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80" w:rsidRDefault="00EB1E80" w:rsidP="00EB1E80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sz w:val="10"/>
          <w:szCs w:val="10"/>
        </w:rPr>
      </w:pPr>
    </w:p>
    <w:tbl>
      <w:tblPr>
        <w:tblW w:w="0" w:type="auto"/>
        <w:tblInd w:w="1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5328"/>
        <w:gridCol w:w="2268"/>
      </w:tblGrid>
      <w:tr w:rsidR="00EB1E80" w:rsidRPr="005B7DDA" w:rsidTr="00182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32"/>
        </w:trPr>
        <w:tc>
          <w:tcPr>
            <w:tcW w:w="61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B1E80" w:rsidRPr="005B7DDA" w:rsidRDefault="00EB1E80" w:rsidP="00182DD8">
            <w:pPr>
              <w:widowControl w:val="0"/>
              <w:tabs>
                <w:tab w:val="left" w:pos="3000"/>
              </w:tabs>
              <w:autoSpaceDE w:val="0"/>
              <w:autoSpaceDN w:val="0"/>
              <w:adjustRightInd w:val="0"/>
              <w:spacing w:before="7" w:after="0" w:line="240" w:lineRule="auto"/>
              <w:ind w:left="901"/>
              <w:rPr>
                <w:rFonts w:ascii="Times New Roman" w:hAnsi="Times New Roman"/>
                <w:sz w:val="24"/>
                <w:szCs w:val="24"/>
              </w:rPr>
            </w:pPr>
            <w:r w:rsidRPr="005B7DDA">
              <w:rPr>
                <w:rFonts w:ascii="Verdana" w:hAnsi="Verdana" w:cs="Verdana"/>
                <w:color w:val="FFFF00"/>
                <w:spacing w:val="-18"/>
                <w:sz w:val="80"/>
                <w:szCs w:val="80"/>
              </w:rPr>
              <w:t>P</w:t>
            </w:r>
            <w:r w:rsidRPr="005B7DDA">
              <w:rPr>
                <w:rFonts w:ascii="Verdana" w:hAnsi="Verdana" w:cs="Verdana"/>
                <w:color w:val="FFFF00"/>
                <w:spacing w:val="1"/>
                <w:sz w:val="80"/>
                <w:szCs w:val="80"/>
              </w:rPr>
              <w:t>ac</w:t>
            </w:r>
            <w:r w:rsidRPr="005B7DDA">
              <w:rPr>
                <w:rFonts w:ascii="Verdana" w:hAnsi="Verdana" w:cs="Verdana"/>
                <w:color w:val="FFFF00"/>
                <w:sz w:val="80"/>
                <w:szCs w:val="80"/>
              </w:rPr>
              <w:t>k</w:t>
            </w:r>
            <w:r w:rsidRPr="005B7DDA">
              <w:rPr>
                <w:rFonts w:ascii="Verdana" w:hAnsi="Verdana" w:cs="Verdana"/>
                <w:color w:val="FFFF00"/>
                <w:sz w:val="80"/>
                <w:szCs w:val="80"/>
              </w:rPr>
              <w:tab/>
            </w:r>
            <w:proofErr w:type="spellStart"/>
            <w:r w:rsidRPr="005B7DDA">
              <w:rPr>
                <w:rFonts w:ascii="Verdana" w:hAnsi="Verdana" w:cs="Verdana"/>
                <w:b/>
                <w:bCs/>
                <w:color w:val="FFFF00"/>
                <w:spacing w:val="2"/>
                <w:sz w:val="80"/>
                <w:szCs w:val="80"/>
              </w:rPr>
              <w:t>n</w:t>
            </w:r>
            <w:r w:rsidRPr="005B7DDA">
              <w:rPr>
                <w:rFonts w:ascii="Verdana" w:hAnsi="Verdana" w:cs="Verdana"/>
                <w:b/>
                <w:bCs/>
                <w:color w:val="FFFF00"/>
                <w:spacing w:val="-1"/>
                <w:sz w:val="80"/>
                <w:szCs w:val="80"/>
              </w:rPr>
              <w:t>k</w:t>
            </w:r>
            <w:r w:rsidRPr="005B7DDA">
              <w:rPr>
                <w:rFonts w:ascii="Verdana" w:hAnsi="Verdana" w:cs="Verdana"/>
                <w:b/>
                <w:bCs/>
                <w:color w:val="FFFF00"/>
                <w:sz w:val="80"/>
                <w:szCs w:val="80"/>
              </w:rPr>
              <w:t>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B1E80" w:rsidRPr="005B7DDA" w:rsidRDefault="00EB1E80" w:rsidP="00182D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E80" w:rsidRPr="005B7DDA" w:rsidTr="00182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0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B1E80" w:rsidRPr="005B7DDA" w:rsidRDefault="00EB1E80" w:rsidP="00182D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EB1E80" w:rsidRPr="005B7DDA" w:rsidRDefault="00EB1E80" w:rsidP="00182D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EB1E80" w:rsidRPr="005B7DDA" w:rsidRDefault="00EB1E80" w:rsidP="00182D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1E80" w:rsidRPr="005B7DDA" w:rsidTr="00182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36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EB1E80" w:rsidRPr="005B7DDA" w:rsidRDefault="00EB1E80" w:rsidP="00182D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EB1E80" w:rsidRPr="005B7DDA" w:rsidRDefault="00EB1E80" w:rsidP="00182DD8">
            <w:pPr>
              <w:widowControl w:val="0"/>
              <w:tabs>
                <w:tab w:val="left" w:pos="5140"/>
              </w:tabs>
              <w:autoSpaceDE w:val="0"/>
              <w:autoSpaceDN w:val="0"/>
              <w:adjustRightInd w:val="0"/>
              <w:spacing w:after="0" w:line="588" w:lineRule="exact"/>
              <w:ind w:left="8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opportunities_name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9826F0">
              <w:rPr>
                <w:rFonts w:ascii="Times New Roman" w:hAnsi="Times New Roman"/>
                <w:noProof/>
                <w:sz w:val="24"/>
                <w:szCs w:val="24"/>
              </w:rPr>
              <w:t>«opportunities_name»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EB1E80" w:rsidRDefault="00EB1E80" w:rsidP="00EB1E80">
      <w:pPr>
        <w:widowControl w:val="0"/>
        <w:autoSpaceDE w:val="0"/>
        <w:autoSpaceDN w:val="0"/>
        <w:adjustRightInd w:val="0"/>
        <w:spacing w:before="31" w:after="0" w:line="241" w:lineRule="auto"/>
        <w:ind w:left="119" w:right="68"/>
        <w:jc w:val="both"/>
        <w:rPr>
          <w:rFonts w:ascii="Arial" w:hAnsi="Arial" w:cs="Arial"/>
          <w:b/>
          <w:bCs/>
          <w:sz w:val="24"/>
          <w:szCs w:val="24"/>
        </w:rPr>
      </w:pPr>
    </w:p>
    <w:p w:rsidR="000F6A4F" w:rsidRDefault="00EB1E80">
      <w:r>
        <w:fldChar w:fldCharType="begin"/>
      </w:r>
      <w:r>
        <w:instrText xml:space="preserve"> MERGEFIELD opportunities_description </w:instrText>
      </w:r>
      <w:r>
        <w:fldChar w:fldCharType="separate"/>
      </w:r>
      <w:r w:rsidR="009826F0">
        <w:rPr>
          <w:noProof/>
        </w:rPr>
        <w:t>«opportunities_description»</w:t>
      </w:r>
      <w:bookmarkStart w:id="0" w:name="_GoBack"/>
      <w:bookmarkEnd w:id="0"/>
      <w:r>
        <w:fldChar w:fldCharType="end"/>
      </w:r>
    </w:p>
    <w:p w:rsidR="00EB1E80" w:rsidRDefault="00EB1E80"/>
    <w:bookmarkStart w:id="1" w:name="blockStart_products"/>
    <w:bookmarkEnd w:id="1"/>
    <w:p w:rsidR="00EB1E80" w:rsidRDefault="00EB1E80">
      <w:r>
        <w:fldChar w:fldCharType="begin"/>
      </w:r>
      <w:r>
        <w:instrText xml:space="preserve"> MERGEFIELD "product_unitprice" </w:instrText>
      </w:r>
      <w:r>
        <w:fldChar w:fldCharType="separate"/>
      </w:r>
      <w:r w:rsidR="009826F0">
        <w:rPr>
          <w:noProof/>
        </w:rPr>
        <w:t>«product_unitprice»</w:t>
      </w:r>
      <w:r>
        <w:fldChar w:fldCharType="end"/>
      </w:r>
      <w:r>
        <w:fldChar w:fldCharType="begin"/>
      </w:r>
      <w:r>
        <w:instrText xml:space="preserve"> MERGEFIELD "product_code" </w:instrText>
      </w:r>
      <w:r>
        <w:fldChar w:fldCharType="separate"/>
      </w:r>
      <w:r w:rsidR="009826F0">
        <w:rPr>
          <w:noProof/>
        </w:rPr>
        <w:t>«product_code»</w:t>
      </w:r>
      <w:r>
        <w:fldChar w:fldCharType="end"/>
      </w:r>
      <w:r>
        <w:fldChar w:fldCharType="begin"/>
      </w:r>
      <w:r>
        <w:instrText xml:space="preserve"> MERGEFIELD "product_code" </w:instrText>
      </w:r>
      <w:r>
        <w:fldChar w:fldCharType="separate"/>
      </w:r>
      <w:r w:rsidR="009826F0">
        <w:rPr>
          <w:noProof/>
        </w:rPr>
        <w:t>«product_code»</w:t>
      </w:r>
      <w:r>
        <w:fldChar w:fldCharType="end"/>
      </w:r>
      <w:r>
        <w:fldChar w:fldCharType="begin"/>
      </w:r>
      <w:r>
        <w:instrText xml:space="preserve"> MERGEFIELD "product_code" </w:instrText>
      </w:r>
      <w:r>
        <w:fldChar w:fldCharType="separate"/>
      </w:r>
      <w:r w:rsidR="009826F0">
        <w:rPr>
          <w:noProof/>
        </w:rPr>
        <w:t>«product_code»</w:t>
      </w:r>
      <w:r>
        <w:fldChar w:fldCharType="end"/>
      </w:r>
      <w:r>
        <w:fldChar w:fldCharType="begin"/>
      </w:r>
      <w:r>
        <w:instrText xml:space="preserve"> MERGEFIELD "product_quantity" </w:instrText>
      </w:r>
      <w:r>
        <w:fldChar w:fldCharType="separate"/>
      </w:r>
      <w:r w:rsidR="009826F0">
        <w:rPr>
          <w:noProof/>
        </w:rPr>
        <w:t>«product_quantity»</w:t>
      </w:r>
      <w:r>
        <w:fldChar w:fldCharType="end"/>
      </w:r>
      <w:r>
        <w:fldChar w:fldCharType="begin"/>
      </w:r>
      <w:r>
        <w:instrText xml:space="preserve"> MERGEFIELD "product_quantity" </w:instrText>
      </w:r>
      <w:r>
        <w:fldChar w:fldCharType="separate"/>
      </w:r>
      <w:r w:rsidR="009826F0">
        <w:rPr>
          <w:noProof/>
        </w:rPr>
        <w:t>«product_quantity»</w:t>
      </w:r>
      <w:r>
        <w:fldChar w:fldCharType="end"/>
      </w:r>
    </w:p>
    <w:p w:rsidR="00EB1E80" w:rsidRDefault="00EB1E80">
      <w:bookmarkStart w:id="2" w:name="blockEnd_products"/>
      <w:bookmarkEnd w:id="2"/>
    </w:p>
    <w:sectPr w:rsidR="00EB1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Provider=Microsoft.ACE.OLEDB.12.0;User ID=Admin;Data Source=E:\te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fr-FR"/>
      </w:fieldMapData>
      <w:fieldMapData>
        <w:type w:val="dbColumn"/>
        <w:name w:val="Titre"/>
        <w:mappedName w:val="Titre"/>
        <w:column w:val="0"/>
        <w:lid w:val="fr-FR"/>
      </w:fieldMapData>
      <w:fieldMapData>
        <w:type w:val="dbColumn"/>
        <w:name w:val="Prénom"/>
        <w:mappedName w:val="Prénom "/>
        <w:column w:val="6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7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Nom de la société"/>
        <w:mappedName w:val="Société"/>
        <w:column w:val="8"/>
        <w:lid w:val="fr-FR"/>
      </w:fieldMapData>
      <w:fieldMapData>
        <w:type w:val="dbColumn"/>
        <w:name w:val="Adresse Ligne 1"/>
        <w:mappedName w:val="Adresse 1"/>
        <w:column w:val="9"/>
        <w:lid w:val="fr-FR"/>
      </w:fieldMapData>
      <w:fieldMapData>
        <w:type w:val="dbColumn"/>
        <w:name w:val="Adresse Ligne 2"/>
        <w:mappedName w:val="Adresse 2"/>
        <w:column w:val="10"/>
        <w:lid w:val="fr-FR"/>
      </w:fieldMapData>
      <w:fieldMapData>
        <w:type w:val="dbColumn"/>
        <w:name w:val="Ville"/>
        <w:mappedName w:val="Ville"/>
        <w:column w:val="11"/>
        <w:lid w:val="fr-FR"/>
      </w:fieldMapData>
      <w:fieldMapData>
        <w:type w:val="dbColumn"/>
        <w:name w:val="Département"/>
        <w:mappedName w:val="Département"/>
        <w:column w:val="12"/>
        <w:lid w:val="fr-FR"/>
      </w:fieldMapData>
      <w:fieldMapData>
        <w:type w:val="dbColumn"/>
        <w:name w:val="Code postal"/>
        <w:mappedName w:val="Code postal"/>
        <w:column w:val="13"/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type w:val="dbColumn"/>
        <w:name w:val="Téléphone professionnel"/>
        <w:mappedName w:val="Téléphone professionnel"/>
        <w:column w:val="16"/>
        <w:lid w:val="fr-FR"/>
      </w:fieldMapData>
      <w:fieldMapData>
        <w:lid w:val="fr-FR"/>
      </w:fieldMapData>
      <w:fieldMapData>
        <w:type w:val="dbColumn"/>
        <w:name w:val="Téléphone personnel"/>
        <w:mappedName w:val="Téléphone personnel"/>
        <w:column w:val="15"/>
        <w:lid w:val="fr-FR"/>
      </w:fieldMapData>
      <w:fieldMapData>
        <w:lid w:val="fr-FR"/>
      </w:fieldMapData>
      <w:fieldMapData>
        <w:type w:val="dbColumn"/>
        <w:name w:val="Adresse de messagerie"/>
        <w:mappedName w:val="Adresse de messagerie"/>
        <w:column w:val="17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80"/>
    <w:rsid w:val="000F6A4F"/>
    <w:rsid w:val="001D7016"/>
    <w:rsid w:val="00741CF3"/>
    <w:rsid w:val="009826F0"/>
    <w:rsid w:val="00EB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E80"/>
    <w:rPr>
      <w:rFonts w:ascii="Calibri" w:eastAsia="Times New Roman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E80"/>
    <w:rPr>
      <w:rFonts w:ascii="Calibri" w:eastAsia="Times New Roman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test.mdb" TargetMode="External"/><Relationship Id="rId1" Type="http://schemas.openxmlformats.org/officeDocument/2006/relationships/mailMergeSource" Target="file:///E:\test.md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ErwanD</dc:creator>
  <cp:lastModifiedBy>ErwanD</cp:lastModifiedBy>
  <cp:revision>2</cp:revision>
  <dcterms:created xsi:type="dcterms:W3CDTF">2011-11-02T10:17:00Z</dcterms:created>
  <dcterms:modified xsi:type="dcterms:W3CDTF">2011-11-02T10:17:00Z</dcterms:modified>
</cp:coreProperties>
</file>