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D5BB2" w14:textId="77777777" w:rsidR="00881390" w:rsidRPr="009A1D3B" w:rsidRDefault="008D14D7" w:rsidP="00FE31A0">
      <w:pPr>
        <w:spacing w:after="80" w:line="240" w:lineRule="auto"/>
        <w:jc w:val="center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6"/>
        </w:rPr>
        <w:t xml:space="preserve">Smart Shelter — </w:t>
      </w:r>
      <w:r w:rsidRPr="009A1D3B">
        <w:rPr>
          <w:rFonts w:ascii="TH SarabunPSK" w:hAnsi="TH SarabunPSK" w:cs="TH SarabunPSK" w:hint="cs"/>
          <w:b/>
          <w:color w:val="1A3A5C"/>
          <w:sz w:val="36"/>
        </w:rPr>
        <w:t>ระบบบริหารศูนย์พักพิง</w:t>
      </w:r>
    </w:p>
    <w:p w14:paraId="06337750" w14:textId="77777777" w:rsidR="00881390" w:rsidRPr="009A1D3B" w:rsidRDefault="008D14D7" w:rsidP="00FE31A0">
      <w:pPr>
        <w:spacing w:after="160" w:line="240" w:lineRule="auto"/>
        <w:jc w:val="center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222222"/>
          <w:sz w:val="26"/>
        </w:rPr>
        <w:t>รายงานความคืบหน้าการพัฒนาซอฟต์แวร์</w:t>
      </w:r>
      <w:r w:rsidRPr="009A1D3B">
        <w:rPr>
          <w:rFonts w:ascii="TH SarabunPSK" w:hAnsi="TH SarabunPSK" w:cs="TH SarabunPSK" w:hint="cs"/>
          <w:b/>
          <w:color w:val="222222"/>
          <w:sz w:val="26"/>
        </w:rPr>
        <w:br/>
      </w:r>
      <w:r w:rsidRPr="009A1D3B">
        <w:rPr>
          <w:rFonts w:ascii="TH SarabunPSK" w:hAnsi="TH SarabunPSK" w:cs="TH SarabunPSK" w:hint="cs"/>
          <w:b/>
          <w:color w:val="222222"/>
          <w:sz w:val="26"/>
        </w:rPr>
        <w:t>สำหรับเจ้าของทุน / ผู้สนับสนุนโครงการ</w:t>
      </w:r>
    </w:p>
    <w:p w14:paraId="7F74DBA6" w14:textId="77777777" w:rsidR="00881390" w:rsidRPr="009A1D3B" w:rsidRDefault="008D14D7" w:rsidP="00FE31A0">
      <w:pPr>
        <w:spacing w:after="280" w:line="240" w:lineRule="auto"/>
        <w:jc w:val="center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555555"/>
          <w:sz w:val="24"/>
        </w:rPr>
        <w:t>ประจำวันที่ 18 กรกฎาคม 2026</w:t>
      </w:r>
    </w:p>
    <w:p w14:paraId="411B7A39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>สรุปภาพรวม (อ่านหน้าเดียวนี้ก็เข้าใจสถานะได้)</w:t>
      </w:r>
    </w:p>
    <w:p w14:paraId="562CAD8E" w14:textId="77777777" w:rsidR="00881390" w:rsidRPr="009A1D3B" w:rsidRDefault="008D14D7" w:rsidP="00FE31A0">
      <w:pPr>
        <w:spacing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ความคืบหน้าในรายงานฉบับนี้คิดจากระบบทั้งโครงการ (รวมทุกช่วงงานจนจบโครงการ) โดยวัดจากความสำเร็จของงานหลักแต่ละชิ้นเฉลี่ยเท่ากัน — ไม่ถ่วงน้ำหนักด้วยจำนวนวันทำงาน (man-days)</w:t>
      </w:r>
    </w:p>
    <w:p w14:paraId="0B0AFA0E" w14:textId="77777777" w:rsidR="00881390" w:rsidRPr="009A1D3B" w:rsidRDefault="008D14D7" w:rsidP="00FE31A0">
      <w:pPr>
        <w:spacing w:after="8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B5E3B"/>
          <w:sz w:val="26"/>
        </w:rPr>
        <w:t>ความคืบหน้าทั้งระบบ ณ วันนี้: ประมาณ 52%</w:t>
      </w:r>
    </w:p>
    <w:p w14:paraId="3F2799EB" w14:textId="77777777" w:rsidR="00881390" w:rsidRPr="009A1D3B" w:rsidRDefault="008D14D7" w:rsidP="00FE31A0">
      <w:pPr>
        <w:spacing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555555"/>
          <w:sz w:val="20"/>
        </w:rPr>
        <w:t>ฐานคิด: งานหลักทั้งหมด 68 งาน · เฉลี่ย % ความสำเร็จของทุกงานเท่ากัน · ครอบคลุมทุก phase จนจบโครงการ · ไม่ใช้ man-days · ปรับตามสถานะจริงจาก codebase (ค้นหาญาติพร้อมใช้แล้ว, API ส่งข้อมูลกำลังทำ) ตัวเลขบอร์ดเดิมที่ยังไม่อัปเดตอยู่ที่ 46.96%</w:t>
      </w:r>
    </w:p>
    <w:p w14:paraId="6D489400" w14:textId="77777777" w:rsidR="00881390" w:rsidRPr="009A1D3B" w:rsidRDefault="008D14D7" w:rsidP="00FE31A0">
      <w:pPr>
        <w:spacing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222222"/>
        </w:rPr>
        <w:t>สำคัญ: ระบบทั้งระบบยังไม่ได้ทดสอบการใช้งานจริงครบวงจร ตัวเลขความคืบหน้าสะท้อนว่ามีฟีเจอร์/โค้ดพัฒนาไปถึงไหนแล้ว ยังไม่ใช่การยืนยันว่าทุกส่วนพร้อมใช้งานในสถานการณ์จริง</w:t>
      </w:r>
    </w:p>
    <w:p w14:paraId="1462B6B8" w14:textId="77777777" w:rsidR="00881390" w:rsidRPr="009A1D3B" w:rsidRDefault="008D14D7" w:rsidP="00FE31A0">
      <w:pPr>
        <w:spacing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ในช่วงนี้ทีมโฟกัสที่ “ฐานรากของระบบศูนย์พักพิง” — มีโครงลงทะเบียนผู้ประสบภัย จัดโซนพัก หน้าเว็บสาธารณะ และค้นหาญาติ รวมถึงมีโครงคลังวัสดุและครัวอาหาร แต่คลังและอาหารยังต้องปรับแก้ requirement และพารามิเตอร์ยังไม่ได้ทดสอบ งานเฟสถัดไป (เช่น อาสาสมัคร ความปลอดภัยในศูนย์) และ API ส่งข้อมูลยังอยู่ระหว่างดำเนินการ</w:t>
      </w:r>
    </w:p>
    <w:p w14:paraId="2A0867EB" w14:textId="77777777" w:rsidR="00881390" w:rsidRPr="009A1D3B" w:rsidRDefault="008D14D7" w:rsidP="00FE31A0">
      <w:pPr>
        <w:spacing w:after="8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สิ่งที่ยังต้องทำก่อนยืนยันความพร้อมใช้งานจริง:</w:t>
      </w:r>
    </w:p>
    <w:p w14:paraId="1F876941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ทดสอบทั้งระบบด้วยมือ (manual) เดิน flow การใช้งานจริงครบวงจร — ยังไม่ได้ทำ</w:t>
      </w:r>
    </w:p>
    <w:p w14:paraId="28DDB603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เก็บ feedback จากผู้ใช้งานจริงอย่างเป็นระบบ</w:t>
      </w:r>
    </w:p>
    <w:p w14:paraId="5C9C4AEF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ปรับ requirement ของระบบคลังและครัวอาหาร ให้ตรงการใช้งานจริง และทดสอบพารามิเตอร์ที่เกี่ยวข้อง</w:t>
      </w:r>
    </w:p>
    <w:p w14:paraId="72F3955A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 xml:space="preserve">1. </w:t>
      </w:r>
      <w:r w:rsidRPr="009A1D3B">
        <w:rPr>
          <w:rFonts w:ascii="TH SarabunPSK" w:hAnsi="TH SarabunPSK" w:cs="TH SarabunPSK" w:hint="cs"/>
          <w:b/>
          <w:color w:val="1A3A5C"/>
          <w:sz w:val="30"/>
        </w:rPr>
        <w:t>สถานะงานแบบภาพรวม (ทั้งระบบ)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881390" w:rsidRPr="009A1D3B" w14:paraId="2E70F613" w14:textId="77777777">
        <w:tc>
          <w:tcPr>
            <w:tcW w:w="3249" w:type="dxa"/>
            <w:shd w:val="clear" w:color="auto" w:fill="1A3A5C"/>
          </w:tcPr>
          <w:p w14:paraId="05B5986F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ตัวชี้วัด</w:t>
            </w:r>
          </w:p>
        </w:tc>
        <w:tc>
          <w:tcPr>
            <w:tcW w:w="3249" w:type="dxa"/>
            <w:shd w:val="clear" w:color="auto" w:fill="1A3A5C"/>
          </w:tcPr>
          <w:p w14:paraId="22A57BD2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ตัวเลข</w:t>
            </w:r>
          </w:p>
        </w:tc>
        <w:tc>
          <w:tcPr>
            <w:tcW w:w="3249" w:type="dxa"/>
            <w:shd w:val="clear" w:color="auto" w:fill="1A3A5C"/>
          </w:tcPr>
          <w:p w14:paraId="418BE22F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คำอธิบาย</w:t>
            </w:r>
          </w:p>
        </w:tc>
      </w:tr>
      <w:tr w:rsidR="00881390" w:rsidRPr="009A1D3B" w14:paraId="35414C32" w14:textId="77777777">
        <w:tc>
          <w:tcPr>
            <w:tcW w:w="3249" w:type="dxa"/>
          </w:tcPr>
          <w:p w14:paraId="3E9CF7F1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ความคืบหน้าทั้งระบบ (ปรับตาม codebase)</w:t>
            </w:r>
          </w:p>
        </w:tc>
        <w:tc>
          <w:tcPr>
            <w:tcW w:w="3249" w:type="dxa"/>
          </w:tcPr>
          <w:p w14:paraId="26E0A581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≈ 52%</w:t>
            </w:r>
          </w:p>
        </w:tc>
        <w:tc>
          <w:tcPr>
            <w:tcW w:w="3249" w:type="dxa"/>
          </w:tcPr>
          <w:p w14:paraId="133A0E3F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เฉลี่ยความสำเร็จของงานหลักทุกชิ้นเท่ากัน — ยังไม่รวมผลการทดสอบทั้งระบบ</w:t>
            </w:r>
          </w:p>
        </w:tc>
      </w:tr>
      <w:tr w:rsidR="00881390" w:rsidRPr="009A1D3B" w14:paraId="34B89972" w14:textId="77777777">
        <w:tc>
          <w:tcPr>
            <w:tcW w:w="3249" w:type="dxa"/>
          </w:tcPr>
          <w:p w14:paraId="2514F4AE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สถานะการทดสอบทั้งระบบ</w:t>
            </w:r>
          </w:p>
        </w:tc>
        <w:tc>
          <w:tcPr>
            <w:tcW w:w="3249" w:type="dxa"/>
          </w:tcPr>
          <w:p w14:paraId="2FFB7ADF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ยังไม่ได้ทดสอบ</w:t>
            </w:r>
          </w:p>
        </w:tc>
        <w:tc>
          <w:tcPr>
            <w:tcW w:w="3249" w:type="dxa"/>
          </w:tcPr>
          <w:p w14:paraId="5DA597AC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ยังไม่มีผลการยืนยัน UX / flow ครบวงจรทั้งระบบ</w:t>
            </w:r>
          </w:p>
        </w:tc>
      </w:tr>
      <w:tr w:rsidR="00881390" w:rsidRPr="009A1D3B" w14:paraId="290194CC" w14:textId="77777777">
        <w:tc>
          <w:tcPr>
            <w:tcW w:w="3249" w:type="dxa"/>
          </w:tcPr>
          <w:p w14:paraId="28E37CD6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ตัวเลขอ้างอิงจากบอร์ดเดิม</w:t>
            </w:r>
          </w:p>
        </w:tc>
        <w:tc>
          <w:tcPr>
            <w:tcW w:w="3249" w:type="dxa"/>
          </w:tcPr>
          <w:p w14:paraId="3A38F017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46.96%</w:t>
            </w:r>
          </w:p>
        </w:tc>
        <w:tc>
          <w:tcPr>
            <w:tcW w:w="3249" w:type="dxa"/>
          </w:tcPr>
          <w:p w14:paraId="355F6DBC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ยังนับค้นหาญาติ/API เป็นยังไม่เริ่ม — ต่ำกว่าสถานะพัฒนาจริง</w:t>
            </w:r>
          </w:p>
        </w:tc>
      </w:tr>
      <w:tr w:rsidR="00881390" w:rsidRPr="009A1D3B" w14:paraId="6CDA3659" w14:textId="77777777">
        <w:tc>
          <w:tcPr>
            <w:tcW w:w="3249" w:type="dxa"/>
          </w:tcPr>
          <w:p w14:paraId="3CB6253C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จำนวนงานหลักทั้งหมด</w:t>
            </w:r>
          </w:p>
        </w:tc>
        <w:tc>
          <w:tcPr>
            <w:tcW w:w="3249" w:type="dxa"/>
          </w:tcPr>
          <w:p w14:paraId="32BF4172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68 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งาน</w:t>
            </w:r>
          </w:p>
        </w:tc>
        <w:tc>
          <w:tcPr>
            <w:tcW w:w="3249" w:type="dxa"/>
          </w:tcPr>
          <w:p w14:paraId="6E3E734D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ครอบคลุมทุก phase จนจบโครงการ</w:t>
            </w:r>
          </w:p>
        </w:tc>
      </w:tr>
      <w:tr w:rsidR="00881390" w:rsidRPr="009A1D3B" w14:paraId="75FF3B6D" w14:textId="77777777">
        <w:tc>
          <w:tcPr>
            <w:tcW w:w="3249" w:type="dxa"/>
          </w:tcPr>
          <w:p w14:paraId="0A63EB66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มีฟีเจอร์ในระบบแล้ว (ยังรอทดสอบทั้งระบบ)</w:t>
            </w:r>
          </w:p>
        </w:tc>
        <w:tc>
          <w:tcPr>
            <w:tcW w:w="3249" w:type="dxa"/>
          </w:tcPr>
          <w:p w14:paraId="364A4D4C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ฐานราก + ค้นหาญาติ + PDPA</w:t>
            </w:r>
          </w:p>
        </w:tc>
        <w:tc>
          <w:tcPr>
            <w:tcW w:w="3249" w:type="dxa"/>
          </w:tcPr>
          <w:p w14:paraId="5B841AA6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หน้าเว็บสาธารณะใช้งานค้นหาญาติได้</w:t>
            </w:r>
          </w:p>
        </w:tc>
      </w:tr>
      <w:tr w:rsidR="00881390" w:rsidRPr="009A1D3B" w14:paraId="5442AEF6" w14:textId="77777777">
        <w:tc>
          <w:tcPr>
            <w:tcW w:w="3249" w:type="dxa"/>
          </w:tcPr>
          <w:p w14:paraId="5B97BEBB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กำลังปรับ / กำลังทำ</w:t>
            </w:r>
          </w:p>
        </w:tc>
        <w:tc>
          <w:tcPr>
            <w:tcW w:w="3249" w:type="dxa"/>
          </w:tcPr>
          <w:p w14:paraId="677CE8C5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คลัง, อาหาร, API ฯลฯ</w:t>
            </w:r>
          </w:p>
        </w:tc>
        <w:tc>
          <w:tcPr>
            <w:tcW w:w="3249" w:type="dxa"/>
          </w:tcPr>
          <w:p w14:paraId="3DFAA96E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คลัง–อาหารต้องแก้ requirement และยังไม่ทดสอบพารามิเตอร์</w:t>
            </w:r>
          </w:p>
        </w:tc>
      </w:tr>
      <w:tr w:rsidR="00881390" w:rsidRPr="009A1D3B" w14:paraId="24D25EC3" w14:textId="77777777">
        <w:tc>
          <w:tcPr>
            <w:tcW w:w="3249" w:type="dxa"/>
          </w:tcPr>
          <w:p w14:paraId="1D3EF095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ยังไม่เริ่ม / พักไว้</w:t>
            </w:r>
          </w:p>
        </w:tc>
        <w:tc>
          <w:tcPr>
            <w:tcW w:w="3249" w:type="dxa"/>
          </w:tcPr>
          <w:p w14:paraId="12A0361C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งานเฟสถัดไป</w:t>
            </w:r>
          </w:p>
        </w:tc>
        <w:tc>
          <w:tcPr>
            <w:tcW w:w="3249" w:type="dxa"/>
          </w:tcPr>
          <w:p w14:paraId="27488992" w14:textId="77777777" w:rsidR="00881390" w:rsidRPr="009A1D3B" w:rsidRDefault="008D14D7" w:rsidP="00801428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เช่น อาสาสมัคร ความปลอดภัย ส่งมอบ</w:t>
            </w:r>
          </w:p>
        </w:tc>
      </w:tr>
    </w:tbl>
    <w:p w14:paraId="358A2593" w14:textId="77777777" w:rsidR="00881390" w:rsidRPr="009A1D3B" w:rsidRDefault="00881390" w:rsidP="00FE31A0">
      <w:pPr>
        <w:jc w:val="thaiDistribute"/>
        <w:rPr>
          <w:rFonts w:ascii="TH SarabunPSK" w:hAnsi="TH SarabunPSK" w:cs="TH SarabunPSK" w:hint="cs"/>
        </w:rPr>
      </w:pPr>
    </w:p>
    <w:p w14:paraId="0FD03DDD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 xml:space="preserve">2. </w:t>
      </w:r>
      <w:r w:rsidRPr="009A1D3B">
        <w:rPr>
          <w:rFonts w:ascii="TH SarabunPSK" w:hAnsi="TH SarabunPSK" w:cs="TH SarabunPSK" w:hint="cs"/>
          <w:b/>
          <w:color w:val="1A3A5C"/>
          <w:sz w:val="30"/>
        </w:rPr>
        <w:t>อะไรที่มีในระบบแล้ว (ยังรอทดสอบทั้งระบบ)</w:t>
      </w:r>
    </w:p>
    <w:p w14:paraId="42E2095F" w14:textId="77777777" w:rsidR="00881390" w:rsidRPr="009A1D3B" w:rsidRDefault="008D14D7" w:rsidP="00FE31A0">
      <w:pPr>
        <w:spacing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กลุ่มนี้หมายถึง “มีฟีเจอร์/หน้าจอในโปรแกรมแล้ว” จากงานพัฒนา แต่ระบบทั้งระบบยังไม่ได้ทดสอบการใช้งานจริงครบวงจร จึงยังไม่นับเป็นพร้อมใช้งานภาคสนาม</w:t>
      </w:r>
    </w:p>
    <w:p w14:paraId="748E634A" w14:textId="77777777" w:rsidR="00881390" w:rsidRPr="009A1D3B" w:rsidRDefault="008D14D7" w:rsidP="00FE31A0">
      <w:pPr>
        <w:spacing w:before="20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26"/>
        </w:rPr>
        <w:t xml:space="preserve">2.1 </w:t>
      </w:r>
      <w:r w:rsidRPr="009A1D3B">
        <w:rPr>
          <w:rFonts w:ascii="TH SarabunPSK" w:hAnsi="TH SarabunPSK" w:cs="TH SarabunPSK" w:hint="cs"/>
          <w:b/>
          <w:color w:val="1A3A5C"/>
          <w:sz w:val="26"/>
        </w:rPr>
        <w:t>การรับผู้ประสบภัยเข้าศูนย์</w:t>
      </w:r>
    </w:p>
    <w:p w14:paraId="15840FA9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ตั้งค่าข้อมูลศูนย์พักพิง และข้อมูลตั้งต้นของระบบ</w:t>
      </w:r>
    </w:p>
    <w:p w14:paraId="065990F4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lastRenderedPageBreak/>
        <w:t>ลงทะเบียนบุคคล / แก้ไขประวัติผู้พักพิง</w:t>
      </w:r>
    </w:p>
    <w:p w14:paraId="351A89DA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คัดกรองเบื้องต้น (กลุ่มเปราะบาง / หมายเหตุสุขภาพ / ช่องทางเร่งด่วน)</w:t>
      </w:r>
    </w:p>
    <w:p w14:paraId="56274649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ออกรหัสประจำตัวในศูนย์ และ QR สำหรับเช็คอิน–เช็คเอาต์ระดับบุคคล</w:t>
      </w:r>
    </w:p>
    <w:p w14:paraId="3BC05369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ค้นหาผู้พักพิง สแกน QR และดูประวัติการเข้า–ออก</w:t>
      </w:r>
    </w:p>
    <w:p w14:paraId="5C4CA468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แดชบอร์ดภาพรวมศูนย์ฉบับแรก</w:t>
      </w:r>
    </w:p>
    <w:p w14:paraId="034C0BA4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จัดการผู้ใช้ระบบหลังบ้าน (ใครเข้าสู่ระบบได้ / บทบาทเบื้องต้น)</w:t>
      </w:r>
    </w:p>
    <w:p w14:paraId="17674E99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ตั้งค่าข้อมูลหลักที่ใช้ลงทะเบียน (ข้อมูลประชากร / ฟิลด์ครัวเรือน / ข้อมูลประเทศไทย)</w:t>
      </w:r>
    </w:p>
    <w:p w14:paraId="713F0A04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ส่งออกข้อมูลศูนย์เป็นไฟล์ Excel</w:t>
      </w:r>
    </w:p>
    <w:p w14:paraId="1A702268" w14:textId="77777777" w:rsidR="00881390" w:rsidRPr="009A1D3B" w:rsidRDefault="008D14D7" w:rsidP="00FE31A0">
      <w:pPr>
        <w:spacing w:before="20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26"/>
        </w:rPr>
        <w:t xml:space="preserve">2.2 </w:t>
      </w:r>
      <w:r w:rsidRPr="009A1D3B">
        <w:rPr>
          <w:rFonts w:ascii="TH SarabunPSK" w:hAnsi="TH SarabunPSK" w:cs="TH SarabunPSK" w:hint="cs"/>
          <w:b/>
          <w:color w:val="1A3A5C"/>
          <w:sz w:val="26"/>
        </w:rPr>
        <w:t>ครัวเรือนและโซนพักพิง</w:t>
      </w:r>
    </w:p>
    <w:p w14:paraId="5AE4B96F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ค้นหาครัวเรือน</w:t>
      </w:r>
    </w:p>
    <w:p w14:paraId="13AAC65F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กำหนดโซนพักและความจุของแต่ละโซน</w:t>
      </w:r>
    </w:p>
    <w:p w14:paraId="1988E555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จัดสรรโซนให้ผู้พัก (ระบบแนะนำได้ แต่ยังเป็นคำเตือน ไม่บังคับ)</w:t>
      </w:r>
    </w:p>
    <w:p w14:paraId="33D2B7E9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บันทึกสัตว์เลี้ยง สิ่งของ และยานพาหนะที่มากับผู้พัก</w:t>
      </w:r>
    </w:p>
    <w:p w14:paraId="35E62ACE" w14:textId="77777777" w:rsidR="00881390" w:rsidRPr="009A1D3B" w:rsidRDefault="008D14D7" w:rsidP="00FE31A0">
      <w:pPr>
        <w:spacing w:before="4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555555"/>
          <w:sz w:val="20"/>
        </w:rPr>
        <w:t>หมายเหตุ: ไม่มีเช็คอิน–เช็คเอาต์ระดับครัวเรือน (ตัดออกจากขอบเขตแล้ว) — การเข้า–ออกทำที่ระดับบุคคล</w:t>
      </w:r>
    </w:p>
    <w:p w14:paraId="5A04ED69" w14:textId="77777777" w:rsidR="00881390" w:rsidRPr="009A1D3B" w:rsidRDefault="008D14D7" w:rsidP="00FE31A0">
      <w:pPr>
        <w:spacing w:before="20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26"/>
        </w:rPr>
        <w:t xml:space="preserve">2.3 </w:t>
      </w:r>
      <w:r w:rsidRPr="009A1D3B">
        <w:rPr>
          <w:rFonts w:ascii="TH SarabunPSK" w:hAnsi="TH SarabunPSK" w:cs="TH SarabunPSK" w:hint="cs"/>
          <w:b/>
          <w:color w:val="1A3A5C"/>
          <w:sz w:val="26"/>
        </w:rPr>
        <w:t>หน้าเว็บสำหรับประชาชน</w:t>
      </w:r>
    </w:p>
    <w:p w14:paraId="0A14C76A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หน้าแรกของพอร์ทัลสาธารณะ พร้อมตัวเลขสถานการณ์แบบใกล้เรียลไทม์</w:t>
      </w:r>
    </w:p>
    <w:p w14:paraId="5A32E10F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หน้าดูภาพรวมศูนย์พักพิงสำหรับประชาชน</w:t>
      </w:r>
    </w:p>
    <w:p w14:paraId="6CF0D516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ค้นหาญาติ/ครอบครัวแบบสาธารณะ — ทดสอบใช้งานได้แล้วในส่วนนี้</w:t>
      </w:r>
    </w:p>
    <w:p w14:paraId="6E2BA89F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คุ้มครองข้อมูลส่วนบุคคล (PDPA): ปกปิดข้อมูลบางส่วน และรองรับการไม่แสดงในผลการค้นหาตามความประสงค์</w:t>
      </w:r>
    </w:p>
    <w:p w14:paraId="1BF0D0E1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ผู้บริจาคแจ้งของล่วงหน้าได้ / หน้าเว็บจองคิวส่งของ (ส่วนพอร์ทัล)</w:t>
      </w:r>
    </w:p>
    <w:p w14:paraId="0089F79F" w14:textId="77777777" w:rsidR="00881390" w:rsidRPr="009A1D3B" w:rsidRDefault="008D14D7" w:rsidP="00FE31A0">
      <w:pPr>
        <w:spacing w:before="80" w:after="16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222222"/>
        </w:rPr>
        <w:t xml:space="preserve">สรุปสั้นๆ ของส่วนที่มีในระบบแล้ว: “รับคนเข้าศูนย์ </w:t>
      </w:r>
      <w:r w:rsidRPr="009A1D3B">
        <w:rPr>
          <w:rFonts w:ascii="Arial" w:hAnsi="Arial" w:cs="Arial"/>
          <w:b/>
          <w:color w:val="222222"/>
        </w:rPr>
        <w:t>→</w:t>
      </w:r>
      <w:r w:rsidRPr="009A1D3B">
        <w:rPr>
          <w:rFonts w:ascii="TH SarabunPSK" w:hAnsi="TH SarabunPSK" w:cs="TH SarabunPSK" w:hint="cs"/>
          <w:b/>
          <w:color w:val="222222"/>
        </w:rPr>
        <w:t xml:space="preserve"> </w:t>
      </w:r>
      <w:r w:rsidRPr="009A1D3B">
        <w:rPr>
          <w:rFonts w:ascii="TH SarabunPSK" w:hAnsi="TH SarabunPSK" w:cs="TH SarabunPSK"/>
          <w:b/>
          <w:color w:val="222222"/>
        </w:rPr>
        <w:t>จัดโซน</w:t>
      </w:r>
      <w:r w:rsidRPr="009A1D3B">
        <w:rPr>
          <w:rFonts w:ascii="TH SarabunPSK" w:hAnsi="TH SarabunPSK" w:cs="TH SarabunPSK" w:hint="cs"/>
          <w:b/>
          <w:color w:val="222222"/>
        </w:rPr>
        <w:t xml:space="preserve"> </w:t>
      </w:r>
      <w:r w:rsidRPr="009A1D3B">
        <w:rPr>
          <w:rFonts w:ascii="Arial" w:hAnsi="Arial" w:cs="Arial"/>
          <w:b/>
          <w:color w:val="222222"/>
        </w:rPr>
        <w:t>→</w:t>
      </w:r>
      <w:r w:rsidRPr="009A1D3B">
        <w:rPr>
          <w:rFonts w:ascii="TH SarabunPSK" w:hAnsi="TH SarabunPSK" w:cs="TH SarabunPSK" w:hint="cs"/>
          <w:b/>
          <w:color w:val="222222"/>
        </w:rPr>
        <w:t xml:space="preserve"> </w:t>
      </w:r>
      <w:r w:rsidRPr="009A1D3B">
        <w:rPr>
          <w:rFonts w:ascii="TH SarabunPSK" w:hAnsi="TH SarabunPSK" w:cs="TH SarabunPSK"/>
          <w:b/>
          <w:color w:val="222222"/>
        </w:rPr>
        <w:t>ให้ประชาชนดูข้อมูลศูนย์และค้นหาญาติ”</w:t>
      </w:r>
      <w:r w:rsidRPr="009A1D3B">
        <w:rPr>
          <w:rFonts w:ascii="TH SarabunPSK" w:hAnsi="TH SarabunPSK" w:cs="TH SarabunPSK" w:hint="cs"/>
          <w:b/>
          <w:color w:val="222222"/>
        </w:rPr>
        <w:t xml:space="preserve"> </w:t>
      </w:r>
      <w:r w:rsidRPr="009A1D3B">
        <w:rPr>
          <w:rFonts w:ascii="TH SarabunPSK" w:hAnsi="TH SarabunPSK" w:cs="TH SarabunPSK"/>
          <w:b/>
          <w:color w:val="222222"/>
        </w:rPr>
        <w:t>มีโครงใช้งานได้</w:t>
      </w:r>
      <w:r w:rsidRPr="009A1D3B">
        <w:rPr>
          <w:rFonts w:ascii="TH SarabunPSK" w:hAnsi="TH SarabunPSK" w:cs="TH SarabunPSK" w:hint="cs"/>
          <w:b/>
          <w:color w:val="222222"/>
        </w:rPr>
        <w:t xml:space="preserve"> </w:t>
      </w:r>
      <w:r w:rsidRPr="009A1D3B">
        <w:rPr>
          <w:rFonts w:ascii="TH SarabunPSK" w:hAnsi="TH SarabunPSK" w:cs="TH SarabunPSK"/>
          <w:b/>
          <w:color w:val="222222"/>
        </w:rPr>
        <w:t>แต่ยังต้องทดสอบทั้งระบบร่วมกับโมดูลอื่น</w:t>
      </w:r>
    </w:p>
    <w:p w14:paraId="47ED44DC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 xml:space="preserve">3. </w:t>
      </w:r>
      <w:r w:rsidRPr="009A1D3B">
        <w:rPr>
          <w:rFonts w:ascii="TH SarabunPSK" w:hAnsi="TH SarabunPSK" w:cs="TH SarabunPSK" w:hint="cs"/>
          <w:b/>
          <w:color w:val="1A3A5C"/>
          <w:sz w:val="30"/>
        </w:rPr>
        <w:t>อะไรที่กำลังดำเนินการอยู่ / ยังต้องปรับ</w:t>
      </w:r>
    </w:p>
    <w:p w14:paraId="74778B4E" w14:textId="77777777" w:rsidR="00881390" w:rsidRPr="009A1D3B" w:rsidRDefault="008D14D7" w:rsidP="00FE31A0">
      <w:pPr>
        <w:spacing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กลุ่มนี้มีโครงระบบและหน้าจอบางส่วนแล้ว แต่ยังไม่ครบ ยังต้องปรับ requirement หรือยังไม่ได้ทดสอบพารามิเตอร์/การใช้งานจริง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393"/>
      </w:tblGrid>
      <w:tr w:rsidR="00881390" w:rsidRPr="009A1D3B" w14:paraId="7FFA921E" w14:textId="77777777">
        <w:tc>
          <w:tcPr>
            <w:tcW w:w="3249" w:type="dxa"/>
            <w:shd w:val="clear" w:color="auto" w:fill="1A3A5C"/>
          </w:tcPr>
          <w:p w14:paraId="29281D68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ฟีเจอร์</w:t>
            </w:r>
          </w:p>
        </w:tc>
        <w:tc>
          <w:tcPr>
            <w:tcW w:w="3249" w:type="dxa"/>
            <w:shd w:val="clear" w:color="auto" w:fill="1A3A5C"/>
          </w:tcPr>
          <w:p w14:paraId="02FCF22E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สถานะโดยประมาณ</w:t>
            </w:r>
          </w:p>
        </w:tc>
        <w:tc>
          <w:tcPr>
            <w:tcW w:w="3249" w:type="dxa"/>
            <w:shd w:val="clear" w:color="auto" w:fill="1A3A5C"/>
          </w:tcPr>
          <w:p w14:paraId="3CE3888E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กำลังทำอะไรอยู่ / ประเด็นค้าง</w:t>
            </w:r>
          </w:p>
        </w:tc>
      </w:tr>
      <w:tr w:rsidR="00881390" w:rsidRPr="009A1D3B" w14:paraId="68F58AA1" w14:textId="77777777">
        <w:tc>
          <w:tcPr>
            <w:tcW w:w="3249" w:type="dxa"/>
          </w:tcPr>
          <w:p w14:paraId="4AC47445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ระบบคลังวัสดุ (รับเข้า / จ่ายออก / โอนข้ามศูนย์)</w:t>
            </w:r>
          </w:p>
        </w:tc>
        <w:tc>
          <w:tcPr>
            <w:tcW w:w="3249" w:type="dxa"/>
          </w:tcPr>
          <w:p w14:paraId="6DAD6024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มีโครงแล้ว — ยังไม่ปิด</w:t>
            </w:r>
          </w:p>
        </w:tc>
        <w:tc>
          <w:tcPr>
            <w:tcW w:w="3249" w:type="dxa"/>
          </w:tcPr>
          <w:p w14:paraId="2F4E468E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ยังต้องปรับแก้ requirement และพารามิเตอร์ที่เกี่ยวข้องยังไม่ได้ทดสอบ</w:t>
            </w:r>
          </w:p>
        </w:tc>
      </w:tr>
      <w:tr w:rsidR="00881390" w:rsidRPr="009A1D3B" w14:paraId="516D6A12" w14:textId="77777777">
        <w:tc>
          <w:tcPr>
            <w:tcW w:w="3249" w:type="dxa"/>
          </w:tcPr>
          <w:p w14:paraId="2ED4228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ระบบครัวอาหาร (แผนมื้อ / เบิกวัตถุดิบ / บันทึกแจกอาหาร)</w:t>
            </w:r>
          </w:p>
        </w:tc>
        <w:tc>
          <w:tcPr>
            <w:tcW w:w="3249" w:type="dxa"/>
          </w:tcPr>
          <w:p w14:paraId="1B3E2975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มีโครงแล้ว — ยังไม่ปิด</w:t>
            </w:r>
          </w:p>
        </w:tc>
        <w:tc>
          <w:tcPr>
            <w:tcW w:w="3249" w:type="dxa"/>
          </w:tcPr>
          <w:p w14:paraId="3AC923C1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ยังต้องปรับแก้ requirement และพารามิเตอร์ที่เกี่ยวข้องยังไม่ได้ทดสอบ</w:t>
            </w:r>
          </w:p>
        </w:tc>
      </w:tr>
      <w:tr w:rsidR="00881390" w:rsidRPr="009A1D3B" w14:paraId="1A2C5CCA" w14:textId="77777777">
        <w:tc>
          <w:tcPr>
            <w:tcW w:w="3249" w:type="dxa"/>
          </w:tcPr>
          <w:p w14:paraId="6D8B0EE6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แค็ตตาล็อกสินค้าในคลัง / แดชบอร์ดสต็อกและจุดสั่งของใหม่</w:t>
            </w:r>
          </w:p>
        </w:tc>
        <w:tc>
          <w:tcPr>
            <w:tcW w:w="3249" w:type="dxa"/>
          </w:tcPr>
          <w:p w14:paraId="0AC79002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ราวครึ่งทาง</w:t>
            </w:r>
          </w:p>
        </w:tc>
        <w:tc>
          <w:tcPr>
            <w:tcW w:w="3249" w:type="dxa"/>
          </w:tcPr>
          <w:p w14:paraId="24EC5958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กำลังทำหน้าจอและกฎการแจ้งเตือนเมื่อของใกล้หมด</w:t>
            </w:r>
          </w:p>
        </w:tc>
      </w:tr>
      <w:tr w:rsidR="00881390" w:rsidRPr="009A1D3B" w14:paraId="4F1C47BB" w14:textId="77777777">
        <w:tc>
          <w:tcPr>
            <w:tcW w:w="3249" w:type="dxa"/>
          </w:tcPr>
          <w:p w14:paraId="32F0605D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สร้างครัวเรือน ผูกสมาชิก และกำหนดหัวหน้าครัวเรือน</w:t>
            </w:r>
          </w:p>
        </w:tc>
        <w:tc>
          <w:tcPr>
            <w:tcW w:w="3249" w:type="dxa"/>
          </w:tcPr>
          <w:p w14:paraId="4AADA55A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ราว 2 ใน 3</w:t>
            </w:r>
          </w:p>
        </w:tc>
        <w:tc>
          <w:tcPr>
            <w:tcW w:w="3249" w:type="dxa"/>
          </w:tcPr>
          <w:p w14:paraId="02AD582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ส่วนใหญ่มีโครงแล้ว ยังเหลือจุดเชื่อม/เคสพิเศษบางส่วน</w:t>
            </w:r>
          </w:p>
        </w:tc>
      </w:tr>
      <w:tr w:rsidR="00881390" w:rsidRPr="009A1D3B" w14:paraId="078CCC81" w14:textId="77777777">
        <w:tc>
          <w:tcPr>
            <w:tcW w:w="3249" w:type="dxa"/>
          </w:tcPr>
          <w:p w14:paraId="0AF8B02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เครื่องคำนวณทรัพยากรรายวัน (อาหาร/ของจำเป็นจากจำนวนผู้พัก)</w:t>
            </w:r>
          </w:p>
        </w:tc>
        <w:tc>
          <w:tcPr>
            <w:tcW w:w="3249" w:type="dxa"/>
          </w:tcPr>
          <w:p w14:paraId="018B4D4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เกือบเสร็จด้านโค้ด</w:t>
            </w:r>
          </w:p>
        </w:tc>
        <w:tc>
          <w:tcPr>
            <w:tcW w:w="3249" w:type="dxa"/>
          </w:tcPr>
          <w:p w14:paraId="582110C2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แกนคำนวณใกล้จบ แต่ยังผูกกับพารามิเตอร์ที่ยังไม่ได้ทดสอบ</w:t>
            </w:r>
          </w:p>
        </w:tc>
      </w:tr>
      <w:tr w:rsidR="00881390" w:rsidRPr="009A1D3B" w14:paraId="44F04A8E" w14:textId="77777777">
        <w:tc>
          <w:tcPr>
            <w:tcW w:w="3249" w:type="dxa"/>
          </w:tcPr>
          <w:p w14:paraId="3F8E30A1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ตั้งค่าอัตราส่วนมาตรฐาน (SOP) สำหรับคำนวณของ</w:t>
            </w:r>
          </w:p>
        </w:tc>
        <w:tc>
          <w:tcPr>
            <w:tcW w:w="3249" w:type="dxa"/>
          </w:tcPr>
          <w:p w14:paraId="4CEC5A11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เกือบเสร็จด้านโค้ด</w:t>
            </w:r>
          </w:p>
        </w:tc>
        <w:tc>
          <w:tcPr>
            <w:tcW w:w="3249" w:type="dxa"/>
          </w:tcPr>
          <w:p w14:paraId="22482641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หน้าตั้งค่าส่วนใหญ่มีแล้ว ยังต้องทดสอบพารามิเตอร์กับการใช้งานจริง</w:t>
            </w:r>
          </w:p>
        </w:tc>
      </w:tr>
      <w:tr w:rsidR="00881390" w:rsidRPr="009A1D3B" w14:paraId="1E5AC8EF" w14:textId="77777777">
        <w:tc>
          <w:tcPr>
            <w:tcW w:w="3249" w:type="dxa"/>
          </w:tcPr>
          <w:p w14:paraId="5168F33D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ระบบจองคิวบริจาค / ตัดรอบรับบริจาค / เส้นทางตรวจสอบการรับของ</w:t>
            </w:r>
          </w:p>
        </w:tc>
        <w:tc>
          <w:tcPr>
            <w:tcW w:w="3249" w:type="dxa"/>
          </w:tcPr>
          <w:p w14:paraId="42485A34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ราว 1 ใน 5 ถึงครึ่งหนึ่ง</w:t>
            </w:r>
          </w:p>
        </w:tc>
        <w:tc>
          <w:tcPr>
            <w:tcW w:w="3249" w:type="dxa"/>
          </w:tcPr>
          <w:p w14:paraId="6CB95E12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โครงมีแล้ว แต่ยังไม่ครบวงจรการใช้งานจริง</w:t>
            </w:r>
          </w:p>
        </w:tc>
      </w:tr>
      <w:tr w:rsidR="00881390" w:rsidRPr="009A1D3B" w14:paraId="45E230F5" w14:textId="77777777">
        <w:tc>
          <w:tcPr>
            <w:tcW w:w="3249" w:type="dxa"/>
          </w:tcPr>
          <w:p w14:paraId="1BDB3DF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lastRenderedPageBreak/>
              <w:t>สิทธิ์ผู้ใช้ละเอียดขึ้น (ใครเห็น/แก้ข้อมูลส่วนไหนได้)</w:t>
            </w:r>
          </w:p>
        </w:tc>
        <w:tc>
          <w:tcPr>
            <w:tcW w:w="3249" w:type="dxa"/>
          </w:tcPr>
          <w:p w14:paraId="44E5B920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ราวครึ่งทาง</w:t>
            </w:r>
          </w:p>
        </w:tc>
        <w:tc>
          <w:tcPr>
            <w:tcW w:w="3249" w:type="dxa"/>
          </w:tcPr>
          <w:p w14:paraId="3BFBCC87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กำลังขยายบทบาทและสิทธิ์ระดับฟิลด์</w:t>
            </w:r>
          </w:p>
        </w:tc>
      </w:tr>
      <w:tr w:rsidR="00881390" w:rsidRPr="009A1D3B" w14:paraId="7389FC92" w14:textId="77777777">
        <w:tc>
          <w:tcPr>
            <w:tcW w:w="3249" w:type="dxa"/>
          </w:tcPr>
          <w:p w14:paraId="117CFFA6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การทำงานแบบ remote-first (ศูนย์กลางก่อน แล้วค่อยสลับไปเครื่องในศูนย์เมื่อเน็ตล่ม)</w:t>
            </w:r>
          </w:p>
        </w:tc>
        <w:tc>
          <w:tcPr>
            <w:tcW w:w="3249" w:type="dxa"/>
          </w:tcPr>
          <w:p w14:paraId="03683237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ราวครึ่งทาง</w:t>
            </w:r>
          </w:p>
        </w:tc>
        <w:tc>
          <w:tcPr>
            <w:tcW w:w="3249" w:type="dxa"/>
          </w:tcPr>
          <w:p w14:paraId="4F5B1037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กำลังทำให้ระบบเลือกเส้นทางเชื่อมต่อให้ถูกต้องและปลอดภัย</w:t>
            </w:r>
          </w:p>
        </w:tc>
      </w:tr>
      <w:tr w:rsidR="00881390" w:rsidRPr="009A1D3B" w14:paraId="1DBF823F" w14:textId="77777777">
        <w:tc>
          <w:tcPr>
            <w:tcW w:w="3249" w:type="dxa"/>
          </w:tcPr>
          <w:p w14:paraId="0FAB7124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ส่งต่อเคสไปหน่วยงานภายนอก (referral)</w:t>
            </w:r>
          </w:p>
        </w:tc>
        <w:tc>
          <w:tcPr>
            <w:tcW w:w="3249" w:type="dxa"/>
          </w:tcPr>
          <w:p w14:paraId="3F202E8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ราวไม่ถึงครึ่ง</w:t>
            </w:r>
          </w:p>
        </w:tc>
        <w:tc>
          <w:tcPr>
            <w:tcW w:w="3249" w:type="dxa"/>
          </w:tcPr>
          <w:p w14:paraId="50A67ABD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มีโครงงานแล้ว ยังไม่จบ flow การส่งต่อ</w:t>
            </w:r>
          </w:p>
        </w:tc>
      </w:tr>
      <w:tr w:rsidR="00881390" w:rsidRPr="009A1D3B" w14:paraId="50FA25CC" w14:textId="77777777">
        <w:tc>
          <w:tcPr>
            <w:tcW w:w="3249" w:type="dxa"/>
          </w:tcPr>
          <w:p w14:paraId="56F47FB4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คำถามที่พบบ่อย (FAQ) บนเว็บสาธารณะ + หน้าตั้งค่า</w:t>
            </w:r>
          </w:p>
        </w:tc>
        <w:tc>
          <w:tcPr>
            <w:tcW w:w="3249" w:type="dxa"/>
          </w:tcPr>
          <w:p w14:paraId="7CD40DE7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ราวครึ่งทาง</w:t>
            </w:r>
          </w:p>
        </w:tc>
        <w:tc>
          <w:tcPr>
            <w:tcW w:w="3249" w:type="dxa"/>
          </w:tcPr>
          <w:p w14:paraId="6E265E3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กำลังทำเนื้อหาแบบอัปเดตได้จากระบบ</w:t>
            </w:r>
          </w:p>
        </w:tc>
      </w:tr>
      <w:tr w:rsidR="00881390" w:rsidRPr="009A1D3B" w14:paraId="036833C3" w14:textId="77777777">
        <w:tc>
          <w:tcPr>
            <w:tcW w:w="3249" w:type="dxa"/>
          </w:tcPr>
          <w:p w14:paraId="2788E2A5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API 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ส่งข้อมูลภาพรวมไประบบวิเคราะห์ / ศูนย์บัญชาการ</w:t>
            </w:r>
          </w:p>
        </w:tc>
        <w:tc>
          <w:tcPr>
            <w:tcW w:w="3249" w:type="dxa"/>
          </w:tcPr>
          <w:p w14:paraId="496B9E1F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กำลังดำเนินการ</w:t>
            </w:r>
          </w:p>
        </w:tc>
        <w:tc>
          <w:tcPr>
            <w:tcW w:w="3249" w:type="dxa"/>
          </w:tcPr>
          <w:p w14:paraId="409DDE5C" w14:textId="77777777" w:rsidR="00881390" w:rsidRPr="009A1D3B" w:rsidRDefault="008D14D7" w:rsidP="006878D3">
            <w:pPr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มี worker ซิงก์ข้อมูลจาก CouchDB </w:t>
            </w:r>
            <w:r w:rsidRPr="009A1D3B">
              <w:rPr>
                <w:rFonts w:ascii="Arial" w:hAnsi="Arial" w:cs="Arial"/>
                <w:color w:val="222222"/>
                <w:sz w:val="20"/>
              </w:rPr>
              <w:t>→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 MongoDB </w:t>
            </w:r>
            <w:r w:rsidRPr="009A1D3B">
              <w:rPr>
                <w:rFonts w:ascii="TH SarabunPSK" w:hAnsi="TH SarabunPSK" w:cs="TH SarabunPSK"/>
                <w:color w:val="222222"/>
                <w:sz w:val="20"/>
              </w:rPr>
              <w:t>แล้ว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 (</w:t>
            </w:r>
            <w:r w:rsidRPr="009A1D3B">
              <w:rPr>
                <w:rFonts w:ascii="TH SarabunPSK" w:hAnsi="TH SarabunPSK" w:cs="TH SarabunPSK"/>
                <w:color w:val="222222"/>
                <w:sz w:val="20"/>
              </w:rPr>
              <w:t>อยู่บน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 branch </w:t>
            </w:r>
            <w:r w:rsidRPr="009A1D3B">
              <w:rPr>
                <w:rFonts w:ascii="TH SarabunPSK" w:hAnsi="TH SarabunPSK" w:cs="TH SarabunPSK"/>
                <w:color w:val="222222"/>
                <w:sz w:val="20"/>
              </w:rPr>
              <w:t>งานนี้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) </w:t>
            </w:r>
            <w:r w:rsidRPr="009A1D3B">
              <w:rPr>
                <w:rFonts w:ascii="TH SarabunPSK" w:hAnsi="TH SarabunPSK" w:cs="TH SarabunPSK"/>
                <w:color w:val="222222"/>
                <w:sz w:val="20"/>
              </w:rPr>
              <w:t>ยังไม่ปิดงานทั้งหมด</w:t>
            </w:r>
          </w:p>
        </w:tc>
      </w:tr>
    </w:tbl>
    <w:p w14:paraId="4F966621" w14:textId="77777777" w:rsidR="00881390" w:rsidRPr="009A1D3B" w:rsidRDefault="00881390" w:rsidP="00FE31A0">
      <w:pPr>
        <w:jc w:val="thaiDistribute"/>
        <w:rPr>
          <w:rFonts w:ascii="TH SarabunPSK" w:hAnsi="TH SarabunPSK" w:cs="TH SarabunPSK" w:hint="cs"/>
        </w:rPr>
      </w:pPr>
    </w:p>
    <w:p w14:paraId="57D8D2DC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 xml:space="preserve">4. </w:t>
      </w:r>
      <w:r w:rsidRPr="009A1D3B">
        <w:rPr>
          <w:rFonts w:ascii="TH SarabunPSK" w:hAnsi="TH SarabunPSK" w:cs="TH SarabunPSK" w:hint="cs"/>
          <w:b/>
          <w:color w:val="1A3A5C"/>
          <w:sz w:val="30"/>
        </w:rPr>
        <w:t>อะไรที่ยังไม่เสร็จ / ยังไม่เริ่ม</w:t>
      </w:r>
    </w:p>
    <w:p w14:paraId="341E17B7" w14:textId="77777777" w:rsidR="00881390" w:rsidRPr="009A1D3B" w:rsidRDefault="008D14D7" w:rsidP="00FE31A0">
      <w:pPr>
        <w:spacing w:before="20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26"/>
        </w:rPr>
        <w:t xml:space="preserve">4.1 </w:t>
      </w:r>
      <w:r w:rsidRPr="009A1D3B">
        <w:rPr>
          <w:rFonts w:ascii="TH SarabunPSK" w:hAnsi="TH SarabunPSK" w:cs="TH SarabunPSK" w:hint="cs"/>
          <w:b/>
          <w:color w:val="1A3A5C"/>
          <w:sz w:val="26"/>
        </w:rPr>
        <w:t>การทดสอบทั้งระบบ — ยังไม่ได้ทำ</w:t>
      </w:r>
    </w:p>
    <w:p w14:paraId="0180A080" w14:textId="77777777" w:rsidR="00881390" w:rsidRPr="009A1D3B" w:rsidRDefault="008D14D7" w:rsidP="00FE31A0">
      <w:pPr>
        <w:spacing w:after="8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ณ ขณะนี้ระบบทั้งระบบยังไม่ได้ผ่านการทดสอบการใช้งานจริงครบวงจร รวมถึง flow หลักบนหน้างานและจุดเชื่อมระหว่างโมดูล</w:t>
      </w:r>
    </w:p>
    <w:p w14:paraId="3E99F9E2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222222"/>
        </w:rPr>
        <w:t xml:space="preserve">ทดสอบทั้งระบบ (manual): </w:t>
      </w:r>
      <w:r w:rsidRPr="009A1D3B">
        <w:rPr>
          <w:rFonts w:ascii="TH SarabunPSK" w:hAnsi="TH SarabunPSK" w:cs="TH SarabunPSK" w:hint="cs"/>
          <w:color w:val="222222"/>
        </w:rPr>
        <w:t xml:space="preserve">ยังไม่ได้เดินทดสอบด้วยมือครบ flow เช่น ลงทะเบียน </w:t>
      </w:r>
      <w:r w:rsidRPr="009A1D3B">
        <w:rPr>
          <w:rFonts w:ascii="Arial" w:hAnsi="Arial" w:cs="Arial"/>
          <w:color w:val="222222"/>
        </w:rPr>
        <w:t>→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TH SarabunPSK" w:hAnsi="TH SarabunPSK" w:cs="TH SarabunPSK"/>
          <w:color w:val="222222"/>
        </w:rPr>
        <w:t>คัดกรอง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Arial" w:hAnsi="Arial" w:cs="Arial"/>
          <w:color w:val="222222"/>
        </w:rPr>
        <w:t>→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TH SarabunPSK" w:hAnsi="TH SarabunPSK" w:cs="TH SarabunPSK"/>
          <w:color w:val="222222"/>
        </w:rPr>
        <w:t>ออก</w:t>
      </w:r>
      <w:r w:rsidRPr="009A1D3B">
        <w:rPr>
          <w:rFonts w:ascii="TH SarabunPSK" w:hAnsi="TH SarabunPSK" w:cs="TH SarabunPSK" w:hint="cs"/>
          <w:color w:val="222222"/>
        </w:rPr>
        <w:t xml:space="preserve"> QR </w:t>
      </w:r>
      <w:r w:rsidRPr="009A1D3B">
        <w:rPr>
          <w:rFonts w:ascii="Arial" w:hAnsi="Arial" w:cs="Arial"/>
          <w:color w:val="222222"/>
        </w:rPr>
        <w:t>→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TH SarabunPSK" w:hAnsi="TH SarabunPSK" w:cs="TH SarabunPSK"/>
          <w:color w:val="222222"/>
        </w:rPr>
        <w:t>เช็คอินบุคคล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Arial" w:hAnsi="Arial" w:cs="Arial"/>
          <w:color w:val="222222"/>
        </w:rPr>
        <w:t>→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TH SarabunPSK" w:hAnsi="TH SarabunPSK" w:cs="TH SarabunPSK"/>
          <w:color w:val="222222"/>
        </w:rPr>
        <w:t>จัดโซน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Arial" w:hAnsi="Arial" w:cs="Arial"/>
          <w:color w:val="222222"/>
        </w:rPr>
        <w:t>→</w:t>
      </w:r>
      <w:r w:rsidRPr="009A1D3B">
        <w:rPr>
          <w:rFonts w:ascii="TH SarabunPSK" w:hAnsi="TH SarabunPSK" w:cs="TH SarabunPSK" w:hint="cs"/>
          <w:color w:val="222222"/>
        </w:rPr>
        <w:t xml:space="preserve"> </w:t>
      </w:r>
      <w:r w:rsidRPr="009A1D3B">
        <w:rPr>
          <w:rFonts w:ascii="TH SarabunPSK" w:hAnsi="TH SarabunPSK" w:cs="TH SarabunPSK"/>
          <w:color w:val="222222"/>
        </w:rPr>
        <w:t>คลัง</w:t>
      </w:r>
      <w:r w:rsidRPr="009A1D3B">
        <w:rPr>
          <w:rFonts w:ascii="TH SarabunPSK" w:hAnsi="TH SarabunPSK" w:cs="TH SarabunPSK" w:hint="cs"/>
          <w:color w:val="222222"/>
        </w:rPr>
        <w:t>/</w:t>
      </w:r>
      <w:r w:rsidRPr="009A1D3B">
        <w:rPr>
          <w:rFonts w:ascii="TH SarabunPSK" w:hAnsi="TH SarabunPSK" w:cs="TH SarabunPSK"/>
          <w:color w:val="222222"/>
        </w:rPr>
        <w:t>ครัว</w:t>
      </w:r>
    </w:p>
    <w:p w14:paraId="34143376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222222"/>
        </w:rPr>
        <w:t xml:space="preserve">Feedback </w:t>
      </w:r>
      <w:r w:rsidRPr="009A1D3B">
        <w:rPr>
          <w:rFonts w:ascii="TH SarabunPSK" w:hAnsi="TH SarabunPSK" w:cs="TH SarabunPSK" w:hint="cs"/>
          <w:b/>
          <w:color w:val="222222"/>
        </w:rPr>
        <w:t xml:space="preserve">จากผู้ใช้จริง: </w:t>
      </w:r>
      <w:r w:rsidRPr="009A1D3B">
        <w:rPr>
          <w:rFonts w:ascii="TH SarabunPSK" w:hAnsi="TH SarabunPSK" w:cs="TH SarabunPSK" w:hint="cs"/>
          <w:color w:val="222222"/>
        </w:rPr>
        <w:t>ยังไม่มีวงจรรับ feedback จากเจ้าหน้าที่ศูนย์อย่างเป็นระบบ แล้วนำกลับมาปรับหน้าจอ</w:t>
      </w:r>
    </w:p>
    <w:p w14:paraId="06070B70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222222"/>
        </w:rPr>
        <w:t xml:space="preserve">คลังและอาหาร: </w:t>
      </w:r>
      <w:r w:rsidRPr="009A1D3B">
        <w:rPr>
          <w:rFonts w:ascii="TH SarabunPSK" w:hAnsi="TH SarabunPSK" w:cs="TH SarabunPSK" w:hint="cs"/>
          <w:color w:val="222222"/>
        </w:rPr>
        <w:t>พารามิเตอร์ของคลังและอาหารยังไม่ได้ทดสอบ และ requirement ยังต้องปรับแก้</w:t>
      </w:r>
    </w:p>
    <w:p w14:paraId="574E8BCC" w14:textId="77777777" w:rsidR="00881390" w:rsidRPr="009A1D3B" w:rsidRDefault="008D14D7" w:rsidP="00FE31A0">
      <w:pPr>
        <w:spacing w:before="20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26"/>
        </w:rPr>
        <w:t xml:space="preserve">4.2 </w:t>
      </w:r>
      <w:r w:rsidRPr="009A1D3B">
        <w:rPr>
          <w:rFonts w:ascii="TH SarabunPSK" w:hAnsi="TH SarabunPSK" w:cs="TH SarabunPSK" w:hint="cs"/>
          <w:b/>
          <w:color w:val="1A3A5C"/>
          <w:sz w:val="26"/>
        </w:rPr>
        <w:t>งานที่ยังไม่เริ่ม (เฟสถัดไป / พักไว้ก่อน)</w:t>
      </w:r>
    </w:p>
    <w:p w14:paraId="7B55EF37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ระบบอาสาสมัคร: ลงทะเบียน ทักษะ ความพร้อม และจัดเวร/จับคู่งาน</w:t>
      </w:r>
    </w:p>
    <w:p w14:paraId="2AC71694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ระบบรับเรื่องและติดตามเหตุการณ์ความปลอดภัยในศูนย์</w:t>
      </w:r>
    </w:p>
    <w:p w14:paraId="32BA0083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จำลองสถานการณ์ what-if ของการจัดสรรทรัพยากร</w:t>
      </w:r>
    </w:p>
    <w:p w14:paraId="24B265C7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คู่มือผู้ใช้ / คู่มือปฏิบัติการ และการฝึกอบรมส่งมอบ</w:t>
      </w:r>
    </w:p>
    <w:p w14:paraId="6AF74201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ระบบติดตั้งอัตโนมัติ (deployment) และชุดส่งมอบปิดโครงการ</w:t>
      </w:r>
    </w:p>
    <w:p w14:paraId="2AAC21D7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งานตกแต่ง/เก็บรายละเอียดบางส่วน และการทดสอบรับมอบข้ามโมดูล</w:t>
      </w:r>
    </w:p>
    <w:p w14:paraId="289B0A27" w14:textId="77777777" w:rsidR="00881390" w:rsidRPr="009A1D3B" w:rsidRDefault="008D14D7" w:rsidP="00FE31A0">
      <w:pPr>
        <w:spacing w:before="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555555"/>
          <w:sz w:val="20"/>
        </w:rPr>
        <w:t>หมายเหตุ: ค้นหาญาติ (+ PDPA) อยู่ในกลุ่มที่มีในระบบแล้ว · API ส่งข้อมูลอยู่ในกลุ่มกำลังดำเนินการ · เช็คอิน–เช็คเอาต์ระดับครัวเรือนตัดออกจากขอบเขตแล้ว</w:t>
      </w:r>
    </w:p>
    <w:p w14:paraId="5EE133DC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 xml:space="preserve">5. </w:t>
      </w:r>
      <w:r w:rsidRPr="009A1D3B">
        <w:rPr>
          <w:rFonts w:ascii="TH SarabunPSK" w:hAnsi="TH SarabunPSK" w:cs="TH SarabunPSK" w:hint="cs"/>
          <w:b/>
          <w:color w:val="1A3A5C"/>
          <w:sz w:val="30"/>
        </w:rPr>
        <w:t>ภาพรวมแยกตามกลุ่มงาน</w:t>
      </w:r>
    </w:p>
    <w:p w14:paraId="008F79E2" w14:textId="77777777" w:rsidR="00881390" w:rsidRPr="009A1D3B" w:rsidRDefault="008D14D7" w:rsidP="00FE31A0">
      <w:pPr>
        <w:spacing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ตารางนี้ช่วยมองว่ากลุ่มไหนเดินหน้าแล้ว และกลุ่มไหนยังอยู่ข้างหน้า (ตัวเลขเป็นความคืบหน้าด้านการพัฒนา — ไม่ใช่ผลการทดสอบทั้งระบบ)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881390" w:rsidRPr="009A1D3B" w14:paraId="775F5023" w14:textId="77777777">
        <w:tc>
          <w:tcPr>
            <w:tcW w:w="3249" w:type="dxa"/>
            <w:shd w:val="clear" w:color="auto" w:fill="1A3A5C"/>
          </w:tcPr>
          <w:p w14:paraId="1B43895A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กลุ่มงาน</w:t>
            </w:r>
          </w:p>
        </w:tc>
        <w:tc>
          <w:tcPr>
            <w:tcW w:w="3249" w:type="dxa"/>
            <w:shd w:val="clear" w:color="auto" w:fill="1A3A5C"/>
          </w:tcPr>
          <w:p w14:paraId="08F908A8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ความคืบหน้า</w:t>
            </w:r>
          </w:p>
        </w:tc>
        <w:tc>
          <w:tcPr>
            <w:tcW w:w="3249" w:type="dxa"/>
            <w:shd w:val="clear" w:color="auto" w:fill="1A3A5C"/>
          </w:tcPr>
          <w:p w14:paraId="54CDD488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b/>
                <w:color w:val="FFFFFF"/>
                <w:sz w:val="20"/>
              </w:rPr>
              <w:t>สรุปสั้นๆ</w:t>
            </w:r>
          </w:p>
        </w:tc>
      </w:tr>
      <w:tr w:rsidR="00881390" w:rsidRPr="009A1D3B" w14:paraId="4BC9FBDF" w14:textId="77777777">
        <w:tc>
          <w:tcPr>
            <w:tcW w:w="3249" w:type="dxa"/>
          </w:tcPr>
          <w:p w14:paraId="1E92586F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ทะเบียนผู้พักพิง / ตั้งค่าศูนย์</w:t>
            </w:r>
          </w:p>
        </w:tc>
        <w:tc>
          <w:tcPr>
            <w:tcW w:w="3249" w:type="dxa"/>
          </w:tcPr>
          <w:p w14:paraId="6F576EC4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70%</w:t>
            </w:r>
          </w:p>
        </w:tc>
        <w:tc>
          <w:tcPr>
            <w:tcW w:w="3249" w:type="dxa"/>
          </w:tcPr>
          <w:p w14:paraId="08414A3F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มีฟีเจอร์ในระบบแล้ว — ยังรอทดสอบทั้งระบบ</w:t>
            </w:r>
          </w:p>
        </w:tc>
      </w:tr>
      <w:tr w:rsidR="00881390" w:rsidRPr="009A1D3B" w14:paraId="5AFD23F7" w14:textId="77777777">
        <w:tc>
          <w:tcPr>
            <w:tcW w:w="3249" w:type="dxa"/>
          </w:tcPr>
          <w:p w14:paraId="1ED08191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ครัวเรือนและโซนพัก</w:t>
            </w:r>
          </w:p>
        </w:tc>
        <w:tc>
          <w:tcPr>
            <w:tcW w:w="3249" w:type="dxa"/>
          </w:tcPr>
          <w:p w14:paraId="40074C33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70%</w:t>
            </w:r>
          </w:p>
        </w:tc>
        <w:tc>
          <w:tcPr>
            <w:tcW w:w="3249" w:type="dxa"/>
          </w:tcPr>
          <w:p w14:paraId="73032707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มีค้นหาครัวเรือน/โซน — ไม่มีเช็คอิน–เอาต์ระดับครัวเรือน</w:t>
            </w:r>
          </w:p>
        </w:tc>
      </w:tr>
      <w:tr w:rsidR="00881390" w:rsidRPr="009A1D3B" w14:paraId="374AE16C" w14:textId="77777777">
        <w:tc>
          <w:tcPr>
            <w:tcW w:w="3249" w:type="dxa"/>
          </w:tcPr>
          <w:p w14:paraId="3C598E47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คลังวัสดุ</w:t>
            </w:r>
          </w:p>
        </w:tc>
        <w:tc>
          <w:tcPr>
            <w:tcW w:w="3249" w:type="dxa"/>
          </w:tcPr>
          <w:p w14:paraId="52B40193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55%</w:t>
            </w:r>
          </w:p>
        </w:tc>
        <w:tc>
          <w:tcPr>
            <w:tcW w:w="3249" w:type="dxa"/>
          </w:tcPr>
          <w:p w14:paraId="5EAD3EB0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มีโครงแล้ว; ต้องแก้ requirement และพารามิเตอร์ยังไม่ได้ทดสอบ</w:t>
            </w:r>
          </w:p>
        </w:tc>
      </w:tr>
      <w:tr w:rsidR="00881390" w:rsidRPr="009A1D3B" w14:paraId="7BFDADD7" w14:textId="77777777">
        <w:tc>
          <w:tcPr>
            <w:tcW w:w="3249" w:type="dxa"/>
          </w:tcPr>
          <w:p w14:paraId="4EB6ACE6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ครัวอาหาร</w:t>
            </w:r>
          </w:p>
        </w:tc>
        <w:tc>
          <w:tcPr>
            <w:tcW w:w="3249" w:type="dxa"/>
          </w:tcPr>
          <w:p w14:paraId="5113C407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55%</w:t>
            </w:r>
          </w:p>
        </w:tc>
        <w:tc>
          <w:tcPr>
            <w:tcW w:w="3249" w:type="dxa"/>
          </w:tcPr>
          <w:p w14:paraId="7E541D87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มีโครงแล้ว; ต้องแก้ requirement และพารามิเตอร์ยังไม่ได้ทดสอบ</w:t>
            </w:r>
          </w:p>
        </w:tc>
      </w:tr>
      <w:tr w:rsidR="00881390" w:rsidRPr="009A1D3B" w14:paraId="3441BDB2" w14:textId="77777777">
        <w:tc>
          <w:tcPr>
            <w:tcW w:w="3249" w:type="dxa"/>
          </w:tcPr>
          <w:p w14:paraId="4E02FD3A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หน้าเว็บประชาชน + ค้นหาญาติ (PDPA)</w:t>
            </w:r>
          </w:p>
        </w:tc>
        <w:tc>
          <w:tcPr>
            <w:tcW w:w="3249" w:type="dxa"/>
          </w:tcPr>
          <w:p w14:paraId="63B9781A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85%</w:t>
            </w:r>
          </w:p>
        </w:tc>
        <w:tc>
          <w:tcPr>
            <w:tcW w:w="3249" w:type="dxa"/>
          </w:tcPr>
          <w:p w14:paraId="5D417C13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ค้นหาญาติทดสอบใช้งานได้แล้วในพอร์ทัล</w:t>
            </w:r>
          </w:p>
        </w:tc>
      </w:tr>
      <w:tr w:rsidR="00881390" w:rsidRPr="009A1D3B" w14:paraId="67B3B2A6" w14:textId="77777777">
        <w:tc>
          <w:tcPr>
            <w:tcW w:w="3249" w:type="dxa"/>
          </w:tcPr>
          <w:p w14:paraId="59171281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ระบบบริจาค</w:t>
            </w:r>
          </w:p>
        </w:tc>
        <w:tc>
          <w:tcPr>
            <w:tcW w:w="3249" w:type="dxa"/>
          </w:tcPr>
          <w:p w14:paraId="652DCB95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40%</w:t>
            </w:r>
          </w:p>
        </w:tc>
        <w:tc>
          <w:tcPr>
            <w:tcW w:w="3249" w:type="dxa"/>
          </w:tcPr>
          <w:p w14:paraId="28E80279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รับบริจาคเบื้องต้นมีโครง; วงจรเต็มยังไม่จบ</w:t>
            </w:r>
          </w:p>
        </w:tc>
      </w:tr>
      <w:tr w:rsidR="00881390" w:rsidRPr="009A1D3B" w14:paraId="415058B1" w14:textId="77777777">
        <w:tc>
          <w:tcPr>
            <w:tcW w:w="3249" w:type="dxa"/>
          </w:tcPr>
          <w:p w14:paraId="73D96A36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คำนวณทรัพยากรตามมาตรฐาน</w:t>
            </w:r>
          </w:p>
        </w:tc>
        <w:tc>
          <w:tcPr>
            <w:tcW w:w="3249" w:type="dxa"/>
          </w:tcPr>
          <w:p w14:paraId="76CC86A3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50%</w:t>
            </w:r>
          </w:p>
        </w:tc>
        <w:tc>
          <w:tcPr>
            <w:tcW w:w="3249" w:type="dxa"/>
          </w:tcPr>
          <w:p w14:paraId="1F560025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โค้ดใกล้เสร็จ; พารามิเตอร์ยังต้องทดสอบ</w:t>
            </w:r>
          </w:p>
        </w:tc>
      </w:tr>
      <w:tr w:rsidR="00881390" w:rsidRPr="009A1D3B" w14:paraId="7F29A07C" w14:textId="77777777">
        <w:tc>
          <w:tcPr>
            <w:tcW w:w="3249" w:type="dxa"/>
          </w:tcPr>
          <w:p w14:paraId="4267628E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API 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ส่งข้อมูล / ศูนย์บัญชาการ</w:t>
            </w:r>
          </w:p>
        </w:tc>
        <w:tc>
          <w:tcPr>
            <w:tcW w:w="3249" w:type="dxa"/>
          </w:tcPr>
          <w:p w14:paraId="133CBCC7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45%</w:t>
            </w:r>
          </w:p>
        </w:tc>
        <w:tc>
          <w:tcPr>
            <w:tcW w:w="3249" w:type="dxa"/>
          </w:tcPr>
          <w:p w14:paraId="1C22D3F2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worker 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ซิงก์ CouchDB</w:t>
            </w:r>
            <w:r w:rsidRPr="009A1D3B">
              <w:rPr>
                <w:rFonts w:ascii="Arial" w:hAnsi="Arial" w:cs="Arial"/>
                <w:color w:val="222222"/>
                <w:sz w:val="20"/>
              </w:rPr>
              <w:t>→</w:t>
            </w: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 xml:space="preserve">MongoDB </w:t>
            </w:r>
            <w:r w:rsidRPr="009A1D3B">
              <w:rPr>
                <w:rFonts w:ascii="TH SarabunPSK" w:hAnsi="TH SarabunPSK" w:cs="TH SarabunPSK"/>
                <w:color w:val="222222"/>
                <w:sz w:val="20"/>
              </w:rPr>
              <w:t>อยู่ระหว่างพัฒนา</w:t>
            </w:r>
          </w:p>
        </w:tc>
      </w:tr>
      <w:tr w:rsidR="00881390" w:rsidRPr="009A1D3B" w14:paraId="24B01C53" w14:textId="77777777">
        <w:tc>
          <w:tcPr>
            <w:tcW w:w="3249" w:type="dxa"/>
          </w:tcPr>
          <w:p w14:paraId="7AFEB060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โครงสร้างระบบส่วนกลาง</w:t>
            </w:r>
          </w:p>
        </w:tc>
        <w:tc>
          <w:tcPr>
            <w:tcW w:w="3249" w:type="dxa"/>
          </w:tcPr>
          <w:p w14:paraId="17C1527B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14%</w:t>
            </w:r>
          </w:p>
        </w:tc>
        <w:tc>
          <w:tcPr>
            <w:tcW w:w="3249" w:type="dxa"/>
          </w:tcPr>
          <w:p w14:paraId="6E85F90B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สิทธิ์/การเชื่อมต่อกำลังทำ; ดีพลอยและ UAT ใหญ่ยังไม่เริ่ม</w:t>
            </w:r>
          </w:p>
        </w:tc>
      </w:tr>
      <w:tr w:rsidR="00881390" w:rsidRPr="009A1D3B" w14:paraId="20F14747" w14:textId="77777777">
        <w:tc>
          <w:tcPr>
            <w:tcW w:w="3249" w:type="dxa"/>
          </w:tcPr>
          <w:p w14:paraId="133B636A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อาสาสมัคร / ความปลอดภัยในศูนย์</w:t>
            </w:r>
          </w:p>
        </w:tc>
        <w:tc>
          <w:tcPr>
            <w:tcW w:w="3249" w:type="dxa"/>
          </w:tcPr>
          <w:p w14:paraId="68618304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0%</w:t>
            </w:r>
          </w:p>
        </w:tc>
        <w:tc>
          <w:tcPr>
            <w:tcW w:w="3249" w:type="dxa"/>
          </w:tcPr>
          <w:p w14:paraId="7FEC226A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ยังไม่เริ่ม — อยู่ในแผนเฟสถัดไป</w:t>
            </w:r>
          </w:p>
        </w:tc>
      </w:tr>
      <w:tr w:rsidR="00881390" w:rsidRPr="009A1D3B" w14:paraId="3D0AB850" w14:textId="77777777">
        <w:tc>
          <w:tcPr>
            <w:tcW w:w="3249" w:type="dxa"/>
          </w:tcPr>
          <w:p w14:paraId="6348318D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การทดสอบทั้งระบบ</w:t>
            </w:r>
          </w:p>
        </w:tc>
        <w:tc>
          <w:tcPr>
            <w:tcW w:w="3249" w:type="dxa"/>
          </w:tcPr>
          <w:p w14:paraId="63A1E85B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0%</w:t>
            </w:r>
          </w:p>
        </w:tc>
        <w:tc>
          <w:tcPr>
            <w:tcW w:w="3249" w:type="dxa"/>
          </w:tcPr>
          <w:p w14:paraId="555BC7BE" w14:textId="77777777" w:rsidR="00881390" w:rsidRPr="009A1D3B" w:rsidRDefault="008D14D7" w:rsidP="00FE31A0">
            <w:pPr>
              <w:jc w:val="thaiDistribute"/>
              <w:rPr>
                <w:rFonts w:ascii="TH SarabunPSK" w:hAnsi="TH SarabunPSK" w:cs="TH SarabunPSK" w:hint="cs"/>
              </w:rPr>
            </w:pPr>
            <w:r w:rsidRPr="009A1D3B">
              <w:rPr>
                <w:rFonts w:ascii="TH SarabunPSK" w:hAnsi="TH SarabunPSK" w:cs="TH SarabunPSK" w:hint="cs"/>
                <w:color w:val="222222"/>
                <w:sz w:val="20"/>
              </w:rPr>
              <w:t>ยังไม่ได้ทดสอบทั้งระบบครบวงจร</w:t>
            </w:r>
          </w:p>
        </w:tc>
      </w:tr>
    </w:tbl>
    <w:p w14:paraId="5F4DAB4E" w14:textId="77777777" w:rsidR="00881390" w:rsidRPr="009A1D3B" w:rsidRDefault="00881390" w:rsidP="00FE31A0">
      <w:pPr>
        <w:jc w:val="thaiDistribute"/>
        <w:rPr>
          <w:rFonts w:ascii="TH SarabunPSK" w:hAnsi="TH SarabunPSK" w:cs="TH SarabunPSK" w:hint="cs"/>
        </w:rPr>
      </w:pPr>
    </w:p>
    <w:p w14:paraId="41B1ABCC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 xml:space="preserve">6. </w:t>
      </w:r>
      <w:r w:rsidRPr="009A1D3B">
        <w:rPr>
          <w:rFonts w:ascii="TH SarabunPSK" w:hAnsi="TH SarabunPSK" w:cs="TH SarabunPSK" w:hint="cs"/>
          <w:b/>
          <w:color w:val="1A3A5C"/>
          <w:sz w:val="30"/>
        </w:rPr>
        <w:t>สิ่งที่จะทำต่อจากนี้</w:t>
      </w:r>
    </w:p>
    <w:p w14:paraId="5818907E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ทดสอบทั้งระบบแบบเดิน flow ด้วยมือ และจดจุดที่ติดขัด</w:t>
      </w:r>
    </w:p>
    <w:p w14:paraId="416C1461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ปรับ requirement ของระบบคลังและครัวอาหาร ให้ตรงการใช้งานจริง</w:t>
      </w:r>
    </w:p>
    <w:p w14:paraId="6A56A893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ทดสอบพารามิเตอร์ของคลัง อาหาร และส่วนคำนวณที่เกี่ยวข้อง</w:t>
      </w:r>
    </w:p>
    <w:p w14:paraId="198DF95B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เก็บ feedback จากผู้ทดลอง แล้วปรับหน้าจอ/ลำดับงานให้ใช้งานง่ายขึ้น</w:t>
      </w:r>
    </w:p>
    <w:p w14:paraId="76A3C563" w14:textId="77777777" w:rsidR="00881390" w:rsidRPr="009A1D3B" w:rsidRDefault="008D14D7" w:rsidP="00FE31A0">
      <w:pPr>
        <w:pStyle w:val="ListBullet"/>
        <w:spacing w:after="60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เก็บงานที่ค้างในกลุ่ม “กำลังทำ” และงานเฟสถัดไปตามแผน</w:t>
      </w:r>
    </w:p>
    <w:p w14:paraId="03D8630D" w14:textId="77777777" w:rsidR="00881390" w:rsidRPr="009A1D3B" w:rsidRDefault="008D14D7" w:rsidP="00FE31A0">
      <w:pPr>
        <w:spacing w:before="280" w:after="1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b/>
          <w:color w:val="1A3A5C"/>
          <w:sz w:val="30"/>
        </w:rPr>
        <w:t xml:space="preserve">7. </w:t>
      </w:r>
      <w:r w:rsidRPr="009A1D3B">
        <w:rPr>
          <w:rFonts w:ascii="TH SarabunPSK" w:hAnsi="TH SarabunPSK" w:cs="TH SarabunPSK" w:hint="cs"/>
          <w:b/>
          <w:color w:val="1A3A5C"/>
          <w:sz w:val="30"/>
        </w:rPr>
        <w:t>สรุป</w:t>
      </w:r>
    </w:p>
    <w:p w14:paraId="1F5C9568" w14:textId="77777777" w:rsidR="00881390" w:rsidRPr="009A1D3B" w:rsidRDefault="008D14D7" w:rsidP="00FE31A0">
      <w:pPr>
        <w:spacing w:after="16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ความคืบหน้าทั้งระบบ ณ วันที่ 18 กรกฎาคม 2026 อยู่ที่ประมาณ 52% โดยวัดจากความสำเร็จของงานหลักทุกชิ้นเฉลี่ยเท่ากัน ครอบคลุมทุก phase จนจบโครงการ ไม่ใช้ man-days และปรับตามสถานะจริงจาก codebase (ค้นหาญาติพร้อมใช้ในพอร์ทัลรวม PDPA, API ส่งข้อมูลกำลังดำเนินการ)</w:t>
      </w:r>
    </w:p>
    <w:p w14:paraId="3DDC8CA6" w14:textId="77777777" w:rsidR="00881390" w:rsidRPr="009A1D3B" w:rsidRDefault="008D14D7" w:rsidP="00FE31A0">
      <w:pPr>
        <w:spacing w:after="320" w:line="240" w:lineRule="auto"/>
        <w:jc w:val="thaiDistribute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222222"/>
        </w:rPr>
        <w:t>อย่างไรก็ตาม ระบบทั้งระบบยังไม่ได้ทดสอบการใช้งานจริงครบวงจร ระบบคลังและครัวอาหารยังต้องปรับแก้ requirement และพารามิเตอร์ยังไม่ได้ทดสอบ เช็คอิน–เช็คเอาต์ระดับครัวเรือนตัดออกจากขอบเขตแล้ว ไทม์ไลน์ยังมุ่ง go-live ช่วงต้นเดือนกันยายน 2026</w:t>
      </w:r>
    </w:p>
    <w:p w14:paraId="510C9C4A" w14:textId="77777777" w:rsidR="00881390" w:rsidRPr="009A1D3B" w:rsidRDefault="008D14D7" w:rsidP="006878D3">
      <w:pPr>
        <w:spacing w:before="200" w:after="120" w:line="240" w:lineRule="auto"/>
        <w:jc w:val="center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555555"/>
          <w:sz w:val="20"/>
        </w:rPr>
        <w:t xml:space="preserve">— </w:t>
      </w:r>
      <w:r w:rsidRPr="009A1D3B">
        <w:rPr>
          <w:rFonts w:ascii="TH SarabunPSK" w:hAnsi="TH SarabunPSK" w:cs="TH SarabunPSK" w:hint="cs"/>
          <w:color w:val="555555"/>
          <w:sz w:val="20"/>
        </w:rPr>
        <w:t>จบรายงาน —</w:t>
      </w:r>
    </w:p>
    <w:p w14:paraId="6BD49082" w14:textId="77777777" w:rsidR="00881390" w:rsidRPr="009A1D3B" w:rsidRDefault="008D14D7" w:rsidP="006878D3">
      <w:pPr>
        <w:spacing w:after="120" w:line="240" w:lineRule="auto"/>
        <w:jc w:val="center"/>
        <w:rPr>
          <w:rFonts w:ascii="TH SarabunPSK" w:hAnsi="TH SarabunPSK" w:cs="TH SarabunPSK" w:hint="cs"/>
        </w:rPr>
      </w:pPr>
      <w:r w:rsidRPr="009A1D3B">
        <w:rPr>
          <w:rFonts w:ascii="TH SarabunPSK" w:hAnsi="TH SarabunPSK" w:cs="TH SarabunPSK" w:hint="cs"/>
          <w:color w:val="555555"/>
          <w:sz w:val="18"/>
        </w:rPr>
        <w:t>จัดทำเพื่อสื่อสารกับเจ้าของทุน · ข้อมูล ณ วันที่ 18 กรกฎาคม 2026 · ความคืบหน้าทั้งระบบ ≈ 52% (วัดจากความสำเร็จของงาน + ปรับตาม codebase · ทั้งระบบยังไม่ได้ทดสอบ)</w:t>
      </w:r>
    </w:p>
    <w:sectPr w:rsidR="00881390" w:rsidRPr="009A1D3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9600423">
    <w:abstractNumId w:val="8"/>
  </w:num>
  <w:num w:numId="2" w16cid:durableId="57440865">
    <w:abstractNumId w:val="6"/>
  </w:num>
  <w:num w:numId="3" w16cid:durableId="576981414">
    <w:abstractNumId w:val="5"/>
  </w:num>
  <w:num w:numId="4" w16cid:durableId="1723283042">
    <w:abstractNumId w:val="4"/>
  </w:num>
  <w:num w:numId="5" w16cid:durableId="889800783">
    <w:abstractNumId w:val="7"/>
  </w:num>
  <w:num w:numId="6" w16cid:durableId="628626326">
    <w:abstractNumId w:val="3"/>
  </w:num>
  <w:num w:numId="7" w16cid:durableId="1590118449">
    <w:abstractNumId w:val="2"/>
  </w:num>
  <w:num w:numId="8" w16cid:durableId="902133895">
    <w:abstractNumId w:val="1"/>
  </w:num>
  <w:num w:numId="9" w16cid:durableId="506598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78D3"/>
    <w:rsid w:val="00801428"/>
    <w:rsid w:val="00881390"/>
    <w:rsid w:val="008D14D7"/>
    <w:rsid w:val="009A1D3B"/>
    <w:rsid w:val="00A03744"/>
    <w:rsid w:val="00AA1D8D"/>
    <w:rsid w:val="00B47730"/>
    <w:rsid w:val="00CB0664"/>
    <w:rsid w:val="00FC693F"/>
    <w:rsid w:val="00FE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73F97A"/>
  <w14:defaultImageDpi w14:val="300"/>
  <w15:docId w15:val="{AC6DE8AF-B40F-4F5A-8E73-4090CFD2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eastAsia="TH Sarabun New" w:hAnsi="TH Sarabun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1232</Words>
  <Characters>7025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Jakee Indapanya (จาคี อินทปัญญา)</cp:lastModifiedBy>
  <cp:revision>5</cp:revision>
  <dcterms:created xsi:type="dcterms:W3CDTF">2013-12-23T23:15:00Z</dcterms:created>
  <dcterms:modified xsi:type="dcterms:W3CDTF">2026-07-18T03:26:00Z</dcterms:modified>
  <cp:category/>
</cp:coreProperties>
</file>