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A9" w:rsidRDefault="00876BC1" w:rsidP="00876BC1">
      <w:pPr>
        <w:pStyle w:val="Ttulo1"/>
      </w:pPr>
      <w:r>
        <w:t>Programación I</w:t>
      </w:r>
    </w:p>
    <w:p w:rsidR="00E73352" w:rsidRDefault="00876BC1" w:rsidP="009D6E92">
      <w:pPr>
        <w:jc w:val="both"/>
      </w:pPr>
      <w:r>
        <w:t xml:space="preserve">En el primer curso de programación siempre se da teoría básica de las ciencias de la computación acompañada de su implementación en algún lenguaje de programación. </w:t>
      </w:r>
      <w:r w:rsidR="00D11994">
        <w:t xml:space="preserve">Se recomienda que Python sea el primer lenguaje de programación porque es fácil de aprender, requiere menos código para realizar tareas básicas, y porque permite fácilmente migrar a otros lenguajes de programación, </w:t>
      </w:r>
      <w:r w:rsidR="001D0007">
        <w:t>pues</w:t>
      </w:r>
      <w:r w:rsidR="00D11994">
        <w:t xml:space="preserve"> sus metodologías pueden ser utilizadas en un amplio rango de aplicaciones.</w:t>
      </w:r>
    </w:p>
    <w:p w:rsidR="00876BC1" w:rsidRDefault="00E73352" w:rsidP="00AD74B8">
      <w:pPr>
        <w:jc w:val="both"/>
      </w:pPr>
      <w:r>
        <w:t xml:space="preserve">Siguiendo el contenido del curso </w:t>
      </w:r>
      <w:proofErr w:type="spellStart"/>
      <w:r w:rsidRPr="00E73352">
        <w:rPr>
          <w:i/>
        </w:rPr>
        <w:t>MITx</w:t>
      </w:r>
      <w:proofErr w:type="spellEnd"/>
      <w:r w:rsidRPr="00E73352">
        <w:rPr>
          <w:i/>
        </w:rPr>
        <w:t xml:space="preserve">: 6.00.1x </w:t>
      </w:r>
      <w:proofErr w:type="spellStart"/>
      <w:r w:rsidRPr="00E73352">
        <w:rPr>
          <w:i/>
        </w:rPr>
        <w:t>Introduction</w:t>
      </w:r>
      <w:proofErr w:type="spellEnd"/>
      <w:r w:rsidRPr="00E73352">
        <w:rPr>
          <w:i/>
        </w:rPr>
        <w:t xml:space="preserve"> to </w:t>
      </w:r>
      <w:proofErr w:type="spellStart"/>
      <w:r w:rsidRPr="00E73352">
        <w:rPr>
          <w:i/>
        </w:rPr>
        <w:t>Computer</w:t>
      </w:r>
      <w:proofErr w:type="spellEnd"/>
      <w:r w:rsidRPr="00E73352">
        <w:rPr>
          <w:i/>
        </w:rPr>
        <w:t xml:space="preserve"> </w:t>
      </w:r>
      <w:proofErr w:type="spellStart"/>
      <w:r w:rsidRPr="00E73352">
        <w:rPr>
          <w:i/>
        </w:rPr>
        <w:t>Science</w:t>
      </w:r>
      <w:proofErr w:type="spellEnd"/>
      <w:r w:rsidRPr="00E73352">
        <w:rPr>
          <w:i/>
        </w:rPr>
        <w:t xml:space="preserve"> and </w:t>
      </w:r>
      <w:proofErr w:type="spellStart"/>
      <w:r w:rsidRPr="00E73352">
        <w:rPr>
          <w:i/>
        </w:rPr>
        <w:t>Programming</w:t>
      </w:r>
      <w:proofErr w:type="spellEnd"/>
      <w:r>
        <w:t>, se recomienda que el prim</w:t>
      </w:r>
      <w:r w:rsidR="000F4D65">
        <w:t>er curso de programación cubra los contenidos descritos a continuación, pues son esenciales para comprender cómo funciona cualquier otro lenguaje de programación.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Introducción: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Pensamiento computacional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Aspectos de los lenguajes de programación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Arquitectura básica de la máquina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Elementos básicos de los programas: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Tipos de lenguajes de programación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Objetos, expresiones y operadores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Instrumentos de cuerda</w:t>
      </w:r>
    </w:p>
    <w:p w:rsidR="00CC0B55" w:rsidRPr="00CC0B55" w:rsidRDefault="00CC0B55" w:rsidP="00CC0B55">
      <w:pPr>
        <w:pStyle w:val="Prrafodelista"/>
        <w:numPr>
          <w:ilvl w:val="1"/>
          <w:numId w:val="1"/>
        </w:numPr>
        <w:rPr>
          <w:i/>
        </w:rPr>
      </w:pPr>
      <w:r w:rsidRPr="00CC0B55">
        <w:rPr>
          <w:i/>
        </w:rPr>
        <w:t>Scripts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Estructurar un programa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Algoritmos simples: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Programas sencillos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Iteración</w:t>
      </w:r>
    </w:p>
    <w:p w:rsidR="00CC0B55" w:rsidRDefault="00CC0B55" w:rsidP="00301F30">
      <w:pPr>
        <w:pStyle w:val="Prrafodelista"/>
        <w:numPr>
          <w:ilvl w:val="1"/>
          <w:numId w:val="1"/>
        </w:numPr>
      </w:pPr>
      <w:r>
        <w:t>Entradas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 xml:space="preserve">Ciclos </w:t>
      </w:r>
      <w:proofErr w:type="spellStart"/>
      <w:r>
        <w:rPr>
          <w:i/>
        </w:rPr>
        <w:t>for</w:t>
      </w:r>
      <w:proofErr w:type="spellEnd"/>
      <w:r>
        <w:t xml:space="preserve"> y </w:t>
      </w:r>
      <w:proofErr w:type="spellStart"/>
      <w:r>
        <w:rPr>
          <w:i/>
        </w:rPr>
        <w:t>while</w:t>
      </w:r>
      <w:bookmarkStart w:id="0" w:name="_GoBack"/>
      <w:bookmarkEnd w:id="0"/>
      <w:proofErr w:type="spellEnd"/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Funciones: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Sintaxis de funciones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Abstracción por especificación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 xml:space="preserve">Funciones y su </w:t>
      </w:r>
      <w:r w:rsidR="00301F30">
        <w:t>espacio de trabajo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Números de punto flotante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Módulos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Recursividad: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Recursividad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Razonamiento inductivo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Estrategia “Divide y conquistarás”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Objetos: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Tipos estructurados y mutabilidad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proofErr w:type="spellStart"/>
      <w:r>
        <w:t>Tuplas</w:t>
      </w:r>
      <w:proofErr w:type="spellEnd"/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Listas y mutabilidad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Funciones como objetos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Diccionarios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Depuración: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Pruebas y depuración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lastRenderedPageBreak/>
        <w:t>Prueba de caja negra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Prueba de caja de vidrio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Pruebas de integración y pruebas unitarias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Aserciones y Excepciones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Afirmaciones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Excepciones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Eficiencia y órdenes de crecimiento: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Complejidad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Cómo medir la complejidad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Notación asintótica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Memoria y búsqueda: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Almacenamiento de memoria</w:t>
      </w:r>
    </w:p>
    <w:p w:rsidR="00CC0B55" w:rsidRPr="00CC0B55" w:rsidRDefault="00CC0B55" w:rsidP="00CC0B55">
      <w:pPr>
        <w:pStyle w:val="Prrafodelista"/>
        <w:numPr>
          <w:ilvl w:val="1"/>
          <w:numId w:val="1"/>
        </w:numPr>
        <w:rPr>
          <w:i/>
        </w:rPr>
      </w:pPr>
      <w:proofErr w:type="spellStart"/>
      <w:r w:rsidRPr="00CC0B55">
        <w:rPr>
          <w:i/>
        </w:rPr>
        <w:t>Indirection</w:t>
      </w:r>
      <w:proofErr w:type="spellEnd"/>
      <w:r>
        <w:t xml:space="preserve"> (</w:t>
      </w:r>
      <w:proofErr w:type="spellStart"/>
      <w:r>
        <w:t>indirección</w:t>
      </w:r>
      <w:proofErr w:type="spellEnd"/>
      <w:r>
        <w:t>)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Métodos de búsqueda y clasificación</w:t>
      </w:r>
    </w:p>
    <w:p w:rsidR="00CC0B55" w:rsidRPr="00CC0B55" w:rsidRDefault="00CC0B55" w:rsidP="00CC0B55">
      <w:pPr>
        <w:pStyle w:val="Prrafodelista"/>
        <w:numPr>
          <w:ilvl w:val="1"/>
          <w:numId w:val="1"/>
        </w:numPr>
        <w:rPr>
          <w:i/>
        </w:rPr>
      </w:pPr>
      <w:proofErr w:type="spellStart"/>
      <w:r w:rsidRPr="00CC0B55">
        <w:rPr>
          <w:i/>
        </w:rPr>
        <w:t>Hashing</w:t>
      </w:r>
      <w:proofErr w:type="spellEnd"/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Clases: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Definición de clases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Clases versus instancias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Métodos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Excepciones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Programación orientada a objetos y herencia: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Herencia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Programación orientada a objetos</w:t>
      </w:r>
    </w:p>
    <w:p w:rsidR="00CC0B55" w:rsidRDefault="00CC0B55" w:rsidP="00CC0B55">
      <w:pPr>
        <w:pStyle w:val="Prrafodelista"/>
        <w:numPr>
          <w:ilvl w:val="0"/>
          <w:numId w:val="1"/>
        </w:numPr>
      </w:pPr>
      <w:r>
        <w:t>Árboles: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Árboles de decisión</w:t>
      </w:r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 xml:space="preserve">Búsqueda por </w:t>
      </w:r>
      <w:proofErr w:type="spellStart"/>
      <w:r>
        <w:t>profunidad</w:t>
      </w:r>
      <w:proofErr w:type="spellEnd"/>
    </w:p>
    <w:p w:rsidR="00CC0B55" w:rsidRDefault="00CC0B55" w:rsidP="00CC0B55">
      <w:pPr>
        <w:pStyle w:val="Prrafodelista"/>
        <w:numPr>
          <w:ilvl w:val="1"/>
          <w:numId w:val="1"/>
        </w:numPr>
      </w:pPr>
      <w:r>
        <w:t>Búsqueda por ramificaciones</w:t>
      </w:r>
    </w:p>
    <w:p w:rsidR="00067E8F" w:rsidRDefault="00067E8F" w:rsidP="00067E8F">
      <w:pPr>
        <w:pStyle w:val="Ttulo1"/>
      </w:pPr>
      <w:r>
        <w:t xml:space="preserve">Programación II </w:t>
      </w:r>
    </w:p>
    <w:p w:rsidR="00067E8F" w:rsidRDefault="00C30424" w:rsidP="00AD74B8">
      <w:pPr>
        <w:jc w:val="both"/>
      </w:pPr>
      <w:r>
        <w:t xml:space="preserve">Ahora con conocimientos básicos de ciencias de la computación y con un lenguaje de programación de referencia, sería conveniente que se haga aplicación de otros lenguajes más orientados a la “ciencia de datos”, dentro de los que se puede mencionar como ejemplo: Python (con sus módulos de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y </w:t>
      </w:r>
      <w:proofErr w:type="spellStart"/>
      <w:r>
        <w:t>matplotlib</w:t>
      </w:r>
      <w:proofErr w:type="spellEnd"/>
      <w:r>
        <w:t>), MATLAB y R.</w:t>
      </w:r>
      <w:r w:rsidR="00AD74B8">
        <w:t xml:space="preserve"> </w:t>
      </w:r>
    </w:p>
    <w:p w:rsidR="002E5D64" w:rsidRPr="00710542" w:rsidRDefault="00AD74B8" w:rsidP="00AD74B8">
      <w:pPr>
        <w:jc w:val="both"/>
      </w:pPr>
      <w:r>
        <w:t>Para este curso se tomará como referencia</w:t>
      </w:r>
      <w:r w:rsidR="001D0007">
        <w:t xml:space="preserve"> los cursos </w:t>
      </w:r>
      <w:proofErr w:type="spellStart"/>
      <w:r w:rsidR="001D0007" w:rsidRPr="001D0007">
        <w:rPr>
          <w:i/>
        </w:rPr>
        <w:t>MITx</w:t>
      </w:r>
      <w:proofErr w:type="spellEnd"/>
      <w:r w:rsidR="001D0007" w:rsidRPr="001D0007">
        <w:rPr>
          <w:i/>
        </w:rPr>
        <w:t xml:space="preserve">: 6.00.2x </w:t>
      </w:r>
      <w:proofErr w:type="spellStart"/>
      <w:r w:rsidR="001D0007" w:rsidRPr="001D0007">
        <w:rPr>
          <w:i/>
        </w:rPr>
        <w:t>Introduction</w:t>
      </w:r>
      <w:proofErr w:type="spellEnd"/>
      <w:r w:rsidR="001D0007" w:rsidRPr="001D0007">
        <w:rPr>
          <w:i/>
        </w:rPr>
        <w:t xml:space="preserve"> to </w:t>
      </w:r>
      <w:proofErr w:type="spellStart"/>
      <w:r w:rsidR="001D0007" w:rsidRPr="001D0007">
        <w:rPr>
          <w:i/>
        </w:rPr>
        <w:t>Computational</w:t>
      </w:r>
      <w:proofErr w:type="spellEnd"/>
      <w:r w:rsidR="001D0007" w:rsidRPr="001D0007">
        <w:rPr>
          <w:i/>
        </w:rPr>
        <w:t xml:space="preserve"> </w:t>
      </w:r>
      <w:proofErr w:type="spellStart"/>
      <w:r w:rsidR="001D0007" w:rsidRPr="001D0007">
        <w:rPr>
          <w:i/>
        </w:rPr>
        <w:t>Thinking</w:t>
      </w:r>
      <w:proofErr w:type="spellEnd"/>
      <w:r w:rsidR="001D0007" w:rsidRPr="001D0007">
        <w:rPr>
          <w:i/>
        </w:rPr>
        <w:t xml:space="preserve"> and Data </w:t>
      </w:r>
      <w:proofErr w:type="spellStart"/>
      <w:r w:rsidR="001D0007" w:rsidRPr="001D0007">
        <w:rPr>
          <w:i/>
        </w:rPr>
        <w:t>Science</w:t>
      </w:r>
      <w:proofErr w:type="spellEnd"/>
      <w:r w:rsidR="002E5D64">
        <w:rPr>
          <w:i/>
        </w:rPr>
        <w:t>,</w:t>
      </w:r>
      <w:r w:rsidR="002E5D64">
        <w:t xml:space="preserve"> y los cursos de ciencias de datos ofrecidos por Microsoft en </w:t>
      </w:r>
      <w:proofErr w:type="spellStart"/>
      <w:r w:rsidR="002E5D64">
        <w:t>edX</w:t>
      </w:r>
      <w:proofErr w:type="spellEnd"/>
      <w:r w:rsidR="002E5D64">
        <w:t xml:space="preserve">: </w:t>
      </w:r>
      <w:proofErr w:type="spellStart"/>
      <w:r w:rsidR="002E5D64" w:rsidRPr="002E5D64">
        <w:rPr>
          <w:i/>
        </w:rPr>
        <w:t>Introduction</w:t>
      </w:r>
      <w:proofErr w:type="spellEnd"/>
      <w:r w:rsidR="002E5D64" w:rsidRPr="002E5D64">
        <w:rPr>
          <w:i/>
        </w:rPr>
        <w:t xml:space="preserve"> to R </w:t>
      </w:r>
      <w:proofErr w:type="spellStart"/>
      <w:r w:rsidR="002E5D64" w:rsidRPr="002E5D64">
        <w:rPr>
          <w:i/>
        </w:rPr>
        <w:t>for</w:t>
      </w:r>
      <w:proofErr w:type="spellEnd"/>
      <w:r w:rsidR="002E5D64" w:rsidRPr="002E5D64">
        <w:rPr>
          <w:i/>
        </w:rPr>
        <w:t xml:space="preserve"> Data </w:t>
      </w:r>
      <w:proofErr w:type="spellStart"/>
      <w:r w:rsidR="002E5D64" w:rsidRPr="002E5D64">
        <w:rPr>
          <w:i/>
        </w:rPr>
        <w:t>Science</w:t>
      </w:r>
      <w:proofErr w:type="spellEnd"/>
      <w:r w:rsidR="002E5D64">
        <w:t xml:space="preserve"> e </w:t>
      </w:r>
      <w:proofErr w:type="spellStart"/>
      <w:r w:rsidR="002E5D64" w:rsidRPr="002E5D64">
        <w:rPr>
          <w:i/>
        </w:rPr>
        <w:t>Introduction</w:t>
      </w:r>
      <w:proofErr w:type="spellEnd"/>
      <w:r w:rsidR="002E5D64" w:rsidRPr="002E5D64">
        <w:rPr>
          <w:i/>
        </w:rPr>
        <w:t xml:space="preserve"> to Python </w:t>
      </w:r>
      <w:proofErr w:type="spellStart"/>
      <w:r w:rsidR="002E5D64" w:rsidRPr="002E5D64">
        <w:rPr>
          <w:i/>
        </w:rPr>
        <w:t>for</w:t>
      </w:r>
      <w:proofErr w:type="spellEnd"/>
      <w:r w:rsidR="002E5D64" w:rsidRPr="002E5D64">
        <w:rPr>
          <w:i/>
        </w:rPr>
        <w:t xml:space="preserve"> Data </w:t>
      </w:r>
      <w:proofErr w:type="spellStart"/>
      <w:r w:rsidR="002E5D64" w:rsidRPr="002E5D64">
        <w:rPr>
          <w:i/>
        </w:rPr>
        <w:t>Science</w:t>
      </w:r>
      <w:proofErr w:type="spellEnd"/>
      <w:r w:rsidR="00710542">
        <w:t>. La idea es que aprendan dos lenguajes más de programación y al mismo tiempo hagan uso de ello</w:t>
      </w:r>
      <w:r w:rsidR="008026CA">
        <w:t>s en aplicaciones de simulación, y serviría como introducción al curso final, propio de las simulaciones de modelos en R.</w:t>
      </w:r>
    </w:p>
    <w:p w:rsidR="002E5D64" w:rsidRDefault="002E5D64" w:rsidP="002E5D64">
      <w:pPr>
        <w:pStyle w:val="Prrafodelista"/>
        <w:numPr>
          <w:ilvl w:val="0"/>
          <w:numId w:val="2"/>
        </w:numPr>
        <w:jc w:val="both"/>
      </w:pPr>
      <w:r>
        <w:t xml:space="preserve">Python: </w:t>
      </w:r>
      <w:proofErr w:type="spellStart"/>
      <w:r>
        <w:t>numpy</w:t>
      </w:r>
      <w:proofErr w:type="spellEnd"/>
      <w:r>
        <w:t xml:space="preserve"> (librería numérica)</w:t>
      </w:r>
    </w:p>
    <w:p w:rsidR="002E5D64" w:rsidRDefault="002E5D64" w:rsidP="002E5D64">
      <w:pPr>
        <w:pStyle w:val="Prrafodelista"/>
        <w:numPr>
          <w:ilvl w:val="0"/>
          <w:numId w:val="2"/>
        </w:numPr>
        <w:jc w:val="both"/>
      </w:pPr>
      <w:r>
        <w:t xml:space="preserve">Python: </w:t>
      </w:r>
      <w:proofErr w:type="spellStart"/>
      <w:r>
        <w:t>matplotlib</w:t>
      </w:r>
      <w:proofErr w:type="spellEnd"/>
    </w:p>
    <w:p w:rsidR="00EB5FB2" w:rsidRDefault="00EB5FB2" w:rsidP="002E5D64">
      <w:pPr>
        <w:pStyle w:val="Prrafodelista"/>
        <w:numPr>
          <w:ilvl w:val="0"/>
          <w:numId w:val="2"/>
        </w:numPr>
        <w:jc w:val="both"/>
      </w:pPr>
      <w:r>
        <w:t xml:space="preserve">Introducción a R: </w:t>
      </w:r>
    </w:p>
    <w:p w:rsidR="00EB5FB2" w:rsidRDefault="00EB5FB2" w:rsidP="00EB5FB2">
      <w:pPr>
        <w:pStyle w:val="Prrafodelista"/>
        <w:numPr>
          <w:ilvl w:val="1"/>
          <w:numId w:val="2"/>
        </w:numPr>
        <w:jc w:val="both"/>
      </w:pPr>
      <w:r>
        <w:t>Vectores</w:t>
      </w:r>
    </w:p>
    <w:p w:rsidR="00EB5FB2" w:rsidRDefault="00EB5FB2" w:rsidP="00EB5FB2">
      <w:pPr>
        <w:pStyle w:val="Prrafodelista"/>
        <w:numPr>
          <w:ilvl w:val="1"/>
          <w:numId w:val="2"/>
        </w:numPr>
        <w:jc w:val="both"/>
      </w:pPr>
      <w:r>
        <w:t>Matrices</w:t>
      </w:r>
    </w:p>
    <w:p w:rsidR="00EB5FB2" w:rsidRDefault="00EB5FB2" w:rsidP="00EB5FB2">
      <w:pPr>
        <w:pStyle w:val="Prrafodelista"/>
        <w:numPr>
          <w:ilvl w:val="1"/>
          <w:numId w:val="2"/>
        </w:numPr>
        <w:jc w:val="both"/>
        <w:rPr>
          <w:i/>
        </w:rPr>
      </w:pPr>
      <w:r w:rsidRPr="00EB5FB2">
        <w:rPr>
          <w:i/>
        </w:rPr>
        <w:lastRenderedPageBreak/>
        <w:t xml:space="preserve">Data </w:t>
      </w:r>
      <w:proofErr w:type="spellStart"/>
      <w:r w:rsidRPr="00EB5FB2">
        <w:rPr>
          <w:i/>
        </w:rPr>
        <w:t>frames</w:t>
      </w:r>
      <w:proofErr w:type="spellEnd"/>
    </w:p>
    <w:p w:rsidR="00EB5FB2" w:rsidRPr="00EB5FB2" w:rsidRDefault="00EB5FB2" w:rsidP="00EB5FB2">
      <w:pPr>
        <w:pStyle w:val="Prrafodelista"/>
        <w:numPr>
          <w:ilvl w:val="1"/>
          <w:numId w:val="2"/>
        </w:numPr>
        <w:jc w:val="both"/>
        <w:rPr>
          <w:i/>
        </w:rPr>
      </w:pPr>
      <w:r>
        <w:t>Listas</w:t>
      </w:r>
    </w:p>
    <w:p w:rsidR="00EB5FB2" w:rsidRPr="00331680" w:rsidRDefault="00331680" w:rsidP="00EB5FB2">
      <w:pPr>
        <w:pStyle w:val="Prrafodelista"/>
        <w:numPr>
          <w:ilvl w:val="1"/>
          <w:numId w:val="2"/>
        </w:numPr>
        <w:jc w:val="both"/>
        <w:rPr>
          <w:i/>
        </w:rPr>
      </w:pPr>
      <w:r>
        <w:t>Creación de g</w:t>
      </w:r>
      <w:r w:rsidR="00EB5FB2">
        <w:t>ráficas</w:t>
      </w:r>
    </w:p>
    <w:p w:rsidR="006155A4" w:rsidRPr="006155A4" w:rsidRDefault="006155A4" w:rsidP="006155A4">
      <w:pPr>
        <w:pStyle w:val="Prrafodelista"/>
        <w:numPr>
          <w:ilvl w:val="1"/>
          <w:numId w:val="2"/>
        </w:numPr>
        <w:jc w:val="both"/>
        <w:rPr>
          <w:i/>
        </w:rPr>
      </w:pPr>
      <w:r>
        <w:t>Scripts y algoritmos</w:t>
      </w:r>
    </w:p>
    <w:p w:rsidR="00331680" w:rsidRPr="00331680" w:rsidRDefault="00331680" w:rsidP="00331680">
      <w:pPr>
        <w:pStyle w:val="Prrafodelista"/>
        <w:numPr>
          <w:ilvl w:val="0"/>
          <w:numId w:val="2"/>
        </w:numPr>
        <w:jc w:val="both"/>
        <w:rPr>
          <w:i/>
        </w:rPr>
      </w:pPr>
      <w:r>
        <w:t>Introducción a MATLAB:</w:t>
      </w:r>
    </w:p>
    <w:p w:rsidR="00331680" w:rsidRPr="00331680" w:rsidRDefault="00331680" w:rsidP="00331680">
      <w:pPr>
        <w:pStyle w:val="Prrafodelista"/>
        <w:numPr>
          <w:ilvl w:val="1"/>
          <w:numId w:val="2"/>
        </w:numPr>
        <w:jc w:val="both"/>
        <w:rPr>
          <w:i/>
        </w:rPr>
      </w:pPr>
      <w:r>
        <w:t>Operaciones con vectores y matrices</w:t>
      </w:r>
    </w:p>
    <w:p w:rsidR="00331680" w:rsidRPr="006155A4" w:rsidRDefault="006155A4" w:rsidP="00331680">
      <w:pPr>
        <w:pStyle w:val="Prrafodelista"/>
        <w:numPr>
          <w:ilvl w:val="1"/>
          <w:numId w:val="2"/>
        </w:numPr>
        <w:jc w:val="both"/>
        <w:rPr>
          <w:i/>
        </w:rPr>
      </w:pPr>
      <w:r>
        <w:t>Scripts y algoritmos</w:t>
      </w:r>
    </w:p>
    <w:p w:rsidR="006155A4" w:rsidRPr="00EB5FB2" w:rsidRDefault="006155A4" w:rsidP="00331680">
      <w:pPr>
        <w:pStyle w:val="Prrafodelista"/>
        <w:numPr>
          <w:ilvl w:val="1"/>
          <w:numId w:val="2"/>
        </w:numPr>
        <w:jc w:val="both"/>
        <w:rPr>
          <w:i/>
        </w:rPr>
      </w:pPr>
      <w:r>
        <w:t>Creación de gráficas</w:t>
      </w:r>
    </w:p>
    <w:p w:rsidR="002E5D64" w:rsidRDefault="00EB5FB2" w:rsidP="002E5D64">
      <w:pPr>
        <w:pStyle w:val="Prrafodelista"/>
        <w:numPr>
          <w:ilvl w:val="0"/>
          <w:numId w:val="2"/>
        </w:numPr>
        <w:jc w:val="both"/>
      </w:pPr>
      <w:r>
        <w:t>Simulaciones y caminatas aleatorias</w:t>
      </w:r>
    </w:p>
    <w:p w:rsidR="00EB5FB2" w:rsidRDefault="00EB5FB2" w:rsidP="002E5D64">
      <w:pPr>
        <w:pStyle w:val="Prrafodelista"/>
        <w:numPr>
          <w:ilvl w:val="0"/>
          <w:numId w:val="2"/>
        </w:numPr>
        <w:jc w:val="both"/>
      </w:pPr>
      <w:r>
        <w:t>Probabilidad y distribuciones</w:t>
      </w:r>
    </w:p>
    <w:p w:rsidR="00EB5FB2" w:rsidRDefault="00EB5FB2" w:rsidP="002E5D64">
      <w:pPr>
        <w:pStyle w:val="Prrafodelista"/>
        <w:numPr>
          <w:ilvl w:val="0"/>
          <w:numId w:val="2"/>
        </w:numPr>
        <w:jc w:val="both"/>
      </w:pPr>
      <w:r>
        <w:t>Creación de histogramas</w:t>
      </w:r>
    </w:p>
    <w:p w:rsidR="00EB5FB2" w:rsidRDefault="00EB5FB2" w:rsidP="002E5D64">
      <w:pPr>
        <w:pStyle w:val="Prrafodelista"/>
        <w:numPr>
          <w:ilvl w:val="0"/>
          <w:numId w:val="2"/>
        </w:numPr>
        <w:jc w:val="both"/>
      </w:pPr>
      <w:r>
        <w:t>Simulaciones de Monte Carlo</w:t>
      </w:r>
    </w:p>
    <w:p w:rsidR="00EB5FB2" w:rsidRPr="002E5D64" w:rsidRDefault="00EB5FB2" w:rsidP="002E5D64">
      <w:pPr>
        <w:pStyle w:val="Prrafodelista"/>
        <w:numPr>
          <w:ilvl w:val="0"/>
          <w:numId w:val="2"/>
        </w:numPr>
        <w:jc w:val="both"/>
      </w:pPr>
      <w:r>
        <w:t>Ajuste de curvas (modelos lineales)</w:t>
      </w:r>
    </w:p>
    <w:sectPr w:rsidR="00EB5FB2" w:rsidRPr="002E5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71C"/>
    <w:multiLevelType w:val="hybridMultilevel"/>
    <w:tmpl w:val="A17ECE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00588"/>
    <w:multiLevelType w:val="hybridMultilevel"/>
    <w:tmpl w:val="A600E64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C1"/>
    <w:rsid w:val="00067E8F"/>
    <w:rsid w:val="000F2BAA"/>
    <w:rsid w:val="000F4D65"/>
    <w:rsid w:val="00147E67"/>
    <w:rsid w:val="001D0007"/>
    <w:rsid w:val="002A2DA9"/>
    <w:rsid w:val="002E5D64"/>
    <w:rsid w:val="00301F30"/>
    <w:rsid w:val="00331680"/>
    <w:rsid w:val="00482D83"/>
    <w:rsid w:val="006155A4"/>
    <w:rsid w:val="00640038"/>
    <w:rsid w:val="00656B8C"/>
    <w:rsid w:val="00710542"/>
    <w:rsid w:val="008026CA"/>
    <w:rsid w:val="00876BC1"/>
    <w:rsid w:val="00980CAD"/>
    <w:rsid w:val="009D6E92"/>
    <w:rsid w:val="00A93364"/>
    <w:rsid w:val="00AD74B8"/>
    <w:rsid w:val="00AE5B29"/>
    <w:rsid w:val="00C30424"/>
    <w:rsid w:val="00C56FE8"/>
    <w:rsid w:val="00CC0B55"/>
    <w:rsid w:val="00D11994"/>
    <w:rsid w:val="00E53B57"/>
    <w:rsid w:val="00E73352"/>
    <w:rsid w:val="00E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7B089-3023-41C7-BA30-163B2736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6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C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Rafael Chang Papa</dc:creator>
  <cp:keywords/>
  <dc:description/>
  <cp:lastModifiedBy>Rodrigo Rafael Chang Papa</cp:lastModifiedBy>
  <cp:revision>2</cp:revision>
  <dcterms:created xsi:type="dcterms:W3CDTF">2019-12-03T17:41:00Z</dcterms:created>
  <dcterms:modified xsi:type="dcterms:W3CDTF">2019-12-03T17:41:00Z</dcterms:modified>
</cp:coreProperties>
</file>