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Arteria Deployment Guide</w:t>
      </w:r>
    </w:p>
    <w:bookmarkStart w:id="59" w:name="arteria-deployment-guide"/>
    <w:p>
      <w:pPr>
        <w:pStyle w:val="Heading1"/>
      </w:pPr>
      <w:r>
        <w:t xml:space="preserve">Arteria Deployment Guide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Engine 24+ and Docker Compose v2</w:t>
      </w:r>
    </w:p>
    <w:p>
      <w:pPr>
        <w:pStyle w:val="Compact"/>
        <w:numPr>
          <w:ilvl w:val="0"/>
          <w:numId w:val="1001"/>
        </w:numPr>
      </w:pPr>
      <w:r>
        <w:t xml:space="preserve">4GB RAM minimum (8GB recommended)</w:t>
      </w:r>
    </w:p>
    <w:p>
      <w:pPr>
        <w:pStyle w:val="Compact"/>
        <w:numPr>
          <w:ilvl w:val="0"/>
          <w:numId w:val="1001"/>
        </w:numPr>
      </w:pPr>
      <w:r>
        <w:t xml:space="preserve">Ports available: 2575, 3000, 4222, 8080, 8222, 9042</w:t>
      </w:r>
    </w:p>
    <w:p>
      <w:r>
        <w:pict>
          <v:rect style="width:0;height:1.5pt" o:hralign="center" o:hrstd="t" o:hr="t"/>
        </w:pict>
      </w:r>
    </w:p>
    <w:bookmarkEnd w:id="9"/>
    <w:bookmarkStart w:id="13" w:name="local-development"/>
    <w:p>
      <w:pPr>
        <w:pStyle w:val="Heading2"/>
      </w:pPr>
      <w:r>
        <w:t xml:space="preserve">1. Local Development</w:t>
      </w:r>
    </w:p>
    <w:bookmarkStart w:id="10" w:name="start-the-full-stack"/>
    <w:p>
      <w:pPr>
        <w:pStyle w:val="Heading3"/>
      </w:pPr>
      <w:r>
        <w:t xml:space="preserve">Start the full stack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https://github.com/r2l332/arteria.app.git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arteria.app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Default credentials: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arteria123</w:t>
      </w:r>
      <w:r>
        <w:t xml:space="preserve"> </w:t>
      </w:r>
      <w:r>
        <w:t xml:space="preserve">— you will be prompted to set a new password on first login.</w:t>
      </w:r>
    </w:p>
    <w:p>
      <w:pPr>
        <w:pStyle w:val="BodyText"/>
      </w:pPr>
      <w:r>
        <w:t xml:space="preserve">This starts 10 containers: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arteria-nats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nats:2-alpine</w:t>
            </w:r>
          </w:p>
        </w:tc>
        <w:tc>
          <w:tcPr/>
          <w:p>
            <w:pPr>
              <w:pStyle w:val="Compact"/>
            </w:pPr>
            <w:r>
              <w:t xml:space="preserve">NATS JetStream message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arteria-scylladb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scylladb/scylla</w:t>
            </w:r>
          </w:p>
        </w:tc>
        <w:tc>
          <w:tcPr/>
          <w:p>
            <w:pPr>
              <w:pStyle w:val="Compact"/>
            </w:pPr>
            <w:r>
              <w:t xml:space="preserve">ScyllaDB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arteria-scylla-init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scylladb/scylla</w:t>
            </w:r>
          </w:p>
        </w:tc>
        <w:tc>
          <w:tcPr/>
          <w:p>
            <w:pPr>
              <w:pStyle w:val="Compact"/>
            </w:pPr>
            <w:r>
              <w:t xml:space="preserve">One-shot schema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arteria-ingestion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MLLP → NATS ingest (inbound)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arteria-processing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NATS → V8 filter →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arteria-egress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Route → deliver to output CPs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arteria-api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REST API for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arteria-frontend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Next.js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arteria-tunnel-broker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Aorta mTLS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arteria-caddy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caddy:2-alpine</w:t>
            </w:r>
          </w:p>
        </w:tc>
        <w:tc>
          <w:tcPr/>
          <w:p>
            <w:pPr>
              <w:pStyle w:val="Compact"/>
            </w:pPr>
            <w:r>
              <w:t xml:space="preserve">TLS reverse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arteria-backup</w:t>
            </w:r>
          </w:p>
        </w:tc>
        <w:tc>
          <w:tcPr/>
          <w:p>
            <w:pPr>
              <w:pStyle w:val="Compact"/>
            </w:pPr>
            <w:r>
              <w:t xml:space="preserve">Built from root</w:t>
            </w:r>
          </w:p>
        </w:tc>
        <w:tc>
          <w:tcPr/>
          <w:p>
            <w:pPr>
              <w:pStyle w:val="Compact"/>
            </w:pPr>
            <w:r>
              <w:t xml:space="preserve">Scheduled config backup</w:t>
            </w:r>
          </w:p>
        </w:tc>
      </w:tr>
    </w:tbl>
    <w:bookmarkEnd w:id="10"/>
    <w:bookmarkStart w:id="11" w:name="verify-health"/>
    <w:p>
      <w:pPr>
        <w:pStyle w:val="Heading3"/>
      </w:pPr>
      <w:r>
        <w:t xml:space="preserve">Verify health</w:t>
      </w:r>
    </w:p>
    <w:p>
      <w:pPr>
        <w:pStyle w:val="SourceCode"/>
      </w:pPr>
      <w:r>
        <w:rPr>
          <w:rStyle w:val="CommentTok"/>
        </w:rPr>
        <w:t xml:space="preserve"># All containers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Send a test message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'\x0bMSH|^~\\&amp;|SRC|HOSP|DST|FAC|202608040800||ADT^A01|123|P|2.3\rPID|||PAT001||Doe^John\x1c\r'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2 localhost 2575</w:t>
      </w:r>
      <w:r>
        <w:br/>
      </w:r>
      <w:r>
        <w:br/>
      </w:r>
      <w:r>
        <w:rPr>
          <w:rStyle w:val="CommentTok"/>
        </w:rPr>
        <w:t xml:space="preserve"># Check it arrived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http://localhost:8080/api/v1/messages</w:t>
      </w:r>
    </w:p>
    <w:bookmarkEnd w:id="11"/>
    <w:bookmarkStart w:id="12" w:name="stop-and-clean-up"/>
    <w:p>
      <w:pPr>
        <w:pStyle w:val="Heading3"/>
      </w:pPr>
      <w:r>
        <w:t xml:space="preserve">Stop and clean 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</w:t>
      </w:r>
      <w:r>
        <w:rPr>
          <w:rStyle w:val="CommentTok"/>
        </w:rPr>
        <w:t xml:space="preserve"># Stop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Stop + delete volumes (data reset)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onfiguration"/>
    <w:p>
      <w:pPr>
        <w:pStyle w:val="Heading2"/>
      </w:pPr>
      <w:r>
        <w:t xml:space="preserve">2. Configuration</w:t>
      </w:r>
    </w:p>
    <w:bookmarkStart w:id="14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 to override defaults:</w:t>
      </w:r>
    </w:p>
    <w:p>
      <w:pPr>
        <w:pStyle w:val="SourceCode"/>
      </w:pP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              </w:t>
      </w:r>
      <w:r>
        <w:rPr>
          <w:rStyle w:val="CommentTok"/>
        </w:rPr>
        <w:t xml:space="preserve"># TRACE|DEBUG|INFO|WARN|ERROR|FATAL</w:t>
      </w:r>
      <w:r>
        <w:br/>
      </w:r>
      <w:r>
        <w:rPr>
          <w:rStyle w:val="VariableTok"/>
        </w:rPr>
        <w:t xml:space="preserve">LOG_SINKS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stdout,file         </w:t>
      </w:r>
      <w:r>
        <w:rPr>
          <w:rStyle w:val="CommentTok"/>
        </w:rPr>
        <w:t xml:space="preserve"># stdout, file, http (comma-separated)</w:t>
      </w:r>
      <w:r>
        <w:br/>
      </w:r>
      <w:r>
        <w:br/>
      </w:r>
      <w:r>
        <w:rPr>
          <w:rStyle w:val="CommentTok"/>
        </w:rPr>
        <w:t xml:space="preserve"># HTTP log shipping (e.g., Loki, Splunk HEC, Logstash)</w:t>
      </w:r>
      <w:r>
        <w:br/>
      </w:r>
      <w:r>
        <w:rPr>
          <w:rStyle w:val="VariableTok"/>
        </w:rPr>
        <w:t xml:space="preserve">LOG_HTTP_URL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http://loki:3100/loki/api/v1/push</w:t>
      </w:r>
      <w:r>
        <w:br/>
      </w:r>
      <w:r>
        <w:rPr>
          <w:rStyle w:val="VariableTok"/>
        </w:rPr>
        <w:t xml:space="preserve">LOG_HTTP_HEADERS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X-Scope-OrgID=arteria</w:t>
      </w:r>
      <w:r>
        <w:br/>
      </w:r>
      <w:r>
        <w:br/>
      </w:r>
      <w:r>
        <w:rPr>
          <w:rStyle w:val="CommentTok"/>
        </w:rPr>
        <w:t xml:space="preserve"># ScyllaDB (for multi-node clusters)</w:t>
      </w:r>
      <w:r>
        <w:br/>
      </w:r>
      <w:r>
        <w:rPr>
          <w:rStyle w:val="CommentTok"/>
        </w:rPr>
        <w:t xml:space="preserve"># SCYLLA_HOSTS=scylla1,scylla2,scylla3</w:t>
      </w:r>
    </w:p>
    <w:p>
      <w:pPr>
        <w:pStyle w:val="FirstParagraph"/>
      </w:pPr>
      <w:r>
        <w:t xml:space="preserve">Docker Compose automatically reads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4"/>
    <w:bookmarkStart w:id="15" w:name="reduce-log-verbosity"/>
    <w:p>
      <w:pPr>
        <w:pStyle w:val="Heading3"/>
      </w:pPr>
      <w:r>
        <w:t xml:space="preserve">Reduce log verbosity</w:t>
      </w:r>
    </w:p>
    <w:p>
      <w:pPr>
        <w:pStyle w:val="FirstParagraph"/>
      </w:pPr>
      <w:r>
        <w:t xml:space="preserve">For production, reduce from TRACE to INFO or WARN:</w:t>
      </w:r>
    </w:p>
    <w:p>
      <w:pPr>
        <w:pStyle w:val="SourceCode"/>
      </w:pPr>
      <w:r>
        <w:rPr>
          <w:rStyle w:val="CommentTok"/>
        </w:rPr>
        <w:t xml:space="preserve"># Via .env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</w:t>
      </w:r>
      <w:r>
        <w:br/>
      </w:r>
      <w:r>
        <w:br/>
      </w:r>
      <w:r>
        <w:rPr>
          <w:rStyle w:val="CommentTok"/>
        </w:rPr>
        <w:t xml:space="preserve"># Or at runtime (no restart)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http://localhost:8080/api/v1/config/log-level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'{"level":"WARN"}'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data-persistence"/>
    <w:p>
      <w:pPr>
        <w:pStyle w:val="Heading2"/>
      </w:pPr>
      <w:r>
        <w:t xml:space="preserve">3. Data Persistence</w:t>
      </w:r>
    </w:p>
    <w:p>
      <w:pPr>
        <w:pStyle w:val="FirstParagraph"/>
      </w:pPr>
      <w:r>
        <w:t xml:space="preserve">All data survives container restarts via Docker named volumes: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nats_data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in NATS</w:t>
            </w:r>
          </w:p>
        </w:tc>
        <w:tc>
          <w:tcPr/>
          <w:p>
            <w:pPr>
              <w:pStyle w:val="Compact"/>
            </w:pPr>
            <w:r>
              <w:t xml:space="preserve">JetStream message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scylla_data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/var/lib/scylla</w:t>
            </w:r>
            <w:r>
              <w:t xml:space="preserve"> </w:t>
            </w:r>
            <w:r>
              <w:t xml:space="preserve">in ScyllaDB</w:t>
            </w:r>
          </w:p>
        </w:tc>
        <w:tc>
          <w:tcPr/>
          <w:p>
            <w:pPr>
              <w:pStyle w:val="Compact"/>
            </w:pPr>
            <w:r>
              <w:t xml:space="preserve">All tables, config,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arteria_logs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/var/log/arteria/</w:t>
            </w:r>
            <w:r>
              <w:t xml:space="preserve"> </w:t>
            </w:r>
            <w:r>
              <w:t xml:space="preserve">in all backend services</w:t>
            </w:r>
          </w:p>
        </w:tc>
        <w:tc>
          <w:tcPr/>
          <w:p>
            <w:pPr>
              <w:pStyle w:val="Compact"/>
            </w:pPr>
            <w:r>
              <w:t xml:space="preserve">Structured JSON log files</w:t>
            </w:r>
          </w:p>
        </w:tc>
      </w:tr>
    </w:tbl>
    <w:bookmarkStart w:id="17" w:name="backup-scylladb"/>
    <w:p>
      <w:pPr>
        <w:pStyle w:val="Heading3"/>
      </w:pPr>
      <w:r>
        <w:t xml:space="preserve">Backup ScyllaDB</w:t>
      </w:r>
    </w:p>
    <w:p>
      <w:pPr>
        <w:pStyle w:val="SourceCode"/>
      </w:pPr>
      <w:r>
        <w:rPr>
          <w:rStyle w:val="CommentTok"/>
        </w:rPr>
        <w:t xml:space="preserve"># Snapshot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arteria-scylladb nodetool snapshot arteria</w:t>
      </w:r>
      <w:r>
        <w:br/>
      </w:r>
      <w:r>
        <w:br/>
      </w:r>
      <w:r>
        <w:rPr>
          <w:rStyle w:val="CommentTok"/>
        </w:rPr>
        <w:t xml:space="preserve"># Export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arteria-scylladb cqlsh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"COPY arteria.routes TO '/tmp/routes.csv' WITH HEADER=TRUE;"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arteria-scylladb:/tmp/routes.csv ./backups/</w:t>
      </w:r>
    </w:p>
    <w:bookmarkEnd w:id="17"/>
    <w:bookmarkStart w:id="18" w:name="access-log-files"/>
    <w:p>
      <w:pPr>
        <w:pStyle w:val="Heading3"/>
      </w:pPr>
      <w:r>
        <w:t xml:space="preserve">Access log files</w:t>
      </w:r>
    </w:p>
    <w:p>
      <w:pPr>
        <w:pStyle w:val="SourceCode"/>
      </w:pPr>
      <w:r>
        <w:rPr>
          <w:rStyle w:val="CommentTok"/>
        </w:rPr>
        <w:t xml:space="preserve"># From any backend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arteria-ingestion cat /var/log/arteria/ingestion.log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Or mount the volume directly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arteriaapp_arteria_logs:/logs alpine cat /logs/ingestion.log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oduction-considerations"/>
    <w:p>
      <w:pPr>
        <w:pStyle w:val="Heading2"/>
      </w:pPr>
      <w:r>
        <w:t xml:space="preserve">4. Production Considerations</w:t>
      </w:r>
    </w:p>
    <w:bookmarkStart w:id="20" w:name="scylladb"/>
    <w:p>
      <w:pPr>
        <w:pStyle w:val="Heading3"/>
      </w:pPr>
      <w:r>
        <w:t xml:space="preserve">ScyllaDB</w:t>
      </w:r>
    </w:p>
    <w:p>
      <w:pPr>
        <w:pStyle w:val="FirstParagraph"/>
      </w:pPr>
      <w:r>
        <w:t xml:space="preserve">For production, change the ScyllaDB configuration:</w:t>
      </w:r>
    </w:p>
    <w:p>
      <w:pPr>
        <w:pStyle w:val="SourceCode"/>
      </w:pPr>
      <w:r>
        <w:rPr>
          <w:rStyle w:val="CommentTok"/>
        </w:rPr>
        <w:t xml:space="preserve"># docker-compose.prod.yml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scylladb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"--smp"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"--memory"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Remove --developer-mode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</w:p>
    <w:p>
      <w:pPr>
        <w:pStyle w:val="FirstParagraph"/>
      </w:pPr>
      <w:r>
        <w:t xml:space="preserve">Update the keyspace replication: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KEYSPACE arteria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'NetworkTopologyStrategy'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'datacenter1'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};</w:t>
      </w:r>
    </w:p>
    <w:bookmarkEnd w:id="20"/>
    <w:bookmarkStart w:id="21" w:name="nats-jetstream"/>
    <w:p>
      <w:pPr>
        <w:pStyle w:val="Heading3"/>
      </w:pPr>
      <w:r>
        <w:t xml:space="preserve">NATS JetStream</w:t>
      </w:r>
    </w:p>
    <w:p>
      <w:pPr>
        <w:pStyle w:val="FirstParagraph"/>
      </w:pPr>
      <w:r>
        <w:t xml:space="preserve">For production, switch from memory to file storage: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"--jetstream"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"--store_dir"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"/data"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"8222"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Update stream config in</w:t>
      </w:r>
      <w:r>
        <w:t xml:space="preserve"> </w:t>
      </w:r>
      <w:r>
        <w:rPr>
          <w:rStyle w:val="VerbatimChar"/>
        </w:rPr>
        <w:t xml:space="preserve">natsutil/nats.go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Instead of MemoryStorage</w:t>
      </w:r>
    </w:p>
    <w:bookmarkEnd w:id="21"/>
    <w:bookmarkStart w:id="22" w:name="scaling"/>
    <w:p>
      <w:pPr>
        <w:pStyle w:val="Heading3"/>
      </w:pPr>
      <w:r>
        <w:t xml:space="preserve">Scaling</w:t>
      </w:r>
    </w:p>
    <w:p>
      <w:pPr>
        <w:pStyle w:val="FirstParagraph"/>
      </w:pPr>
      <w:r>
        <w:t xml:space="preserve">The processing service supports horizontal scaling — multiple instances share the same NATS consumer group: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The processing container includes Python3, dotnet-sdk-8.0, and dotnet-script for polyglot filter execution. The Dockerfile uses multi-stage builds from</w:t>
      </w:r>
      <w:r>
        <w:t xml:space="preserve"> </w:t>
      </w:r>
      <w:r>
        <w:rPr>
          <w:rStyle w:val="VerbatimChar"/>
        </w:rPr>
        <w:t xml:space="preserve">golang:1.23-bookworm</w:t>
      </w:r>
      <w:r>
        <w:t xml:space="preserve"> </w:t>
      </w:r>
      <w:r>
        <w:t xml:space="preserve">(required for V8) and</w:t>
      </w:r>
      <w:r>
        <w:t xml:space="preserve"> </w:t>
      </w:r>
      <w:r>
        <w:rPr>
          <w:rStyle w:val="VerbatimChar"/>
        </w:rPr>
        <w:t xml:space="preserve">mcr.microsoft.com/dotnet/sdk:8.0-bookworm-slim</w:t>
      </w:r>
      <w:r>
        <w:t xml:space="preserve">.</w:t>
      </w:r>
    </w:p>
    <w:bookmarkEnd w:id="22"/>
    <w:bookmarkStart w:id="23" w:name="tls"/>
    <w:p>
      <w:pPr>
        <w:pStyle w:val="Heading3"/>
      </w:pPr>
      <w:r>
        <w:t xml:space="preserve">TLS</w:t>
      </w:r>
    </w:p>
    <w:p>
      <w:pPr>
        <w:pStyle w:val="FirstParagraph"/>
      </w:pPr>
      <w:r>
        <w:t xml:space="preserve">For MLLP with TLS, configure the ingestion service with certificates: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ingestion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TLS_CERT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/certs/server.crt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/certs/server.key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./certs:/certs:ro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onitoring"/>
    <w:p>
      <w:pPr>
        <w:pStyle w:val="Heading2"/>
      </w:pPr>
      <w:r>
        <w:t xml:space="preserve">5. Monitoring</w:t>
      </w:r>
    </w:p>
    <w:bookmarkStart w:id="25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rStyle w:val="VerbatimChar"/>
        </w:rPr>
        <w:t xml:space="preserve">https://your-domain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Live throughput metrics, recent messages, errors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Messages</w:t>
      </w:r>
      <w:r>
        <w:t xml:space="preserve"> </w:t>
      </w:r>
      <w:r>
        <w:t xml:space="preserve">— Full message log with detail viewer (raw + transformed payload)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 Flow</w:t>
      </w:r>
      <w:r>
        <w:t xml:space="preserve"> </w:t>
      </w:r>
      <w:r>
        <w:t xml:space="preserve">— Real-time visual message flow with WebSocket streaming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Routes</w:t>
      </w:r>
      <w:r>
        <w:t xml:space="preserve"> </w:t>
      </w:r>
      <w:r>
        <w:t xml:space="preserve">— Route configuration with Monaco editor for filter chains (JS, Python, .NET, bash, connector)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 Points</w:t>
      </w:r>
      <w:r>
        <w:t xml:space="preserve"> </w:t>
      </w:r>
      <w:r>
        <w:t xml:space="preserve">— Communication point management with live log viewer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Aorta Mesh</w:t>
      </w:r>
      <w:r>
        <w:t xml:space="preserve"> </w:t>
      </w:r>
      <w:r>
        <w:t xml:space="preserve">— Capillary node management + enrollment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 Journey</w:t>
      </w:r>
      <w:r>
        <w:t xml:space="preserve"> </w:t>
      </w:r>
      <w:r>
        <w:t xml:space="preserve">— Timeline of all messages for a patient by MRN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Filters</w:t>
      </w:r>
      <w:r>
        <w:t xml:space="preserve"> </w:t>
      </w:r>
      <w:r>
        <w:t xml:space="preserve">— Generate filter code from English descriptions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Errors / DLQ</w:t>
      </w:r>
      <w:r>
        <w:t xml:space="preserve"> </w:t>
      </w:r>
      <w:r>
        <w:t xml:space="preserve">— Dead letter queue viewer with click-to-inspect</w:t>
      </w:r>
    </w:p>
    <w:bookmarkEnd w:id="25"/>
    <w:bookmarkStart w:id="26" w:name="nats-monitoring"/>
    <w:p>
      <w:pPr>
        <w:pStyle w:val="Heading3"/>
      </w:pPr>
      <w:r>
        <w:t xml:space="preserve">NATS Monitoring</w:t>
      </w:r>
    </w:p>
    <w:p>
      <w:pPr>
        <w:pStyle w:val="SourceCode"/>
      </w:pPr>
      <w:r>
        <w:rPr>
          <w:rStyle w:val="CommentTok"/>
        </w:rPr>
        <w:t xml:space="preserve"># Stream info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http://localhost:8222/jsz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Server info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http://localhost:8222/varz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26"/>
    <w:bookmarkStart w:id="27" w:name="api-metrics"/>
    <w:p>
      <w:pPr>
        <w:pStyle w:val="Heading3"/>
      </w:pPr>
      <w:r>
        <w:t xml:space="preserve">API Metrics</w:t>
      </w:r>
    </w:p>
    <w:p>
      <w:pPr>
        <w:pStyle w:val="SourceCode"/>
      </w:pPr>
      <w:r>
        <w:rPr>
          <w:rStyle w:val="CommentTok"/>
        </w:rPr>
        <w:t xml:space="preserve"># Live service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http://localhost:8080/api/v1/metrics</w:t>
      </w:r>
      <w:r>
        <w:br/>
      </w:r>
      <w:r>
        <w:br/>
      </w:r>
      <w:r>
        <w:rPr>
          <w:rStyle w:val="CommentTok"/>
        </w:rPr>
        <w:t xml:space="preserve"># Per communication point metrics + logs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http://localhost:8080/api/v1/metrics/comm-points</w:t>
      </w:r>
      <w:r>
        <w:br/>
      </w:r>
      <w:r>
        <w:br/>
      </w:r>
      <w:r>
        <w:rPr>
          <w:rStyle w:val="CommentTok"/>
        </w:rPr>
        <w:t xml:space="preserve"># Single CP log viewer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http://localhost:8080/api/v1/metrics/comm-points/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/logs</w:t>
      </w:r>
    </w:p>
    <w:bookmarkEnd w:id="27"/>
    <w:bookmarkStart w:id="28" w:name="log-shipping"/>
    <w:p>
      <w:pPr>
        <w:pStyle w:val="Heading3"/>
      </w:pPr>
      <w:r>
        <w:t xml:space="preserve">Log Shipping</w:t>
      </w:r>
    </w:p>
    <w:p>
      <w:pPr>
        <w:pStyle w:val="FirstParagraph"/>
      </w:pPr>
      <w:r>
        <w:t xml:space="preserve">To ship logs to an external system (Loki, Splunk, Logstash):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LOG_SINKS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stdout,file,http</w:t>
      </w:r>
      <w:r>
        <w:br/>
      </w:r>
      <w:r>
        <w:rPr>
          <w:rStyle w:val="VariableTok"/>
        </w:rPr>
        <w:t xml:space="preserve">LOG_HTTP_URL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http://loki:3100/loki/api/v1/push</w:t>
      </w:r>
      <w:r>
        <w:br/>
      </w:r>
      <w:r>
        <w:rPr>
          <w:rStyle w:val="VariableTok"/>
        </w:rPr>
        <w:t xml:space="preserve">LOG_HTTP_HEADERS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X-Scope-OrgID=arteria,Authorization=Bearer </w:t>
      </w:r>
      <w:r>
        <w:rPr>
          <w:rStyle w:val="ExtensionTok"/>
        </w:rPr>
        <w:t xml:space="preserve">TOKEN</w:t>
      </w:r>
    </w:p>
    <w:p>
      <w:pPr>
        <w:pStyle w:val="FirstParagraph"/>
      </w:pPr>
      <w:r>
        <w:t xml:space="preserve">Logs are batched (100 entries or 5s flush interval) and shipped as JSON arrays via HTTP POST.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roubleshooting"/>
    <w:p>
      <w:pPr>
        <w:pStyle w:val="Heading2"/>
      </w:pPr>
      <w:r>
        <w:t xml:space="preserve">6. Troubleshooting</w:t>
      </w:r>
    </w:p>
    <w:bookmarkStart w:id="30" w:name="scylladb-wont-start"/>
    <w:p>
      <w:pPr>
        <w:pStyle w:val="Heading3"/>
      </w:pPr>
      <w:r>
        <w:t xml:space="preserve">ScyllaDB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arteria-scylladb</w:t>
      </w:r>
      <w:r>
        <w:br/>
      </w:r>
      <w:r>
        <w:br/>
      </w:r>
      <w:r>
        <w:rPr>
          <w:rStyle w:val="CommentTok"/>
        </w:rPr>
        <w:t xml:space="preserve"># Common fix: increase shared memory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Reset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30"/>
    <w:bookmarkStart w:id="31" w:name="schema-init-fails"/>
    <w:p>
      <w:pPr>
        <w:pStyle w:val="Heading3"/>
      </w:pPr>
      <w:r>
        <w:t xml:space="preserve">Schema init fails</w:t>
      </w:r>
    </w:p>
    <w:p>
      <w:pPr>
        <w:pStyle w:val="SourceCode"/>
      </w:pPr>
      <w:r>
        <w:rPr>
          <w:rStyle w:val="CommentTok"/>
        </w:rPr>
        <w:t xml:space="preserve"># Check init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arteria-scylla-init</w:t>
      </w:r>
      <w:r>
        <w:br/>
      </w:r>
      <w:r>
        <w:br/>
      </w:r>
      <w:r>
        <w:rPr>
          <w:rStyle w:val="CommentTok"/>
        </w:rPr>
        <w:t xml:space="preserve"># Re-run manually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scylla-init</w:t>
      </w:r>
    </w:p>
    <w:bookmarkEnd w:id="31"/>
    <w:bookmarkStart w:id="32" w:name="messages-not-appearing-in-scylladb"/>
    <w:p>
      <w:pPr>
        <w:pStyle w:val="Heading3"/>
      </w:pPr>
      <w:r>
        <w:t xml:space="preserve">Messages not appearing in ScyllaDB</w:t>
      </w:r>
    </w:p>
    <w:p>
      <w:pPr>
        <w:pStyle w:val="SourceCode"/>
      </w:pPr>
      <w:r>
        <w:rPr>
          <w:rStyle w:val="CommentTok"/>
        </w:rPr>
        <w:t xml:space="preserve"># Check processing service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arteria-processing</w:t>
      </w:r>
      <w:r>
        <w:br/>
      </w:r>
      <w:r>
        <w:br/>
      </w:r>
      <w:r>
        <w:rPr>
          <w:rStyle w:val="CommentTok"/>
        </w:rPr>
        <w:t xml:space="preserve"># Query ScyllaDB directly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arteria-scylladb cqlsh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message_id, status FROM arteria.messages LIMIT 10;"</w:t>
      </w:r>
    </w:p>
    <w:bookmarkEnd w:id="32"/>
    <w:bookmarkStart w:id="33" w:name="v8-filter-timeout"/>
    <w:p>
      <w:pPr>
        <w:pStyle w:val="Heading3"/>
      </w:pPr>
      <w:r>
        <w:t xml:space="preserve">V8 filter timeout</w:t>
      </w:r>
    </w:p>
    <w:p>
      <w:pPr>
        <w:pStyle w:val="FirstParagraph"/>
      </w:pPr>
      <w:r>
        <w:t xml:space="preserve">The default V8 execution timeout is 50ms. Python and bash filters have a 2s timeout. .NET (dotnet-script) filters have a 10s timeout to allow for JIT cold-start. If filters are timing out, check:</w:t>
      </w:r>
    </w:p>
    <w:p>
      <w:pPr>
        <w:pStyle w:val="SourceCode"/>
      </w:pPr>
      <w:r>
        <w:rPr>
          <w:rStyle w:val="CommentTok"/>
        </w:rPr>
        <w:t xml:space="preserve"># Look for timeout errors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arteria-processing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</w:p>
    <w:p>
      <w:pPr>
        <w:pStyle w:val="FirstParagraph"/>
      </w:pPr>
      <w:r>
        <w:t xml:space="preserve">Simplify the JS script or increase the timeout in</w:t>
      </w:r>
      <w:r>
        <w:t xml:space="preserve"> </w:t>
      </w:r>
      <w:r>
        <w:rPr>
          <w:rStyle w:val="VerbatimChar"/>
        </w:rPr>
        <w:t xml:space="preserve">v8pool.Config</w:t>
      </w:r>
      <w:r>
        <w:t xml:space="preserve">.</w:t>
      </w:r>
    </w:p>
    <w:bookmarkEnd w:id="33"/>
    <w:bookmarkStart w:id="34" w:name="nats-connection-issues"/>
    <w:p>
      <w:pPr>
        <w:pStyle w:val="Heading3"/>
      </w:pPr>
      <w:r>
        <w:t xml:space="preserve">NATS connection issues</w:t>
      </w:r>
    </w:p>
    <w:p>
      <w:pPr>
        <w:pStyle w:val="SourceCode"/>
      </w:pPr>
      <w:r>
        <w:rPr>
          <w:rStyle w:val="CommentTok"/>
        </w:rPr>
        <w:t xml:space="preserve"># Check NATS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http://localhost:8222/healthz</w:t>
      </w:r>
      <w:r>
        <w:br/>
      </w:r>
      <w:r>
        <w:br/>
      </w:r>
      <w:r>
        <w:rPr>
          <w:rStyle w:val="CommentTok"/>
        </w:rPr>
        <w:t xml:space="preserve"># Check stream state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http://localhost:8222/jsz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rchitecture-diagram-docker-compose"/>
    <w:p>
      <w:pPr>
        <w:pStyle w:val="Heading2"/>
      </w:pPr>
      <w:r>
        <w:t xml:space="preserve">7. Architecture Diagram (Docker Compose)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Docker Network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┌──────────┐  ┌───────────┐  ┌──────────────┐ │</w:t>
      </w:r>
      <w:r>
        <w:br/>
      </w:r>
      <w:r>
        <w:rPr>
          <w:rStyle w:val="VerbatimChar"/>
        </w:rPr>
        <w:t xml:space="preserve">│  │   NATS    │  │ ScyllaDB │  │  Scylla   │  │              │ │</w:t>
      </w:r>
      <w:r>
        <w:br/>
      </w:r>
      <w:r>
        <w:rPr>
          <w:rStyle w:val="VerbatimChar"/>
        </w:rPr>
        <w:t xml:space="preserve">│  │ JetStream │  │          │  │   Init    │  │              │ │</w:t>
      </w:r>
      <w:r>
        <w:br/>
      </w:r>
      <w:r>
        <w:rPr>
          <w:rStyle w:val="VerbatimChar"/>
        </w:rPr>
        <w:t xml:space="preserve">│  │  :4222    │  │  :9042   │  │ (one-shot)│  │              │ │</w:t>
      </w:r>
      <w:r>
        <w:br/>
      </w:r>
      <w:r>
        <w:rPr>
          <w:rStyle w:val="VerbatimChar"/>
        </w:rPr>
        <w:t xml:space="preserve">│  └─────┬─────┘  └────┬─────┘  └───────────┘  │              │ │</w:t>
      </w:r>
      <w:r>
        <w:br/>
      </w:r>
      <w:r>
        <w:rPr>
          <w:rStyle w:val="VerbatimChar"/>
        </w:rPr>
        <w:t xml:space="preserve">│        │              │                        │              │ │</w:t>
      </w:r>
      <w:r>
        <w:br/>
      </w:r>
      <w:r>
        <w:rPr>
          <w:rStyle w:val="VerbatimChar"/>
        </w:rPr>
        <w:t xml:space="preserve">│  ┌─────┴──────┐  ┌────┴─────────────┐  ┌─────┴────────────┐ │</w:t>
      </w:r>
      <w:r>
        <w:br/>
      </w:r>
      <w:r>
        <w:rPr>
          <w:rStyle w:val="VerbatimChar"/>
        </w:rPr>
        <w:t xml:space="preserve">│  │ Ingestion  │  │   Processing     │  │   Management     │ │</w:t>
      </w:r>
      <w:r>
        <w:br/>
      </w:r>
      <w:r>
        <w:rPr>
          <w:rStyle w:val="VerbatimChar"/>
        </w:rPr>
        <w:t xml:space="preserve">│  │  :2575     │  │   (V8 Engine)    │  │   API :8080      │ │</w:t>
      </w:r>
      <w:r>
        <w:br/>
      </w:r>
      <w:r>
        <w:rPr>
          <w:rStyle w:val="VerbatimChar"/>
        </w:rPr>
        <w:t xml:space="preserve">│  │  MLLP IN   │  │   Filter Chain   │  │   REST/JSON      │ │</w:t>
      </w:r>
      <w:r>
        <w:br/>
      </w:r>
      <w:r>
        <w:rPr>
          <w:rStyle w:val="VerbatimChar"/>
        </w:rPr>
        <w:t xml:space="preserve">│  └────────────┘  └──────────────────┘  └────────┬─────────┘ │</w:t>
      </w:r>
      <w:r>
        <w:br/>
      </w:r>
      <w:r>
        <w:rPr>
          <w:rStyle w:val="VerbatimChar"/>
        </w:rPr>
        <w:t xml:space="preserve">│    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           ┌───────┴────────┐  │</w:t>
      </w:r>
      <w:r>
        <w:br/>
      </w:r>
      <w:r>
        <w:rPr>
          <w:rStyle w:val="VerbatimChar"/>
        </w:rPr>
        <w:t xml:space="preserve">│                                          │   Frontend     │  │</w:t>
      </w:r>
      <w:r>
        <w:br/>
      </w:r>
      <w:r>
        <w:rPr>
          <w:rStyle w:val="VerbatimChar"/>
        </w:rPr>
        <w:t xml:space="preserve">│                                          │   :3000        │  │</w:t>
      </w:r>
      <w:r>
        <w:br/>
      </w:r>
      <w:r>
        <w:rPr>
          <w:rStyle w:val="VerbatimChar"/>
        </w:rPr>
        <w:t xml:space="preserve">│                                          │   Next.js      │  │</w:t>
      </w:r>
      <w:r>
        <w:br/>
      </w:r>
      <w:r>
        <w:rPr>
          <w:rStyle w:val="VerbatimChar"/>
        </w:rPr>
        <w:t xml:space="preserve">│                                          └────────────────┘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Volumes: nats_data, scylla_data, arteria_logs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41" w:name="tls-https"/>
    <w:p>
      <w:pPr>
        <w:pStyle w:val="Heading2"/>
      </w:pPr>
      <w:r>
        <w:t xml:space="preserve">8. TLS / HTTPS</w:t>
      </w:r>
    </w:p>
    <w:p>
      <w:pPr>
        <w:pStyle w:val="FirstParagraph"/>
      </w:pPr>
      <w:r>
        <w:t xml:space="preserve">Caddy reverse proxy auto-generates TLS certificates on first boot.</w:t>
      </w:r>
    </w:p>
    <w:bookmarkStart w:id="37" w:name="auto-lets-encrypt-production"/>
    <w:p>
      <w:pPr>
        <w:pStyle w:val="Heading3"/>
      </w:pPr>
      <w:r>
        <w:t xml:space="preserve">Auto Let’s Encrypt (production)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arteria.software</w:t>
      </w:r>
      <w:r>
        <w:br/>
      </w:r>
      <w:r>
        <w:rPr>
          <w:rStyle w:val="VariableTok"/>
        </w:rPr>
        <w:t xml:space="preserve">TLS_EMAIL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admin@arteria.software</w:t>
      </w:r>
    </w:p>
    <w:p>
      <w:pPr>
        <w:pStyle w:val="FirstParagraph"/>
      </w:pPr>
      <w:r>
        <w:t xml:space="preserve">Caddy auto-provisions a Let’s Encrypt cert. Requires ports 80+443 reachable from the internet.</w:t>
      </w:r>
    </w:p>
    <w:bookmarkEnd w:id="37"/>
    <w:bookmarkStart w:id="38" w:name="custom-enterprise-certificates"/>
    <w:p>
      <w:pPr>
        <w:pStyle w:val="Heading3"/>
      </w:pPr>
      <w:r>
        <w:t xml:space="preserve">Custom / Enterprise Certificates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certs/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your-cert.crt certs/server.crt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your-key.key certs/server.key</w:t>
      </w:r>
      <w:r>
        <w:br/>
      </w:r>
      <w:r>
        <w:br/>
      </w:r>
      <w:r>
        <w:rPr>
          <w:rStyle w:val="CommentTok"/>
        </w:rPr>
        <w:t xml:space="preserve"># Use the custom certs Caddyfile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infra/caddy/Caddyfile.custom-certs infra/caddy/Caddyfile</w:t>
      </w:r>
      <w:r>
        <w:br/>
      </w:r>
      <w:r>
        <w:br/>
      </w: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arteria.hospital.internal</w:t>
      </w:r>
      <w:r>
        <w:br/>
      </w:r>
      <w:r>
        <w:rPr>
          <w:rStyle w:val="VariableTok"/>
        </w:rPr>
        <w:t xml:space="preserve">TLS_CERT_DIR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./certs</w:t>
      </w:r>
    </w:p>
    <w:bookmarkEnd w:id="38"/>
    <w:bookmarkStart w:id="39" w:name="self-signed-local-dev"/>
    <w:p>
      <w:pPr>
        <w:pStyle w:val="Heading3"/>
      </w:pPr>
      <w:r>
        <w:t xml:space="preserve">Self-Signed (local dev)</w:t>
      </w:r>
    </w:p>
    <w:p>
      <w:pPr>
        <w:pStyle w:val="FirstParagraph"/>
      </w:pPr>
      <w:r>
        <w:t xml:space="preserve">No config needed — Caddy generates a self-signed cert for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automatically.</w:t>
      </w:r>
    </w:p>
    <w:bookmarkEnd w:id="39"/>
    <w:bookmarkStart w:id="40" w:name="websocket-proxy"/>
    <w:p>
      <w:pPr>
        <w:pStyle w:val="Heading3"/>
      </w:pPr>
      <w:r>
        <w:t xml:space="preserve">WebSocket Proxy</w:t>
      </w:r>
    </w:p>
    <w:p>
      <w:pPr>
        <w:pStyle w:val="FirstParagraph"/>
      </w:pPr>
      <w:r>
        <w:t xml:space="preserve">The Caddy configuration includes a</w:t>
      </w:r>
      <w:r>
        <w:t xml:space="preserve"> </w:t>
      </w:r>
      <w:r>
        <w:rPr>
          <w:rStyle w:val="VerbatimChar"/>
        </w:rPr>
        <w:t xml:space="preserve">/ws/*</w:t>
      </w:r>
      <w:r>
        <w:t xml:space="preserve"> </w:t>
      </w:r>
      <w:r>
        <w:t xml:space="preserve">reverse proxy rule that routes WebSocket connections to the API service. This powers the real-time Message Flow page. The Caddyfile handles this automatically — no additional configuration needed.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ecurity-configuration"/>
    <w:p>
      <w:pPr>
        <w:pStyle w:val="Heading2"/>
      </w:pPr>
      <w:r>
        <w:t xml:space="preserve">9. Security Configuration</w:t>
      </w:r>
    </w:p>
    <w:bookmarkStart w:id="42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Five built-in roles. Users are managed via dashboard or API:</w:t>
      </w:r>
    </w:p>
    <w:p>
      <w:pPr>
        <w:pStyle w:val="SourceCode"/>
      </w:pPr>
      <w:r>
        <w:rPr>
          <w:rStyle w:val="CommentTok"/>
        </w:rPr>
        <w:t xml:space="preserve"># Create a developer user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'{"username":"dev1","password":"securepass","role":"developer"}'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https://arteria.software/api/v1/users</w:t>
      </w:r>
    </w:p>
    <w:bookmarkEnd w:id="42"/>
    <w:bookmarkStart w:id="43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Login attempts are rate-limited: 5 attempts per 5 minutes, 15-minute lockout.</w:t>
      </w:r>
    </w:p>
    <w:bookmarkEnd w:id="43"/>
    <w:bookmarkStart w:id="44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All mutations and logins are logged: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"https://arteria.software/api/v1/audit-log?username=admin"</w:t>
      </w:r>
    </w:p>
    <w:bookmarkEnd w:id="44"/>
    <w:bookmarkStart w:id="45" w:name="ip-allowlisting"/>
    <w:p>
      <w:pPr>
        <w:pStyle w:val="Heading3"/>
      </w:pPr>
      <w:r>
        <w:t xml:space="preserve">IP Allowlisting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IP_ALLOWLIST=10.0.0.0/8,192.168.1.0/24</w:t>
      </w:r>
      <w:r>
        <w:t xml:space="preserve"> </w:t>
      </w:r>
      <w:r>
        <w:t xml:space="preserve">in the API environment to restrict access.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backup-retention"/>
    <w:p>
      <w:pPr>
        <w:pStyle w:val="Heading2"/>
      </w:pPr>
      <w:r>
        <w:t xml:space="preserve">10. Backup &amp; Retention</w:t>
      </w:r>
    </w:p>
    <w:bookmarkStart w:id="47" w:name="automatic-backups"/>
    <w:p>
      <w:pPr>
        <w:pStyle w:val="Heading3"/>
      </w:pPr>
      <w:r>
        <w:t xml:space="preserve">Automatic Backups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arteria-backup</w:t>
      </w:r>
      <w:r>
        <w:t xml:space="preserve"> </w:t>
      </w:r>
      <w:r>
        <w:t xml:space="preserve">container runs a cron job every 6 hours:</w:t>
      </w:r>
      <w:r>
        <w:t xml:space="preserve"> </w:t>
      </w:r>
      <w:r>
        <w:t xml:space="preserve">- Exports all config to</w:t>
      </w:r>
      <w:r>
        <w:t xml:space="preserve"> </w:t>
      </w:r>
      <w:r>
        <w:rPr>
          <w:rStyle w:val="VerbatimChar"/>
        </w:rPr>
        <w:t xml:space="preserve">/backups/arteria-config-YYYYMMDD-HHMMSS.json</w:t>
      </w:r>
      <w:r>
        <w:t xml:space="preserve"> </w:t>
      </w:r>
      <w:r>
        <w:t xml:space="preserve">- Saves a named snapshot to ScyllaDB</w:t>
      </w:r>
      <w:r>
        <w:t xml:space="preserve"> </w:t>
      </w:r>
      <w:r>
        <w:t xml:space="preserve">- Cleans up backups older than 30 days</w:t>
      </w:r>
    </w:p>
    <w:bookmarkEnd w:id="47"/>
    <w:bookmarkStart w:id="48" w:name="manual-backuprestore"/>
    <w:p>
      <w:pPr>
        <w:pStyle w:val="Heading3"/>
      </w:pPr>
      <w:r>
        <w:t xml:space="preserve">Manual Backup/Restore</w:t>
      </w:r>
    </w:p>
    <w:p>
      <w:pPr>
        <w:pStyle w:val="SourceCode"/>
      </w:pPr>
      <w:r>
        <w:rPr>
          <w:rStyle w:val="CommentTok"/>
        </w:rPr>
        <w:t xml:space="preserve"># Export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https://arteria.software/api/v1/config/export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backup.json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@backup.json https://arteria.software/api/v1/config/import</w:t>
      </w:r>
    </w:p>
    <w:bookmarkEnd w:id="48"/>
    <w:bookmarkStart w:id="49" w:name="message-retention"/>
    <w:p>
      <w:pPr>
        <w:pStyle w:val="Heading3"/>
      </w:pPr>
      <w:r>
        <w:t xml:space="preserve">Message Retention</w:t>
      </w:r>
    </w:p>
    <w:p>
      <w:pPr>
        <w:pStyle w:val="FirstParagraph"/>
      </w:pPr>
      <w:r>
        <w:t xml:space="preserve">Messages auto-expire via ScyllaDB TTL: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Default TTL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Yes, via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Yes, via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history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access log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Change retention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'{"messages_ttl_days":60,"error_messages_ttl_days":180}'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https://arteria.software/api/v1/config/retention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orta-mesh-deployment-capillary-agents"/>
    <w:p>
      <w:pPr>
        <w:pStyle w:val="Heading2"/>
      </w:pPr>
      <w:r>
        <w:t xml:space="preserve">11. Aorta Mesh Deployment (Capillary Agents)</w:t>
      </w:r>
    </w:p>
    <w:bookmarkStart w:id="51" w:name="option-1-standalone-binary-recommended"/>
    <w:p>
      <w:pPr>
        <w:pStyle w:val="Heading3"/>
      </w:pPr>
      <w:r>
        <w:t xml:space="preserve">Option 1: Standalone Binary (Recommended)</w:t>
      </w:r>
    </w:p>
    <w:p>
      <w:pPr>
        <w:pStyle w:val="FirstParagraph"/>
      </w:pPr>
      <w:r>
        <w:t xml:space="preserve">No Docker required at the remote site. Download the single Capillary binary:</w:t>
      </w:r>
    </w:p>
    <w:p>
      <w:pPr>
        <w:pStyle w:val="SourceCode"/>
      </w:pPr>
      <w:r>
        <w:rPr>
          <w:rStyle w:val="CommentTok"/>
        </w:rPr>
        <w:t xml:space="preserve"># Download for your platform (linux/amd64, linux/arm64, windows/amd64, darwin/*)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https://github.com/r2l332/arteria.app/releases/download/v0.1.0/capillary-0.1.0-linux-amd64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capillary-0.1.0-linux-amd64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capillary-0.1.0-linux-amd64 /usr/local/bin/capillary</w:t>
      </w:r>
      <w:r>
        <w:br/>
      </w:r>
      <w:r>
        <w:br/>
      </w:r>
      <w:r>
        <w:rPr>
          <w:rStyle w:val="CommentTok"/>
        </w:rPr>
        <w:t xml:space="preserve"># 1. Create node in Arteria dashboard (Aorta Mesh page) → get enrollment token</w:t>
      </w:r>
      <w:r>
        <w:br/>
      </w:r>
      <w:r>
        <w:rPr>
          <w:rStyle w:val="CommentTok"/>
        </w:rPr>
        <w:t xml:space="preserve"># 2. Enroll the Capillary agent:</w:t>
      </w:r>
      <w:r>
        <w:br/>
      </w:r>
      <w:r>
        <w:rPr>
          <w:rStyle w:val="ExtensionTok"/>
        </w:rPr>
        <w:t xml:space="preserve">capillary</w:t>
      </w:r>
      <w:r>
        <w:rPr>
          <w:rStyle w:val="NormalTok"/>
        </w:rPr>
        <w:t xml:space="preserve"> enroll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--broker arteria.software:9443</w:t>
      </w:r>
      <w:r>
        <w:br/>
      </w:r>
      <w:r>
        <w:br/>
      </w:r>
      <w:r>
        <w:rPr>
          <w:rStyle w:val="CommentTok"/>
        </w:rPr>
        <w:t xml:space="preserve"># 3. Connect and start tunneling:</w:t>
      </w:r>
      <w:r>
        <w:br/>
      </w:r>
      <w:r>
        <w:rPr>
          <w:rStyle w:val="ExtensionTok"/>
        </w:rPr>
        <w:t xml:space="preserve">capillary</w:t>
      </w:r>
      <w:r>
        <w:rPr>
          <w:rStyle w:val="NormalTok"/>
        </w:rPr>
        <w:t xml:space="preserve"> connect </w:t>
      </w:r>
      <w:r>
        <w:rPr>
          <w:rStyle w:val="AttributeTok"/>
        </w:rPr>
        <w:t xml:space="preserve">--broker</w:t>
      </w:r>
      <w:r>
        <w:rPr>
          <w:rStyle w:val="NormalTok"/>
        </w:rPr>
        <w:t xml:space="preserve"> arteria.software:9443</w:t>
      </w:r>
    </w:p>
    <w:p>
      <w:pPr>
        <w:pStyle w:val="FirstParagraph"/>
      </w:pPr>
      <w:r>
        <w:t xml:space="preserve">Run as a systemd service:</w:t>
      </w:r>
    </w:p>
    <w:p>
      <w:pPr>
        <w:pStyle w:val="SourceCode"/>
      </w:pPr>
      <w:r>
        <w:rPr>
          <w:rStyle w:val="CommentTok"/>
        </w:rPr>
        <w:t xml:space="preserve"># /etc/systemd/system/capillary.service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Arteria Capillary Agent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/usr/local/bin/capillary connect --broker arteria.software:9443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AGENT_CONFIG_DIR=/etc/arteria-agent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51"/>
    <w:bookmarkStart w:id="52" w:name="option-2-docker-deployment"/>
    <w:p>
      <w:pPr>
        <w:pStyle w:val="Heading3"/>
      </w:pPr>
      <w:r>
        <w:t xml:space="preserve">Option 2: Docker Deployment</w:t>
      </w:r>
    </w:p>
    <w:p>
      <w:pPr>
        <w:pStyle w:val="SourceCode"/>
      </w:pPr>
      <w:r>
        <w:rPr>
          <w:rStyle w:val="CommentTok"/>
        </w:rPr>
        <w:t xml:space="preserve"># Enroll: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capillary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/opt/arteria-agent:/etc/arteria-agent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BROKER_ADDR=arteria.software:9443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2575:2575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capillary enroll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Connect: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capillary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/opt/arteria-agent:/etc/arteria-agent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BROKER_ADDR=arteria.software:9443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2575:2575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2576:2576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arteria-agent connect</w:t>
      </w:r>
    </w:p>
    <w:bookmarkEnd w:id="52"/>
    <w:bookmarkStart w:id="53" w:name="port-management"/>
    <w:p>
      <w:pPr>
        <w:pStyle w:val="Heading3"/>
      </w:pPr>
      <w:r>
        <w:t xml:space="preserve">Port Management</w:t>
      </w:r>
    </w:p>
    <w:p>
      <w:pPr>
        <w:pStyle w:val="SourceCode"/>
      </w:pPr>
      <w:r>
        <w:rPr>
          <w:rStyle w:val="CommentTok"/>
        </w:rPr>
        <w:t xml:space="preserve"># On the agent host:</w:t>
      </w:r>
      <w:r>
        <w:br/>
      </w:r>
      <w:r>
        <w:rPr>
          <w:rStyle w:val="ExtensionTok"/>
        </w:rPr>
        <w:t xml:space="preserve">./agent-ports.sh</w:t>
      </w:r>
      <w:r>
        <w:rPr>
          <w:rStyle w:val="NormalTok"/>
        </w:rPr>
        <w:t xml:space="preserve"> list              </w:t>
      </w:r>
      <w:r>
        <w:rPr>
          <w:rStyle w:val="CommentTok"/>
        </w:rPr>
        <w:t xml:space="preserve"># Show current ports</w:t>
      </w:r>
      <w:r>
        <w:br/>
      </w:r>
      <w:r>
        <w:rPr>
          <w:rStyle w:val="ExtensionTok"/>
        </w:rPr>
        <w:t xml:space="preserve">./agent-ports.sh</w:t>
      </w:r>
      <w:r>
        <w:rPr>
          <w:rStyle w:val="NormalTok"/>
        </w:rPr>
        <w:t xml:space="preserve"> add 2579 2580     </w:t>
      </w:r>
      <w:r>
        <w:rPr>
          <w:rStyle w:val="CommentTok"/>
        </w:rPr>
        <w:t xml:space="preserve"># Add ports</w:t>
      </w:r>
      <w:r>
        <w:br/>
      </w:r>
      <w:r>
        <w:rPr>
          <w:rStyle w:val="ExtensionTok"/>
        </w:rPr>
        <w:t xml:space="preserve">./agent-ports.sh</w:t>
      </w:r>
      <w:r>
        <w:rPr>
          <w:rStyle w:val="NormalTok"/>
        </w:rPr>
        <w:t xml:space="preserve"> restart           </w:t>
      </w:r>
      <w:r>
        <w:rPr>
          <w:rStyle w:val="CommentTok"/>
        </w:rPr>
        <w:t xml:space="preserve"># Recreate container</w:t>
      </w:r>
    </w:p>
    <w:bookmarkEnd w:id="53"/>
    <w:bookmarkStart w:id="54" w:name="required-firewall-ports"/>
    <w:p>
      <w:pPr>
        <w:pStyle w:val="Heading3"/>
      </w:pPr>
      <w:r>
        <w:t xml:space="preserve">Required Firewall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24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 (cloud)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Dashboard + API (HTTPS)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 (cloud)</w:t>
            </w:r>
          </w:p>
        </w:tc>
        <w:tc>
          <w:tcPr/>
          <w:p>
            <w:pPr>
              <w:pStyle w:val="Compact"/>
            </w:pPr>
            <w:r>
              <w:t xml:space="preserve">9443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Aorta broker (Capillary connections)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Capillary (hospital)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Outbound to :9443</w:t>
            </w:r>
          </w:p>
        </w:tc>
        <w:tc>
          <w:tcPr/>
          <w:p>
            <w:pPr>
              <w:pStyle w:val="Compact"/>
            </w:pPr>
            <w:r>
              <w:t xml:space="preserve">Capillary connects to Aorta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Capillary (hospital)</w:t>
            </w:r>
          </w:p>
        </w:tc>
        <w:tc>
          <w:tcPr/>
          <w:p>
            <w:pPr>
              <w:pStyle w:val="Compact"/>
            </w:pPr>
            <w:r>
              <w:t xml:space="preserve">2575+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HL7 apps send to Capillary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testing"/>
    <w:p>
      <w:pPr>
        <w:pStyle w:val="Heading2"/>
      </w:pPr>
      <w:r>
        <w:t xml:space="preserve">12. Testing</w:t>
      </w:r>
    </w:p>
    <w:bookmarkStart w:id="56" w:name="automated-test-suite"/>
    <w:p>
      <w:pPr>
        <w:pStyle w:val="Heading3"/>
      </w:pPr>
      <w:r>
        <w:t xml:space="preserve">Automated Test Suite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test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test-runner all</w:t>
      </w:r>
    </w:p>
    <w:p>
      <w:pPr>
        <w:pStyle w:val="FirstParagraph"/>
      </w:pPr>
      <w:r>
        <w:t xml:space="preserve">35 tests across 6 suites: Ingestion, API CRUD, Filter Chain, Routing, Error Handling, Metrics.</w:t>
      </w:r>
    </w:p>
    <w:bookmarkEnd w:id="56"/>
    <w:bookmarkStart w:id="57" w:name="system-health-check"/>
    <w:p>
      <w:pPr>
        <w:pStyle w:val="Heading3"/>
      </w:pPr>
      <w:r>
        <w:t xml:space="preserve">System Health Check</w:t>
      </w:r>
    </w:p>
    <w:p>
      <w:pPr>
        <w:pStyle w:val="FirstParagraph"/>
      </w:pPr>
      <w:r>
        <w:t xml:space="preserve">Dashboard → Settings → Run Tests (checks API, V8, NATS, ScyllaDB connectivity).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Arteria Deployment Guide</dc:title>
  <dc:creator/>
  <cp:keywords/>
  <dcterms:created xsi:type="dcterms:W3CDTF">2026-08-07T10:38:28Z</dcterms:created>
  <dcterms:modified xsi:type="dcterms:W3CDTF">2026-08-07T10:38:28Z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