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50" w:after="150"/>
        <w:outlineLvl w:val="1"/>
        <w:pBdr>
          <w:top w:val="nil" w:sz="0" w:space="1" w:color="000000" tmln="20, 20, 20, 0, 20"/>
          <w:left w:val="nil" w:sz="0" w:space="1" w:color="000000" tmln="20, 20, 20, 0, 20"/>
          <w:bottom w:val="nil" w:sz="0" w:space="1" w:color="000000" tmln="20, 20, 20, 0, 20"/>
          <w:right w:val="nil" w:sz="0" w:space="1" w:color="000000" tmln="20, 20, 20, 0, 20"/>
          <w:between w:val="nil" w:sz="0" w:space="0" w:color="000000" tmln="20, 20, 20, 0, 0"/>
        </w:pBdr>
        <w:shd w:val="solid" w:color="FFFFFF" tmshd="1677721856, 0, 16777215"/>
        <w:rPr>
          <w:rFonts w:eastAsia="Times New Roman"/>
        </w:rPr>
      </w:pPr>
      <w:r>
        <w:rPr>
          <w:rFonts w:ascii="Tahoma" w:hAnsi="Tahoma" w:eastAsia="Times New Roman"/>
          <w:b/>
          <w:color w:val="4f81bd"/>
          <w:sz w:val="26"/>
        </w:rPr>
        <w:t>The UDP Band Map</w:t>
      </w:r>
      <w:r>
        <w:rPr>
          <w:rFonts w:eastAsia="Times New Roman"/>
        </w:rPr>
      </w:r>
    </w:p>
    <w:p>
      <w:pPr>
        <w:rPr>
          <w:rFonts w:eastAsia="Times New Roman"/>
        </w:rPr>
      </w:pPr>
      <w:r>
        <w:rPr>
          <w:rFonts w:eastAsia="Times New Roman"/>
        </w:rPr>
        <w:t xml:space="preserve"> </w:t>
      </w:r>
      <w:r>
        <w:rPr>
          <w:rStyle w:val="char1"/>
          <w:rFonts w:eastAsia="Times New Roman"/>
        </w:rPr>
        <w:t>Aki Yoshida JA1NLX</w:t>
      </w:r>
      <w:r>
        <w:rPr>
          <w:rFonts w:eastAsia="Times New Roman"/>
        </w:rPr>
      </w:r>
    </w:p>
    <w:p>
      <w:pPr>
        <w:pStyle w:val="para2"/>
        <w:keepLines w:val="0"/>
        <w:widowControl w:val="0"/>
        <w:rPr>
          <w:rFonts w:eastAsia="Times New Roman" w:cs="Times New Roman"/>
          <w:bCs w:val="0"/>
          <w:color w:val="000000"/>
          <w:sz w:val="24"/>
          <w:szCs w:val="20"/>
        </w:rPr>
      </w:pPr>
      <w:r>
        <w:rPr>
          <w:rFonts w:eastAsia="Times New Roman" w:cs="Times New Roman"/>
          <w:bCs w:val="0"/>
          <w:color w:val="000000"/>
          <w:sz w:val="24"/>
          <w:szCs w:val="20"/>
        </w:rPr>
        <w:t>1. 0 GENERAL</w:t>
      </w:r>
    </w:p>
    <w:p>
      <w:pPr>
        <w:rPr>
          <w:rFonts w:eastAsia="Times New Roman"/>
        </w:rPr>
      </w:pPr>
      <w:r>
        <w:rPr>
          <w:rFonts w:eastAsia="Times New Roman"/>
        </w:rPr>
      </w:r>
    </w:p>
    <w:p>
      <w:pPr>
        <w:rPr>
          <w:rFonts w:eastAsia="Times New Roman"/>
        </w:rPr>
      </w:pPr>
      <w:r>
        <w:rPr>
          <w:rFonts w:eastAsia="Times New Roman"/>
        </w:rPr>
        <w:t xml:space="preserve">Logger32 has a function to receive and display decoded callsigns with some additional </w:t>
      </w:r>
      <w:r>
        <w:rPr>
          <w:rFonts w:eastAsia="Times New Roman"/>
          <w:shd w:val="clear" w:fill="ffff00"/>
        </w:rPr>
        <w:t>information</w:t>
      </w:r>
      <w:r>
        <w:rPr>
          <w:rFonts w:eastAsia="Times New Roman"/>
        </w:rPr>
        <w:t xml:space="preserve"> on the UDP BandMap and send a reply message to JTDX or WSJT-X. JTDX or WSJT-X works as if the callsign is double-clicked on it's window when it receive reply message.. This data is distributed via UDP (User Datagram Protocol) </w:t>
      </w:r>
      <w:r>
        <w:rPr>
          <w:rFonts w:eastAsia="Times New Roman"/>
          <w:shd w:val="clear" w:fill="ffff00"/>
        </w:rPr>
        <w:t>approximately</w:t>
      </w:r>
      <w:r>
        <w:rPr>
          <w:rFonts w:eastAsia="Times New Roman"/>
        </w:rPr>
        <w:t xml:space="preserve"> every 15 seconds (FT8 Mode) or 60 seconds (JT65, JT9 Mode etc) by WSJT-X/JTDX program.</w:t>
      </w:r>
      <w:r>
        <w:rPr>
          <w:rFonts w:eastAsia="Times New Roman"/>
          <w:color w:val="000000"/>
        </w:rPr>
        <w:t xml:space="preserve"> The reply message is sent via UDP.</w:t>
      </w:r>
      <w:r>
        <w:rPr>
          <w:rFonts w:eastAsia="Times New Roman"/>
        </w:rPr>
      </w:r>
    </w:p>
    <w:p>
      <w:pPr>
        <w:rPr>
          <w:rFonts w:eastAsia="Times New Roman"/>
        </w:rPr>
      </w:pPr>
      <w:r>
        <w:rPr>
          <w:rFonts w:eastAsia="Times New Roman"/>
        </w:rPr>
      </w:r>
    </w:p>
    <w:p>
      <w:pPr>
        <w:rPr>
          <w:rFonts w:eastAsia="Times New Roman"/>
        </w:rPr>
      </w:pPr>
      <w:r>
        <w:rPr>
          <w:rFonts w:eastAsia="Times New Roman"/>
          <w:shd w:val="clear" w:fill="ffff00"/>
        </w:rPr>
        <w:t xml:space="preserve">When the QSO is logged in WSJT-X/JTDX then Logger32 will log this QSO via UDP and sends this QSO automatically as a DX Spot if you want. See the </w:t>
      </w:r>
      <w:hyperlink w:anchor="_topic_SetupMenu" w:history="1">
        <w:r>
          <w:rPr>
            <w:rStyle w:val="char2"/>
            <w:rFonts w:eastAsia="Times New Roman"/>
            <w:shd w:val="clear" w:fill="ffff00"/>
          </w:rPr>
          <w:t>Setup Menu</w:t>
        </w:r>
      </w:hyperlink>
      <w:r>
        <w:rPr>
          <w:rFonts w:eastAsia="Times New Roman"/>
          <w:shd w:val="clear" w:fill="ffff00"/>
        </w:rPr>
        <w:t xml:space="preserve"> section in details.</w:t>
      </w:r>
      <w:r>
        <w:rPr>
          <w:rFonts w:eastAsia="Times New Roman"/>
        </w:rPr>
      </w:r>
    </w:p>
    <w:p>
      <w:pPr>
        <w:rPr>
          <w:rFonts w:eastAsia="Times New Roman"/>
        </w:rPr>
      </w:pPr>
      <w:r>
        <w:rPr>
          <w:rFonts w:eastAsia="Times New Roman"/>
        </w:rPr>
      </w:r>
    </w:p>
    <w:p>
      <w:pPr>
        <w:rPr>
          <w:rFonts w:eastAsia="Times New Roman"/>
        </w:rPr>
      </w:pPr>
      <w:r>
        <w:rPr>
          <w:rFonts w:eastAsia="Times New Roman"/>
          <w:b/>
        </w:rPr>
        <w:t>Note 1</w:t>
      </w:r>
      <w:r>
        <w:rPr>
          <w:rFonts w:eastAsia="Times New Roman"/>
        </w:rPr>
        <w:t>: The UDP BandMap and JTAlert program can not run at the same time.</w:t>
      </w:r>
      <w:r>
        <w:rPr>
          <w:rFonts w:eastAsia="Times New Roman"/>
        </w:rPr>
      </w:r>
    </w:p>
    <w:p>
      <w:pPr>
        <w:rPr>
          <w:rFonts w:eastAsia="Times New Roman"/>
        </w:rPr>
      </w:pPr>
      <w:r>
        <w:rPr>
          <w:rFonts w:eastAsia="Times New Roman"/>
          <w:b/>
          <w:color w:val="000000"/>
        </w:rPr>
        <w:t>Note 2</w:t>
      </w:r>
      <w:r>
        <w:rPr>
          <w:rFonts w:eastAsia="Times New Roman"/>
          <w:color w:val="000000"/>
        </w:rPr>
        <w:t xml:space="preserve">: </w:t>
      </w:r>
      <w:r>
        <w:rPr>
          <w:rFonts w:eastAsia="Times New Roman"/>
        </w:rPr>
        <w:t>Use TCP or UDP for logging.</w:t>
      </w:r>
      <w:r>
        <w:rPr>
          <w:rFonts w:eastAsia="Times New Roman"/>
        </w:rPr>
      </w:r>
    </w:p>
    <w:p>
      <w:pPr>
        <w:rPr>
          <w:rFonts w:eastAsia="Times New Roman"/>
        </w:rPr>
      </w:pPr>
      <w:r>
        <w:rPr>
          <w:rFonts w:eastAsia="Times New Roman"/>
        </w:rPr>
      </w:r>
    </w:p>
    <w:p>
      <w:pPr>
        <w:rPr>
          <w:rFonts w:eastAsia="Times New Roman"/>
        </w:rPr>
      </w:pPr>
      <w:r>
        <w:rPr>
          <w:rFonts w:eastAsia="Times New Roman"/>
        </w:rPr>
      </w:r>
    </w:p>
    <w:p>
      <w:pPr>
        <w:pStyle w:val="para2"/>
        <w:keepLines w:val="0"/>
        <w:widowControl w:val="0"/>
        <w:rPr>
          <w:rFonts w:eastAsia="Times New Roman" w:cs="Times New Roman"/>
          <w:bCs w:val="0"/>
          <w:color w:val="000000"/>
          <w:sz w:val="24"/>
          <w:szCs w:val="20"/>
        </w:rPr>
      </w:pPr>
      <w:r/>
      <w:bookmarkStart w:id="0" w:name="2__WSJT_X_JTDX_SETTINGS"/>
      <w:bookmarkEnd w:id="0"/>
      <w:r/>
      <w:r>
        <w:rPr>
          <w:rFonts w:eastAsia="Times New Roman" w:cs="Times New Roman"/>
          <w:bCs w:val="0"/>
          <w:color w:val="000000"/>
          <w:sz w:val="24"/>
          <w:szCs w:val="20"/>
        </w:rPr>
        <w:t>2. WSJT-X/JTDX SETTINGS</w:t>
      </w:r>
      <w:r>
        <w:rPr>
          <w:rFonts w:eastAsia="Times New Roman" w:cs="Times New Roman"/>
          <w:bCs w:val="0"/>
          <w:color w:val="000000"/>
          <w:sz w:val="24"/>
          <w:szCs w:val="20"/>
        </w:rPr>
      </w:r>
    </w:p>
    <w:p>
      <w:pPr>
        <w:pStyle w:val="para3"/>
        <w:keepLines w:val="0"/>
        <w:widowControl w:val="0"/>
        <w:rPr>
          <w:rFonts w:eastAsia="Times New Roman" w:cs="Times New Roman"/>
          <w:bCs w:val="0"/>
          <w:color w:val="000000"/>
          <w:sz w:val="22"/>
          <w:szCs w:val="20"/>
        </w:rPr>
      </w:pPr>
      <w:r/>
      <w:bookmarkStart w:id="1" w:name="2_1_Settings_in_WSJT_X_program"/>
      <w:bookmarkEnd w:id="1"/>
      <w:r/>
      <w:r>
        <w:rPr>
          <w:rFonts w:eastAsia="Times New Roman" w:cs="Times New Roman"/>
          <w:bCs w:val="0"/>
          <w:color w:val="000000"/>
          <w:sz w:val="22"/>
          <w:szCs w:val="20"/>
        </w:rPr>
        <w:t>2.1 Settings in WSJT-X program</w:t>
      </w:r>
      <w:r>
        <w:rPr>
          <w:rFonts w:eastAsia="Times New Roman" w:cs="Times New Roman"/>
          <w:bCs w:val="0"/>
          <w:color w:val="000000"/>
          <w:sz w:val="22"/>
          <w:szCs w:val="20"/>
        </w:rPr>
      </w:r>
    </w:p>
    <w:p>
      <w:pPr>
        <w:rPr>
          <w:rFonts w:eastAsia="Times New Roman"/>
        </w:rPr>
      </w:pPr>
      <w:r>
        <w:rPr>
          <w:rFonts w:eastAsia="Times New Roman"/>
        </w:rPr>
      </w:r>
    </w:p>
    <w:p>
      <w:pPr>
        <w:rPr>
          <w:rFonts w:eastAsia="Times New Roman"/>
        </w:rPr>
      </w:pPr>
      <w:r>
        <w:rPr>
          <w:rFonts w:eastAsia="Times New Roman"/>
        </w:rPr>
        <w:t>Look for UDP Server group. You should leave the default value like this.</w:t>
      </w:r>
    </w:p>
    <w:p>
      <w:pPr>
        <w:rPr>
          <w:rFonts w:eastAsia="Times New Roman"/>
        </w:rPr>
      </w:pPr>
      <w:r>
        <w:rPr>
          <w:rFonts w:eastAsia="Times New Roman"/>
        </w:rPr>
      </w:r>
    </w:p>
    <w:p>
      <w:pPr>
        <w:spacing/>
        <w:jc w:val="center"/>
        <w:rPr>
          <w:rFonts w:eastAsia="Times New Roman"/>
        </w:rPr>
      </w:pPr>
      <w:r/>
      <w:r>
        <w:rPr>
          <w:noProof/>
        </w:rPr>
        <w:drawing>
          <wp:inline distT="0" distB="0" distL="0" distR="0">
            <wp:extent cx="5467350" cy="5514975"/>
            <wp:effectExtent l="0" t="0" r="0" b="0"/>
            <wp:docPr id="1" name="Pic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850"/>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EOAAAB6AAAAAAAAAAAAAAAAAAAAAAAAAAAAAAAAAAAAAAAAAAAAAAoiEAAO0hAAAAAAAAAAAAAAAAAAA="/>
                        </a:ext>
                      </a:extLst>
                    </pic:cNvPicPr>
                  </pic:nvPicPr>
                  <pic:blipFill>
                    <a:blip r:embed="rId8"/>
                    <a:stretch>
                      <a:fillRect/>
                    </a:stretch>
                  </pic:blipFill>
                  <pic:spPr>
                    <a:xfrm>
                      <a:off x="0" y="0"/>
                      <a:ext cx="5467350" cy="551497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UBM_1</w:t>
      </w:r>
    </w:p>
    <w:p>
      <w:pPr>
        <w:pStyle w:val="para3"/>
        <w:keepLines w:val="0"/>
        <w:widowControl w:val="0"/>
        <w:rPr>
          <w:rFonts w:eastAsia="Times New Roman" w:cs="Times New Roman"/>
          <w:bCs w:val="0"/>
          <w:color w:val="000000"/>
          <w:sz w:val="22"/>
          <w:szCs w:val="20"/>
        </w:rPr>
      </w:pPr>
      <w:r/>
      <w:bookmarkStart w:id="2" w:name="2_2_Settings_in_JTDX_program"/>
      <w:bookmarkEnd w:id="2"/>
      <w:r/>
      <w:r>
        <w:rPr>
          <w:rFonts w:eastAsia="Times New Roman" w:cs="Times New Roman"/>
          <w:bCs w:val="0"/>
          <w:color w:val="000000"/>
          <w:sz w:val="22"/>
          <w:szCs w:val="20"/>
        </w:rPr>
        <w:t>2.2 Settings in JTDX program</w:t>
      </w:r>
      <w:r>
        <w:rPr>
          <w:rFonts w:eastAsia="Times New Roman" w:cs="Times New Roman"/>
          <w:bCs w:val="0"/>
          <w:color w:val="000000"/>
          <w:sz w:val="22"/>
          <w:szCs w:val="20"/>
        </w:rPr>
      </w:r>
    </w:p>
    <w:p>
      <w:pPr>
        <w:rPr>
          <w:rFonts w:eastAsia="Times New Roman"/>
        </w:rPr>
      </w:pPr>
      <w:r>
        <w:rPr>
          <w:rFonts w:eastAsia="Times New Roman"/>
        </w:rPr>
      </w:r>
    </w:p>
    <w:p>
      <w:pPr>
        <w:rPr>
          <w:rFonts w:eastAsia="Times New Roman"/>
        </w:rPr>
      </w:pPr>
      <w:r>
        <w:rPr>
          <w:rFonts w:eastAsia="Times New Roman"/>
        </w:rPr>
        <w:t>Look for UDP Server group. You should leave the default value like this.</w:t>
      </w:r>
    </w:p>
    <w:p>
      <w:pPr>
        <w:rPr>
          <w:rFonts w:eastAsia="Times New Roman"/>
        </w:rPr>
      </w:pPr>
      <w:r>
        <w:rPr>
          <w:rFonts w:eastAsia="Times New Roman"/>
        </w:rPr>
      </w:r>
    </w:p>
    <w:p>
      <w:pPr>
        <w:rPr>
          <w:rFonts w:eastAsia="Times New Roman"/>
        </w:rPr>
      </w:pPr>
      <w:r>
        <w:rPr>
          <w:rFonts w:eastAsia="Times New Roman"/>
        </w:rPr>
        <w:t>If you do not use External logbook connection then uncheck "Enable data transfer to external log"</w:t>
      </w:r>
    </w:p>
    <w:p>
      <w:pPr>
        <w:rPr>
          <w:rFonts w:eastAsia="Times New Roman"/>
        </w:rPr>
      </w:pPr>
      <w:r>
        <w:rPr>
          <w:rFonts w:eastAsia="Times New Roman"/>
        </w:rPr>
      </w:r>
    </w:p>
    <w:p>
      <w:pPr>
        <w:spacing/>
        <w:jc w:val="center"/>
        <w:rPr>
          <w:rFonts w:eastAsia="Times New Roman"/>
        </w:rPr>
      </w:pPr>
      <w:r/>
      <w:r>
        <w:rPr>
          <w:noProof/>
        </w:rPr>
        <w:drawing>
          <wp:inline distT="0" distB="0" distL="0" distR="0">
            <wp:extent cx="5467350" cy="5514975"/>
            <wp:effectExtent l="0" t="0" r="0" b="0"/>
            <wp:docPr id="2" name="Pic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851"/>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NOAAAB6AAAAAAAAAAAAAAAAAAAAAAAAAAAAAAAAAAAAAAAAAAAAAAoiEAAO0hAAAAAAAAAAAAAAAAAAA="/>
                        </a:ext>
                      </a:extLst>
                    </pic:cNvPicPr>
                  </pic:nvPicPr>
                  <pic:blipFill>
                    <a:blip r:embed="rId8"/>
                    <a:stretch>
                      <a:fillRect/>
                    </a:stretch>
                  </pic:blipFill>
                  <pic:spPr>
                    <a:xfrm>
                      <a:off x="0" y="0"/>
                      <a:ext cx="5467350" cy="551497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UBM_1</w:t>
      </w:r>
    </w:p>
    <w:p>
      <w:pPr>
        <w:spacing/>
        <w:jc w:val="center"/>
        <w:rPr>
          <w:rFonts w:eastAsia="Times New Roman"/>
        </w:rPr>
      </w:pPr>
      <w:r>
        <w:rPr>
          <w:rFonts w:eastAsia="Times New Roman"/>
        </w:rPr>
      </w:r>
    </w:p>
    <w:p>
      <w:pPr>
        <w:spacing/>
        <w:jc w:val="center"/>
        <w:rPr>
          <w:rFonts w:eastAsia="Times New Roman"/>
        </w:rPr>
      </w:pPr>
      <w:r/>
      <w:r>
        <w:rPr>
          <w:noProof/>
        </w:rPr>
        <w:drawing>
          <wp:inline distT="0" distB="0" distL="0" distR="0">
            <wp:extent cx="5991225" cy="5086350"/>
            <wp:effectExtent l="0" t="0" r="0" b="0"/>
            <wp:docPr id="3" name="Pic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852"/>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ROAAAB6AAAAAAAAAAAAAAAAAAAAAAAAAAAAAAAAAAAAAAAAAAAAAA2yQAAEofAAAAAAAAAAAAAAAAAAA="/>
                        </a:ext>
                      </a:extLst>
                    </pic:cNvPicPr>
                  </pic:nvPicPr>
                  <pic:blipFill>
                    <a:blip r:embed="rId9"/>
                    <a:stretch>
                      <a:fillRect/>
                    </a:stretch>
                  </pic:blipFill>
                  <pic:spPr>
                    <a:xfrm>
                      <a:off x="0" y="0"/>
                      <a:ext cx="5991225" cy="508635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UBM_2</w:t>
      </w:r>
    </w:p>
    <w:p>
      <w:pPr>
        <w:pStyle w:val="para2"/>
        <w:keepLines w:val="0"/>
        <w:widowControl w:val="0"/>
        <w:rPr>
          <w:rFonts w:eastAsia="Times New Roman" w:cs="Times New Roman"/>
          <w:bCs w:val="0"/>
          <w:color w:val="000000"/>
          <w:sz w:val="24"/>
          <w:szCs w:val="20"/>
        </w:rPr>
      </w:pPr>
      <w:r/>
      <w:bookmarkStart w:id="3" w:name="3_0__LOGGER32_SETTINGS"/>
      <w:bookmarkEnd w:id="3"/>
      <w:r/>
      <w:r>
        <w:rPr>
          <w:rFonts w:eastAsia="Times New Roman" w:cs="Times New Roman"/>
          <w:bCs w:val="0"/>
          <w:color w:val="000000"/>
          <w:sz w:val="24"/>
          <w:szCs w:val="20"/>
        </w:rPr>
        <w:t>3.0. LOGGER32 SETTINGS</w:t>
        <w:br w:type="textWrapping"/>
      </w:r>
      <w:r>
        <w:rPr>
          <w:rFonts w:eastAsia="Times New Roman" w:cs="Times New Roman"/>
          <w:bCs w:val="0"/>
          <w:color w:val="000000"/>
          <w:sz w:val="24"/>
          <w:szCs w:val="20"/>
        </w:rPr>
      </w:r>
    </w:p>
    <w:p>
      <w:pPr>
        <w:rPr>
          <w:rFonts w:eastAsia="Times New Roman"/>
        </w:rPr>
      </w:pPr>
      <w:r>
        <w:rPr>
          <w:rFonts w:eastAsia="Times New Roman"/>
          <w:color w:val="000000"/>
        </w:rPr>
        <w:t xml:space="preserve">The callsign highlight colors and DXCC award tracking </w:t>
      </w:r>
      <w:r>
        <w:rPr>
          <w:rFonts w:eastAsia="Times New Roman"/>
          <w:color w:val="000000"/>
          <w:shd w:val="clear" w:fill="ffff00"/>
        </w:rPr>
        <w:t>information are</w:t>
      </w:r>
      <w:r>
        <w:rPr>
          <w:rFonts w:eastAsia="Times New Roman"/>
          <w:color w:val="000000"/>
        </w:rPr>
        <w:t xml:space="preserve"> displayed in UDP BandMap depend on the settings in "DX Spot highlight color" and "Setup phone/digital modes"</w:t>
      </w:r>
      <w:r>
        <w:rPr>
          <w:rFonts w:eastAsia="Times New Roman"/>
        </w:rPr>
      </w:r>
    </w:p>
    <w:p>
      <w:pPr>
        <w:rPr>
          <w:rFonts w:eastAsia="Times New Roman"/>
        </w:rPr>
      </w:pPr>
      <w:r>
        <w:rPr>
          <w:rFonts w:eastAsia="Times New Roman"/>
        </w:rPr>
      </w:r>
    </w:p>
    <w:p>
      <w:pPr>
        <w:rPr>
          <w:rFonts w:eastAsia="Times New Roman"/>
        </w:rPr>
      </w:pPr>
      <w:r>
        <w:rPr>
          <w:rFonts w:eastAsia="Times New Roman"/>
          <w:color w:val="000000"/>
        </w:rPr>
        <w:t>Settings for me to operate FT8, JT9 and JT65 below.</w:t>
      </w:r>
      <w:r>
        <w:rPr>
          <w:rFonts w:eastAsia="Times New Roman"/>
        </w:rPr>
      </w:r>
    </w:p>
    <w:p>
      <w:pPr>
        <w:rPr>
          <w:rFonts w:eastAsia="Times New Roman"/>
        </w:rPr>
      </w:pPr>
      <w:r>
        <w:rPr>
          <w:rFonts w:eastAsia="Times New Roman"/>
        </w:rPr>
      </w:r>
    </w:p>
    <w:p>
      <w:pPr>
        <w:spacing/>
        <w:jc w:val="center"/>
        <w:rPr>
          <w:rFonts w:eastAsia="Times New Roman"/>
        </w:rPr>
      </w:pPr>
      <w:r/>
      <w:r>
        <w:rPr>
          <w:noProof/>
        </w:rPr>
        <w:drawing>
          <wp:inline distT="0" distB="0" distL="0" distR="0">
            <wp:extent cx="2714625" cy="6267450"/>
            <wp:effectExtent l="0" t="0" r="0" b="0"/>
            <wp:docPr id="4" name="Pic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 853"/>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OAAAB6AAAAAAAAAAAAAAAAAAAAAAAAAAAAAAAAAAAAAAAAAAAAAAsxAAAI4mAAAAAAAAAAAAAAAAAAA="/>
                        </a:ext>
                      </a:extLst>
                    </pic:cNvPicPr>
                  </pic:nvPicPr>
                  <pic:blipFill>
                    <a:blip r:embed="rId10"/>
                    <a:stretch>
                      <a:fillRect/>
                    </a:stretch>
                  </pic:blipFill>
                  <pic:spPr>
                    <a:xfrm>
                      <a:off x="0" y="0"/>
                      <a:ext cx="2714625" cy="626745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UBM_3</w:t>
      </w:r>
    </w:p>
    <w:p>
      <w:pPr>
        <w:spacing/>
        <w:jc w:val="center"/>
        <w:rPr>
          <w:rFonts w:eastAsia="Times New Roman"/>
        </w:rPr>
      </w:pPr>
      <w:r>
        <w:rPr>
          <w:rFonts w:eastAsia="Times New Roman"/>
        </w:rPr>
      </w:r>
    </w:p>
    <w:p>
      <w:pPr>
        <w:spacing/>
        <w:jc w:val="center"/>
        <w:rPr>
          <w:rFonts w:eastAsia="Times New Roman"/>
        </w:rPr>
      </w:pPr>
      <w:r/>
      <w:r>
        <w:rPr>
          <w:noProof/>
        </w:rPr>
        <w:drawing>
          <wp:inline distT="0" distB="0" distL="0" distR="0">
            <wp:extent cx="3571875" cy="2181225"/>
            <wp:effectExtent l="0" t="0" r="0" b="0"/>
            <wp:docPr id="5" name="Pic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854"/>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dOAAAB6AAAAAAAAAAAAAAAAAAAAAAAAAAAAAAAAAAAAAAAAAAAAAA+RUAAGsNAAAAAAAAAAAAAAAAAAA="/>
                        </a:ext>
                      </a:extLst>
                    </pic:cNvPicPr>
                  </pic:nvPicPr>
                  <pic:blipFill>
                    <a:blip r:embed="rId11"/>
                    <a:stretch>
                      <a:fillRect/>
                    </a:stretch>
                  </pic:blipFill>
                  <pic:spPr>
                    <a:xfrm>
                      <a:off x="0" y="0"/>
                      <a:ext cx="3571875" cy="218122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UBM_4</w:t>
      </w:r>
    </w:p>
    <w:p>
      <w:pPr>
        <w:spacing/>
        <w:jc w:val="center"/>
        <w:rPr>
          <w:rFonts w:eastAsia="Times New Roman"/>
        </w:rPr>
      </w:pPr>
      <w:r>
        <w:rPr>
          <w:rFonts w:eastAsia="Times New Roman"/>
        </w:rPr>
      </w:r>
    </w:p>
    <w:p>
      <w:pPr>
        <w:rPr>
          <w:rFonts w:eastAsia="Times New Roman"/>
        </w:rPr>
      </w:pPr>
      <w:r>
        <w:rPr>
          <w:rFonts w:eastAsia="Times New Roman"/>
        </w:rPr>
        <w:t>With this settings Worked/confirmed Window looks like below.</w:t>
      </w:r>
    </w:p>
    <w:p>
      <w:pPr>
        <w:rPr>
          <w:rFonts w:eastAsia="Times New Roman"/>
        </w:rPr>
      </w:pPr>
      <w:r>
        <w:rPr>
          <w:rFonts w:eastAsia="Times New Roman"/>
        </w:rPr>
      </w:r>
    </w:p>
    <w:p>
      <w:pPr>
        <w:spacing/>
        <w:jc w:val="center"/>
        <w:rPr>
          <w:rFonts w:eastAsia="Times New Roman"/>
        </w:rPr>
      </w:pPr>
      <w:r/>
      <w:r>
        <w:rPr>
          <w:noProof/>
        </w:rPr>
        <w:drawing>
          <wp:inline distT="0" distB="0" distL="0" distR="0">
            <wp:extent cx="2038350" cy="1524000"/>
            <wp:effectExtent l="0" t="0" r="0" b="0"/>
            <wp:docPr id="6" name="Pic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 855"/>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jOAAAB6AAAAAAAAAAAAAAAAAAAAAAAAAAAAAAAAAAAAAAAAAAAAAAigwAAGAJAAAAAAAAAAAAAAAAAAA="/>
                        </a:ext>
                      </a:extLst>
                    </pic:cNvPicPr>
                  </pic:nvPicPr>
                  <pic:blipFill>
                    <a:blip r:embed="rId12"/>
                    <a:stretch>
                      <a:fillRect/>
                    </a:stretch>
                  </pic:blipFill>
                  <pic:spPr>
                    <a:xfrm>
                      <a:off x="0" y="0"/>
                      <a:ext cx="2038350" cy="15240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UBM_4A</w:t>
      </w:r>
    </w:p>
    <w:p>
      <w:pPr>
        <w:pStyle w:val="para2"/>
        <w:keepLines w:val="0"/>
        <w:widowControl w:val="0"/>
        <w:rPr>
          <w:rFonts w:eastAsia="Times New Roman" w:cs="Times New Roman"/>
          <w:bCs w:val="0"/>
          <w:color w:val="000000"/>
          <w:sz w:val="24"/>
          <w:szCs w:val="20"/>
        </w:rPr>
      </w:pPr>
      <w:r>
        <w:rPr>
          <w:rFonts w:eastAsia="Times New Roman" w:cs="Times New Roman"/>
          <w:bCs w:val="0"/>
          <w:color w:val="000000"/>
          <w:sz w:val="24"/>
          <w:szCs w:val="20"/>
        </w:rPr>
        <w:t>4. OPERATION (1)</w:t>
      </w:r>
    </w:p>
    <w:p>
      <w:pPr>
        <w:rPr>
          <w:rFonts w:eastAsia="Times New Roman"/>
        </w:rPr>
      </w:pPr>
      <w:r>
        <w:rPr>
          <w:rFonts w:eastAsia="Times New Roman"/>
        </w:rPr>
      </w:r>
    </w:p>
    <w:p>
      <w:pPr>
        <w:numPr>
          <w:ilvl w:val="1"/>
          <w:numId w:val="1"/>
        </w:numPr>
        <w:ind w:left="1080" w:hanging="360"/>
        <w:rPr>
          <w:rFonts w:eastAsia="Times New Roman"/>
        </w:rPr>
      </w:pPr>
      <w:r>
        <w:rPr>
          <w:rFonts w:eastAsia="Times New Roman"/>
        </w:rPr>
        <w:t>Run WSJT-X or JTDX. Do not run JTAlert at same time.</w:t>
        <w:br w:type="textWrapping"/>
      </w:r>
    </w:p>
    <w:p>
      <w:pPr>
        <w:numPr>
          <w:ilvl w:val="1"/>
          <w:numId w:val="1"/>
        </w:numPr>
        <w:ind w:left="1080" w:hanging="360"/>
        <w:rPr>
          <w:rFonts w:eastAsia="Times New Roman"/>
        </w:rPr>
      </w:pPr>
      <w:r>
        <w:rPr>
          <w:rFonts w:eastAsia="Times New Roman"/>
        </w:rPr>
        <w:t>Run Logger32</w:t>
        <w:br w:type="textWrapping"/>
      </w:r>
    </w:p>
    <w:p>
      <w:pPr>
        <w:numPr>
          <w:ilvl w:val="1"/>
          <w:numId w:val="1"/>
        </w:numPr>
        <w:ind w:left="1080" w:hanging="360"/>
        <w:rPr>
          <w:rFonts w:eastAsia="Times New Roman"/>
        </w:rPr>
      </w:pPr>
      <w:r>
        <w:rPr>
          <w:rFonts w:eastAsia="Times New Roman"/>
        </w:rPr>
        <w:t>Right click on "UDP" in the lower status bar. Click "Open UDP BandMap"</w:t>
      </w:r>
    </w:p>
    <w:p>
      <w:pPr>
        <w:ind w:left="720"/>
        <w:rPr>
          <w:rFonts w:eastAsia="Times New Roman"/>
        </w:rPr>
      </w:pPr>
      <w:r>
        <w:rPr>
          <w:rFonts w:eastAsia="Times New Roman"/>
        </w:rPr>
      </w:r>
    </w:p>
    <w:p>
      <w:pPr>
        <w:spacing/>
        <w:jc w:val="center"/>
        <w:rPr>
          <w:rFonts w:eastAsia="Times New Roman"/>
        </w:rPr>
      </w:pPr>
      <w:r/>
      <w:r>
        <w:rPr>
          <w:noProof/>
        </w:rPr>
        <w:drawing>
          <wp:inline distT="0" distB="0" distL="0" distR="0">
            <wp:extent cx="2733675" cy="723900"/>
            <wp:effectExtent l="0" t="0" r="0" b="0"/>
            <wp:docPr id="7" name="Pic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 856"/>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sOAAAB6AAAAAAAAAAAAAAAAAAAAAAAAAAAAAAAAAAAAAAAAAAAAAA0RAAAHQEAAAAAAAAAAAAAAAAAAA="/>
                        </a:ext>
                      </a:extLst>
                    </pic:cNvPicPr>
                  </pic:nvPicPr>
                  <pic:blipFill>
                    <a:blip r:embed="rId13"/>
                    <a:stretch>
                      <a:fillRect/>
                    </a:stretch>
                  </pic:blipFill>
                  <pic:spPr>
                    <a:xfrm>
                      <a:off x="0" y="0"/>
                      <a:ext cx="2733675" cy="7239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UBM_5</w:t>
      </w:r>
    </w:p>
    <w:p>
      <w:pPr>
        <w:rPr>
          <w:rFonts w:eastAsia="Times New Roman"/>
        </w:rPr>
      </w:pPr>
      <w:r>
        <w:rPr>
          <w:rFonts w:eastAsia="Times New Roman"/>
        </w:rPr>
      </w:r>
    </w:p>
    <w:p>
      <w:pPr>
        <w:rPr>
          <w:rFonts w:eastAsia="Times New Roman"/>
        </w:rPr>
      </w:pPr>
      <w:r>
        <w:rPr>
          <w:rFonts w:eastAsia="Times New Roman"/>
        </w:rPr>
        <w:t>When WSJT-X or JTDX decode callsigns these callsigns are displayed in the UDP BandMap.</w:t>
      </w:r>
    </w:p>
    <w:p>
      <w:pPr>
        <w:rPr>
          <w:rFonts w:eastAsia="Times New Roman"/>
        </w:rPr>
      </w:pPr>
      <w:r>
        <w:rPr>
          <w:rFonts w:eastAsia="Times New Roman"/>
        </w:rPr>
      </w:r>
    </w:p>
    <w:p>
      <w:pPr>
        <w:rPr>
          <w:rFonts w:eastAsia="Times New Roman"/>
        </w:rPr>
      </w:pPr>
      <w:r>
        <w:rPr>
          <w:rFonts w:eastAsia="Times New Roman"/>
        </w:rPr>
        <w:t>WSJT-X or JTDX, Band and Mode are displayed in title bar. Band and Mode are derived from WSJT-X or JTDX.</w:t>
      </w:r>
    </w:p>
    <w:p>
      <w:pPr>
        <w:rPr>
          <w:rFonts w:eastAsia="Times New Roman"/>
        </w:rPr>
      </w:pPr>
      <w:r>
        <w:rPr>
          <w:rFonts w:eastAsia="Times New Roman"/>
        </w:rPr>
      </w:r>
    </w:p>
    <w:p>
      <w:pPr>
        <w:spacing/>
        <w:jc w:val="center"/>
        <w:rPr>
          <w:rFonts w:eastAsia="Times New Roman"/>
        </w:rPr>
      </w:pPr>
      <w:r/>
      <w:r>
        <w:rPr>
          <w:noProof/>
        </w:rPr>
        <w:drawing>
          <wp:inline distT="0" distB="0" distL="0" distR="0">
            <wp:extent cx="2133600" cy="3343275"/>
            <wp:effectExtent l="0" t="0" r="0" b="0"/>
            <wp:docPr id="8" name="Pic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 857"/>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0OAAAB6AAAAAAAAAAAAAAAAAAAAAAAAAAAAAAAAAAAAAAAAAAAAAAIA0AAJEUAAAAAAAAAAAAAAAAAAA="/>
                        </a:ext>
                      </a:extLst>
                    </pic:cNvPicPr>
                  </pic:nvPicPr>
                  <pic:blipFill>
                    <a:blip r:embed="rId14"/>
                    <a:stretch>
                      <a:fillRect/>
                    </a:stretch>
                  </pic:blipFill>
                  <pic:spPr>
                    <a:xfrm>
                      <a:off x="0" y="0"/>
                      <a:ext cx="2133600" cy="334327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shd w:val="clear" w:fill="ffff00"/>
        </w:rPr>
        <w:t>UBM_6</w:t>
      </w:r>
      <w:r>
        <w:rPr>
          <w:rFonts w:eastAsia="Times New Roman"/>
        </w:rPr>
      </w:r>
    </w:p>
    <w:p>
      <w:pPr>
        <w:spacing/>
        <w:jc w:val="center"/>
        <w:rPr>
          <w:rFonts w:eastAsia="Times New Roman"/>
        </w:rPr>
      </w:pPr>
      <w:r>
        <w:rPr>
          <w:rFonts w:eastAsia="Times New Roman"/>
        </w:rPr>
      </w:r>
    </w:p>
    <w:p>
      <w:pPr>
        <w:numPr>
          <w:ilvl w:val="1"/>
          <w:numId w:val="1"/>
        </w:numPr>
        <w:ind w:left="1080" w:hanging="360"/>
        <w:rPr>
          <w:rFonts w:eastAsia="Times New Roman"/>
        </w:rPr>
      </w:pPr>
      <w:r>
        <w:rPr>
          <w:rFonts w:eastAsia="Times New Roman"/>
        </w:rPr>
        <w:t>Click "X" to close UDP BandMap.</w:t>
      </w:r>
    </w:p>
    <w:p>
      <w:pPr>
        <w:rPr>
          <w:rFonts w:eastAsia="Times New Roman"/>
        </w:rPr>
      </w:pPr>
      <w:r>
        <w:rPr>
          <w:rFonts w:eastAsia="Times New Roman"/>
        </w:rPr>
      </w:r>
    </w:p>
    <w:p>
      <w:pPr>
        <w:pStyle w:val="para2"/>
        <w:keepLines w:val="0"/>
        <w:widowControl w:val="0"/>
        <w:rPr>
          <w:rFonts w:eastAsia="Times New Roman" w:cs="Times New Roman"/>
          <w:bCs w:val="0"/>
          <w:color w:val="000000"/>
          <w:sz w:val="24"/>
          <w:szCs w:val="20"/>
        </w:rPr>
      </w:pPr>
      <w:r>
        <w:rPr>
          <w:rFonts w:eastAsia="Times New Roman" w:cs="Times New Roman"/>
          <w:bCs w:val="0"/>
          <w:color w:val="000000"/>
          <w:sz w:val="24"/>
          <w:szCs w:val="20"/>
        </w:rPr>
        <w:t>5.0 MENU</w:t>
      </w:r>
    </w:p>
    <w:p>
      <w:pPr>
        <w:pStyle w:val="para2"/>
        <w:spacing/>
        <w:jc w:val="center"/>
        <w:keepLines w:val="0"/>
        <w:widowControl w:val="0"/>
        <w:rPr>
          <w:rFonts w:eastAsia="Times New Roman" w:cs="Times New Roman"/>
          <w:bCs w:val="0"/>
          <w:color w:val="000000"/>
          <w:sz w:val="24"/>
          <w:szCs w:val="20"/>
        </w:rPr>
      </w:pPr>
      <w:r/>
      <w:r>
        <w:rPr>
          <w:noProof/>
        </w:rPr>
        <w:drawing>
          <wp:inline distT="0" distB="0" distL="0" distR="0">
            <wp:extent cx="1914525" cy="781050"/>
            <wp:effectExtent l="0" t="0" r="0" b="0"/>
            <wp:docPr id="9" name="画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画像1"/>
                    <pic:cNvPicPr>
                      <a:picLocks noChangeAspect="1"/>
                      <a:extLst>
                        <a:ext uri="smNativeData">
                          <sm:smNativeData xmlns:sm="smNativeData" val="SMDATA_16_jwme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xwsAAM4EAAAAAAAAAAAAAAAAAAA="/>
                        </a:ext>
                      </a:extLst>
                    </pic:cNvPicPr>
                  </pic:nvPicPr>
                  <pic:blipFill>
                    <a:blip r:embed="rId15"/>
                    <a:stretch>
                      <a:fillRect/>
                    </a:stretch>
                  </pic:blipFill>
                  <pic:spPr>
                    <a:xfrm>
                      <a:off x="0" y="0"/>
                      <a:ext cx="1914525" cy="781050"/>
                    </a:xfrm>
                    <a:prstGeom prst="rect">
                      <a:avLst/>
                    </a:prstGeom>
                    <a:noFill/>
                    <a:ln w="12700">
                      <a:noFill/>
                    </a:ln>
                  </pic:spPr>
                </pic:pic>
              </a:graphicData>
            </a:graphic>
          </wp:inline>
        </w:drawing>
      </w:r>
      <w:r/>
      <w:r>
        <w:rPr>
          <w:rFonts w:eastAsia="Times New Roman" w:cs="Times New Roman"/>
          <w:bCs w:val="0"/>
          <w:color w:val="000000"/>
          <w:sz w:val="24"/>
          <w:szCs w:val="20"/>
        </w:rPr>
      </w:r>
    </w:p>
    <w:p>
      <w:pPr>
        <w:pStyle w:val="para2"/>
        <w:spacing/>
        <w:jc w:val="center"/>
        <w:keepLines w:val="0"/>
        <w:widowControl w:val="0"/>
        <w:rPr>
          <w:rFonts w:eastAsia="Times New Roman" w:cs="Times New Roman"/>
          <w:b w:val="0"/>
          <w:bCs w:val="0"/>
          <w:color w:val="ff0000"/>
          <w:sz w:val="20"/>
          <w:szCs w:val="20"/>
        </w:rPr>
      </w:pPr>
      <w:r>
        <w:rPr>
          <w:rFonts w:eastAsia="Times New Roman" w:cs="Times New Roman"/>
          <w:b w:val="0"/>
          <w:bCs w:val="0"/>
          <w:color w:val="ff0000"/>
          <w:sz w:val="20"/>
          <w:szCs w:val="20"/>
        </w:rPr>
        <w:t>UBM</w:t>
      </w:r>
      <w:r>
        <w:rPr>
          <w:rFonts w:eastAsia="Times New Roman" w:cs="Times New Roman" w:hint="eastAsia"/>
          <w:b w:val="0"/>
          <w:bCs w:val="0"/>
          <w:color w:val="ff0000"/>
          <w:sz w:val="20"/>
          <w:szCs w:val="20"/>
        </w:rPr>
        <w:t>_6</w:t>
      </w:r>
      <w:r>
        <w:rPr>
          <w:rFonts w:eastAsia="Times New Roman" w:cs="Times New Roman"/>
          <w:b w:val="0"/>
          <w:bCs w:val="0"/>
          <w:color w:val="ff0000"/>
          <w:sz w:val="20"/>
          <w:szCs w:val="20"/>
        </w:rPr>
        <w:t>A</w:t>
      </w:r>
      <w:r>
        <w:rPr>
          <w:rFonts w:eastAsia="Times New Roman" w:cs="Times New Roman"/>
          <w:b w:val="0"/>
          <w:bCs w:val="0"/>
          <w:color w:val="ff0000"/>
          <w:sz w:val="20"/>
          <w:szCs w:val="20"/>
        </w:rPr>
      </w:r>
    </w:p>
    <w:p>
      <w:pPr>
        <w:pStyle w:val="para2"/>
        <w:keepLines w:val="0"/>
        <w:widowControl w:val="0"/>
        <w:rPr>
          <w:rFonts w:eastAsia="Times New Roman" w:cs="Times New Roman"/>
          <w:bCs w:val="0"/>
          <w:color w:val="000000"/>
          <w:sz w:val="24"/>
          <w:szCs w:val="20"/>
        </w:rPr>
      </w:pPr>
      <w:r>
        <w:rPr>
          <w:rFonts w:eastAsia="Times New Roman" w:cs="Times New Roman"/>
          <w:bCs w:val="0"/>
          <w:color w:val="000000"/>
          <w:sz w:val="24"/>
          <w:szCs w:val="20"/>
        </w:rPr>
        <w:t>5.1  Config</w:t>
      </w:r>
    </w:p>
    <w:p>
      <w:pPr>
        <w:rPr>
          <w:rFonts w:eastAsia="Times New Roman"/>
        </w:rPr>
      </w:pPr>
      <w:r>
        <w:rPr>
          <w:rFonts w:eastAsia="Times New Roman"/>
        </w:rPr>
      </w:r>
    </w:p>
    <w:p>
      <w:pPr>
        <w:rPr>
          <w:rFonts w:eastAsia="Times New Roman"/>
        </w:rPr>
      </w:pPr>
      <w:r>
        <w:rPr>
          <w:rFonts w:eastAsia="Times New Roman"/>
          <w:shd w:val="clear" w:fill="ffff00"/>
        </w:rPr>
        <w:t>Select the Config menu item.</w:t>
      </w:r>
      <w:r>
        <w:rPr>
          <w:rFonts w:eastAsia="Times New Roman"/>
        </w:rPr>
        <w:t xml:space="preserve"> </w:t>
      </w:r>
      <w:r>
        <w:rPr>
          <w:rFonts w:eastAsia="Times New Roman"/>
        </w:rPr>
      </w:r>
    </w:p>
    <w:p>
      <w:pPr>
        <w:rPr>
          <w:rFonts w:eastAsia="Times New Roman"/>
        </w:rPr>
      </w:pPr>
      <w:r>
        <w:rPr>
          <w:rFonts w:eastAsia="Times New Roman"/>
        </w:rPr>
      </w:r>
    </w:p>
    <w:p>
      <w:pPr>
        <w:spacing/>
        <w:jc w:val="center"/>
        <w:rPr>
          <w:rFonts w:eastAsia="Times New Roman"/>
        </w:rPr>
      </w:pPr>
      <w:r/>
      <w:r>
        <w:rPr>
          <w:noProof/>
        </w:rPr>
        <w:drawing>
          <wp:inline distT="0" distB="0" distL="0" distR="0">
            <wp:extent cx="3305175" cy="4171950"/>
            <wp:effectExtent l="0" t="0" r="0" b="0"/>
            <wp:docPr id="10" name="画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画像2"/>
                    <pic:cNvPicPr>
                      <a:picLocks noChangeAspect="1"/>
                      <a:extLst>
                        <a:ext uri="smNativeData">
                          <sm:smNativeData xmlns:sm="smNativeData" val="SMDATA_16_jwme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VRQAAKoZAAAAAAAAAAAAAAAAAAA="/>
                        </a:ext>
                      </a:extLst>
                    </pic:cNvPicPr>
                  </pic:nvPicPr>
                  <pic:blipFill>
                    <a:blip r:embed="rId16"/>
                    <a:stretch>
                      <a:fillRect/>
                    </a:stretch>
                  </pic:blipFill>
                  <pic:spPr>
                    <a:xfrm>
                      <a:off x="0" y="0"/>
                      <a:ext cx="3305175" cy="4171950"/>
                    </a:xfrm>
                    <a:prstGeom prst="rect">
                      <a:avLst/>
                    </a:prstGeom>
                    <a:noFill/>
                    <a:ln w="12700">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color w:val="ff0000"/>
        </w:rPr>
      </w:pPr>
      <w:r>
        <w:rPr>
          <w:rFonts w:eastAsia="Times New Roman"/>
          <w:color w:val="ff0000"/>
        </w:rPr>
        <w:t>UBM</w:t>
      </w:r>
      <w:r>
        <w:rPr>
          <w:rFonts w:eastAsia="Times New Roman" w:hint="eastAsia"/>
          <w:color w:val="ff0000"/>
        </w:rPr>
        <w:t>_6</w:t>
      </w:r>
      <w:r>
        <w:rPr>
          <w:rFonts w:eastAsia="Times New Roman"/>
          <w:color w:val="ff0000"/>
        </w:rPr>
        <w:t>AB</w:t>
      </w:r>
      <w:r>
        <w:rPr>
          <w:rFonts w:eastAsia="Times New Roman"/>
          <w:color w:val="ff0000"/>
        </w:rPr>
      </w:r>
    </w:p>
    <w:p>
      <w:pPr>
        <w:spacing/>
        <w:jc w:val="center"/>
        <w:rPr>
          <w:rFonts w:eastAsia="Times New Roman"/>
        </w:rPr>
      </w:pPr>
      <w:r>
        <w:rPr>
          <w:rFonts w:eastAsia="Times New Roman"/>
        </w:rPr>
      </w:r>
    </w:p>
    <w:p>
      <w:pPr>
        <w:rPr>
          <w:rFonts w:eastAsia="Times New Roman"/>
        </w:rPr>
      </w:pPr>
      <w:r>
        <w:rPr>
          <w:rFonts w:eastAsia="Times New Roman"/>
        </w:rPr>
        <w:t xml:space="preserve">There are a lots of options. You may choose whatever you prefer now. </w:t>
      </w:r>
    </w:p>
    <w:p>
      <w:pPr>
        <w:rPr>
          <w:rFonts w:eastAsia="Times New Roman"/>
        </w:rPr>
      </w:pPr>
      <w:r>
        <w:rPr>
          <w:rFonts w:eastAsia="Times New Roman"/>
        </w:rPr>
      </w:r>
    </w:p>
    <w:p>
      <w:pPr>
        <w:rPr>
          <w:rFonts w:eastAsia="Times New Roman"/>
        </w:rPr>
      </w:pPr>
      <w:r>
        <w:rPr>
          <w:rFonts w:eastAsia="Times New Roman"/>
        </w:rPr>
        <w:t xml:space="preserve">If you want to see highlight colors and tooltips </w:t>
      </w:r>
      <w:r>
        <w:rPr>
          <w:rFonts w:eastAsia="Times New Roman"/>
          <w:shd w:val="clear" w:fill="ffff00"/>
        </w:rPr>
        <w:t>information</w:t>
      </w:r>
      <w:r>
        <w:rPr>
          <w:rFonts w:eastAsia="Times New Roman"/>
        </w:rPr>
        <w:t xml:space="preserve"> based on every mode then un-check "Highlight callsigns as "DIG" mode" This option works for displaying "QSOd B4" mark as well.</w:t>
      </w:r>
      <w:r>
        <w:rPr>
          <w:rFonts w:eastAsia="Times New Roman"/>
        </w:rPr>
      </w:r>
    </w:p>
    <w:p>
      <w:pPr>
        <w:rPr>
          <w:rFonts w:eastAsia="Times New Roman"/>
        </w:rPr>
      </w:pPr>
      <w:r>
        <w:rPr>
          <w:rFonts w:eastAsia="Times New Roman"/>
        </w:rPr>
      </w:r>
    </w:p>
    <w:p>
      <w:pPr>
        <w:rPr>
          <w:rFonts w:eastAsia="Times New Roman"/>
        </w:rPr>
      </w:pPr>
      <w:r>
        <w:rPr>
          <w:rFonts w:eastAsia="Times New Roman"/>
        </w:rPr>
        <w:t xml:space="preserve">If you want to use direct logging then check "Allow QSO automatic logging". </w:t>
      </w:r>
      <w:r>
        <w:rPr>
          <w:rFonts w:eastAsia="Times New Roman"/>
          <w:shd w:val="clear" w:fill="ffff00"/>
        </w:rPr>
        <w:t>TheVFO frequency plus transmit tone frequency are written in the  ADIF FREQ field and the VFO frequency plus receive tone frequency are writen in the ADIF FREQ_RX field in the Logbook.Look at QSO with W0MB below.</w:t>
      </w:r>
      <w:r>
        <w:rPr>
          <w:rFonts w:eastAsia="Times New Roman"/>
        </w:rPr>
      </w:r>
    </w:p>
    <w:p>
      <w:pPr>
        <w:rPr>
          <w:rFonts w:eastAsia="Times New Roman"/>
        </w:rPr>
      </w:pPr>
      <w:r>
        <w:rPr>
          <w:rFonts w:eastAsia="Times New Roman"/>
        </w:rPr>
      </w:r>
    </w:p>
    <w:p>
      <w:pPr>
        <w:spacing/>
        <w:jc w:val="center"/>
        <w:rPr>
          <w:rFonts w:eastAsia="Times New Roman"/>
        </w:rPr>
      </w:pPr>
      <w:r/>
      <w:r>
        <w:rPr>
          <w:noProof/>
        </w:rPr>
        <w:drawing>
          <wp:inline distT="0" distB="0" distL="0" distR="0">
            <wp:extent cx="4810125" cy="762000"/>
            <wp:effectExtent l="0" t="0" r="0" b="0"/>
            <wp:docPr id="11" name="Pic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 859"/>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JOAAAB6AAAAAAAAAAAAAAAAAAAAAAAAAAAAAAAAAAAAAAAAAAAAAAlx0AALAEAAAAAAAAAAAAAAAAAAA="/>
                        </a:ext>
                      </a:extLst>
                    </pic:cNvPicPr>
                  </pic:nvPicPr>
                  <pic:blipFill>
                    <a:blip r:embed="rId17"/>
                    <a:stretch>
                      <a:fillRect/>
                    </a:stretch>
                  </pic:blipFill>
                  <pic:spPr>
                    <a:xfrm>
                      <a:off x="0" y="0"/>
                      <a:ext cx="4810125" cy="7620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ind w:left="708"/>
        <w:spacing/>
        <w:jc w:val="center"/>
        <w:rPr>
          <w:rFonts w:eastAsia="Times New Roman"/>
        </w:rPr>
      </w:pPr>
      <w:r>
        <w:rPr>
          <w:rFonts w:eastAsia="Times New Roman"/>
          <w:color w:val="ff0000"/>
          <w:shd w:val="clear" w:fill="ffff00"/>
        </w:rPr>
        <w:t>UBM</w:t>
      </w:r>
      <w:r>
        <w:rPr>
          <w:rFonts w:eastAsia="Times New Roman" w:hint="eastAsia"/>
          <w:color w:val="ff0000"/>
          <w:shd w:val="clear" w:fill="ffff00"/>
        </w:rPr>
        <w:t xml:space="preserve"> </w:t>
      </w:r>
      <w:r>
        <w:rPr>
          <w:rFonts w:eastAsia="Times New Roman"/>
          <w:strike w:val="1"/>
          <w:color w:val="ff0000"/>
          <w:shd w:val="clear" w:fill="ffff00"/>
        </w:rPr>
        <w:t>UDM</w:t>
      </w:r>
      <w:r>
        <w:rPr>
          <w:rFonts w:eastAsia="Times New Roman"/>
          <w:shd w:val="clear" w:fill="ffff00"/>
        </w:rPr>
        <w:t>_6B</w:t>
      </w:r>
      <w:r>
        <w:rPr>
          <w:rFonts w:eastAsia="Times New Roman"/>
        </w:rPr>
      </w:r>
    </w:p>
    <w:p>
      <w:pPr>
        <w:rPr>
          <w:rFonts w:eastAsia="Times New Roman"/>
        </w:rPr>
      </w:pPr>
      <w:r>
        <w:rPr>
          <w:rFonts w:eastAsia="Times New Roman"/>
        </w:rPr>
      </w:r>
    </w:p>
    <w:p>
      <w:pPr>
        <w:rPr>
          <w:rFonts w:eastAsia="Times New Roman" w:hint="eastAsia"/>
          <w:color w:val="ff0000"/>
        </w:rPr>
      </w:pPr>
      <w:r>
        <w:rPr>
          <w:rFonts w:eastAsia="Times New Roman"/>
          <w:color w:val="ff0000"/>
        </w:rPr>
        <w:t>If</w:t>
      </w:r>
      <w:r>
        <w:rPr>
          <w:rFonts w:eastAsia="Times New Roman" w:hint="eastAsia"/>
          <w:color w:val="ff0000"/>
        </w:rPr>
        <w:t xml:space="preserve"> </w:t>
      </w:r>
      <w:r>
        <w:rPr>
          <w:rFonts w:eastAsia="Times New Roman"/>
          <w:color w:val="ff0000"/>
        </w:rPr>
        <w:t>you</w:t>
      </w:r>
      <w:r>
        <w:rPr>
          <w:rFonts w:eastAsia="Times New Roman" w:hint="eastAsia"/>
          <w:color w:val="ff0000"/>
        </w:rPr>
        <w:t xml:space="preserve"> </w:t>
      </w:r>
      <w:r>
        <w:rPr>
          <w:rFonts w:eastAsia="Times New Roman"/>
          <w:color w:val="ff0000"/>
        </w:rPr>
        <w:t>want</w:t>
      </w:r>
      <w:r>
        <w:rPr>
          <w:rFonts w:eastAsia="Times New Roman" w:hint="eastAsia"/>
          <w:color w:val="ff0000"/>
        </w:rPr>
        <w:t xml:space="preserve"> </w:t>
      </w:r>
      <w:r>
        <w:rPr>
          <w:rFonts w:eastAsia="Times New Roman"/>
          <w:color w:val="ff0000"/>
        </w:rPr>
        <w:t>to</w:t>
      </w:r>
      <w:r>
        <w:rPr>
          <w:rFonts w:eastAsia="Times New Roman" w:hint="eastAsia"/>
          <w:color w:val="ff0000"/>
        </w:rPr>
        <w:t xml:space="preserve"> </w:t>
      </w:r>
      <w:r>
        <w:rPr>
          <w:rFonts w:eastAsia="Times New Roman"/>
          <w:color w:val="ff0000"/>
        </w:rPr>
        <w:t>set</w:t>
      </w:r>
      <w:r>
        <w:rPr>
          <w:rFonts w:eastAsia="Times New Roman" w:hint="eastAsia"/>
          <w:color w:val="ff0000"/>
        </w:rPr>
        <w:t xml:space="preserve"> </w:t>
      </w:r>
      <w:r>
        <w:rPr>
          <w:rFonts w:eastAsia="Times New Roman"/>
          <w:color w:val="ff0000"/>
        </w:rPr>
        <w:t>Logger</w:t>
      </w:r>
      <w:r>
        <w:rPr>
          <w:rFonts w:eastAsia="Times New Roman" w:hint="eastAsia"/>
          <w:color w:val="ff0000"/>
        </w:rPr>
        <w:t xml:space="preserve">32 </w:t>
      </w:r>
      <w:r>
        <w:rPr>
          <w:rFonts w:eastAsia="Times New Roman"/>
          <w:color w:val="ff0000"/>
        </w:rPr>
        <w:t>frequency</w:t>
      </w:r>
      <w:r>
        <w:rPr>
          <w:rFonts w:eastAsia="Times New Roman" w:hint="eastAsia"/>
          <w:color w:val="ff0000"/>
        </w:rPr>
        <w:t>/</w:t>
      </w:r>
      <w:r>
        <w:rPr>
          <w:rFonts w:eastAsia="Times New Roman"/>
          <w:color w:val="ff0000"/>
        </w:rPr>
        <w:t>mode</w:t>
      </w:r>
      <w:r>
        <w:rPr>
          <w:rFonts w:eastAsia="Times New Roman" w:hint="eastAsia"/>
          <w:color w:val="ff0000"/>
        </w:rPr>
        <w:t xml:space="preserve"> </w:t>
      </w:r>
      <w:r>
        <w:rPr>
          <w:rFonts w:eastAsia="Times New Roman"/>
          <w:color w:val="ff0000"/>
        </w:rPr>
        <w:t>from</w:t>
      </w:r>
      <w:r>
        <w:rPr>
          <w:rFonts w:eastAsia="Times New Roman" w:hint="eastAsia"/>
          <w:color w:val="ff0000"/>
        </w:rPr>
        <w:t xml:space="preserve"> </w:t>
      </w:r>
      <w:r>
        <w:rPr>
          <w:rFonts w:eastAsia="Times New Roman"/>
          <w:color w:val="ff0000"/>
        </w:rPr>
        <w:t>WSJT</w:t>
      </w:r>
      <w:r>
        <w:rPr>
          <w:rFonts w:eastAsia="Times New Roman" w:hint="eastAsia"/>
          <w:color w:val="ff0000"/>
        </w:rPr>
        <w:t>-</w:t>
      </w:r>
      <w:r>
        <w:rPr>
          <w:rFonts w:eastAsia="Times New Roman"/>
          <w:color w:val="ff0000"/>
        </w:rPr>
        <w:t>X</w:t>
      </w:r>
      <w:r>
        <w:rPr>
          <w:rFonts w:eastAsia="Times New Roman" w:hint="eastAsia"/>
          <w:color w:val="ff0000"/>
        </w:rPr>
        <w:t>/</w:t>
      </w:r>
      <w:r>
        <w:rPr>
          <w:rFonts w:eastAsia="Times New Roman"/>
          <w:color w:val="ff0000"/>
        </w:rPr>
        <w:t>JTDX</w:t>
      </w:r>
      <w:r>
        <w:rPr>
          <w:rFonts w:eastAsia="Times New Roman" w:hint="eastAsia"/>
          <w:color w:val="ff0000"/>
        </w:rPr>
        <w:t xml:space="preserve"> </w:t>
      </w:r>
      <w:r>
        <w:rPr>
          <w:rFonts w:eastAsia="Times New Roman"/>
          <w:color w:val="ff0000"/>
        </w:rPr>
        <w:t>then</w:t>
      </w:r>
      <w:r>
        <w:rPr>
          <w:rFonts w:eastAsia="Times New Roman" w:hint="eastAsia"/>
          <w:color w:val="ff0000"/>
        </w:rPr>
        <w:t xml:space="preserve">  </w:t>
      </w:r>
      <w:r>
        <w:rPr>
          <w:rFonts w:eastAsia="Times New Roman"/>
          <w:color w:val="ff0000"/>
        </w:rPr>
        <w:t>check</w:t>
      </w:r>
      <w:r>
        <w:rPr>
          <w:rFonts w:eastAsia="Times New Roman" w:hint="eastAsia"/>
          <w:color w:val="ff0000"/>
        </w:rPr>
        <w:t xml:space="preserve"> “</w:t>
      </w:r>
      <w:r>
        <w:rPr>
          <w:rFonts w:eastAsia="Times New Roman"/>
          <w:color w:val="ff0000"/>
        </w:rPr>
        <w:t>Allow</w:t>
      </w:r>
      <w:r>
        <w:rPr>
          <w:rFonts w:eastAsia="Times New Roman" w:hint="eastAsia"/>
          <w:color w:val="ff0000"/>
        </w:rPr>
        <w:t xml:space="preserve"> </w:t>
      </w:r>
      <w:r>
        <w:rPr>
          <w:rFonts w:eastAsia="Times New Roman"/>
          <w:color w:val="ff0000"/>
        </w:rPr>
        <w:t>WSJT</w:t>
      </w:r>
      <w:r>
        <w:rPr>
          <w:rFonts w:eastAsia="Times New Roman" w:hint="eastAsia"/>
          <w:color w:val="ff0000"/>
        </w:rPr>
        <w:t>/</w:t>
      </w:r>
      <w:r>
        <w:rPr>
          <w:rFonts w:eastAsia="Times New Roman"/>
          <w:color w:val="ff0000"/>
        </w:rPr>
        <w:t>JTDX</w:t>
      </w:r>
      <w:r>
        <w:rPr>
          <w:rFonts w:eastAsia="Times New Roman" w:hint="eastAsia"/>
          <w:color w:val="ff0000"/>
        </w:rPr>
        <w:t xml:space="preserve"> </w:t>
      </w:r>
      <w:r>
        <w:rPr>
          <w:rFonts w:eastAsia="Times New Roman"/>
          <w:color w:val="ff0000"/>
        </w:rPr>
        <w:t>to</w:t>
      </w:r>
      <w:r>
        <w:rPr>
          <w:rFonts w:eastAsia="Times New Roman" w:hint="eastAsia"/>
          <w:color w:val="ff0000"/>
        </w:rPr>
        <w:t xml:space="preserve"> </w:t>
      </w:r>
      <w:r>
        <w:rPr>
          <w:rFonts w:eastAsia="Times New Roman"/>
          <w:color w:val="ff0000"/>
        </w:rPr>
        <w:t>set</w:t>
      </w:r>
      <w:r>
        <w:rPr>
          <w:rFonts w:eastAsia="Times New Roman" w:hint="eastAsia"/>
          <w:color w:val="ff0000"/>
        </w:rPr>
        <w:t xml:space="preserve"> </w:t>
      </w:r>
      <w:r>
        <w:rPr>
          <w:rFonts w:eastAsia="Times New Roman"/>
          <w:color w:val="ff0000"/>
        </w:rPr>
        <w:t>frequency</w:t>
      </w:r>
      <w:r>
        <w:rPr>
          <w:rFonts w:eastAsia="Times New Roman" w:hint="eastAsia"/>
          <w:color w:val="ff0000"/>
        </w:rPr>
        <w:t>/</w:t>
      </w:r>
      <w:r>
        <w:rPr>
          <w:rFonts w:eastAsia="Times New Roman"/>
          <w:color w:val="ff0000"/>
        </w:rPr>
        <w:t>mode</w:t>
      </w:r>
      <w:r>
        <w:rPr>
          <w:rFonts w:eastAsia="Times New Roman" w:hint="eastAsia"/>
          <w:color w:val="ff0000"/>
        </w:rPr>
        <w:t>”</w:t>
      </w:r>
      <w:r>
        <w:rPr>
          <w:rFonts w:eastAsia="Times New Roman" w:hint="eastAsia"/>
          <w:color w:val="ff0000"/>
        </w:rPr>
        <w:t xml:space="preserve">  </w:t>
      </w:r>
      <w:r>
        <w:rPr>
          <w:rFonts w:eastAsia="Times New Roman"/>
          <w:color w:val="ff0000"/>
        </w:rPr>
        <w:t>Logger</w:t>
      </w:r>
      <w:r>
        <w:rPr>
          <w:rFonts w:eastAsia="Times New Roman" w:hint="eastAsia"/>
          <w:color w:val="ff0000"/>
        </w:rPr>
        <w:t xml:space="preserve">32 </w:t>
      </w:r>
      <w:r>
        <w:rPr>
          <w:rFonts w:eastAsia="Times New Roman"/>
          <w:color w:val="ff0000"/>
        </w:rPr>
        <w:t>radio</w:t>
      </w:r>
      <w:r>
        <w:rPr>
          <w:rFonts w:eastAsia="Times New Roman" w:hint="eastAsia"/>
          <w:color w:val="ff0000"/>
        </w:rPr>
        <w:t xml:space="preserve"> </w:t>
      </w:r>
      <w:r>
        <w:rPr>
          <w:rFonts w:eastAsia="Times New Roman"/>
          <w:color w:val="ff0000"/>
        </w:rPr>
        <w:t>port</w:t>
      </w:r>
      <w:r>
        <w:rPr>
          <w:rFonts w:eastAsia="Times New Roman" w:hint="eastAsia"/>
          <w:color w:val="ff0000"/>
        </w:rPr>
        <w:t xml:space="preserve"> </w:t>
      </w:r>
      <w:r>
        <w:rPr>
          <w:rFonts w:eastAsia="Times New Roman"/>
          <w:color w:val="ff0000"/>
        </w:rPr>
        <w:t>must</w:t>
      </w:r>
      <w:r>
        <w:rPr>
          <w:rFonts w:eastAsia="Times New Roman" w:hint="eastAsia"/>
          <w:color w:val="ff0000"/>
        </w:rPr>
        <w:t xml:space="preserve"> </w:t>
      </w:r>
      <w:r>
        <w:rPr>
          <w:rFonts w:eastAsia="Times New Roman"/>
          <w:color w:val="ff0000"/>
        </w:rPr>
        <w:t>be</w:t>
      </w:r>
      <w:r>
        <w:rPr>
          <w:rFonts w:eastAsia="Times New Roman" w:hint="eastAsia"/>
          <w:color w:val="ff0000"/>
        </w:rPr>
        <w:t xml:space="preserve"> </w:t>
      </w:r>
      <w:r>
        <w:rPr>
          <w:rFonts w:eastAsia="Times New Roman"/>
          <w:color w:val="ff0000"/>
        </w:rPr>
        <w:t>closed</w:t>
      </w:r>
      <w:r>
        <w:rPr>
          <w:rFonts w:eastAsia="Times New Roman" w:hint="eastAsia"/>
          <w:color w:val="ff0000"/>
        </w:rPr>
        <w:t>.</w:t>
      </w:r>
      <w:r>
        <w:rPr>
          <w:rFonts w:eastAsia="Times New Roman" w:hint="eastAsia"/>
          <w:color w:val="ff0000"/>
        </w:rPr>
        <w:t xml:space="preserve"> </w:t>
      </w:r>
      <w:r>
        <w:rPr>
          <w:rFonts w:eastAsia="Times New Roman"/>
          <w:color w:val="ff0000"/>
        </w:rPr>
        <w:t>See</w:t>
      </w:r>
      <w:r>
        <w:rPr>
          <w:rFonts w:eastAsia="Times New Roman" w:hint="eastAsia"/>
          <w:color w:val="ff0000"/>
        </w:rPr>
        <w:t xml:space="preserve"> </w:t>
      </w:r>
      <w:r>
        <w:rPr>
          <w:rFonts w:eastAsia="Times New Roman"/>
          <w:color w:val="ff0000"/>
        </w:rPr>
        <w:t>paragraph</w:t>
      </w:r>
      <w:r>
        <w:rPr>
          <w:rFonts w:eastAsia="Times New Roman" w:hint="eastAsia"/>
          <w:color w:val="ff0000"/>
        </w:rPr>
        <w:t xml:space="preserve"> 5.4 </w:t>
      </w:r>
      <w:r>
        <w:rPr>
          <w:rFonts w:eastAsia="Times New Roman"/>
          <w:color w:val="ff0000"/>
        </w:rPr>
        <w:t>Start</w:t>
      </w:r>
      <w:r>
        <w:rPr>
          <w:rFonts w:eastAsia="Times New Roman" w:hint="eastAsia"/>
          <w:color w:val="ff0000"/>
        </w:rPr>
        <w:t xml:space="preserve"> </w:t>
      </w:r>
      <w:r>
        <w:rPr>
          <w:rFonts w:eastAsia="Times New Roman"/>
          <w:color w:val="ff0000"/>
        </w:rPr>
        <w:t>for</w:t>
      </w:r>
      <w:r>
        <w:rPr>
          <w:rFonts w:eastAsia="Times New Roman" w:hint="eastAsia"/>
          <w:color w:val="ff0000"/>
        </w:rPr>
        <w:t xml:space="preserve"> </w:t>
      </w:r>
      <w:r>
        <w:rPr>
          <w:rFonts w:eastAsia="Times New Roman"/>
          <w:color w:val="ff0000"/>
        </w:rPr>
        <w:t>related</w:t>
      </w:r>
      <w:r>
        <w:rPr>
          <w:rFonts w:eastAsia="Times New Roman" w:hint="eastAsia"/>
          <w:color w:val="ff0000"/>
        </w:rPr>
        <w:t xml:space="preserve"> </w:t>
      </w:r>
      <w:r>
        <w:rPr>
          <w:rFonts w:eastAsia="Times New Roman"/>
          <w:color w:val="ff0000"/>
        </w:rPr>
        <w:t>explanation</w:t>
      </w:r>
      <w:r>
        <w:rPr>
          <w:rFonts w:eastAsia="Times New Roman" w:hint="eastAsia"/>
          <w:color w:val="ff0000"/>
        </w:rPr>
        <w:t xml:space="preserve"> </w:t>
      </w:r>
      <w:r>
        <w:rPr>
          <w:rFonts w:eastAsia="Times New Roman"/>
          <w:color w:val="ff0000"/>
        </w:rPr>
        <w:t>and</w:t>
      </w:r>
      <w:r>
        <w:rPr>
          <w:rFonts w:eastAsia="Times New Roman" w:hint="eastAsia"/>
          <w:color w:val="ff0000"/>
        </w:rPr>
        <w:t xml:space="preserve"> </w:t>
      </w:r>
      <w:r>
        <w:rPr>
          <w:rFonts w:eastAsia="Times New Roman"/>
          <w:color w:val="ff0000"/>
        </w:rPr>
        <w:t>partagrapf</w:t>
      </w:r>
      <w:r>
        <w:rPr>
          <w:rFonts w:eastAsia="Times New Roman" w:hint="eastAsia"/>
          <w:color w:val="ff0000"/>
        </w:rPr>
        <w:t xml:space="preserve"> 5.0 </w:t>
      </w:r>
      <w:r>
        <w:rPr>
          <w:rFonts w:eastAsia="Times New Roman"/>
          <w:color w:val="ff0000"/>
        </w:rPr>
        <w:t>Band</w:t>
      </w:r>
      <w:r>
        <w:rPr>
          <w:rFonts w:eastAsia="Times New Roman" w:hint="eastAsia"/>
          <w:color w:val="ff0000"/>
        </w:rPr>
        <w:t xml:space="preserve"> </w:t>
      </w:r>
      <w:r>
        <w:rPr>
          <w:rFonts w:eastAsia="Times New Roman"/>
          <w:color w:val="ff0000"/>
        </w:rPr>
        <w:t>Mode</w:t>
      </w:r>
      <w:r>
        <w:rPr>
          <w:rFonts w:eastAsia="Times New Roman" w:hint="eastAsia"/>
          <w:color w:val="ff0000"/>
        </w:rPr>
        <w:t xml:space="preserve"> </w:t>
      </w:r>
      <w:r>
        <w:rPr>
          <w:rFonts w:eastAsia="Times New Roman"/>
          <w:color w:val="ff0000"/>
        </w:rPr>
        <w:t>Selection</w:t>
      </w:r>
      <w:r>
        <w:rPr>
          <w:rFonts w:eastAsia="Times New Roman" w:hint="eastAsia"/>
          <w:color w:val="ff0000"/>
        </w:rPr>
        <w:t xml:space="preserve"> </w:t>
      </w:r>
      <w:r>
        <w:rPr>
          <w:rFonts w:eastAsia="Times New Roman"/>
          <w:color w:val="ff0000"/>
        </w:rPr>
        <w:t>Setup</w:t>
      </w:r>
      <w:r>
        <w:rPr>
          <w:rFonts w:eastAsia="Times New Roman" w:hint="eastAsia"/>
          <w:color w:val="ff0000"/>
        </w:rPr>
        <w:t xml:space="preserve"> </w:t>
      </w:r>
      <w:r>
        <w:rPr>
          <w:rFonts w:eastAsia="Times New Roman"/>
          <w:color w:val="ff0000"/>
        </w:rPr>
        <w:t>in</w:t>
      </w:r>
      <w:r>
        <w:rPr>
          <w:rFonts w:eastAsia="Times New Roman" w:hint="eastAsia"/>
          <w:color w:val="ff0000"/>
        </w:rPr>
        <w:t xml:space="preserve"> </w:t>
      </w:r>
      <w:r>
        <w:rPr>
          <w:rFonts w:eastAsia="Times New Roman"/>
          <w:color w:val="ff0000"/>
        </w:rPr>
        <w:t>the</w:t>
      </w:r>
      <w:r>
        <w:rPr>
          <w:rFonts w:eastAsia="Times New Roman" w:hint="eastAsia"/>
          <w:color w:val="ff0000"/>
        </w:rPr>
        <w:t xml:space="preserve"> </w:t>
      </w:r>
      <w:r>
        <w:rPr>
          <w:rFonts w:eastAsia="Times New Roman"/>
          <w:color w:val="ff0000"/>
        </w:rPr>
        <w:t>Logbook</w:t>
      </w:r>
      <w:r>
        <w:rPr>
          <w:rFonts w:eastAsia="Times New Roman" w:hint="eastAsia"/>
          <w:color w:val="ff0000"/>
        </w:rPr>
        <w:t xml:space="preserve"> </w:t>
      </w:r>
      <w:r>
        <w:rPr>
          <w:rFonts w:eastAsia="Times New Roman"/>
          <w:color w:val="ff0000"/>
        </w:rPr>
        <w:t>Entry</w:t>
      </w:r>
      <w:r>
        <w:rPr>
          <w:rFonts w:eastAsia="Times New Roman" w:hint="eastAsia"/>
          <w:color w:val="ff0000"/>
        </w:rPr>
        <w:t xml:space="preserve"> </w:t>
      </w:r>
      <w:r>
        <w:rPr>
          <w:rFonts w:eastAsia="Times New Roman"/>
          <w:color w:val="ff0000"/>
        </w:rPr>
        <w:t>Window</w:t>
      </w:r>
      <w:r>
        <w:rPr>
          <w:rFonts w:eastAsia="Times New Roman" w:hint="eastAsia"/>
          <w:color w:val="ff0000"/>
        </w:rPr>
        <w:t xml:space="preserve"> </w:t>
      </w:r>
      <w:r>
        <w:rPr>
          <w:rFonts w:eastAsia="Times New Roman"/>
          <w:color w:val="ff0000"/>
        </w:rPr>
        <w:t>section</w:t>
      </w:r>
      <w:r>
        <w:rPr>
          <w:rFonts w:eastAsia="Times New Roman" w:hint="eastAsia"/>
          <w:color w:val="ff0000"/>
        </w:rPr>
        <w:t>.</w:t>
      </w:r>
      <w:r>
        <w:rPr>
          <w:rFonts w:eastAsia="Times New Roman" w:hint="eastAsia"/>
          <w:color w:val="ff0000"/>
        </w:rPr>
      </w:r>
    </w:p>
    <w:p>
      <w:pPr>
        <w:rPr>
          <w:rFonts w:eastAsia="Times New Roman" w:hint="eastAsia"/>
        </w:rPr>
      </w:pPr>
      <w:r>
        <w:rPr>
          <w:rFonts w:eastAsia="Times New Roman" w:hint="eastAsia"/>
        </w:rPr>
      </w:r>
    </w:p>
    <w:p>
      <w:pPr>
        <w:rPr>
          <w:rFonts w:eastAsia="Times New Roman"/>
        </w:rPr>
      </w:pPr>
      <w:r>
        <w:rPr>
          <w:rFonts w:eastAsia="Times New Roman"/>
          <w:shd w:val="clear" w:fill="ffff00"/>
        </w:rPr>
        <w:t>If you want to see the signal level then check "Show signal level" and click ”Signal level” to select the signal level type, SNR or S units.</w:t>
      </w:r>
      <w:r>
        <w:rPr>
          <w:rFonts w:eastAsia="Times New Roman"/>
        </w:rPr>
      </w:r>
    </w:p>
    <w:p>
      <w:pPr>
        <w:rPr>
          <w:rFonts w:eastAsia="Times New Roman"/>
        </w:rPr>
      </w:pPr>
      <w:r>
        <w:rPr>
          <w:rFonts w:eastAsia="Times New Roman"/>
        </w:rPr>
      </w:r>
    </w:p>
    <w:p>
      <w:pPr>
        <w:spacing/>
        <w:jc w:val="center"/>
        <w:rPr>
          <w:rFonts w:eastAsia="Times New Roman"/>
        </w:rPr>
      </w:pPr>
      <w:r/>
      <w:r>
        <w:rPr>
          <w:noProof/>
        </w:rPr>
        <w:drawing>
          <wp:inline distT="0" distB="0" distL="0" distR="0">
            <wp:extent cx="4619625" cy="647700"/>
            <wp:effectExtent l="0" t="0" r="0" b="0"/>
            <wp:docPr id="12" name="Pic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 860"/>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POAAAB6AAAAAAAAAAAAAAAAAAAAAAAAAAAAAAAAAAAAAAAAAAAAAAaxwAAPwDAAAAAAAAAAAAAAAAAAA="/>
                        </a:ext>
                      </a:extLst>
                    </pic:cNvPicPr>
                  </pic:nvPicPr>
                  <pic:blipFill>
                    <a:blip r:embed="rId18"/>
                    <a:stretch>
                      <a:fillRect/>
                    </a:stretch>
                  </pic:blipFill>
                  <pic:spPr>
                    <a:xfrm>
                      <a:off x="0" y="0"/>
                      <a:ext cx="4619625" cy="6477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shd w:val="clear" w:fill="ffff00"/>
        </w:rPr>
        <w:t>UBM_6C</w:t>
      </w:r>
      <w:r>
        <w:rPr>
          <w:rFonts w:eastAsia="Times New Roman"/>
        </w:rPr>
      </w:r>
    </w:p>
    <w:p>
      <w:pPr>
        <w:rPr>
          <w:rFonts w:eastAsia="Times New Roman"/>
        </w:rPr>
      </w:pPr>
      <w:r>
        <w:rPr>
          <w:rFonts w:eastAsia="Times New Roman"/>
        </w:rPr>
      </w:r>
    </w:p>
    <w:p>
      <w:pPr>
        <w:rPr>
          <w:rFonts w:eastAsia="Times New Roman"/>
        </w:rPr>
      </w:pPr>
      <w:r>
        <w:rPr>
          <w:rFonts w:eastAsia="Times New Roman"/>
        </w:rPr>
        <w:t>If you want to see the Gridsquare then check "Show Gridsquares".</w:t>
      </w:r>
    </w:p>
    <w:p>
      <w:pPr>
        <w:rPr>
          <w:rFonts w:eastAsia="Times New Roman"/>
        </w:rPr>
      </w:pPr>
      <w:r>
        <w:rPr>
          <w:rFonts w:eastAsia="Times New Roman"/>
        </w:rPr>
      </w:r>
    </w:p>
    <w:p>
      <w:pPr>
        <w:rPr>
          <w:rFonts w:eastAsia="Times New Roman"/>
        </w:rPr>
      </w:pPr>
      <w:r>
        <w:rPr>
          <w:rFonts w:eastAsia="Times New Roman"/>
          <w:shd w:val="clear" w:fill="ffff00"/>
        </w:rPr>
        <w:t>Sub menu for “Show/Block callsigns worked before”</w:t>
      </w:r>
      <w:r>
        <w:rPr>
          <w:rFonts w:eastAsia="Times New Roman"/>
        </w:rPr>
      </w:r>
    </w:p>
    <w:p>
      <w:pPr>
        <w:rPr>
          <w:rFonts w:eastAsia="Times New Roman"/>
        </w:rPr>
      </w:pPr>
      <w:r>
        <w:rPr>
          <w:rFonts w:eastAsia="Times New Roman"/>
          <w:shd w:val="clear" w:fill="ffff00"/>
        </w:rPr>
        <w:t>If you want to block callsigns QSOd this band/mode B4 then check like this.</w:t>
      </w:r>
      <w:r>
        <w:rPr>
          <w:rFonts w:eastAsia="Times New Roman"/>
        </w:rPr>
      </w:r>
    </w:p>
    <w:p>
      <w:pPr>
        <w:rPr>
          <w:rFonts w:eastAsia="Times New Roman"/>
        </w:rPr>
      </w:pPr>
      <w:r>
        <w:rPr>
          <w:rFonts w:eastAsia="Times New Roman"/>
        </w:rPr>
      </w:r>
    </w:p>
    <w:p>
      <w:pPr>
        <w:spacing/>
        <w:jc w:val="center"/>
        <w:rPr>
          <w:rFonts w:eastAsia="Times New Roman"/>
        </w:rPr>
      </w:pPr>
      <w:r/>
      <w:r>
        <w:rPr>
          <w:noProof/>
        </w:rPr>
        <w:drawing>
          <wp:inline distT="0" distB="0" distL="0" distR="0">
            <wp:extent cx="3028950" cy="838200"/>
            <wp:effectExtent l="0" t="0" r="0" b="0"/>
            <wp:docPr id="13" name="Pic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 861"/>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YOAAAB6AAAAAAAAAAAAAAAAAAAAAAAAAAAAAAAAAAAAAAAAAAAAAAohIAACgFAAAAAAAAAAAAAAAAAAA="/>
                        </a:ext>
                      </a:extLst>
                    </pic:cNvPicPr>
                  </pic:nvPicPr>
                  <pic:blipFill>
                    <a:blip r:embed="rId19"/>
                    <a:stretch>
                      <a:fillRect/>
                    </a:stretch>
                  </pic:blipFill>
                  <pic:spPr>
                    <a:xfrm>
                      <a:off x="0" y="0"/>
                      <a:ext cx="3028950" cy="8382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shd w:val="clear" w:fill="ffff00"/>
        </w:rPr>
        <w:t>UBM_6D</w:t>
      </w:r>
      <w:r>
        <w:rPr>
          <w:rFonts w:eastAsia="Times New Roman"/>
        </w:rPr>
      </w:r>
    </w:p>
    <w:p>
      <w:pPr>
        <w:rPr>
          <w:rFonts w:eastAsia="Times New Roman"/>
        </w:rPr>
      </w:pPr>
      <w:r>
        <w:rPr>
          <w:rFonts w:eastAsia="Times New Roman"/>
        </w:rPr>
      </w:r>
    </w:p>
    <w:p>
      <w:pPr>
        <w:rPr>
          <w:rFonts w:eastAsia="Times New Roman"/>
        </w:rPr>
      </w:pPr>
      <w:r>
        <w:rPr>
          <w:rFonts w:eastAsia="Times New Roman"/>
        </w:rPr>
        <w:t>Sub menu for "Set decoded callsign visibility"</w:t>
      </w:r>
    </w:p>
    <w:p>
      <w:pPr>
        <w:rPr>
          <w:rFonts w:eastAsia="Times New Roman"/>
        </w:rPr>
      </w:pPr>
      <w:r>
        <w:rPr>
          <w:rFonts w:eastAsia="Times New Roman"/>
        </w:rPr>
      </w:r>
    </w:p>
    <w:p>
      <w:pPr>
        <w:spacing/>
        <w:jc w:val="center"/>
        <w:rPr>
          <w:rFonts w:eastAsia="Times New Roman"/>
        </w:rPr>
      </w:pPr>
      <w:r/>
      <w:r>
        <w:rPr>
          <w:noProof/>
        </w:rPr>
        <w:drawing>
          <wp:inline distT="0" distB="0" distL="0" distR="0">
            <wp:extent cx="1895475" cy="2257425"/>
            <wp:effectExtent l="0" t="0" r="0" b="0"/>
            <wp:docPr id="14" name="Pic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 862"/>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eOAAAB6AAAAAAAAAAAAAAAAAAAAAAAAAAAAAAAAAAAAAAAAAAAAAAqQsAAOMNAAAAAAAAAAAAAAAAAAA="/>
                        </a:ext>
                      </a:extLst>
                    </pic:cNvPicPr>
                  </pic:nvPicPr>
                  <pic:blipFill>
                    <a:blip r:embed="rId20"/>
                    <a:stretch>
                      <a:fillRect/>
                    </a:stretch>
                  </pic:blipFill>
                  <pic:spPr>
                    <a:xfrm>
                      <a:off x="0" y="0"/>
                      <a:ext cx="1895475" cy="225742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UBM_8</w:t>
      </w:r>
    </w:p>
    <w:p>
      <w:pPr>
        <w:spacing/>
        <w:jc w:val="center"/>
        <w:rPr>
          <w:rFonts w:eastAsia="Times New Roman"/>
        </w:rPr>
      </w:pPr>
      <w:r>
        <w:rPr>
          <w:rFonts w:eastAsia="Times New Roman"/>
        </w:rPr>
      </w:r>
    </w:p>
    <w:p>
      <w:pPr>
        <w:rPr>
          <w:rFonts w:eastAsia="Times New Roman"/>
        </w:rPr>
      </w:pPr>
      <w:r>
        <w:rPr>
          <w:rFonts w:eastAsia="Times New Roman"/>
        </w:rPr>
        <w:t>Sub menu for "Tooltips"</w:t>
      </w:r>
    </w:p>
    <w:p>
      <w:pPr>
        <w:rPr>
          <w:rFonts w:eastAsia="Times New Roman"/>
        </w:rPr>
      </w:pPr>
      <w:r>
        <w:rPr>
          <w:rFonts w:eastAsia="Times New Roman"/>
        </w:rPr>
      </w:r>
    </w:p>
    <w:p>
      <w:pPr>
        <w:spacing/>
        <w:jc w:val="center"/>
        <w:rPr>
          <w:rFonts w:eastAsia="Times New Roman"/>
        </w:rPr>
      </w:pPr>
      <w:r/>
      <w:r>
        <w:rPr>
          <w:noProof/>
        </w:rPr>
        <w:drawing>
          <wp:inline distT="0" distB="0" distL="0" distR="0">
            <wp:extent cx="1562100" cy="600075"/>
            <wp:effectExtent l="0" t="0" r="0" b="0"/>
            <wp:docPr id="15" name="Pic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 863"/>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kOAAAB6AAAAAAAAAAAAAAAAAAAAAAAAAAAAAAAAAAAAAAAAAAAAAAnAkAALEDAAAAAAAAAAAAAAAAAAA="/>
                        </a:ext>
                      </a:extLst>
                    </pic:cNvPicPr>
                  </pic:nvPicPr>
                  <pic:blipFill>
                    <a:blip r:embed="rId21"/>
                    <a:stretch>
                      <a:fillRect/>
                    </a:stretch>
                  </pic:blipFill>
                  <pic:spPr>
                    <a:xfrm>
                      <a:off x="0" y="0"/>
                      <a:ext cx="1562100" cy="60007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UBM_9</w:t>
      </w:r>
    </w:p>
    <w:p>
      <w:pPr>
        <w:rPr>
          <w:rFonts w:eastAsia="Times New Roman"/>
        </w:rPr>
      </w:pPr>
      <w:r>
        <w:rPr>
          <w:rFonts w:eastAsia="Times New Roman"/>
        </w:rPr>
      </w:r>
    </w:p>
    <w:p>
      <w:pPr>
        <w:rPr>
          <w:rFonts w:eastAsia="Times New Roman"/>
        </w:rPr>
      </w:pPr>
      <w:r>
        <w:rPr>
          <w:rFonts w:eastAsia="Times New Roman"/>
        </w:rPr>
        <w:t>Sub menu for "Appearance"</w:t>
      </w:r>
    </w:p>
    <w:p>
      <w:pPr>
        <w:rPr>
          <w:rFonts w:eastAsia="Times New Roman"/>
        </w:rPr>
      </w:pPr>
      <w:r>
        <w:rPr>
          <w:rFonts w:eastAsia="Times New Roman"/>
        </w:rPr>
      </w:r>
    </w:p>
    <w:p>
      <w:pPr>
        <w:spacing/>
        <w:jc w:val="center"/>
        <w:rPr>
          <w:rFonts w:eastAsia="Times New Roman"/>
        </w:rPr>
      </w:pPr>
      <w:r/>
      <w:r>
        <w:rPr>
          <w:noProof/>
        </w:rPr>
        <w:drawing>
          <wp:inline distT="0" distB="0" distL="0" distR="0">
            <wp:extent cx="2686050" cy="1943100"/>
            <wp:effectExtent l="0" t="0" r="0" b="0"/>
            <wp:docPr id="16" name="Pic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 864"/>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qOAAAB6AAAAAAAAAAAAAAAAAAAAAAAAAAAAAAAAAAAAAAAAAAAAAAhhAAAPQLAAAAAAAAAAAAAAAAAAA="/>
                        </a:ext>
                      </a:extLst>
                    </pic:cNvPicPr>
                  </pic:nvPicPr>
                  <pic:blipFill>
                    <a:blip r:embed="rId22"/>
                    <a:stretch>
                      <a:fillRect/>
                    </a:stretch>
                  </pic:blipFill>
                  <pic:spPr>
                    <a:xfrm>
                      <a:off x="0" y="0"/>
                      <a:ext cx="2686050" cy="19431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shd w:val="clear" w:fill="ffff00"/>
        </w:rPr>
        <w:t>UBM_10</w:t>
      </w:r>
      <w:r>
        <w:rPr>
          <w:rFonts w:eastAsia="Times New Roman"/>
        </w:rPr>
      </w:r>
    </w:p>
    <w:p>
      <w:pPr>
        <w:spacing/>
        <w:jc w:val="center"/>
        <w:rPr>
          <w:rFonts w:eastAsia="Times New Roman"/>
        </w:rPr>
      </w:pPr>
      <w:r>
        <w:rPr>
          <w:rFonts w:eastAsia="Times New Roman"/>
        </w:rPr>
      </w:r>
    </w:p>
    <w:p>
      <w:pPr>
        <w:rPr>
          <w:rFonts w:eastAsia="Times New Roman"/>
        </w:rPr>
      </w:pPr>
      <w:r>
        <w:rPr>
          <w:rFonts w:eastAsia="Times New Roman"/>
          <w:shd w:val="clear" w:fill="ffff00"/>
        </w:rPr>
        <w:t>UDP BandMap Gridsquare and Signal Level column width can be selected repsectively.</w:t>
      </w:r>
      <w:r>
        <w:rPr>
          <w:rFonts w:eastAsia="Times New Roman"/>
        </w:rPr>
      </w:r>
    </w:p>
    <w:p>
      <w:pPr>
        <w:rPr>
          <w:rFonts w:eastAsia="Times New Roman"/>
        </w:rPr>
      </w:pPr>
      <w:r>
        <w:rPr>
          <w:rFonts w:eastAsia="Times New Roman"/>
        </w:rPr>
      </w:r>
    </w:p>
    <w:p>
      <w:pPr>
        <w:rPr>
          <w:rFonts w:eastAsia="Times New Roman"/>
        </w:rPr>
      </w:pPr>
      <w:r>
        <w:rPr>
          <w:rFonts w:eastAsia="Times New Roman"/>
        </w:rPr>
      </w:r>
    </w:p>
    <w:p>
      <w:pPr>
        <w:spacing/>
        <w:jc w:val="center"/>
        <w:rPr>
          <w:rFonts w:eastAsia="Times New Roman"/>
        </w:rPr>
      </w:pPr>
      <w:r/>
      <w:r>
        <w:rPr>
          <w:noProof/>
        </w:rPr>
        <w:drawing>
          <wp:inline distT="0" distB="0" distL="0" distR="0">
            <wp:extent cx="3648075" cy="2390775"/>
            <wp:effectExtent l="0" t="0" r="0" b="0"/>
            <wp:docPr id="17" name="Pic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 865"/>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xOAAAB6AAAAAAAAAAAAAAAAAAAAAAAAAAAAAAAAAAAAAAAAAAAAAAcRYAALUOAAAAAAAAAAAAAAAAAAA="/>
                        </a:ext>
                      </a:extLst>
                    </pic:cNvPicPr>
                  </pic:nvPicPr>
                  <pic:blipFill>
                    <a:blip r:embed="rId23"/>
                    <a:stretch>
                      <a:fillRect/>
                    </a:stretch>
                  </pic:blipFill>
                  <pic:spPr>
                    <a:xfrm>
                      <a:off x="0" y="0"/>
                      <a:ext cx="3648075" cy="239077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shd w:val="clear" w:fill="ffff00"/>
        </w:rPr>
        <w:t>UBM_10A</w:t>
      </w:r>
      <w:r>
        <w:rPr>
          <w:rFonts w:eastAsia="Times New Roman"/>
        </w:rPr>
      </w:r>
    </w:p>
    <w:p>
      <w:pPr>
        <w:rPr>
          <w:rFonts w:eastAsia="Times New Roman"/>
        </w:rPr>
      </w:pPr>
      <w:r>
        <w:rPr>
          <w:rFonts w:eastAsia="Times New Roman"/>
        </w:rPr>
      </w:r>
    </w:p>
    <w:p>
      <w:pPr>
        <w:rPr>
          <w:rFonts w:eastAsia="Times New Roman"/>
        </w:rPr>
      </w:pPr>
      <w:r>
        <w:rPr>
          <w:rFonts w:eastAsia="Times New Roman"/>
        </w:rPr>
        <w:t xml:space="preserve">Click "Highlight colors" to configure Gridsquare highlight colors and UDP BandMap text color. If you prefer to see bold text for callsign </w:t>
      </w:r>
      <w:r>
        <w:rPr>
          <w:rFonts w:eastAsia="Times New Roman"/>
          <w:color w:val="000000"/>
        </w:rPr>
        <w:t xml:space="preserve">who have called CQ </w:t>
      </w:r>
      <w:r>
        <w:rPr>
          <w:rFonts w:eastAsia="Times New Roman"/>
        </w:rPr>
        <w:t xml:space="preserve">then check "Show bold text </w:t>
      </w:r>
      <w:r>
        <w:rPr>
          <w:rFonts w:eastAsia="Times New Roman"/>
          <w:color w:val="000000"/>
        </w:rPr>
        <w:t>who have called CQ"</w:t>
      </w:r>
      <w:r>
        <w:rPr>
          <w:rFonts w:eastAsia="Times New Roman"/>
        </w:rPr>
      </w:r>
    </w:p>
    <w:p>
      <w:pPr>
        <w:rPr>
          <w:rFonts w:eastAsia="Times New Roman"/>
        </w:rPr>
      </w:pPr>
      <w:r>
        <w:rPr>
          <w:rFonts w:eastAsia="Times New Roman"/>
        </w:rPr>
        <w:t xml:space="preserve">. </w:t>
      </w:r>
    </w:p>
    <w:p>
      <w:pPr>
        <w:rPr>
          <w:rFonts w:eastAsia="Times New Roman"/>
        </w:rPr>
      </w:pPr>
      <w:r>
        <w:rPr>
          <w:rFonts w:eastAsia="Times New Roman"/>
        </w:rPr>
      </w:r>
    </w:p>
    <w:p>
      <w:pPr>
        <w:spacing/>
        <w:jc w:val="center"/>
        <w:rPr>
          <w:rFonts w:eastAsia="Times New Roman"/>
        </w:rPr>
      </w:pPr>
      <w:r/>
      <w:r>
        <w:rPr>
          <w:noProof/>
        </w:rPr>
        <w:drawing>
          <wp:inline distT="0" distB="0" distL="0" distR="0">
            <wp:extent cx="2695575" cy="2171700"/>
            <wp:effectExtent l="0" t="0" r="0" b="0"/>
            <wp:docPr id="18" name="Pic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 866"/>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4OAAAB6AAAAAAAAAAAAAAAAAAAAAAAAAAAAAAAAAAAAAAAAAAAAAAlRAAAFwNAAAAAAAAAAAAAAAAAAA="/>
                        </a:ext>
                      </a:extLst>
                    </pic:cNvPicPr>
                  </pic:nvPicPr>
                  <pic:blipFill>
                    <a:blip r:embed="rId24"/>
                    <a:stretch>
                      <a:fillRect/>
                    </a:stretch>
                  </pic:blipFill>
                  <pic:spPr>
                    <a:xfrm>
                      <a:off x="0" y="0"/>
                      <a:ext cx="2695575" cy="21717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shd w:val="clear" w:fill="ffff00"/>
        </w:rPr>
        <w:t>UBM-11</w:t>
      </w:r>
      <w:r>
        <w:rPr>
          <w:rFonts w:eastAsia="Times New Roman"/>
        </w:rPr>
      </w:r>
    </w:p>
    <w:p>
      <w:pPr>
        <w:rPr>
          <w:rFonts w:eastAsia="Times New Roman"/>
        </w:rPr>
      </w:pPr>
      <w:r>
        <w:rPr>
          <w:rFonts w:eastAsia="Times New Roman"/>
        </w:rPr>
      </w:r>
    </w:p>
    <w:p>
      <w:pPr>
        <w:rPr>
          <w:rFonts w:eastAsia="Times New Roman"/>
        </w:rPr>
      </w:pPr>
      <w:r>
        <w:rPr>
          <w:rFonts w:eastAsia="Times New Roman"/>
          <w:color w:val="000000"/>
        </w:rPr>
        <w:t xml:space="preserve">Sample below.　The stations who are calling CQ now are displayed in Green text, the stations who have called CQ are displayed in </w:t>
      </w:r>
      <w:r>
        <w:rPr>
          <w:rFonts w:eastAsia="Times New Roman"/>
          <w:color w:val="000000"/>
          <w:shd w:val="clear" w:fill="ffff00"/>
        </w:rPr>
        <w:t>Black</w:t>
      </w:r>
      <w:r>
        <w:rPr>
          <w:rFonts w:eastAsia="Times New Roman"/>
          <w:color w:val="000000"/>
        </w:rPr>
        <w:t xml:space="preserve">/bold text and the stations who are working other stations are displayed in </w:t>
      </w:r>
      <w:r>
        <w:rPr>
          <w:rFonts w:eastAsia="Times New Roman"/>
          <w:color w:val="000000"/>
          <w:shd w:val="clear" w:fill="ffff00"/>
        </w:rPr>
        <w:t>Black</w:t>
      </w:r>
      <w:r>
        <w:rPr>
          <w:rFonts w:eastAsia="Times New Roman"/>
          <w:color w:val="000000"/>
        </w:rPr>
        <w:t xml:space="preserve"> text.</w:t>
      </w:r>
      <w:r>
        <w:rPr>
          <w:rFonts w:eastAsia="Times New Roman"/>
        </w:rPr>
      </w:r>
    </w:p>
    <w:p>
      <w:pPr>
        <w:rPr>
          <w:rFonts w:eastAsia="Times New Roman"/>
        </w:rPr>
      </w:pPr>
      <w:r>
        <w:rPr>
          <w:rFonts w:eastAsia="Times New Roman"/>
        </w:rPr>
      </w:r>
    </w:p>
    <w:p>
      <w:pPr>
        <w:spacing/>
        <w:jc w:val="center"/>
        <w:rPr>
          <w:rFonts w:eastAsia="Times New Roman"/>
        </w:rPr>
      </w:pPr>
      <w:r/>
      <w:r>
        <w:rPr>
          <w:noProof/>
        </w:rPr>
        <w:drawing>
          <wp:inline distT="0" distB="0" distL="0" distR="0">
            <wp:extent cx="1809750" cy="2819400"/>
            <wp:effectExtent l="0" t="0" r="0" b="0"/>
            <wp:docPr id="19" name="Pic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 867"/>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OAAAB6AAAAAAAAAAAAAAAAAAAAAAAAAAAAAAAAAAAAAAAAAAAAAAIgsAAFgRAAAAAAAAAAAAAAAAAAA="/>
                        </a:ext>
                      </a:extLst>
                    </pic:cNvPicPr>
                  </pic:nvPicPr>
                  <pic:blipFill>
                    <a:blip r:embed="rId25"/>
                    <a:stretch>
                      <a:fillRect/>
                    </a:stretch>
                  </pic:blipFill>
                  <pic:spPr>
                    <a:xfrm>
                      <a:off x="0" y="0"/>
                      <a:ext cx="1809750" cy="28194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shd w:val="clear" w:fill="ffff00"/>
        </w:rPr>
        <w:t>UBM_11A</w:t>
      </w:r>
      <w:r>
        <w:rPr>
          <w:rFonts w:eastAsia="Times New Roman"/>
        </w:rPr>
      </w:r>
    </w:p>
    <w:p>
      <w:pPr>
        <w:rPr>
          <w:rFonts w:eastAsia="Times New Roman"/>
        </w:rPr>
      </w:pPr>
      <w:r>
        <w:rPr>
          <w:rFonts w:eastAsia="Times New Roman"/>
        </w:rPr>
      </w:r>
    </w:p>
    <w:p>
      <w:pPr>
        <w:pStyle w:val="para2"/>
        <w:keepLines w:val="0"/>
        <w:widowControl w:val="0"/>
        <w:rPr>
          <w:rFonts w:eastAsia="Times New Roman" w:cs="Times New Roman"/>
          <w:bCs w:val="0"/>
          <w:color w:val="000000"/>
          <w:sz w:val="24"/>
          <w:szCs w:val="20"/>
        </w:rPr>
      </w:pPr>
      <w:r>
        <w:rPr>
          <w:rFonts w:eastAsia="Times New Roman" w:cs="Times New Roman"/>
          <w:bCs w:val="0"/>
          <w:color w:val="000000"/>
          <w:sz w:val="24"/>
          <w:szCs w:val="20"/>
        </w:rPr>
        <w:t>5.2. Clear</w:t>
      </w:r>
    </w:p>
    <w:p>
      <w:pPr>
        <w:rPr>
          <w:rFonts w:eastAsia="Times New Roman"/>
        </w:rPr>
      </w:pPr>
      <w:r>
        <w:rPr>
          <w:rFonts w:eastAsia="Times New Roman"/>
        </w:rPr>
      </w:r>
    </w:p>
    <w:p>
      <w:pPr>
        <w:rPr>
          <w:rFonts w:eastAsia="Times New Roman"/>
        </w:rPr>
      </w:pPr>
      <w:r>
        <w:rPr>
          <w:rFonts w:eastAsia="Times New Roman"/>
        </w:rPr>
        <w:t>This clears UDP BandMap.</w:t>
      </w:r>
    </w:p>
    <w:p>
      <w:pPr>
        <w:rPr>
          <w:rFonts w:eastAsia="Times New Roman"/>
        </w:rPr>
      </w:pPr>
      <w:r>
        <w:rPr>
          <w:rFonts w:eastAsia="Times New Roman"/>
        </w:rPr>
      </w:r>
    </w:p>
    <w:p>
      <w:pPr>
        <w:pStyle w:val="para2"/>
        <w:keepLines w:val="0"/>
        <w:widowControl w:val="0"/>
        <w:rPr>
          <w:rFonts w:eastAsia="Times New Roman" w:cs="Times New Roman"/>
          <w:bCs w:val="0"/>
          <w:color w:val="000000"/>
          <w:sz w:val="24"/>
          <w:szCs w:val="20"/>
        </w:rPr>
      </w:pPr>
      <w:r>
        <w:rPr>
          <w:rFonts w:eastAsia="Times New Roman" w:cs="Times New Roman"/>
          <w:bCs w:val="0"/>
          <w:color w:val="000000"/>
          <w:sz w:val="24"/>
          <w:szCs w:val="20"/>
        </w:rPr>
        <w:t>5.3. Me</w:t>
      </w:r>
    </w:p>
    <w:p>
      <w:pPr>
        <w:rPr>
          <w:rFonts w:eastAsia="Times New Roman"/>
        </w:rPr>
      </w:pPr>
      <w:r>
        <w:rPr>
          <w:rFonts w:eastAsia="Times New Roman"/>
        </w:rPr>
      </w:r>
    </w:p>
    <w:p>
      <w:pPr>
        <w:rPr>
          <w:rFonts w:eastAsia="Times New Roman"/>
        </w:rPr>
      </w:pPr>
      <w:r>
        <w:rPr>
          <w:rFonts w:eastAsia="Times New Roman"/>
        </w:rPr>
        <w:t>This opens the Calling Me UDP BandMap</w:t>
      </w:r>
      <w:r>
        <w:rPr>
          <w:rFonts w:eastAsia="Times New Roman" w:hint="eastAsia"/>
        </w:rPr>
        <w:t xml:space="preserve"> </w:t>
      </w:r>
      <w:r>
        <w:rPr>
          <w:rFonts w:eastAsia="Times New Roman"/>
          <w:color w:val="ff0000"/>
        </w:rPr>
        <w:t>and</w:t>
      </w:r>
      <w:r>
        <w:rPr>
          <w:rFonts w:eastAsia="Times New Roman" w:hint="eastAsia"/>
          <w:color w:val="ff0000"/>
        </w:rPr>
        <w:t xml:space="preserve"> </w:t>
      </w:r>
      <w:r>
        <w:rPr>
          <w:rFonts w:eastAsia="Times New Roman"/>
          <w:color w:val="ff0000"/>
        </w:rPr>
        <w:t>hide</w:t>
      </w:r>
      <w:r>
        <w:rPr>
          <w:rFonts w:eastAsia="Times New Roman" w:hint="eastAsia"/>
          <w:color w:val="ff0000"/>
        </w:rPr>
        <w:t xml:space="preserve"> </w:t>
      </w:r>
      <w:r>
        <w:rPr>
          <w:rFonts w:eastAsia="Times New Roman"/>
          <w:color w:val="ff0000"/>
        </w:rPr>
        <w:t>this</w:t>
      </w:r>
      <w:r>
        <w:rPr>
          <w:rFonts w:eastAsia="Times New Roman" w:hint="eastAsia"/>
          <w:color w:val="ff0000"/>
        </w:rPr>
        <w:t xml:space="preserve"> </w:t>
      </w:r>
      <w:r>
        <w:rPr>
          <w:rFonts w:eastAsia="Times New Roman"/>
          <w:color w:val="ff0000"/>
        </w:rPr>
        <w:t>item</w:t>
      </w:r>
      <w:r>
        <w:rPr>
          <w:rFonts w:eastAsia="Times New Roman" w:hint="eastAsia"/>
          <w:color w:val="ff0000"/>
        </w:rPr>
        <w:t xml:space="preserve"> </w:t>
      </w:r>
      <w:r>
        <w:rPr>
          <w:rFonts w:eastAsia="Times New Roman"/>
          <w:color w:val="ff0000"/>
        </w:rPr>
        <w:t>in</w:t>
      </w:r>
      <w:r>
        <w:rPr>
          <w:rFonts w:eastAsia="Times New Roman" w:hint="eastAsia"/>
          <w:color w:val="ff0000"/>
        </w:rPr>
        <w:t xml:space="preserve"> </w:t>
      </w:r>
      <w:r>
        <w:rPr>
          <w:rFonts w:eastAsia="Times New Roman"/>
          <w:color w:val="ff0000"/>
        </w:rPr>
        <w:t>the</w:t>
      </w:r>
      <w:r>
        <w:rPr>
          <w:rFonts w:eastAsia="Times New Roman" w:hint="eastAsia"/>
          <w:color w:val="ff0000"/>
        </w:rPr>
        <w:t xml:space="preserve"> </w:t>
      </w:r>
      <w:r>
        <w:rPr>
          <w:rFonts w:eastAsia="Times New Roman"/>
          <w:color w:val="ff0000"/>
        </w:rPr>
        <w:t>menu</w:t>
      </w:r>
      <w:r>
        <w:rPr>
          <w:rFonts w:eastAsia="Times New Roman" w:hint="eastAsia"/>
          <w:color w:val="ff0000"/>
        </w:rPr>
        <w:t xml:space="preserve"> </w:t>
      </w:r>
      <w:r>
        <w:rPr>
          <w:rFonts w:eastAsia="Times New Roman"/>
          <w:color w:val="ff0000"/>
        </w:rPr>
        <w:t>bar</w:t>
      </w:r>
      <w:r>
        <w:rPr>
          <w:rFonts w:eastAsia="Times New Roman"/>
        </w:rPr>
        <w:t xml:space="preserve">. See details in paragraph </w:t>
      </w:r>
      <w:hyperlink w:anchor="8.0._OPERATION(4)" w:history="1">
        <w:r>
          <w:rPr>
            <w:rStyle w:val="char2"/>
            <w:rFonts w:eastAsia="Times New Roman"/>
          </w:rPr>
          <w:t>Operation(4)</w:t>
        </w:r>
      </w:hyperlink>
      <w:r>
        <w:rPr>
          <w:rFonts w:eastAsia="Times New Roman"/>
        </w:rPr>
        <w:t>.</w:t>
      </w:r>
      <w:r>
        <w:rPr>
          <w:rFonts w:eastAsia="Times New Roman"/>
        </w:rPr>
      </w:r>
    </w:p>
    <w:p>
      <w:pPr>
        <w:rPr>
          <w:rFonts w:eastAsia="Times New Roman"/>
        </w:rPr>
      </w:pPr>
      <w:r>
        <w:rPr>
          <w:rFonts w:eastAsia="Times New Roman"/>
        </w:rPr>
      </w:r>
    </w:p>
    <w:p>
      <w:pPr>
        <w:rPr>
          <w:rFonts w:eastAsia="Times New Roman"/>
          <w:b/>
          <w:color w:val="ff0000"/>
          <w:sz w:val="24"/>
        </w:rPr>
      </w:pPr>
      <w:r>
        <w:rPr>
          <w:rFonts w:eastAsia="Times New Roman" w:hint="eastAsia"/>
          <w:b/>
          <w:color w:val="ff0000"/>
          <w:sz w:val="24"/>
        </w:rPr>
        <w:t>5</w:t>
      </w:r>
      <w:r>
        <w:rPr>
          <w:rFonts w:eastAsia="Times New Roman"/>
          <w:b/>
          <w:color w:val="ff0000"/>
          <w:sz w:val="24"/>
        </w:rPr>
        <w:t>.</w:t>
      </w:r>
      <w:r>
        <w:rPr>
          <w:rFonts w:eastAsia="Times New Roman" w:hint="eastAsia"/>
          <w:b/>
          <w:color w:val="ff0000"/>
          <w:sz w:val="24"/>
        </w:rPr>
        <w:t>4</w:t>
      </w:r>
      <w:r>
        <w:rPr>
          <w:rFonts w:eastAsia="Times New Roman"/>
          <w:b/>
          <w:color w:val="ff0000"/>
          <w:sz w:val="24"/>
        </w:rPr>
        <w:t>. Start</w:t>
      </w:r>
    </w:p>
    <w:p>
      <w:pPr>
        <w:rPr>
          <w:rFonts w:eastAsia="Times New Roman"/>
        </w:rPr>
      </w:pPr>
      <w:r>
        <w:rPr>
          <w:rFonts w:eastAsia="Times New Roman"/>
        </w:rPr>
      </w:r>
    </w:p>
    <w:p>
      <w:pPr>
        <w:rPr>
          <w:rFonts w:eastAsia="Times New Roman" w:hint="eastAsia"/>
          <w:color w:val="ff0000"/>
        </w:rPr>
      </w:pPr>
      <w:r>
        <w:rPr>
          <w:rFonts w:eastAsia="Times New Roman"/>
          <w:color w:val="ff0000"/>
        </w:rPr>
        <w:t>Deafault</w:t>
      </w:r>
      <w:r>
        <w:rPr>
          <w:rFonts w:eastAsia="Times New Roman" w:hint="eastAsia"/>
          <w:color w:val="ff0000"/>
        </w:rPr>
        <w:t xml:space="preserve"> </w:t>
      </w:r>
      <w:r>
        <w:rPr>
          <w:rFonts w:eastAsia="Times New Roman"/>
          <w:color w:val="ff0000"/>
        </w:rPr>
        <w:t>item</w:t>
      </w:r>
      <w:r>
        <w:rPr>
          <w:rFonts w:eastAsia="Times New Roman" w:hint="eastAsia"/>
          <w:color w:val="ff0000"/>
        </w:rPr>
        <w:t xml:space="preserve"> </w:t>
      </w:r>
      <w:r>
        <w:rPr>
          <w:rFonts w:eastAsia="Times New Roman"/>
          <w:color w:val="ff0000"/>
        </w:rPr>
        <w:t>is</w:t>
      </w:r>
      <w:r>
        <w:rPr>
          <w:rFonts w:eastAsia="Times New Roman" w:hint="eastAsia"/>
          <w:color w:val="ff0000"/>
        </w:rPr>
        <w:t xml:space="preserve"> </w:t>
      </w:r>
      <w:r>
        <w:rPr>
          <w:rFonts w:eastAsia="Times New Roman"/>
          <w:color w:val="ff0000"/>
        </w:rPr>
        <w:t>WSJT</w:t>
      </w:r>
      <w:r>
        <w:rPr>
          <w:rFonts w:eastAsia="Times New Roman" w:hint="eastAsia"/>
          <w:color w:val="ff0000"/>
        </w:rPr>
        <w:t>-</w:t>
      </w:r>
      <w:r>
        <w:rPr>
          <w:rFonts w:eastAsia="Times New Roman"/>
          <w:color w:val="ff0000"/>
        </w:rPr>
        <w:t>X</w:t>
      </w:r>
      <w:r>
        <w:rPr>
          <w:rFonts w:eastAsia="Times New Roman" w:hint="eastAsia"/>
          <w:color w:val="ff0000"/>
        </w:rPr>
        <w:t xml:space="preserve"> </w:t>
      </w:r>
      <w:r>
        <w:rPr>
          <w:rFonts w:eastAsia="Times New Roman"/>
          <w:color w:val="ff0000"/>
        </w:rPr>
        <w:t>and</w:t>
      </w:r>
      <w:r>
        <w:rPr>
          <w:rFonts w:eastAsia="Times New Roman" w:hint="eastAsia"/>
          <w:color w:val="ff0000"/>
        </w:rPr>
        <w:t>/</w:t>
      </w:r>
      <w:r>
        <w:rPr>
          <w:rFonts w:eastAsia="Times New Roman"/>
          <w:color w:val="ff0000"/>
        </w:rPr>
        <w:t>or</w:t>
      </w:r>
      <w:r>
        <w:rPr>
          <w:rFonts w:eastAsia="Times New Roman" w:hint="eastAsia"/>
          <w:color w:val="ff0000"/>
        </w:rPr>
        <w:t xml:space="preserve"> </w:t>
      </w:r>
      <w:r>
        <w:rPr>
          <w:rFonts w:eastAsia="Times New Roman"/>
          <w:color w:val="ff0000"/>
        </w:rPr>
        <w:t>JTDX</w:t>
      </w:r>
      <w:r>
        <w:rPr>
          <w:rFonts w:eastAsia="Times New Roman" w:hint="eastAsia"/>
          <w:color w:val="ff0000"/>
        </w:rPr>
        <w:t xml:space="preserve"> </w:t>
      </w:r>
      <w:r>
        <w:rPr>
          <w:rFonts w:eastAsia="Times New Roman"/>
          <w:color w:val="ff0000"/>
        </w:rPr>
        <w:t>if</w:t>
      </w:r>
      <w:r>
        <w:rPr>
          <w:rFonts w:eastAsia="Times New Roman" w:hint="eastAsia"/>
          <w:color w:val="ff0000"/>
        </w:rPr>
        <w:t xml:space="preserve"> </w:t>
      </w:r>
      <w:r>
        <w:rPr>
          <w:rFonts w:eastAsia="Times New Roman"/>
          <w:color w:val="ff0000"/>
        </w:rPr>
        <w:t>these</w:t>
      </w:r>
      <w:r>
        <w:rPr>
          <w:rFonts w:eastAsia="Times New Roman" w:hint="eastAsia"/>
          <w:color w:val="ff0000"/>
        </w:rPr>
        <w:t xml:space="preserve"> </w:t>
      </w:r>
      <w:r>
        <w:rPr>
          <w:rFonts w:eastAsia="Times New Roman"/>
          <w:color w:val="ff0000"/>
        </w:rPr>
        <w:t>programs</w:t>
      </w:r>
      <w:r>
        <w:rPr>
          <w:rFonts w:eastAsia="Times New Roman" w:hint="eastAsia"/>
          <w:color w:val="ff0000"/>
        </w:rPr>
        <w:t xml:space="preserve"> </w:t>
      </w:r>
      <w:r>
        <w:rPr>
          <w:rFonts w:eastAsia="Times New Roman"/>
          <w:color w:val="ff0000"/>
        </w:rPr>
        <w:t>are</w:t>
      </w:r>
      <w:r>
        <w:rPr>
          <w:rFonts w:eastAsia="Times New Roman" w:hint="eastAsia"/>
          <w:color w:val="ff0000"/>
        </w:rPr>
        <w:t xml:space="preserve"> </w:t>
      </w:r>
      <w:r>
        <w:rPr>
          <w:rFonts w:eastAsia="Times New Roman"/>
          <w:color w:val="ff0000"/>
        </w:rPr>
        <w:t>installed</w:t>
      </w:r>
      <w:r>
        <w:rPr>
          <w:rFonts w:eastAsia="Times New Roman" w:hint="eastAsia"/>
          <w:color w:val="ff0000"/>
        </w:rPr>
        <w:t xml:space="preserve"> </w:t>
      </w:r>
      <w:r>
        <w:rPr>
          <w:rFonts w:eastAsia="Times New Roman"/>
          <w:color w:val="ff0000"/>
        </w:rPr>
        <w:t>in</w:t>
      </w:r>
      <w:r>
        <w:rPr>
          <w:rFonts w:eastAsia="Times New Roman" w:hint="eastAsia"/>
          <w:color w:val="ff0000"/>
        </w:rPr>
        <w:t xml:space="preserve"> </w:t>
      </w:r>
      <w:r>
        <w:rPr>
          <w:rFonts w:eastAsia="Times New Roman"/>
          <w:color w:val="ff0000"/>
        </w:rPr>
        <w:t>your</w:t>
      </w:r>
      <w:r>
        <w:rPr>
          <w:rFonts w:eastAsia="Times New Roman" w:hint="eastAsia"/>
          <w:color w:val="ff0000"/>
        </w:rPr>
        <w:t xml:space="preserve"> </w:t>
      </w:r>
      <w:r>
        <w:rPr>
          <w:rFonts w:eastAsia="Times New Roman"/>
          <w:color w:val="ff0000"/>
        </w:rPr>
        <w:t>PC</w:t>
      </w:r>
      <w:r>
        <w:rPr>
          <w:rFonts w:eastAsia="Times New Roman" w:hint="eastAsia"/>
          <w:color w:val="ff0000"/>
        </w:rPr>
        <w:t xml:space="preserve">. </w:t>
      </w:r>
      <w:r>
        <w:rPr>
          <w:rFonts w:eastAsia="Times New Roman"/>
          <w:color w:val="ff0000"/>
        </w:rPr>
        <w:t>You</w:t>
      </w:r>
      <w:r>
        <w:rPr>
          <w:rFonts w:eastAsia="Times New Roman" w:hint="eastAsia"/>
          <w:color w:val="ff0000"/>
        </w:rPr>
        <w:t xml:space="preserve"> </w:t>
      </w:r>
      <w:r>
        <w:rPr>
          <w:rFonts w:eastAsia="Times New Roman"/>
          <w:color w:val="ff0000"/>
        </w:rPr>
        <w:t>may</w:t>
      </w:r>
      <w:r>
        <w:rPr>
          <w:rFonts w:eastAsia="Times New Roman" w:hint="eastAsia"/>
          <w:color w:val="ff0000"/>
        </w:rPr>
        <w:t xml:space="preserve"> </w:t>
      </w:r>
      <w:r>
        <w:rPr>
          <w:rFonts w:eastAsia="Times New Roman"/>
          <w:color w:val="ff0000"/>
        </w:rPr>
        <w:t>add</w:t>
      </w:r>
      <w:r>
        <w:rPr>
          <w:rFonts w:eastAsia="Times New Roman" w:hint="eastAsia"/>
          <w:color w:val="ff0000"/>
        </w:rPr>
        <w:t xml:space="preserve"> </w:t>
      </w:r>
      <w:r>
        <w:rPr>
          <w:rFonts w:eastAsia="Times New Roman"/>
          <w:color w:val="ff0000"/>
        </w:rPr>
        <w:t>another</w:t>
      </w:r>
      <w:r>
        <w:rPr>
          <w:rFonts w:eastAsia="Times New Roman" w:hint="eastAsia"/>
          <w:color w:val="ff0000"/>
        </w:rPr>
        <w:t xml:space="preserve"> </w:t>
      </w:r>
      <w:r>
        <w:rPr>
          <w:rFonts w:eastAsia="Times New Roman"/>
          <w:color w:val="ff0000"/>
        </w:rPr>
        <w:t>shortcut</w:t>
      </w:r>
      <w:r>
        <w:rPr>
          <w:rFonts w:eastAsia="Times New Roman" w:hint="eastAsia"/>
          <w:color w:val="ff0000"/>
        </w:rPr>
        <w:t xml:space="preserve"> </w:t>
      </w:r>
      <w:r>
        <w:rPr>
          <w:rFonts w:eastAsia="Times New Roman"/>
          <w:color w:val="ff0000"/>
        </w:rPr>
        <w:t>using</w:t>
      </w:r>
      <w:r>
        <w:rPr>
          <w:rFonts w:eastAsia="Times New Roman" w:hint="eastAsia"/>
          <w:color w:val="ff0000"/>
        </w:rPr>
        <w:t xml:space="preserve"> </w:t>
      </w:r>
      <w:r>
        <w:rPr>
          <w:rFonts w:eastAsia="Times New Roman"/>
          <w:color w:val="ff0000"/>
        </w:rPr>
        <w:t>unique</w:t>
      </w:r>
      <w:r>
        <w:rPr>
          <w:rFonts w:eastAsia="Times New Roman" w:hint="eastAsia"/>
          <w:color w:val="ff0000"/>
        </w:rPr>
        <w:t xml:space="preserve"> </w:t>
      </w:r>
      <w:r>
        <w:rPr>
          <w:rFonts w:eastAsia="Times New Roman"/>
          <w:color w:val="ff0000"/>
        </w:rPr>
        <w:t>radio</w:t>
      </w:r>
      <w:r>
        <w:rPr>
          <w:rFonts w:eastAsia="Times New Roman" w:hint="eastAsia"/>
          <w:color w:val="ff0000"/>
        </w:rPr>
        <w:t xml:space="preserve"> </w:t>
      </w:r>
      <w:r>
        <w:rPr>
          <w:rFonts w:eastAsia="Times New Roman"/>
          <w:color w:val="ff0000"/>
        </w:rPr>
        <w:t>name</w:t>
      </w:r>
      <w:r>
        <w:rPr>
          <w:rFonts w:eastAsia="Times New Roman" w:hint="eastAsia"/>
          <w:color w:val="ff0000"/>
        </w:rPr>
        <w:t xml:space="preserve">. </w:t>
      </w:r>
      <w:r>
        <w:rPr>
          <w:rFonts w:eastAsia="Times New Roman"/>
          <w:color w:val="ff0000"/>
        </w:rPr>
        <w:t>See</w:t>
      </w:r>
      <w:r>
        <w:rPr>
          <w:rFonts w:eastAsia="Times New Roman" w:hint="eastAsia"/>
          <w:color w:val="ff0000"/>
        </w:rPr>
        <w:t xml:space="preserve"> </w:t>
      </w:r>
      <w:r>
        <w:rPr>
          <w:rFonts w:eastAsia="Times New Roman"/>
          <w:color w:val="ff0000"/>
        </w:rPr>
        <w:t>details</w:t>
      </w:r>
      <w:r>
        <w:rPr>
          <w:rFonts w:eastAsia="Times New Roman" w:hint="eastAsia"/>
          <w:color w:val="ff0000"/>
        </w:rPr>
        <w:t xml:space="preserve"> </w:t>
      </w:r>
      <w:r>
        <w:rPr>
          <w:rFonts w:eastAsia="Times New Roman"/>
          <w:color w:val="ff0000"/>
        </w:rPr>
        <w:t>in</w:t>
      </w:r>
      <w:r>
        <w:rPr>
          <w:rFonts w:eastAsia="Times New Roman" w:hint="eastAsia"/>
          <w:color w:val="ff0000"/>
        </w:rPr>
        <w:t xml:space="preserve"> </w:t>
      </w:r>
      <w:r>
        <w:rPr>
          <w:rFonts w:eastAsia="Times New Roman"/>
          <w:color w:val="ff0000"/>
        </w:rPr>
        <w:t>WSJT</w:t>
      </w:r>
      <w:r>
        <w:rPr>
          <w:rFonts w:eastAsia="Times New Roman" w:hint="eastAsia"/>
          <w:color w:val="ff0000"/>
        </w:rPr>
        <w:t>-</w:t>
      </w:r>
      <w:r>
        <w:rPr>
          <w:rFonts w:eastAsia="Times New Roman"/>
          <w:color w:val="ff0000"/>
        </w:rPr>
        <w:t>X</w:t>
      </w:r>
      <w:r>
        <w:rPr>
          <w:rFonts w:eastAsia="Times New Roman" w:hint="eastAsia"/>
          <w:color w:val="ff0000"/>
        </w:rPr>
        <w:t>/</w:t>
      </w:r>
      <w:r>
        <w:rPr>
          <w:rFonts w:eastAsia="Times New Roman"/>
          <w:color w:val="ff0000"/>
        </w:rPr>
        <w:t>JTDX</w:t>
      </w:r>
      <w:r>
        <w:rPr>
          <w:rFonts w:eastAsia="Times New Roman" w:hint="eastAsia"/>
          <w:color w:val="ff0000"/>
        </w:rPr>
        <w:t xml:space="preserve"> </w:t>
      </w:r>
      <w:r>
        <w:rPr>
          <w:rFonts w:eastAsia="Times New Roman"/>
          <w:color w:val="ff0000"/>
        </w:rPr>
        <w:t>Help</w:t>
      </w:r>
      <w:r>
        <w:rPr>
          <w:rFonts w:eastAsia="Times New Roman" w:hint="eastAsia"/>
          <w:color w:val="ff0000"/>
        </w:rPr>
        <w:t>.</w:t>
      </w:r>
      <w:r>
        <w:rPr>
          <w:rFonts w:eastAsia="Times New Roman" w:hint="eastAsia"/>
          <w:color w:val="ff0000"/>
        </w:rPr>
      </w:r>
    </w:p>
    <w:p>
      <w:pPr>
        <w:rPr>
          <w:rFonts w:eastAsia="Times New Roman" w:hint="eastAsia"/>
          <w:color w:val="ff0000"/>
        </w:rPr>
      </w:pPr>
      <w:r>
        <w:rPr>
          <w:rFonts w:eastAsia="Times New Roman" w:hint="eastAsia"/>
          <w:color w:val="ff000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hint="eastAsia"/>
          <w:color w:val="ff0000"/>
        </w:rPr>
      </w:pPr>
      <w:r>
        <w:rPr>
          <w:rFonts w:eastAsia="SimSun"/>
          <w:color w:val="ff0000"/>
        </w:rPr>
        <w:t>If you start WSJT/JTDX from Start</w:t>
      </w:r>
      <w:r>
        <w:rPr>
          <w:rFonts w:eastAsia="SimSun" w:hint="eastAsia"/>
          <w:color w:val="ff0000"/>
        </w:rPr>
        <w:t xml:space="preserve"> </w:t>
      </w:r>
      <w:r>
        <w:rPr>
          <w:rFonts w:eastAsia="SimSun"/>
          <w:color w:val="ff0000"/>
        </w:rPr>
        <w:t>menu, the Logger32 radio serial port is closed before the digital application starts</w:t>
      </w:r>
      <w:r>
        <w:rPr>
          <w:rFonts w:eastAsia="SimSun" w:hint="eastAsia"/>
          <w:color w:val="ff0000"/>
        </w:rPr>
        <w:t xml:space="preserve">. </w:t>
      </w:r>
      <w:r>
        <w:rPr>
          <w:rFonts w:eastAsia="SimSun"/>
          <w:color w:val="ff0000"/>
        </w:rPr>
        <w:t>WSJT</w:t>
      </w:r>
      <w:r>
        <w:rPr>
          <w:rFonts w:eastAsia="SimSun" w:hint="eastAsia"/>
          <w:color w:val="ff0000"/>
        </w:rPr>
        <w:t>-</w:t>
      </w:r>
      <w:r>
        <w:rPr>
          <w:rFonts w:eastAsia="SimSun"/>
          <w:color w:val="ff0000"/>
        </w:rPr>
        <w:t>X</w:t>
      </w:r>
      <w:r>
        <w:rPr>
          <w:rFonts w:eastAsia="SimSun" w:hint="eastAsia"/>
          <w:color w:val="ff0000"/>
        </w:rPr>
        <w:t>/</w:t>
      </w:r>
      <w:r>
        <w:rPr>
          <w:rFonts w:eastAsia="SimSun"/>
          <w:color w:val="ff0000"/>
        </w:rPr>
        <w:t>JTDX</w:t>
      </w:r>
      <w:r>
        <w:rPr>
          <w:rFonts w:eastAsia="SimSun" w:hint="eastAsia"/>
          <w:color w:val="ff0000"/>
        </w:rPr>
        <w:t xml:space="preserve"> </w:t>
      </w:r>
      <w:r>
        <w:rPr>
          <w:rFonts w:eastAsia="SimSun"/>
          <w:color w:val="ff0000"/>
        </w:rPr>
        <w:t>caption</w:t>
      </w:r>
      <w:r>
        <w:rPr>
          <w:rFonts w:eastAsia="SimSun" w:hint="eastAsia"/>
          <w:color w:val="ff0000"/>
        </w:rPr>
        <w:t xml:space="preserve"> </w:t>
      </w:r>
      <w:r>
        <w:rPr>
          <w:rFonts w:eastAsia="SimSun"/>
          <w:color w:val="ff0000"/>
        </w:rPr>
        <w:t>is</w:t>
      </w:r>
      <w:r>
        <w:rPr>
          <w:rFonts w:eastAsia="SimSun" w:hint="eastAsia"/>
          <w:color w:val="ff0000"/>
        </w:rPr>
        <w:t xml:space="preserve"> </w:t>
      </w:r>
      <w:r>
        <w:rPr>
          <w:rFonts w:eastAsia="SimSun"/>
          <w:color w:val="ff0000"/>
        </w:rPr>
        <w:t>replaced</w:t>
      </w:r>
      <w:r>
        <w:rPr>
          <w:rFonts w:eastAsia="SimSun" w:hint="eastAsia"/>
          <w:color w:val="ff0000"/>
        </w:rPr>
        <w:t xml:space="preserve"> </w:t>
      </w:r>
      <w:r>
        <w:rPr>
          <w:rFonts w:eastAsia="SimSun"/>
          <w:color w:val="ff0000"/>
        </w:rPr>
        <w:t>by</w:t>
      </w:r>
      <w:r>
        <w:rPr>
          <w:rFonts w:eastAsia="SimSun" w:hint="eastAsia"/>
          <w:color w:val="ff0000"/>
        </w:rPr>
        <w:t xml:space="preserve"> </w:t>
      </w:r>
      <w:r>
        <w:rPr>
          <w:rFonts w:eastAsia="SimSun"/>
          <w:color w:val="ff0000"/>
          <w:u w:color="auto" w:val="single"/>
        </w:rPr>
        <w:t>shotcut</w:t>
      </w:r>
      <w:r>
        <w:rPr>
          <w:rFonts w:eastAsia="SimSun" w:hint="eastAsia"/>
          <w:color w:val="ff0000"/>
          <w:u w:color="auto" w:val="single"/>
        </w:rPr>
        <w:t xml:space="preserve"> </w:t>
      </w:r>
      <w:r>
        <w:rPr>
          <w:rFonts w:eastAsia="SimSun"/>
          <w:color w:val="ff0000"/>
          <w:u w:color="auto" w:val="single"/>
        </w:rPr>
        <w:t>caption</w:t>
      </w:r>
      <w:r>
        <w:rPr>
          <w:rFonts w:eastAsia="SimSun" w:hint="eastAsia"/>
          <w:color w:val="ff0000"/>
          <w:u w:color="auto" w:val="single"/>
        </w:rPr>
        <w:t xml:space="preserve"> + “&amp; </w:t>
      </w:r>
      <w:r>
        <w:rPr>
          <w:rFonts w:eastAsia="SimSun"/>
          <w:color w:val="ff0000"/>
          <w:u w:color="auto" w:val="single"/>
        </w:rPr>
        <w:t>Logger</w:t>
      </w:r>
      <w:r>
        <w:rPr>
          <w:rFonts w:eastAsia="SimSun" w:hint="eastAsia"/>
          <w:color w:val="ff0000"/>
          <w:u w:color="auto" w:val="single"/>
        </w:rPr>
        <w:t>32”</w:t>
      </w:r>
      <w:r>
        <w:rPr>
          <w:rFonts w:eastAsia="SimSun"/>
          <w:color w:val="ff0000"/>
        </w:rPr>
        <w:t>and</w:t>
      </w:r>
      <w:r>
        <w:rPr>
          <w:rFonts w:eastAsia="SimSun" w:hint="eastAsia"/>
          <w:color w:val="ff0000"/>
        </w:rPr>
        <w:t xml:space="preserve"> “</w:t>
      </w:r>
      <w:r>
        <w:rPr>
          <w:rFonts w:eastAsia="SimSun"/>
          <w:color w:val="ff0000"/>
        </w:rPr>
        <w:t>X</w:t>
      </w:r>
      <w:r>
        <w:rPr>
          <w:rFonts w:eastAsia="SimSun" w:hint="eastAsia"/>
          <w:color w:val="ff0000"/>
        </w:rPr>
        <w:t>”</w:t>
      </w:r>
      <w:r>
        <w:rPr>
          <w:rFonts w:eastAsia="SimSun"/>
          <w:color w:val="ff0000"/>
        </w:rPr>
        <w:t>is</w:t>
      </w:r>
      <w:r>
        <w:rPr>
          <w:rFonts w:eastAsia="SimSun" w:hint="eastAsia"/>
          <w:color w:val="ff0000"/>
        </w:rPr>
        <w:t xml:space="preserve"> </w:t>
      </w:r>
      <w:r>
        <w:rPr>
          <w:rFonts w:eastAsia="SimSun"/>
          <w:color w:val="ff0000"/>
        </w:rPr>
        <w:t>hidden</w:t>
      </w:r>
      <w:r>
        <w:rPr>
          <w:rFonts w:eastAsia="SimSun" w:hint="eastAsia"/>
          <w:color w:val="ff0000"/>
        </w:rPr>
        <w:t xml:space="preserve"> </w:t>
      </w:r>
      <w:r>
        <w:rPr>
          <w:rFonts w:eastAsia="SimSun"/>
          <w:color w:val="ff0000"/>
        </w:rPr>
        <w:t>in</w:t>
      </w:r>
      <w:r>
        <w:rPr>
          <w:rFonts w:eastAsia="SimSun" w:hint="eastAsia"/>
          <w:color w:val="ff0000"/>
        </w:rPr>
        <w:t xml:space="preserve"> </w:t>
      </w:r>
      <w:r>
        <w:rPr>
          <w:rFonts w:eastAsia="SimSun"/>
          <w:color w:val="ff0000"/>
        </w:rPr>
        <w:t>the</w:t>
      </w:r>
      <w:r>
        <w:rPr>
          <w:rFonts w:eastAsia="SimSun" w:hint="eastAsia"/>
          <w:color w:val="ff0000"/>
        </w:rPr>
        <w:t xml:space="preserve"> </w:t>
      </w:r>
      <w:r>
        <w:rPr>
          <w:rFonts w:eastAsia="SimSun"/>
          <w:color w:val="ff0000"/>
        </w:rPr>
        <w:t>title</w:t>
      </w:r>
      <w:r>
        <w:rPr>
          <w:rFonts w:eastAsia="SimSun" w:hint="eastAsia"/>
          <w:color w:val="ff0000"/>
        </w:rPr>
        <w:t xml:space="preserve"> </w:t>
      </w:r>
      <w:r>
        <w:rPr>
          <w:rFonts w:eastAsia="SimSun"/>
          <w:color w:val="ff0000"/>
        </w:rPr>
        <w:t>bar</w:t>
      </w:r>
      <w:r>
        <w:rPr>
          <w:rFonts w:eastAsia="SimSun" w:hint="eastAsia"/>
          <w:color w:val="ff0000"/>
        </w:rPr>
        <w:t>.</w:t>
      </w:r>
      <w:r>
        <w:rPr>
          <w:rFonts w:eastAsia="SimSun" w:hint="eastAsia"/>
          <w:color w:val="ff000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hint="eastAsia"/>
          <w:color w:val="ff0000"/>
        </w:rPr>
      </w:pPr>
      <w:r>
        <w:rPr>
          <w:rFonts w:eastAsia="SimSun" w:hint="eastAsia"/>
          <w:color w:val="ff0000"/>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hint="eastAsia"/>
          <w:color w:val="ff0000"/>
        </w:rPr>
      </w:pPr>
      <w:r/>
      <w:r>
        <w:rPr>
          <w:noProof/>
        </w:rPr>
        <w:drawing>
          <wp:inline distT="0" distB="0" distL="0" distR="0">
            <wp:extent cx="6120765" cy="415925"/>
            <wp:effectExtent l="0" t="0" r="0" b="0"/>
            <wp:docPr id="20" name="画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画像3"/>
                    <pic:cNvPicPr>
                      <a:picLocks noChangeAspect="1"/>
                      <a:extLst>
                        <a:ext uri="smNativeData">
                          <sm:smNativeData xmlns:sm="smNativeData" val="SMDATA_16_jwme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pyUAAI8CAAAAAAAAAAAAAAAAAAA="/>
                        </a:ext>
                      </a:extLst>
                    </pic:cNvPicPr>
                  </pic:nvPicPr>
                  <pic:blipFill>
                    <a:blip r:embed="rId26"/>
                    <a:stretch>
                      <a:fillRect/>
                    </a:stretch>
                  </pic:blipFill>
                  <pic:spPr>
                    <a:xfrm>
                      <a:off x="0" y="0"/>
                      <a:ext cx="6120765" cy="415925"/>
                    </a:xfrm>
                    <a:prstGeom prst="rect">
                      <a:avLst/>
                    </a:prstGeom>
                    <a:noFill/>
                    <a:ln w="12700">
                      <a:noFill/>
                    </a:ln>
                  </pic:spPr>
                </pic:pic>
              </a:graphicData>
            </a:graphic>
          </wp:inline>
        </w:drawing>
      </w:r>
      <w:r/>
      <w:r>
        <w:rPr>
          <w:rFonts w:eastAsia="SimSun" w:hint="eastAsia"/>
          <w:color w:val="ff0000"/>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hint="eastAsia"/>
          <w:color w:val="ff0000"/>
        </w:rPr>
      </w:pPr>
      <w:r>
        <w:rPr>
          <w:rFonts w:eastAsia="SimSun" w:hint="eastAsia"/>
          <w:color w:val="ff0000"/>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ff0000"/>
        </w:rPr>
      </w:pPr>
      <w:r>
        <w:rPr>
          <w:rFonts w:eastAsia="SimSun"/>
          <w:color w:val="ff0000"/>
        </w:rPr>
        <w:t>UBM</w:t>
      </w:r>
      <w:r>
        <w:rPr>
          <w:rFonts w:eastAsia="SimSun" w:hint="eastAsia"/>
          <w:color w:val="ff0000"/>
        </w:rPr>
        <w:t>_11</w:t>
      </w:r>
      <w:r>
        <w:rPr>
          <w:rFonts w:eastAsia="SimSun"/>
          <w:color w:val="ff0000"/>
        </w:rPr>
        <w:t>AB</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ff0000"/>
        </w:rPr>
      </w:pPr>
      <w:r>
        <w:rPr>
          <w:rFonts w:eastAsia="SimSun"/>
          <w:color w:val="ff000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ff0000"/>
        </w:rPr>
      </w:pPr>
      <w:r>
        <w:rPr>
          <w:rFonts w:eastAsia="SimSun"/>
          <w:color w:val="ff0000"/>
        </w:rPr>
        <w:t>Then if you closes the digital application from Logger32 (either by UNchecking the START menu, or by closing the UDP BandMap</w:t>
      </w:r>
      <w:r>
        <w:rPr>
          <w:rFonts w:eastAsia="SimSun" w:hint="eastAsia"/>
          <w:color w:val="ff0000"/>
        </w:rPr>
        <w:t>)</w:t>
      </w:r>
      <w:r>
        <w:rPr>
          <w:rFonts w:eastAsia="SimSun"/>
          <w:color w:val="ff0000"/>
        </w:rPr>
        <w:t>, the Radio serial port is automatically reopened.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hint="eastAsia"/>
          <w:color w:val="ff0000"/>
        </w:rPr>
      </w:pPr>
      <w:r>
        <w:rPr>
          <w:rFonts w:eastAsia="SimSun"/>
          <w:color w:val="ff0000"/>
        </w:rPr>
        <w:t>If</w:t>
      </w:r>
      <w:r>
        <w:rPr>
          <w:rFonts w:eastAsia="SimSun" w:hint="eastAsia"/>
          <w:color w:val="ff0000"/>
        </w:rPr>
        <w:t xml:space="preserve"> </w:t>
      </w:r>
      <w:r>
        <w:rPr>
          <w:rFonts w:eastAsia="SimSun"/>
          <w:color w:val="ff0000"/>
        </w:rPr>
        <w:t>the</w:t>
      </w:r>
      <w:r>
        <w:rPr>
          <w:rFonts w:eastAsia="SimSun" w:hint="eastAsia"/>
          <w:color w:val="ff0000"/>
        </w:rPr>
        <w:t xml:space="preserve"> </w:t>
      </w:r>
      <w:r>
        <w:rPr>
          <w:rFonts w:eastAsia="SimSun"/>
          <w:color w:val="ff0000"/>
        </w:rPr>
        <w:t>Logbook</w:t>
      </w:r>
      <w:r>
        <w:rPr>
          <w:rFonts w:eastAsia="SimSun" w:hint="eastAsia"/>
          <w:color w:val="ff0000"/>
        </w:rPr>
        <w:t xml:space="preserve"> </w:t>
      </w:r>
      <w:r>
        <w:rPr>
          <w:rFonts w:eastAsia="SimSun"/>
          <w:color w:val="ff0000"/>
        </w:rPr>
        <w:t>Entry</w:t>
      </w:r>
      <w:r>
        <w:rPr>
          <w:rFonts w:eastAsia="SimSun" w:hint="eastAsia"/>
          <w:color w:val="ff0000"/>
        </w:rPr>
        <w:t xml:space="preserve"> </w:t>
      </w:r>
      <w:r>
        <w:rPr>
          <w:rFonts w:eastAsia="SimSun"/>
          <w:color w:val="ff0000"/>
        </w:rPr>
        <w:t>Window</w:t>
      </w:r>
      <w:r>
        <w:rPr>
          <w:rFonts w:eastAsia="SimSun" w:hint="eastAsia"/>
          <w:color w:val="ff0000"/>
        </w:rPr>
        <w:t xml:space="preserve"> </w:t>
      </w:r>
      <w:r>
        <w:rPr>
          <w:rFonts w:eastAsia="SimSun"/>
          <w:color w:val="ff0000"/>
        </w:rPr>
        <w:t>stays</w:t>
      </w:r>
      <w:r>
        <w:rPr>
          <w:rFonts w:eastAsia="SimSun" w:hint="eastAsia"/>
          <w:color w:val="ff0000"/>
        </w:rPr>
        <w:t xml:space="preserve"> </w:t>
      </w:r>
      <w:r>
        <w:rPr>
          <w:rFonts w:eastAsia="SimSun"/>
          <w:color w:val="ff0000"/>
        </w:rPr>
        <w:t>populated</w:t>
      </w:r>
      <w:r>
        <w:rPr>
          <w:rFonts w:eastAsia="SimSun" w:hint="eastAsia"/>
          <w:color w:val="ff0000"/>
        </w:rPr>
        <w:t xml:space="preserve">, </w:t>
      </w:r>
      <w:r>
        <w:rPr>
          <w:rFonts w:eastAsia="SimSun"/>
          <w:color w:val="ff0000"/>
        </w:rPr>
        <w:t>Logger</w:t>
      </w:r>
      <w:r>
        <w:rPr>
          <w:rFonts w:eastAsia="SimSun" w:hint="eastAsia"/>
          <w:color w:val="ff0000"/>
        </w:rPr>
        <w:t xml:space="preserve">32 </w:t>
      </w:r>
      <w:r>
        <w:rPr>
          <w:rFonts w:eastAsia="SimSun"/>
          <w:color w:val="ff0000"/>
        </w:rPr>
        <w:t>makes</w:t>
      </w:r>
      <w:r>
        <w:rPr>
          <w:rFonts w:eastAsia="SimSun" w:hint="eastAsia"/>
          <w:color w:val="ff0000"/>
        </w:rPr>
        <w:t xml:space="preserve"> </w:t>
      </w:r>
      <w:r>
        <w:rPr>
          <w:rFonts w:eastAsia="SimSun"/>
          <w:color w:val="ff0000"/>
        </w:rPr>
        <w:t>theRadio</w:t>
      </w:r>
      <w:r>
        <w:rPr>
          <w:rFonts w:eastAsia="SimSun" w:hint="eastAsia"/>
          <w:color w:val="ff0000"/>
        </w:rPr>
        <w:t xml:space="preserve"> </w:t>
      </w:r>
      <w:r>
        <w:rPr>
          <w:rFonts w:eastAsia="SimSun"/>
          <w:color w:val="ff0000"/>
        </w:rPr>
        <w:t>be</w:t>
      </w:r>
      <w:r>
        <w:rPr>
          <w:rFonts w:eastAsia="SimSun" w:hint="eastAsia"/>
          <w:color w:val="ff0000"/>
        </w:rPr>
        <w:t xml:space="preserve"> </w:t>
      </w:r>
      <w:r>
        <w:rPr>
          <w:rFonts w:eastAsia="SimSun"/>
          <w:color w:val="ff0000"/>
        </w:rPr>
        <w:t>aligned</w:t>
      </w:r>
      <w:r>
        <w:rPr>
          <w:rFonts w:eastAsia="SimSun" w:hint="eastAsia"/>
          <w:color w:val="ff0000"/>
        </w:rPr>
        <w:t xml:space="preserve"> </w:t>
      </w:r>
      <w:r>
        <w:rPr>
          <w:rFonts w:eastAsia="SimSun"/>
          <w:color w:val="ff0000"/>
        </w:rPr>
        <w:t>with</w:t>
      </w:r>
      <w:r>
        <w:rPr>
          <w:rFonts w:eastAsia="SimSun" w:hint="eastAsia"/>
          <w:color w:val="ff0000"/>
        </w:rPr>
        <w:t xml:space="preserve"> </w:t>
      </w:r>
      <w:r>
        <w:rPr>
          <w:rFonts w:eastAsia="SimSun"/>
          <w:color w:val="ff0000"/>
        </w:rPr>
        <w:t>the</w:t>
      </w:r>
      <w:r>
        <w:rPr>
          <w:rFonts w:eastAsia="SimSun" w:hint="eastAsia"/>
          <w:color w:val="ff0000"/>
        </w:rPr>
        <w:t xml:space="preserve"> </w:t>
      </w:r>
      <w:r>
        <w:rPr>
          <w:rFonts w:eastAsia="SimSun"/>
          <w:color w:val="ff0000"/>
        </w:rPr>
        <w:t>Logbook</w:t>
      </w:r>
      <w:r>
        <w:rPr>
          <w:rFonts w:eastAsia="SimSun" w:hint="eastAsia"/>
          <w:color w:val="ff0000"/>
        </w:rPr>
        <w:t xml:space="preserve"> </w:t>
      </w:r>
      <w:r>
        <w:rPr>
          <w:rFonts w:eastAsia="SimSun"/>
          <w:color w:val="ff0000"/>
        </w:rPr>
        <w:t>Entry</w:t>
      </w:r>
      <w:r>
        <w:rPr>
          <w:rFonts w:eastAsia="SimSun" w:hint="eastAsia"/>
          <w:color w:val="ff0000"/>
        </w:rPr>
        <w:t xml:space="preserve"> </w:t>
      </w:r>
      <w:r>
        <w:rPr>
          <w:rFonts w:eastAsia="SimSun"/>
          <w:color w:val="ff0000"/>
        </w:rPr>
        <w:t>Window</w:t>
      </w:r>
      <w:r>
        <w:rPr>
          <w:rFonts w:eastAsia="SimSun" w:hint="eastAsia"/>
          <w:color w:val="ff0000"/>
        </w:rPr>
        <w:t xml:space="preserve"> (</w:t>
      </w:r>
      <w:r>
        <w:rPr>
          <w:rFonts w:eastAsia="SimSun"/>
          <w:color w:val="ff0000"/>
        </w:rPr>
        <w:t>spotted</w:t>
      </w:r>
      <w:r>
        <w:rPr>
          <w:rFonts w:eastAsia="SimSun" w:hint="eastAsia"/>
          <w:color w:val="ff0000"/>
        </w:rPr>
        <w:t xml:space="preserve">) </w:t>
      </w:r>
      <w:r>
        <w:rPr>
          <w:rFonts w:eastAsia="SimSun"/>
          <w:color w:val="ff0000"/>
        </w:rPr>
        <w:t>infomation</w:t>
      </w:r>
      <w:r>
        <w:rPr>
          <w:rFonts w:eastAsia="SimSun" w:hint="eastAsia"/>
          <w:color w:val="ff0000"/>
        </w:rPr>
        <w:t>.</w:t>
      </w:r>
      <w:r>
        <w:rPr>
          <w:rFonts w:eastAsia="SimSun" w:hint="eastAsia"/>
          <w:color w:val="ff000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hint="eastAsia"/>
          <w:color w:val="ff0000"/>
        </w:rPr>
      </w:pPr>
      <w:r>
        <w:rPr>
          <w:rFonts w:eastAsia="SimSun"/>
          <w:color w:val="ff0000"/>
        </w:rPr>
        <w:t>If</w:t>
      </w:r>
      <w:r>
        <w:rPr>
          <w:rFonts w:eastAsia="SimSun" w:hint="eastAsia"/>
          <w:color w:val="ff0000"/>
        </w:rPr>
        <w:t xml:space="preserve"> </w:t>
      </w:r>
      <w:r>
        <w:rPr>
          <w:rFonts w:eastAsia="SimSun"/>
          <w:color w:val="ff0000"/>
        </w:rPr>
        <w:t>the</w:t>
      </w:r>
      <w:r>
        <w:rPr>
          <w:rFonts w:eastAsia="SimSun" w:hint="eastAsia"/>
          <w:color w:val="ff0000"/>
        </w:rPr>
        <w:t xml:space="preserve"> </w:t>
      </w:r>
      <w:r>
        <w:rPr>
          <w:rFonts w:eastAsia="SimSun"/>
          <w:color w:val="ff0000"/>
        </w:rPr>
        <w:t>Logbook</w:t>
      </w:r>
      <w:r>
        <w:rPr>
          <w:rFonts w:eastAsia="SimSun" w:hint="eastAsia"/>
          <w:color w:val="ff0000"/>
        </w:rPr>
        <w:t xml:space="preserve"> </w:t>
      </w:r>
      <w:r>
        <w:rPr>
          <w:rFonts w:eastAsia="SimSun"/>
          <w:color w:val="ff0000"/>
        </w:rPr>
        <w:t>Entry</w:t>
      </w:r>
      <w:r>
        <w:rPr>
          <w:rFonts w:eastAsia="SimSun" w:hint="eastAsia"/>
          <w:color w:val="ff0000"/>
        </w:rPr>
        <w:t xml:space="preserve"> </w:t>
      </w:r>
      <w:r>
        <w:rPr>
          <w:rFonts w:eastAsia="SimSun"/>
          <w:color w:val="ff0000"/>
        </w:rPr>
        <w:t>Window</w:t>
      </w:r>
      <w:r>
        <w:rPr>
          <w:rFonts w:eastAsia="SimSun" w:hint="eastAsia"/>
          <w:color w:val="ff0000"/>
        </w:rPr>
        <w:t xml:space="preserve"> </w:t>
      </w:r>
      <w:r>
        <w:rPr>
          <w:rFonts w:eastAsia="SimSun"/>
          <w:color w:val="ff0000"/>
        </w:rPr>
        <w:t>is</w:t>
      </w:r>
      <w:r>
        <w:rPr>
          <w:rFonts w:eastAsia="SimSun" w:hint="eastAsia"/>
          <w:color w:val="ff0000"/>
        </w:rPr>
        <w:t xml:space="preserve"> </w:t>
      </w:r>
      <w:r>
        <w:rPr>
          <w:rFonts w:eastAsia="SimSun"/>
          <w:color w:val="ff0000"/>
        </w:rPr>
        <w:t>empty</w:t>
      </w:r>
      <w:r>
        <w:rPr>
          <w:rFonts w:eastAsia="SimSun" w:hint="eastAsia"/>
          <w:color w:val="ff0000"/>
        </w:rPr>
        <w:t>/</w:t>
      </w:r>
      <w:r>
        <w:rPr>
          <w:rFonts w:eastAsia="SimSun"/>
          <w:color w:val="ff0000"/>
        </w:rPr>
        <w:t>wiped</w:t>
      </w:r>
      <w:r>
        <w:rPr>
          <w:rFonts w:eastAsia="SimSun" w:hint="eastAsia"/>
          <w:color w:val="ff0000"/>
        </w:rPr>
        <w:t xml:space="preserve">, </w:t>
      </w:r>
      <w:r>
        <w:rPr>
          <w:rFonts w:eastAsia="SimSun"/>
          <w:color w:val="ff0000"/>
        </w:rPr>
        <w:t>Logger</w:t>
      </w:r>
      <w:r>
        <w:rPr>
          <w:rFonts w:eastAsia="SimSun" w:hint="eastAsia"/>
          <w:color w:val="ff0000"/>
        </w:rPr>
        <w:t xml:space="preserve">32 </w:t>
      </w:r>
      <w:r>
        <w:rPr>
          <w:rFonts w:eastAsia="SimSun"/>
          <w:color w:val="ff0000"/>
        </w:rPr>
        <w:t>sets</w:t>
      </w:r>
      <w:r>
        <w:rPr>
          <w:rFonts w:eastAsia="SimSun" w:hint="eastAsia"/>
          <w:color w:val="ff0000"/>
        </w:rPr>
        <w:t xml:space="preserve"> </w:t>
      </w:r>
      <w:r>
        <w:rPr>
          <w:rFonts w:eastAsia="SimSun"/>
          <w:color w:val="ff0000"/>
        </w:rPr>
        <w:t>the</w:t>
      </w:r>
      <w:r>
        <w:rPr>
          <w:rFonts w:eastAsia="SimSun" w:hint="eastAsia"/>
          <w:color w:val="ff0000"/>
        </w:rPr>
        <w:t xml:space="preserve"> </w:t>
      </w:r>
      <w:r>
        <w:rPr>
          <w:rFonts w:eastAsia="SimSun"/>
          <w:color w:val="ff0000"/>
        </w:rPr>
        <w:t>Radio</w:t>
      </w:r>
      <w:r>
        <w:rPr>
          <w:rFonts w:eastAsia="SimSun" w:hint="eastAsia"/>
          <w:color w:val="ff0000"/>
        </w:rPr>
        <w:t xml:space="preserve"> </w:t>
      </w:r>
      <w:r>
        <w:rPr>
          <w:rFonts w:eastAsia="SimSun"/>
          <w:color w:val="ff0000"/>
        </w:rPr>
        <w:t>to</w:t>
      </w:r>
      <w:r>
        <w:rPr>
          <w:rFonts w:eastAsia="SimSun" w:hint="eastAsia"/>
          <w:color w:val="ff0000"/>
        </w:rPr>
        <w:t xml:space="preserve"> </w:t>
      </w:r>
      <w:r>
        <w:rPr>
          <w:rFonts w:eastAsia="SimSun"/>
          <w:color w:val="ff0000"/>
        </w:rPr>
        <w:t>pre</w:t>
      </w:r>
      <w:r>
        <w:rPr>
          <w:rFonts w:eastAsia="SimSun" w:hint="eastAsia"/>
          <w:color w:val="ff0000"/>
        </w:rPr>
        <w:t>-</w:t>
      </w:r>
      <w:r>
        <w:rPr>
          <w:rFonts w:eastAsia="SimSun"/>
          <w:color w:val="ff0000"/>
        </w:rPr>
        <w:t>WSJT</w:t>
      </w:r>
      <w:r>
        <w:rPr>
          <w:rFonts w:eastAsia="SimSun" w:hint="eastAsia"/>
          <w:color w:val="ff0000"/>
        </w:rPr>
        <w:t>-</w:t>
      </w:r>
      <w:r>
        <w:rPr>
          <w:rFonts w:eastAsia="SimSun"/>
          <w:color w:val="ff0000"/>
        </w:rPr>
        <w:t>X</w:t>
      </w:r>
      <w:r>
        <w:rPr>
          <w:rFonts w:eastAsia="SimSun" w:hint="eastAsia"/>
          <w:color w:val="ff0000"/>
        </w:rPr>
        <w:t>/</w:t>
      </w:r>
      <w:r>
        <w:rPr>
          <w:rFonts w:eastAsia="SimSun"/>
          <w:color w:val="ff0000"/>
        </w:rPr>
        <w:t>JTDX</w:t>
      </w:r>
      <w:r>
        <w:rPr>
          <w:rFonts w:eastAsia="SimSun" w:hint="eastAsia"/>
          <w:color w:val="ff0000"/>
        </w:rPr>
        <w:t xml:space="preserve"> </w:t>
      </w:r>
      <w:r>
        <w:rPr>
          <w:rFonts w:eastAsia="SimSun"/>
          <w:color w:val="ff0000"/>
        </w:rPr>
        <w:t>opening</w:t>
      </w:r>
      <w:r>
        <w:rPr>
          <w:rFonts w:eastAsia="SimSun" w:hint="eastAsia"/>
          <w:color w:val="ff0000"/>
        </w:rPr>
        <w:t xml:space="preserve"> </w:t>
      </w:r>
      <w:r>
        <w:rPr>
          <w:rFonts w:eastAsia="SimSun"/>
          <w:color w:val="ff0000"/>
        </w:rPr>
        <w:t>state</w:t>
      </w:r>
      <w:r>
        <w:rPr>
          <w:rFonts w:eastAsia="SimSun" w:hint="eastAsia"/>
          <w:color w:val="ff0000"/>
        </w:rPr>
        <w:t>.</w:t>
      </w:r>
      <w:r>
        <w:rPr>
          <w:rFonts w:eastAsia="SimSun" w:hint="eastAsia"/>
          <w:color w:val="ff000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color w:val="ff0000"/>
        </w:rPr>
      </w:pPr>
      <w:r>
        <w:rPr>
          <w:rFonts w:eastAsia="Times New Roman"/>
          <w:color w:val="ff0000"/>
        </w:rPr>
        <w:t>If</w:t>
      </w:r>
      <w:r>
        <w:rPr>
          <w:rFonts w:eastAsia="Times New Roman" w:hint="eastAsia"/>
          <w:color w:val="ff0000"/>
        </w:rPr>
        <w:t xml:space="preserve"> </w:t>
      </w:r>
      <w:r>
        <w:rPr>
          <w:rFonts w:eastAsia="Times New Roman"/>
          <w:color w:val="ff0000"/>
        </w:rPr>
        <w:t>you</w:t>
      </w:r>
      <w:r>
        <w:rPr>
          <w:rFonts w:eastAsia="Times New Roman" w:hint="eastAsia"/>
          <w:color w:val="ff0000"/>
        </w:rPr>
        <w:t xml:space="preserve"> </w:t>
      </w:r>
      <w:r>
        <w:rPr>
          <w:rFonts w:eastAsia="Times New Roman"/>
          <w:color w:val="ff0000"/>
        </w:rPr>
        <w:t>click</w:t>
      </w:r>
      <w:r>
        <w:rPr>
          <w:rFonts w:eastAsia="Times New Roman" w:hint="eastAsia"/>
          <w:color w:val="ff0000"/>
        </w:rPr>
        <w:t xml:space="preserve"> </w:t>
      </w:r>
      <w:r>
        <w:rPr>
          <w:rFonts w:eastAsia="Times New Roman"/>
          <w:color w:val="ff0000"/>
        </w:rPr>
        <w:t>WSJT</w:t>
      </w:r>
      <w:r>
        <w:rPr>
          <w:rFonts w:eastAsia="Times New Roman" w:hint="eastAsia"/>
          <w:color w:val="ff0000"/>
        </w:rPr>
        <w:t>-</w:t>
      </w:r>
      <w:r>
        <w:rPr>
          <w:rFonts w:eastAsia="Times New Roman"/>
          <w:color w:val="ff0000"/>
        </w:rPr>
        <w:t>X</w:t>
      </w:r>
      <w:r>
        <w:rPr>
          <w:rFonts w:eastAsia="Times New Roman" w:hint="eastAsia"/>
          <w:color w:val="ff0000"/>
        </w:rPr>
        <w:t xml:space="preserve">, </w:t>
      </w:r>
      <w:r>
        <w:rPr>
          <w:rFonts w:eastAsia="Times New Roman"/>
          <w:color w:val="ff0000"/>
        </w:rPr>
        <w:t>WSJT</w:t>
      </w:r>
      <w:r>
        <w:rPr>
          <w:rFonts w:eastAsia="Times New Roman" w:hint="eastAsia"/>
          <w:color w:val="ff0000"/>
        </w:rPr>
        <w:t>-</w:t>
      </w:r>
      <w:r>
        <w:rPr>
          <w:rFonts w:eastAsia="Times New Roman"/>
          <w:color w:val="ff0000"/>
        </w:rPr>
        <w:t>X</w:t>
      </w:r>
      <w:r>
        <w:rPr>
          <w:rFonts w:eastAsia="Times New Roman" w:hint="eastAsia"/>
          <w:color w:val="ff0000"/>
        </w:rPr>
        <w:t xml:space="preserve"> </w:t>
      </w:r>
      <w:r>
        <w:rPr>
          <w:rFonts w:eastAsia="Times New Roman"/>
          <w:color w:val="ff0000"/>
        </w:rPr>
        <w:t>starts</w:t>
      </w:r>
      <w:r>
        <w:rPr>
          <w:rFonts w:eastAsia="Times New Roman" w:hint="eastAsia"/>
          <w:color w:val="ff0000"/>
        </w:rPr>
        <w:t xml:space="preserve">, </w:t>
      </w:r>
      <w:r>
        <w:rPr>
          <w:rFonts w:eastAsia="Times New Roman"/>
          <w:color w:val="ff0000"/>
        </w:rPr>
        <w:t>then</w:t>
      </w:r>
      <w:r>
        <w:rPr>
          <w:rFonts w:eastAsia="Times New Roman" w:hint="eastAsia"/>
          <w:color w:val="ff0000"/>
        </w:rPr>
        <w:t xml:space="preserve"> </w:t>
      </w:r>
      <w:r>
        <w:rPr>
          <w:rFonts w:eastAsia="Times New Roman"/>
          <w:color w:val="ff0000"/>
        </w:rPr>
        <w:t>if</w:t>
      </w:r>
      <w:r>
        <w:rPr>
          <w:rFonts w:eastAsia="Times New Roman" w:hint="eastAsia"/>
          <w:color w:val="ff0000"/>
        </w:rPr>
        <w:t xml:space="preserve"> </w:t>
      </w:r>
      <w:r>
        <w:rPr>
          <w:rFonts w:eastAsia="Times New Roman"/>
          <w:color w:val="ff0000"/>
        </w:rPr>
        <w:t>you</w:t>
      </w:r>
      <w:r>
        <w:rPr>
          <w:rFonts w:eastAsia="Times New Roman" w:hint="eastAsia"/>
          <w:color w:val="ff0000"/>
        </w:rPr>
        <w:t xml:space="preserve"> </w:t>
      </w:r>
      <w:r>
        <w:rPr>
          <w:rFonts w:eastAsia="Times New Roman"/>
          <w:color w:val="ff0000"/>
        </w:rPr>
        <w:t>click</w:t>
      </w:r>
      <w:r>
        <w:rPr>
          <w:rFonts w:eastAsia="Times New Roman" w:hint="eastAsia"/>
          <w:color w:val="ff0000"/>
        </w:rPr>
        <w:t xml:space="preserve">  </w:t>
      </w:r>
      <w:r>
        <w:rPr>
          <w:rFonts w:eastAsia="Times New Roman"/>
          <w:color w:val="ff0000"/>
        </w:rPr>
        <w:t>JTDX</w:t>
      </w:r>
      <w:r>
        <w:rPr>
          <w:rFonts w:eastAsia="Times New Roman" w:hint="eastAsia"/>
          <w:color w:val="ff0000"/>
        </w:rPr>
        <w:t xml:space="preserve">, </w:t>
      </w:r>
      <w:r>
        <w:rPr>
          <w:rFonts w:eastAsia="Times New Roman"/>
          <w:color w:val="ff0000"/>
        </w:rPr>
        <w:t>WSJT</w:t>
      </w:r>
      <w:r>
        <w:rPr>
          <w:rFonts w:eastAsia="Times New Roman" w:hint="eastAsia"/>
          <w:color w:val="ff0000"/>
        </w:rPr>
        <w:t>-</w:t>
      </w:r>
      <w:r>
        <w:rPr>
          <w:rFonts w:eastAsia="Times New Roman"/>
          <w:color w:val="ff0000"/>
        </w:rPr>
        <w:t>X</w:t>
      </w:r>
      <w:r>
        <w:rPr>
          <w:rFonts w:eastAsia="Times New Roman" w:hint="eastAsia"/>
          <w:color w:val="ff0000"/>
        </w:rPr>
        <w:t xml:space="preserve"> </w:t>
      </w:r>
      <w:r>
        <w:rPr>
          <w:rFonts w:eastAsia="Times New Roman"/>
          <w:color w:val="ff0000"/>
        </w:rPr>
        <w:t>close</w:t>
      </w:r>
      <w:r>
        <w:rPr>
          <w:rFonts w:eastAsia="Times New Roman" w:hint="eastAsia"/>
          <w:color w:val="ff0000"/>
        </w:rPr>
        <w:t xml:space="preserve"> </w:t>
      </w:r>
      <w:r>
        <w:rPr>
          <w:rFonts w:eastAsia="Times New Roman"/>
          <w:color w:val="ff0000"/>
        </w:rPr>
        <w:t>and</w:t>
      </w:r>
      <w:r>
        <w:rPr>
          <w:rFonts w:eastAsia="Times New Roman" w:hint="eastAsia"/>
          <w:color w:val="ff0000"/>
        </w:rPr>
        <w:t xml:space="preserve"> </w:t>
      </w:r>
      <w:r>
        <w:rPr>
          <w:rFonts w:eastAsia="Times New Roman"/>
          <w:color w:val="ff0000"/>
        </w:rPr>
        <w:t>JTDX</w:t>
      </w:r>
      <w:r>
        <w:rPr>
          <w:rFonts w:eastAsia="Times New Roman" w:hint="eastAsia"/>
          <w:color w:val="ff0000"/>
        </w:rPr>
        <w:t xml:space="preserve"> </w:t>
      </w:r>
      <w:r>
        <w:rPr>
          <w:rFonts w:eastAsia="Times New Roman"/>
          <w:color w:val="ff0000"/>
        </w:rPr>
        <w:t>starts</w:t>
      </w:r>
      <w:r>
        <w:rPr>
          <w:rFonts w:eastAsia="Times New Roman" w:hint="eastAsia"/>
          <w:color w:val="ff0000"/>
        </w:rPr>
        <w:t>.</w:t>
      </w:r>
      <w:r>
        <w:rPr>
          <w:rFonts w:eastAsia="Times New Roman" w:hint="eastAsia"/>
          <w:color w:val="ff000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color w:val="ff0000"/>
        </w:rPr>
      </w:pPr>
      <w:r>
        <w:rPr>
          <w:rFonts w:eastAsia="Times New Roman" w:hint="eastAsia"/>
          <w:color w:val="ff000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color w:val="ff0000"/>
        </w:rPr>
      </w:pPr>
      <w:r>
        <w:rPr>
          <w:rFonts w:eastAsia="Times New Roman"/>
          <w:color w:val="ff0000"/>
        </w:rPr>
        <w:t>If</w:t>
      </w:r>
      <w:r>
        <w:rPr>
          <w:rFonts w:eastAsia="Times New Roman" w:hint="eastAsia"/>
          <w:color w:val="ff0000"/>
        </w:rPr>
        <w:t xml:space="preserve"> </w:t>
      </w:r>
      <w:r>
        <w:rPr>
          <w:rFonts w:eastAsia="Times New Roman"/>
          <w:color w:val="ff0000"/>
        </w:rPr>
        <w:t>WSJT</w:t>
      </w:r>
      <w:r>
        <w:rPr>
          <w:rFonts w:eastAsia="Times New Roman" w:hint="eastAsia"/>
          <w:color w:val="ff0000"/>
        </w:rPr>
        <w:t>-</w:t>
      </w:r>
      <w:r>
        <w:rPr>
          <w:rFonts w:eastAsia="Times New Roman"/>
          <w:color w:val="ff0000"/>
        </w:rPr>
        <w:t>X</w:t>
      </w:r>
      <w:r>
        <w:rPr>
          <w:rFonts w:eastAsia="Times New Roman" w:hint="eastAsia"/>
          <w:color w:val="ff0000"/>
        </w:rPr>
        <w:t>/</w:t>
      </w:r>
      <w:r>
        <w:rPr>
          <w:rFonts w:eastAsia="Times New Roman"/>
          <w:color w:val="ff0000"/>
        </w:rPr>
        <w:t>JTDX</w:t>
      </w:r>
      <w:r>
        <w:rPr>
          <w:rFonts w:eastAsia="Times New Roman" w:hint="eastAsia"/>
          <w:color w:val="ff0000"/>
        </w:rPr>
        <w:t xml:space="preserve"> </w:t>
      </w:r>
      <w:r>
        <w:rPr>
          <w:rFonts w:eastAsia="Times New Roman"/>
          <w:color w:val="ff0000"/>
        </w:rPr>
        <w:t>open</w:t>
      </w:r>
      <w:r>
        <w:rPr>
          <w:rFonts w:eastAsia="Times New Roman" w:hint="eastAsia"/>
          <w:color w:val="ff0000"/>
        </w:rPr>
        <w:t xml:space="preserve"> </w:t>
      </w:r>
      <w:r>
        <w:rPr>
          <w:rFonts w:eastAsia="Times New Roman"/>
          <w:color w:val="ff0000"/>
        </w:rPr>
        <w:t>with</w:t>
      </w:r>
      <w:r>
        <w:rPr>
          <w:rFonts w:eastAsia="Times New Roman" w:hint="eastAsia"/>
          <w:color w:val="ff0000"/>
        </w:rPr>
        <w:t xml:space="preserve"> </w:t>
      </w:r>
      <w:r>
        <w:rPr>
          <w:rFonts w:eastAsia="Times New Roman"/>
          <w:color w:val="ff0000"/>
        </w:rPr>
        <w:t>Radio</w:t>
      </w:r>
      <w:r>
        <w:rPr>
          <w:rFonts w:eastAsia="Times New Roman" w:hint="eastAsia"/>
          <w:color w:val="ff0000"/>
        </w:rPr>
        <w:t xml:space="preserve"> </w:t>
      </w:r>
      <w:r>
        <w:rPr>
          <w:rFonts w:eastAsia="Times New Roman"/>
          <w:color w:val="ff0000"/>
        </w:rPr>
        <w:t>in</w:t>
      </w:r>
      <w:r>
        <w:rPr>
          <w:rFonts w:eastAsia="Times New Roman" w:hint="eastAsia"/>
          <w:color w:val="ff0000"/>
        </w:rPr>
        <w:t xml:space="preserve"> </w:t>
      </w:r>
      <w:r>
        <w:rPr>
          <w:rFonts w:eastAsia="Times New Roman"/>
          <w:color w:val="ff0000"/>
        </w:rPr>
        <w:t>split</w:t>
      </w:r>
      <w:r>
        <w:rPr>
          <w:rFonts w:eastAsia="Times New Roman" w:hint="eastAsia"/>
          <w:color w:val="ff0000"/>
        </w:rPr>
        <w:t xml:space="preserve"> </w:t>
      </w:r>
      <w:r>
        <w:rPr>
          <w:rFonts w:eastAsia="Times New Roman"/>
          <w:color w:val="ff0000"/>
        </w:rPr>
        <w:t>mode</w:t>
      </w:r>
      <w:r>
        <w:rPr>
          <w:rFonts w:eastAsia="Times New Roman" w:hint="eastAsia"/>
          <w:color w:val="ff0000"/>
        </w:rPr>
        <w:t xml:space="preserve"> </w:t>
      </w:r>
      <w:r>
        <w:rPr>
          <w:rFonts w:eastAsia="Times New Roman"/>
          <w:color w:val="ff0000"/>
        </w:rPr>
        <w:t>then</w:t>
      </w:r>
      <w:r>
        <w:rPr>
          <w:rFonts w:eastAsia="Times New Roman" w:hint="eastAsia"/>
          <w:color w:val="ff0000"/>
        </w:rPr>
        <w:t xml:space="preserve"> </w:t>
      </w:r>
      <w:r>
        <w:rPr>
          <w:rFonts w:eastAsia="Times New Roman"/>
          <w:color w:val="ff0000"/>
        </w:rPr>
        <w:t>Radio</w:t>
      </w:r>
      <w:r>
        <w:rPr>
          <w:rFonts w:eastAsia="Times New Roman" w:hint="eastAsia"/>
          <w:color w:val="ff0000"/>
        </w:rPr>
        <w:t xml:space="preserve"> </w:t>
      </w:r>
      <w:r>
        <w:rPr>
          <w:rFonts w:eastAsia="Times New Roman"/>
          <w:color w:val="ff0000"/>
        </w:rPr>
        <w:t>turns</w:t>
      </w:r>
      <w:r>
        <w:rPr>
          <w:rFonts w:eastAsia="Times New Roman" w:hint="eastAsia"/>
          <w:color w:val="ff0000"/>
        </w:rPr>
        <w:t xml:space="preserve"> </w:t>
      </w:r>
      <w:r>
        <w:rPr>
          <w:rFonts w:eastAsia="Times New Roman"/>
          <w:color w:val="ff0000"/>
        </w:rPr>
        <w:t>in</w:t>
      </w:r>
      <w:r>
        <w:rPr>
          <w:rFonts w:eastAsia="Times New Roman" w:hint="eastAsia"/>
          <w:color w:val="ff0000"/>
        </w:rPr>
        <w:t xml:space="preserve"> </w:t>
      </w:r>
      <w:r>
        <w:rPr>
          <w:rFonts w:eastAsia="Times New Roman"/>
          <w:color w:val="ff0000"/>
        </w:rPr>
        <w:t>split</w:t>
      </w:r>
      <w:r>
        <w:rPr>
          <w:rFonts w:eastAsia="Times New Roman" w:hint="eastAsia"/>
          <w:color w:val="ff0000"/>
        </w:rPr>
        <w:t xml:space="preserve"> </w:t>
      </w:r>
      <w:r>
        <w:rPr>
          <w:rFonts w:eastAsia="Times New Roman"/>
          <w:color w:val="ff0000"/>
        </w:rPr>
        <w:t>off</w:t>
      </w:r>
      <w:r>
        <w:rPr>
          <w:rFonts w:eastAsia="Times New Roman" w:hint="eastAsia"/>
          <w:color w:val="ff0000"/>
        </w:rPr>
        <w:t xml:space="preserve"> </w:t>
      </w:r>
      <w:r>
        <w:rPr>
          <w:rFonts w:eastAsia="Times New Roman"/>
          <w:color w:val="ff0000"/>
        </w:rPr>
        <w:t>mode</w:t>
      </w:r>
      <w:r>
        <w:rPr>
          <w:rFonts w:eastAsia="Times New Roman" w:hint="eastAsia"/>
          <w:color w:val="ff0000"/>
        </w:rPr>
        <w:t xml:space="preserve">. </w:t>
      </w:r>
      <w:r>
        <w:rPr>
          <w:rFonts w:eastAsia="Times New Roman"/>
          <w:color w:val="ff0000"/>
        </w:rPr>
        <w:t>You</w:t>
      </w:r>
      <w:r>
        <w:rPr>
          <w:rFonts w:eastAsia="Times New Roman" w:hint="eastAsia"/>
          <w:color w:val="ff0000"/>
        </w:rPr>
        <w:t xml:space="preserve"> </w:t>
      </w:r>
      <w:r>
        <w:rPr>
          <w:rFonts w:eastAsia="Times New Roman"/>
          <w:color w:val="ff0000"/>
        </w:rPr>
        <w:t>need</w:t>
      </w:r>
      <w:r>
        <w:rPr>
          <w:rFonts w:eastAsia="Times New Roman" w:hint="eastAsia"/>
          <w:color w:val="ff0000"/>
        </w:rPr>
        <w:t xml:space="preserve"> </w:t>
      </w:r>
      <w:r>
        <w:rPr>
          <w:rFonts w:eastAsia="Times New Roman"/>
          <w:color w:val="ff0000"/>
        </w:rPr>
        <w:t>to</w:t>
      </w:r>
      <w:r>
        <w:rPr>
          <w:rFonts w:eastAsia="Times New Roman" w:hint="eastAsia"/>
          <w:color w:val="ff0000"/>
        </w:rPr>
        <w:t xml:space="preserve"> </w:t>
      </w:r>
      <w:r>
        <w:rPr>
          <w:rFonts w:eastAsia="Times New Roman"/>
          <w:color w:val="ff0000"/>
        </w:rPr>
        <w:t>add</w:t>
      </w:r>
      <w:r>
        <w:rPr>
          <w:rFonts w:eastAsia="Times New Roman" w:hint="eastAsia"/>
          <w:color w:val="ff0000"/>
        </w:rPr>
        <w:t xml:space="preserve"> </w:t>
      </w:r>
      <w:r>
        <w:rPr>
          <w:rFonts w:eastAsia="Times New Roman" w:hint="eastAsia"/>
          <w:color w:val="ff000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color w:val="ff0000"/>
        </w:rPr>
      </w:pPr>
      <w:r>
        <w:rPr>
          <w:rFonts w:eastAsia="Times New Roman" w:hint="eastAsia"/>
          <w:color w:val="ff0000"/>
        </w:rPr>
        <w:t>$</w:t>
      </w:r>
      <w:r>
        <w:rPr>
          <w:rFonts w:eastAsia="Times New Roman"/>
          <w:color w:val="ff0000"/>
        </w:rPr>
        <w:t>SplitVisualAlertsOff</w:t>
      </w:r>
      <w:r>
        <w:rPr>
          <w:rFonts w:eastAsia="Times New Roman" w:hint="eastAsia"/>
          <w:color w:val="ff0000"/>
        </w:rPr>
        <w:t>$$</w:t>
      </w:r>
      <w:r>
        <w:rPr>
          <w:rFonts w:eastAsia="Times New Roman"/>
          <w:color w:val="ff0000"/>
        </w:rPr>
        <w:t>clearlog</w:t>
      </w:r>
      <w:r>
        <w:rPr>
          <w:rFonts w:eastAsia="Times New Roman" w:hint="eastAsia"/>
          <w:color w:val="ff0000"/>
        </w:rPr>
        <w:t xml:space="preserve">$ </w:t>
      </w:r>
      <w:r>
        <w:rPr>
          <w:rFonts w:eastAsia="Times New Roman"/>
          <w:color w:val="ff0000"/>
        </w:rPr>
        <w:t>as</w:t>
      </w:r>
      <w:r>
        <w:rPr>
          <w:rFonts w:eastAsia="Times New Roman" w:hint="eastAsia"/>
          <w:color w:val="ff0000"/>
        </w:rPr>
        <w:t xml:space="preserve"> “</w:t>
      </w:r>
      <w:r>
        <w:rPr>
          <w:rFonts w:eastAsia="Times New Roman"/>
          <w:color w:val="ff0000"/>
        </w:rPr>
        <w:t>before</w:t>
      </w:r>
      <w:r>
        <w:rPr>
          <w:rFonts w:eastAsia="Times New Roman" w:hint="eastAsia"/>
          <w:color w:val="ff0000"/>
        </w:rPr>
        <w:t xml:space="preserve"> </w:t>
      </w:r>
      <w:r>
        <w:rPr>
          <w:rFonts w:eastAsia="Times New Roman"/>
          <w:color w:val="ff0000"/>
        </w:rPr>
        <w:t>starting</w:t>
      </w:r>
      <w:r>
        <w:rPr>
          <w:rFonts w:eastAsia="Times New Roman" w:hint="eastAsia"/>
          <w:color w:val="ff0000"/>
        </w:rPr>
        <w:t xml:space="preserve"> </w:t>
      </w:r>
      <w:r>
        <w:rPr>
          <w:rFonts w:eastAsia="Times New Roman"/>
          <w:color w:val="ff0000"/>
        </w:rPr>
        <w:t>WSJT</w:t>
      </w:r>
      <w:r>
        <w:rPr>
          <w:rFonts w:eastAsia="Times New Roman" w:hint="eastAsia"/>
          <w:color w:val="ff0000"/>
        </w:rPr>
        <w:t>/</w:t>
      </w:r>
      <w:r>
        <w:rPr>
          <w:rFonts w:eastAsia="Times New Roman"/>
          <w:color w:val="ff0000"/>
        </w:rPr>
        <w:t>JTDX</w:t>
      </w:r>
      <w:r>
        <w:rPr>
          <w:rFonts w:eastAsia="Times New Roman" w:hint="eastAsia"/>
          <w:color w:val="ff0000"/>
        </w:rPr>
        <w:t xml:space="preserve">” </w:t>
      </w:r>
      <w:r>
        <w:rPr>
          <w:rFonts w:eastAsia="Times New Roman"/>
          <w:color w:val="ff0000"/>
        </w:rPr>
        <w:t>macro</w:t>
      </w:r>
      <w:r>
        <w:rPr>
          <w:rFonts w:eastAsia="Times New Roman" w:hint="eastAsia"/>
          <w:color w:val="ff0000"/>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color w:val="ff0000"/>
        </w:rPr>
      </w:pPr>
      <w:r>
        <w:rPr>
          <w:rFonts w:eastAsia="Times New Roman"/>
          <w:color w:val="ff0000"/>
        </w:rPr>
        <w:t>If</w:t>
      </w:r>
      <w:r>
        <w:rPr>
          <w:rFonts w:eastAsia="Times New Roman" w:hint="eastAsia"/>
          <w:color w:val="ff0000"/>
        </w:rPr>
        <w:t xml:space="preserve"> </w:t>
      </w:r>
      <w:r>
        <w:rPr>
          <w:rFonts w:eastAsia="Times New Roman"/>
          <w:color w:val="ff0000"/>
        </w:rPr>
        <w:t>WSJT</w:t>
      </w:r>
      <w:r>
        <w:rPr>
          <w:rFonts w:eastAsia="Times New Roman" w:hint="eastAsia"/>
          <w:color w:val="ff0000"/>
        </w:rPr>
        <w:t>-</w:t>
      </w:r>
      <w:r>
        <w:rPr>
          <w:rFonts w:eastAsia="Times New Roman"/>
          <w:color w:val="ff0000"/>
        </w:rPr>
        <w:t>X</w:t>
      </w:r>
      <w:r>
        <w:rPr>
          <w:rFonts w:eastAsia="Times New Roman" w:hint="eastAsia"/>
          <w:color w:val="ff0000"/>
        </w:rPr>
        <w:t>/</w:t>
      </w:r>
      <w:r>
        <w:rPr>
          <w:rFonts w:eastAsia="Times New Roman"/>
          <w:color w:val="ff0000"/>
        </w:rPr>
        <w:t>JTDX</w:t>
      </w:r>
      <w:r>
        <w:rPr>
          <w:rFonts w:eastAsia="Times New Roman" w:hint="eastAsia"/>
          <w:color w:val="ff0000"/>
        </w:rPr>
        <w:t xml:space="preserve"> </w:t>
      </w:r>
      <w:r>
        <w:rPr>
          <w:rFonts w:eastAsia="Times New Roman"/>
          <w:color w:val="ff0000"/>
        </w:rPr>
        <w:t>close</w:t>
      </w:r>
      <w:r>
        <w:rPr>
          <w:rFonts w:eastAsia="Times New Roman" w:hint="eastAsia"/>
          <w:color w:val="ff0000"/>
        </w:rPr>
        <w:t xml:space="preserve"> </w:t>
      </w:r>
      <w:r>
        <w:rPr>
          <w:rFonts w:eastAsia="Times New Roman"/>
          <w:color w:val="ff0000"/>
        </w:rPr>
        <w:t>R</w:t>
      </w:r>
      <w:r>
        <w:rPr>
          <w:rFonts w:eastAsia="Times New Roman"/>
          <w:color w:val="ff0000"/>
        </w:rPr>
        <w:t>adio</w:t>
      </w:r>
      <w:r>
        <w:rPr>
          <w:rFonts w:eastAsia="Times New Roman" w:hint="eastAsia"/>
          <w:color w:val="ff0000"/>
        </w:rPr>
        <w:t xml:space="preserve"> </w:t>
      </w:r>
      <w:r>
        <w:rPr>
          <w:rFonts w:eastAsia="Times New Roman"/>
          <w:color w:val="ff0000"/>
        </w:rPr>
        <w:t>is</w:t>
      </w:r>
      <w:r>
        <w:rPr>
          <w:rFonts w:eastAsia="Times New Roman" w:hint="eastAsia"/>
          <w:color w:val="ff0000"/>
        </w:rPr>
        <w:t xml:space="preserve"> </w:t>
      </w:r>
      <w:r>
        <w:rPr>
          <w:rFonts w:eastAsia="Times New Roman"/>
          <w:color w:val="ff0000"/>
        </w:rPr>
        <w:t>automatically</w:t>
      </w:r>
      <w:r>
        <w:rPr>
          <w:rFonts w:eastAsia="Times New Roman" w:hint="eastAsia"/>
          <w:color w:val="ff0000"/>
        </w:rPr>
        <w:t xml:space="preserve"> </w:t>
      </w:r>
      <w:r>
        <w:rPr>
          <w:rFonts w:eastAsia="Times New Roman"/>
          <w:color w:val="ff0000"/>
        </w:rPr>
        <w:t>back</w:t>
      </w:r>
      <w:r>
        <w:rPr>
          <w:rFonts w:eastAsia="Times New Roman" w:hint="eastAsia"/>
          <w:color w:val="ff0000"/>
        </w:rPr>
        <w:t xml:space="preserve"> </w:t>
      </w:r>
      <w:r>
        <w:rPr>
          <w:rFonts w:eastAsia="Times New Roman"/>
          <w:color w:val="ff0000"/>
        </w:rPr>
        <w:t>in</w:t>
      </w:r>
      <w:r>
        <w:rPr>
          <w:rFonts w:eastAsia="Times New Roman" w:hint="eastAsia"/>
          <w:color w:val="ff0000"/>
        </w:rPr>
        <w:t xml:space="preserve"> </w:t>
      </w:r>
      <w:r>
        <w:rPr>
          <w:rFonts w:eastAsia="Times New Roman"/>
          <w:color w:val="ff0000"/>
        </w:rPr>
        <w:t>split</w:t>
      </w:r>
      <w:r>
        <w:rPr>
          <w:rFonts w:eastAsia="Times New Roman" w:hint="eastAsia"/>
          <w:color w:val="ff0000"/>
        </w:rPr>
        <w:t xml:space="preserve"> </w:t>
      </w:r>
      <w:r>
        <w:rPr>
          <w:rFonts w:eastAsia="Times New Roman"/>
          <w:color w:val="ff0000"/>
        </w:rPr>
        <w:t>mode</w:t>
      </w:r>
      <w:r>
        <w:rPr>
          <w:rFonts w:eastAsia="Times New Roman" w:hint="eastAsia"/>
          <w:color w:val="ff0000"/>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color w:val="ff0000"/>
        </w:rPr>
      </w:pPr>
      <w:r>
        <w:rPr>
          <w:rFonts w:eastAsia="Times New Roman" w:hint="eastAsia"/>
          <w:color w:val="ff000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cs="Arial" w:hint="eastAsia"/>
          <w:color w:val="ff0000"/>
        </w:rPr>
      </w:pPr>
      <w:r>
        <w:rPr>
          <w:rFonts w:eastAsia="Arial" w:cs="Arial"/>
          <w:color w:val="ff0000"/>
        </w:rPr>
        <w:t>Note</w:t>
      </w:r>
      <w:r>
        <w:rPr>
          <w:rFonts w:eastAsia="Arial" w:cs="Arial" w:hint="eastAsia"/>
          <w:color w:val="ff0000"/>
        </w:rPr>
        <w:t xml:space="preserve">: </w:t>
      </w:r>
      <w:r>
        <w:rPr>
          <w:rFonts w:eastAsia="Arial" w:cs="Arial"/>
          <w:color w:val="ff0000"/>
        </w:rPr>
        <w:t>DO NOT TRY TO RUN WSJT</w:t>
      </w:r>
      <w:r>
        <w:rPr>
          <w:rFonts w:eastAsia="Arial" w:cs="Arial" w:hint="eastAsia"/>
          <w:color w:val="ff0000"/>
        </w:rPr>
        <w:t>-</w:t>
      </w:r>
      <w:r>
        <w:rPr>
          <w:rFonts w:eastAsia="Arial" w:cs="Arial"/>
          <w:color w:val="ff0000"/>
        </w:rPr>
        <w:t>X</w:t>
      </w:r>
      <w:r>
        <w:rPr>
          <w:rFonts w:eastAsia="Arial" w:cs="Arial" w:hint="eastAsia"/>
          <w:color w:val="ff0000"/>
        </w:rPr>
        <w:t>/</w:t>
      </w:r>
      <w:r>
        <w:rPr>
          <w:rFonts w:eastAsia="Arial" w:cs="Arial"/>
          <w:color w:val="ff0000"/>
        </w:rPr>
        <w:t>JTDX IN XP COMPATIBLE MODE</w:t>
      </w:r>
      <w:r>
        <w:rPr>
          <w:rFonts w:eastAsia="Arial" w:cs="Arial" w:hint="eastAsia"/>
          <w:color w:val="ff0000"/>
        </w:rPr>
        <w:t xml:space="preserve">, </w:t>
      </w:r>
      <w:r>
        <w:rPr>
          <w:rFonts w:eastAsia="Arial" w:cs="Arial"/>
          <w:color w:val="ff0000"/>
        </w:rPr>
        <w:t>OTHERWISE</w:t>
      </w:r>
      <w:r>
        <w:rPr>
          <w:rFonts w:eastAsia="Arial" w:cs="Arial" w:hint="eastAsia"/>
          <w:color w:val="ff0000"/>
        </w:rPr>
        <w:t xml:space="preserve"> </w:t>
      </w:r>
      <w:r>
        <w:rPr>
          <w:rFonts w:eastAsia="Arial" w:cs="Arial"/>
          <w:color w:val="ff0000"/>
        </w:rPr>
        <w:t>IT</w:t>
      </w:r>
      <w:r>
        <w:rPr>
          <w:rFonts w:eastAsia="Arial" w:cs="Arial" w:hint="eastAsia"/>
          <w:color w:val="ff0000"/>
        </w:rPr>
        <w:t xml:space="preserve"> </w:t>
      </w:r>
      <w:r>
        <w:rPr>
          <w:rFonts w:eastAsia="Arial" w:cs="Arial"/>
          <w:color w:val="ff0000"/>
        </w:rPr>
        <w:t>DOES</w:t>
      </w:r>
      <w:r>
        <w:rPr>
          <w:rFonts w:eastAsia="Arial" w:cs="Arial" w:hint="eastAsia"/>
          <w:color w:val="ff0000"/>
        </w:rPr>
        <w:t xml:space="preserve"> </w:t>
      </w:r>
      <w:r>
        <w:rPr>
          <w:rFonts w:eastAsia="Arial" w:cs="Arial"/>
          <w:color w:val="ff0000"/>
        </w:rPr>
        <w:t>NOT</w:t>
      </w:r>
      <w:r>
        <w:rPr>
          <w:rFonts w:eastAsia="Arial" w:cs="Arial" w:hint="eastAsia"/>
          <w:color w:val="ff0000"/>
        </w:rPr>
        <w:t xml:space="preserve"> </w:t>
      </w:r>
      <w:r>
        <w:rPr>
          <w:rFonts w:eastAsia="Arial" w:cs="Arial"/>
          <w:color w:val="ff0000"/>
        </w:rPr>
        <w:t>WORK</w:t>
      </w:r>
      <w:r>
        <w:rPr>
          <w:rFonts w:eastAsia="Arial" w:cs="Arial" w:hint="eastAsia"/>
          <w:color w:val="ff0000"/>
        </w:rPr>
        <w:t xml:space="preserve"> </w:t>
      </w:r>
      <w:r>
        <w:rPr>
          <w:rFonts w:eastAsia="Arial" w:cs="Arial"/>
          <w:color w:val="ff0000"/>
        </w:rPr>
        <w:t>CORRECTLY</w:t>
      </w:r>
      <w:r>
        <w:rPr>
          <w:rFonts w:eastAsia="Arial" w:cs="Arial" w:hint="eastAsia"/>
          <w:color w:val="ff0000"/>
        </w:rPr>
        <w:t>.</w:t>
      </w:r>
      <w:r>
        <w:rPr>
          <w:rFonts w:eastAsia="Arial" w:cs="Arial" w:hint="eastAsia"/>
          <w:color w:val="ff000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ff0000"/>
        </w:rPr>
      </w:pPr>
      <w:r>
        <w:rPr>
          <w:rFonts w:eastAsia="Times New Roman"/>
          <w:color w:val="ff000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color w:val="ff0000"/>
        </w:rPr>
      </w:pPr>
      <w:r>
        <w:rPr>
          <w:rFonts w:eastAsia="Times New Roman" w:hint="eastAsia"/>
          <w:color w:val="ff0000"/>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color w:val="000000"/>
        </w:rPr>
      </w:pPr>
      <w:r/>
      <w:r>
        <w:rPr>
          <w:noProof/>
        </w:rPr>
        <w:drawing>
          <wp:inline distT="0" distB="0" distL="0" distR="0">
            <wp:extent cx="2343150" cy="1752600"/>
            <wp:effectExtent l="0" t="0" r="0" b="0"/>
            <wp:docPr id="21" name="画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画像3"/>
                    <pic:cNvPicPr>
                      <a:picLocks noChangeAspect="1"/>
                      <a:extLst>
                        <a:ext uri="smNativeData">
                          <sm:smNativeData xmlns:sm="smNativeData" val="SMDATA_16_jwme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ag4AAMgKAAAAAAAAAAAAAAAAAAA="/>
                        </a:ext>
                      </a:extLst>
                    </pic:cNvPicPr>
                  </pic:nvPicPr>
                  <pic:blipFill>
                    <a:blip r:embed="rId27"/>
                    <a:stretch>
                      <a:fillRect/>
                    </a:stretch>
                  </pic:blipFill>
                  <pic:spPr>
                    <a:xfrm>
                      <a:off x="0" y="0"/>
                      <a:ext cx="2343150" cy="1752600"/>
                    </a:xfrm>
                    <a:prstGeom prst="rect">
                      <a:avLst/>
                    </a:prstGeom>
                    <a:noFill/>
                    <a:ln w="12700">
                      <a:noFill/>
                    </a:ln>
                  </pic:spPr>
                </pic:pic>
              </a:graphicData>
            </a:graphic>
          </wp:inline>
        </w:drawing>
      </w:r>
      <w:r/>
      <w:r>
        <w:rPr>
          <w:rFonts w:eastAsia="Times New Roman" w:hint="eastAsia"/>
          <w:color w:val="000000"/>
        </w:rPr>
      </w:r>
    </w:p>
    <w:p>
      <w:pPr>
        <w:spacing/>
        <w:jc w:val="center"/>
        <w:rPr>
          <w:rFonts w:eastAsia="Times New Roman" w:hint="eastAsia"/>
          <w:color w:val="000000"/>
        </w:rPr>
      </w:pPr>
      <w:r>
        <w:rPr>
          <w:rFonts w:eastAsia="Times New Roman" w:hint="eastAsia"/>
          <w:color w:val="000000"/>
        </w:rPr>
      </w:r>
    </w:p>
    <w:p>
      <w:pPr>
        <w:spacing/>
        <w:jc w:val="center"/>
        <w:rPr>
          <w:rFonts w:eastAsia="Times New Roman" w:hint="eastAsia"/>
          <w:color w:val="ff0000"/>
        </w:rPr>
      </w:pPr>
      <w:r>
        <w:rPr>
          <w:rFonts w:eastAsia="Times New Roman"/>
          <w:color w:val="ff0000"/>
        </w:rPr>
        <w:t>UBM</w:t>
      </w:r>
      <w:r>
        <w:rPr>
          <w:rFonts w:eastAsia="Times New Roman" w:hint="eastAsia"/>
          <w:color w:val="ff0000"/>
        </w:rPr>
        <w:t>_11</w:t>
      </w:r>
      <w:r>
        <w:rPr>
          <w:rFonts w:eastAsia="Times New Roman" w:hint="eastAsia"/>
          <w:color w:val="ff0000"/>
        </w:rPr>
        <w:t>B</w:t>
      </w:r>
      <w:r>
        <w:rPr>
          <w:rFonts w:eastAsia="Times New Roman" w:hint="eastAsia"/>
          <w:color w:val="ff0000"/>
        </w:rPr>
      </w:r>
    </w:p>
    <w:p>
      <w:pPr>
        <w:pStyle w:val="para2"/>
        <w:keepLines w:val="0"/>
        <w:widowControl w:val="0"/>
        <w:rPr>
          <w:rFonts w:eastAsia="Times New Roman" w:cs="Times New Roman" w:hint="eastAsia"/>
          <w:b w:val="0"/>
          <w:bCs w:val="0"/>
          <w:color w:val="ff0000"/>
          <w:sz w:val="20"/>
          <w:szCs w:val="20"/>
        </w:rPr>
      </w:pPr>
      <w:r>
        <w:rPr>
          <w:rFonts w:eastAsia="Times New Roman" w:cs="Times New Roman"/>
          <w:b w:val="0"/>
          <w:bCs w:val="0"/>
          <w:color w:val="ff0000"/>
          <w:sz w:val="20"/>
          <w:szCs w:val="20"/>
        </w:rPr>
        <w:t>Click</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Setup</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shortcuts</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to</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add</w:t>
      </w:r>
      <w:r>
        <w:rPr>
          <w:rFonts w:eastAsia="Times New Roman" w:cs="Times New Roman" w:hint="eastAsia"/>
          <w:b w:val="0"/>
          <w:bCs w:val="0"/>
          <w:color w:val="ff0000"/>
          <w:sz w:val="20"/>
          <w:szCs w:val="20"/>
        </w:rPr>
        <w:t>/</w:t>
      </w:r>
      <w:r>
        <w:rPr>
          <w:rFonts w:eastAsia="Times New Roman" w:cs="Times New Roman"/>
          <w:b w:val="0"/>
          <w:bCs w:val="0"/>
          <w:color w:val="ff0000"/>
          <w:sz w:val="20"/>
          <w:szCs w:val="20"/>
        </w:rPr>
        <w:t>edit</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shortcut</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and</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put</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commands</w:t>
      </w:r>
      <w:r>
        <w:rPr>
          <w:rFonts w:eastAsia="Times New Roman" w:cs="Times New Roman" w:hint="eastAsia"/>
          <w:b w:val="0"/>
          <w:bCs w:val="0"/>
          <w:color w:val="ff0000"/>
          <w:sz w:val="20"/>
          <w:szCs w:val="20"/>
        </w:rPr>
        <w:t>/</w:t>
      </w:r>
      <w:r>
        <w:rPr>
          <w:rFonts w:eastAsia="Times New Roman" w:cs="Times New Roman"/>
          <w:b w:val="0"/>
          <w:bCs w:val="0"/>
          <w:color w:val="ff0000"/>
          <w:sz w:val="20"/>
          <w:szCs w:val="20"/>
        </w:rPr>
        <w:t>macros</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for</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Radio</w:t>
      </w:r>
      <w:r>
        <w:rPr>
          <w:rFonts w:eastAsia="Times New Roman" w:cs="Times New Roman" w:hint="eastAsia"/>
          <w:b w:val="0"/>
          <w:bCs w:val="0"/>
          <w:color w:val="ff0000"/>
          <w:sz w:val="20"/>
          <w:szCs w:val="20"/>
        </w:rPr>
        <w:t xml:space="preserve"> 1/2 </w:t>
      </w:r>
      <w:r>
        <w:rPr>
          <w:rFonts w:eastAsia="Times New Roman" w:cs="Times New Roman"/>
          <w:b w:val="0"/>
          <w:bCs w:val="0"/>
          <w:color w:val="ff0000"/>
          <w:sz w:val="20"/>
          <w:szCs w:val="20"/>
        </w:rPr>
        <w:t>if</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you</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like</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to</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execute</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before</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starting</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WSJT</w:t>
      </w:r>
      <w:r>
        <w:rPr>
          <w:rFonts w:eastAsia="Times New Roman" w:cs="Times New Roman" w:hint="eastAsia"/>
          <w:b w:val="0"/>
          <w:bCs w:val="0"/>
          <w:color w:val="ff0000"/>
          <w:sz w:val="20"/>
          <w:szCs w:val="20"/>
        </w:rPr>
        <w:t>-</w:t>
      </w:r>
      <w:r>
        <w:rPr>
          <w:rFonts w:eastAsia="Times New Roman" w:cs="Times New Roman"/>
          <w:b w:val="0"/>
          <w:bCs w:val="0"/>
          <w:color w:val="ff0000"/>
          <w:sz w:val="20"/>
          <w:szCs w:val="20"/>
        </w:rPr>
        <w:t>X</w:t>
      </w:r>
      <w:r>
        <w:rPr>
          <w:rFonts w:eastAsia="Times New Roman" w:cs="Times New Roman" w:hint="eastAsia"/>
          <w:b w:val="0"/>
          <w:bCs w:val="0"/>
          <w:color w:val="ff0000"/>
          <w:sz w:val="20"/>
          <w:szCs w:val="20"/>
        </w:rPr>
        <w:t>/</w:t>
      </w:r>
      <w:r>
        <w:rPr>
          <w:rFonts w:eastAsia="Times New Roman" w:cs="Times New Roman"/>
          <w:b w:val="0"/>
          <w:bCs w:val="0"/>
          <w:color w:val="ff0000"/>
          <w:sz w:val="20"/>
          <w:szCs w:val="20"/>
        </w:rPr>
        <w:t>JTDX</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and</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after</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closing</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WSJT</w:t>
      </w:r>
      <w:r>
        <w:rPr>
          <w:rFonts w:eastAsia="Times New Roman" w:cs="Times New Roman" w:hint="eastAsia"/>
          <w:b w:val="0"/>
          <w:bCs w:val="0"/>
          <w:color w:val="ff0000"/>
          <w:sz w:val="20"/>
          <w:szCs w:val="20"/>
        </w:rPr>
        <w:t>-</w:t>
      </w:r>
      <w:r>
        <w:rPr>
          <w:rFonts w:eastAsia="Times New Roman" w:cs="Times New Roman"/>
          <w:b w:val="0"/>
          <w:bCs w:val="0"/>
          <w:color w:val="ff0000"/>
          <w:sz w:val="20"/>
          <w:szCs w:val="20"/>
        </w:rPr>
        <w:t>X</w:t>
      </w:r>
      <w:r>
        <w:rPr>
          <w:rFonts w:eastAsia="Times New Roman" w:cs="Times New Roman" w:hint="eastAsia"/>
          <w:b w:val="0"/>
          <w:bCs w:val="0"/>
          <w:color w:val="ff0000"/>
          <w:sz w:val="20"/>
          <w:szCs w:val="20"/>
        </w:rPr>
        <w:t>/</w:t>
      </w:r>
      <w:r>
        <w:rPr>
          <w:rFonts w:eastAsia="Times New Roman" w:cs="Times New Roman"/>
          <w:b w:val="0"/>
          <w:bCs w:val="0"/>
          <w:color w:val="ff0000"/>
          <w:sz w:val="20"/>
          <w:szCs w:val="20"/>
        </w:rPr>
        <w:t>JTDX</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Macros</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for</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Radio</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Control</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Panel</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can</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be</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used</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in</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this</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table</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as</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well</w:t>
      </w:r>
      <w:r>
        <w:rPr>
          <w:rFonts w:eastAsia="Times New Roman" w:cs="Times New Roman" w:hint="eastAsia"/>
          <w:b w:val="0"/>
          <w:bCs w:val="0"/>
          <w:color w:val="ff0000"/>
          <w:sz w:val="20"/>
          <w:szCs w:val="20"/>
        </w:rPr>
        <w:t>.</w:t>
      </w:r>
      <w:r>
        <w:rPr>
          <w:rFonts w:eastAsia="Times New Roman" w:cs="Times New Roman" w:hint="eastAsia"/>
          <w:b w:val="0"/>
          <w:bCs w:val="0"/>
          <w:color w:val="ff0000"/>
          <w:sz w:val="20"/>
          <w:szCs w:val="20"/>
        </w:rPr>
      </w:r>
    </w:p>
    <w:p>
      <w:pPr>
        <w:pStyle w:val="para2"/>
        <w:keepLines w:val="0"/>
        <w:widowControl w:val="0"/>
        <w:rPr>
          <w:rFonts w:eastAsia="Times New Roman" w:cs="Times New Roman" w:hint="eastAsia"/>
          <w:b w:val="0"/>
          <w:bCs w:val="0"/>
          <w:color w:val="ff0000"/>
          <w:sz w:val="20"/>
          <w:szCs w:val="20"/>
        </w:rPr>
      </w:pPr>
      <w:r>
        <w:rPr>
          <w:rFonts w:eastAsia="Times New Roman" w:cs="Times New Roman"/>
          <w:b w:val="0"/>
          <w:bCs w:val="0"/>
          <w:color w:val="ff0000"/>
          <w:sz w:val="20"/>
          <w:szCs w:val="20"/>
        </w:rPr>
        <w:t>Example</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macros</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below</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are</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Split</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OFF</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Power</w:t>
      </w:r>
      <w:r>
        <w:rPr>
          <w:rFonts w:eastAsia="Times New Roman" w:cs="Times New Roman" w:hint="eastAsia"/>
          <w:b w:val="0"/>
          <w:bCs w:val="0"/>
          <w:color w:val="ff0000"/>
          <w:sz w:val="20"/>
          <w:szCs w:val="20"/>
        </w:rPr>
        <w:t xml:space="preserve"> 50</w:t>
      </w:r>
      <w:r>
        <w:rPr>
          <w:rFonts w:eastAsia="Times New Roman" w:cs="Times New Roman"/>
          <w:b w:val="0"/>
          <w:bCs w:val="0"/>
          <w:color w:val="ff0000"/>
          <w:sz w:val="20"/>
          <w:szCs w:val="20"/>
        </w:rPr>
        <w:t>W</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NB</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OFF</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NR</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OFF</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Radio</w:t>
      </w:r>
      <w:r>
        <w:rPr>
          <w:rFonts w:eastAsia="Times New Roman" w:cs="Times New Roman" w:hint="eastAsia"/>
          <w:b w:val="0"/>
          <w:bCs w:val="0"/>
          <w:color w:val="ff0000"/>
          <w:sz w:val="20"/>
          <w:szCs w:val="20"/>
        </w:rPr>
        <w:t>2-</w:t>
      </w:r>
      <w:r>
        <w:rPr>
          <w:rFonts w:eastAsia="Times New Roman" w:cs="Times New Roman"/>
          <w:b w:val="0"/>
          <w:bCs w:val="0"/>
          <w:color w:val="ff0000"/>
          <w:sz w:val="20"/>
          <w:szCs w:val="20"/>
        </w:rPr>
        <w:t>IC</w:t>
      </w:r>
      <w:r>
        <w:rPr>
          <w:rFonts w:eastAsia="Times New Roman" w:cs="Times New Roman" w:hint="eastAsia"/>
          <w:b w:val="0"/>
          <w:bCs w:val="0"/>
          <w:color w:val="ff0000"/>
          <w:sz w:val="20"/>
          <w:szCs w:val="20"/>
        </w:rPr>
        <w:t xml:space="preserve">7300) </w:t>
      </w:r>
      <w:r>
        <w:rPr>
          <w:rFonts w:eastAsia="Times New Roman" w:cs="Times New Roman"/>
          <w:b w:val="0"/>
          <w:bCs w:val="0"/>
          <w:color w:val="ff0000"/>
          <w:sz w:val="20"/>
          <w:szCs w:val="20"/>
        </w:rPr>
        <w:t>for</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before</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starting</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WSJT</w:t>
      </w:r>
      <w:r>
        <w:rPr>
          <w:rFonts w:eastAsia="Times New Roman" w:cs="Times New Roman" w:hint="eastAsia"/>
          <w:b w:val="0"/>
          <w:bCs w:val="0"/>
          <w:color w:val="ff0000"/>
          <w:sz w:val="20"/>
          <w:szCs w:val="20"/>
        </w:rPr>
        <w:t>-</w:t>
      </w:r>
      <w:r>
        <w:rPr>
          <w:rFonts w:eastAsia="Times New Roman" w:cs="Times New Roman"/>
          <w:b w:val="0"/>
          <w:bCs w:val="0"/>
          <w:color w:val="ff0000"/>
          <w:sz w:val="20"/>
          <w:szCs w:val="20"/>
        </w:rPr>
        <w:t>X</w:t>
      </w:r>
      <w:r>
        <w:rPr>
          <w:rFonts w:eastAsia="Times New Roman" w:cs="Times New Roman" w:hint="eastAsia"/>
          <w:b w:val="0"/>
          <w:bCs w:val="0"/>
          <w:color w:val="ff0000"/>
          <w:sz w:val="20"/>
          <w:szCs w:val="20"/>
        </w:rPr>
        <w:t>/</w:t>
      </w:r>
      <w:r>
        <w:rPr>
          <w:rFonts w:eastAsia="Times New Roman" w:cs="Times New Roman"/>
          <w:b w:val="0"/>
          <w:bCs w:val="0"/>
          <w:color w:val="ff0000"/>
          <w:sz w:val="20"/>
          <w:szCs w:val="20"/>
        </w:rPr>
        <w:t>JTDX</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and</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Power</w:t>
      </w:r>
      <w:r>
        <w:rPr>
          <w:rFonts w:eastAsia="Times New Roman" w:cs="Times New Roman" w:hint="eastAsia"/>
          <w:b w:val="0"/>
          <w:bCs w:val="0"/>
          <w:color w:val="ff0000"/>
          <w:sz w:val="20"/>
          <w:szCs w:val="20"/>
        </w:rPr>
        <w:t xml:space="preserve"> 100</w:t>
      </w:r>
      <w:r>
        <w:rPr>
          <w:rFonts w:eastAsia="Times New Roman" w:cs="Times New Roman"/>
          <w:b w:val="0"/>
          <w:bCs w:val="0"/>
          <w:color w:val="ff0000"/>
          <w:sz w:val="20"/>
          <w:szCs w:val="20"/>
        </w:rPr>
        <w:t>W</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for</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after</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closing</w:t>
      </w:r>
      <w:r>
        <w:rPr>
          <w:rFonts w:eastAsia="Times New Roman" w:cs="Times New Roman" w:hint="eastAsia"/>
          <w:b w:val="0"/>
          <w:bCs w:val="0"/>
          <w:color w:val="ff0000"/>
          <w:sz w:val="20"/>
          <w:szCs w:val="20"/>
        </w:rPr>
        <w:t xml:space="preserve"> </w:t>
      </w:r>
      <w:r>
        <w:rPr>
          <w:rFonts w:eastAsia="Times New Roman" w:cs="Times New Roman"/>
          <w:b w:val="0"/>
          <w:bCs w:val="0"/>
          <w:color w:val="ff0000"/>
          <w:sz w:val="20"/>
          <w:szCs w:val="20"/>
        </w:rPr>
        <w:t>WSJT</w:t>
      </w:r>
      <w:r>
        <w:rPr>
          <w:rFonts w:eastAsia="Times New Roman" w:cs="Times New Roman" w:hint="eastAsia"/>
          <w:b w:val="0"/>
          <w:bCs w:val="0"/>
          <w:color w:val="ff0000"/>
          <w:sz w:val="20"/>
          <w:szCs w:val="20"/>
        </w:rPr>
        <w:t>-</w:t>
      </w:r>
      <w:r>
        <w:rPr>
          <w:rFonts w:eastAsia="Times New Roman" w:cs="Times New Roman"/>
          <w:b w:val="0"/>
          <w:bCs w:val="0"/>
          <w:color w:val="ff0000"/>
          <w:sz w:val="20"/>
          <w:szCs w:val="20"/>
        </w:rPr>
        <w:t>X</w:t>
      </w:r>
      <w:r>
        <w:rPr>
          <w:rFonts w:eastAsia="Times New Roman" w:cs="Times New Roman" w:hint="eastAsia"/>
          <w:b w:val="0"/>
          <w:bCs w:val="0"/>
          <w:color w:val="ff0000"/>
          <w:sz w:val="20"/>
          <w:szCs w:val="20"/>
        </w:rPr>
        <w:t>/</w:t>
      </w:r>
      <w:r>
        <w:rPr>
          <w:rFonts w:eastAsia="Times New Roman" w:cs="Times New Roman"/>
          <w:b w:val="0"/>
          <w:bCs w:val="0"/>
          <w:color w:val="ff0000"/>
          <w:sz w:val="20"/>
          <w:szCs w:val="20"/>
        </w:rPr>
        <w:t>JTDX</w:t>
      </w:r>
      <w:r>
        <w:rPr>
          <w:rFonts w:eastAsia="Times New Roman" w:cs="Times New Roman" w:hint="eastAsia"/>
          <w:b w:val="0"/>
          <w:bCs w:val="0"/>
          <w:color w:val="ff0000"/>
          <w:sz w:val="20"/>
          <w:szCs w:val="20"/>
        </w:rPr>
        <w:t>.</w:t>
      </w:r>
      <w:r>
        <w:rPr>
          <w:rFonts w:eastAsia="Times New Roman" w:cs="Times New Roman" w:hint="eastAsia"/>
          <w:b w:val="0"/>
          <w:bCs w:val="0"/>
          <w:color w:val="ff0000"/>
          <w:sz w:val="20"/>
          <w:szCs w:val="20"/>
        </w:rPr>
        <w:t xml:space="preserve"> </w:t>
      </w:r>
      <w:r>
        <w:rPr>
          <w:rFonts w:eastAsia="Times New Roman" w:cs="Times New Roman" w:hint="eastAsia"/>
          <w:b w:val="0"/>
          <w:bCs w:val="0"/>
          <w:color w:val="ff0000"/>
          <w:sz w:val="20"/>
          <w:szCs w:val="20"/>
        </w:rPr>
      </w:r>
    </w:p>
    <w:p>
      <w:pPr>
        <w:pStyle w:val="para2"/>
        <w:spacing/>
        <w:jc w:val="center"/>
        <w:keepLines w:val="0"/>
        <w:widowControl w:val="0"/>
        <w:rPr>
          <w:rFonts w:eastAsia="Times New Roman" w:cs="Times New Roman" w:hint="eastAsia"/>
          <w:b w:val="0"/>
          <w:bCs w:val="0"/>
          <w:color w:val="ff0000"/>
          <w:sz w:val="20"/>
          <w:szCs w:val="20"/>
        </w:rPr>
      </w:pPr>
      <w:r/>
      <w:r>
        <w:rPr>
          <w:noProof/>
        </w:rPr>
        <w:drawing>
          <wp:inline distT="0" distB="0" distL="0" distR="0">
            <wp:extent cx="3790950" cy="5724525"/>
            <wp:effectExtent l="0" t="0" r="0" b="0"/>
            <wp:docPr id="22" name="画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画像4"/>
                    <pic:cNvPicPr>
                      <a:picLocks noChangeAspect="1"/>
                      <a:extLst>
                        <a:ext uri="smNativeData">
                          <sm:smNativeData xmlns:sm="smNativeData" val="SMDATA_16_jwme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UhcAADcjAAAAAAAAAAAAAAAAAAA="/>
                        </a:ext>
                      </a:extLst>
                    </pic:cNvPicPr>
                  </pic:nvPicPr>
                  <pic:blipFill>
                    <a:blip r:embed="rId28"/>
                    <a:stretch>
                      <a:fillRect/>
                    </a:stretch>
                  </pic:blipFill>
                  <pic:spPr>
                    <a:xfrm>
                      <a:off x="0" y="0"/>
                      <a:ext cx="3790950" cy="5724525"/>
                    </a:xfrm>
                    <a:prstGeom prst="rect">
                      <a:avLst/>
                    </a:prstGeom>
                    <a:noFill/>
                    <a:ln w="12700">
                      <a:noFill/>
                    </a:ln>
                  </pic:spPr>
                </pic:pic>
              </a:graphicData>
            </a:graphic>
          </wp:inline>
        </w:drawing>
      </w:r>
      <w:r/>
      <w:r>
        <w:rPr>
          <w:rFonts w:eastAsia="Times New Roman" w:cs="Times New Roman" w:hint="eastAsia"/>
          <w:b w:val="0"/>
          <w:bCs w:val="0"/>
          <w:color w:val="ff0000"/>
          <w:sz w:val="20"/>
          <w:szCs w:val="20"/>
        </w:rPr>
      </w:r>
    </w:p>
    <w:p>
      <w:pPr>
        <w:pStyle w:val="para2"/>
        <w:spacing/>
        <w:jc w:val="center"/>
        <w:keepLines w:val="0"/>
        <w:widowControl w:val="0"/>
        <w:rPr>
          <w:rFonts w:eastAsia="Times New Roman" w:cs="Times New Roman"/>
          <w:b w:val="0"/>
          <w:bCs w:val="0"/>
          <w:color w:val="ff0000"/>
          <w:sz w:val="20"/>
          <w:szCs w:val="20"/>
        </w:rPr>
      </w:pPr>
      <w:r>
        <w:rPr>
          <w:rFonts w:eastAsia="Times New Roman" w:cs="Times New Roman"/>
          <w:b w:val="0"/>
          <w:bCs w:val="0"/>
          <w:color w:val="ff0000"/>
          <w:sz w:val="20"/>
          <w:szCs w:val="20"/>
        </w:rPr>
        <w:t>UBM</w:t>
      </w:r>
      <w:r>
        <w:rPr>
          <w:rFonts w:eastAsia="Times New Roman" w:cs="Times New Roman" w:hint="eastAsia"/>
          <w:b w:val="0"/>
          <w:bCs w:val="0"/>
          <w:color w:val="ff0000"/>
          <w:sz w:val="20"/>
          <w:szCs w:val="20"/>
        </w:rPr>
        <w:t>_11</w:t>
      </w:r>
      <w:r>
        <w:rPr>
          <w:rFonts w:eastAsia="Times New Roman" w:cs="Times New Roman"/>
          <w:b w:val="0"/>
          <w:bCs w:val="0"/>
          <w:color w:val="ff0000"/>
          <w:sz w:val="20"/>
          <w:szCs w:val="20"/>
        </w:rPr>
        <w:t>C</w:t>
      </w:r>
    </w:p>
    <w:p>
      <w:pPr>
        <w:pStyle w:val="para2"/>
        <w:keepLines w:val="0"/>
        <w:widowControl w:val="0"/>
        <w:rPr>
          <w:rFonts w:eastAsia="Times New Roman" w:cs="Times New Roman"/>
          <w:bCs w:val="0"/>
          <w:color w:val="000000"/>
          <w:sz w:val="24"/>
          <w:szCs w:val="20"/>
        </w:rPr>
      </w:pPr>
      <w:r>
        <w:rPr>
          <w:rFonts w:eastAsia="Times New Roman" w:cs="Times New Roman"/>
          <w:bCs w:val="0"/>
          <w:color w:val="000000"/>
          <w:sz w:val="24"/>
          <w:szCs w:val="20"/>
        </w:rPr>
        <w:t>6.0 OPERATION (2)</w:t>
      </w:r>
    </w:p>
    <w:p>
      <w:pPr>
        <w:rPr>
          <w:rFonts w:eastAsia="Times New Roman"/>
        </w:rPr>
      </w:pPr>
      <w:r>
        <w:rPr>
          <w:rFonts w:eastAsia="Times New Roman"/>
        </w:rPr>
      </w:r>
    </w:p>
    <w:p>
      <w:pPr>
        <w:rPr>
          <w:rFonts w:eastAsia="Times New Roman"/>
        </w:rPr>
      </w:pPr>
      <w:r>
        <w:rPr>
          <w:rFonts w:eastAsia="Times New Roman"/>
        </w:rPr>
        <w:t>If you move mouse over callsign then tooltips appears.</w:t>
      </w:r>
    </w:p>
    <w:p>
      <w:pPr>
        <w:rPr>
          <w:rFonts w:eastAsia="Times New Roman"/>
        </w:rPr>
      </w:pPr>
      <w:r>
        <w:rPr>
          <w:rFonts w:eastAsia="Times New Roman"/>
        </w:rPr>
      </w:r>
    </w:p>
    <w:p>
      <w:pPr>
        <w:spacing/>
        <w:jc w:val="center"/>
        <w:rPr>
          <w:rFonts w:eastAsia="Times New Roman"/>
        </w:rPr>
      </w:pPr>
      <w:r/>
      <w:r>
        <w:rPr>
          <w:noProof/>
        </w:rPr>
        <w:drawing>
          <wp:inline distT="0" distB="0" distL="0" distR="0">
            <wp:extent cx="3714750" cy="990600"/>
            <wp:effectExtent l="0" t="0" r="0" b="0"/>
            <wp:docPr id="23" name="Pic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 868"/>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OOQAAB6AAAAAAAAAAAAAAAAAAAAAAAAAAAAAAAAAAAAAAAAAAAAAA2hYAABgGAAAAAAAAAAAAAAAAAAA="/>
                        </a:ext>
                      </a:extLst>
                    </pic:cNvPicPr>
                  </pic:nvPicPr>
                  <pic:blipFill>
                    <a:blip r:embed="rId29"/>
                    <a:stretch>
                      <a:fillRect/>
                    </a:stretch>
                  </pic:blipFill>
                  <pic:spPr>
                    <a:xfrm>
                      <a:off x="0" y="0"/>
                      <a:ext cx="3714750" cy="9906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UBM_12</w:t>
      </w:r>
    </w:p>
    <w:p>
      <w:pPr>
        <w:rPr>
          <w:rFonts w:eastAsia="Times New Roman"/>
        </w:rPr>
      </w:pPr>
      <w:r>
        <w:rPr>
          <w:rFonts w:eastAsia="Times New Roman"/>
        </w:rPr>
      </w:r>
    </w:p>
    <w:p>
      <w:pPr>
        <w:rPr>
          <w:rFonts w:eastAsia="Times New Roman"/>
        </w:rPr>
      </w:pPr>
      <w:r>
        <w:rPr>
          <w:rFonts w:eastAsia="Times New Roman"/>
        </w:rPr>
        <w:t>If you left-click any callsign then this callsign is transferred in</w:t>
      </w:r>
      <w:hyperlink w:anchor="_topic_LogbookEntryWindow" w:history="1">
        <w:r>
          <w:rPr>
            <w:rStyle w:val="char2"/>
            <w:rFonts w:eastAsia="Times New Roman"/>
          </w:rPr>
          <w:t xml:space="preserve"> Logbook Entry Window</w:t>
        </w:r>
      </w:hyperlink>
      <w:r>
        <w:rPr>
          <w:rFonts w:eastAsia="Times New Roman"/>
        </w:rPr>
        <w:t>.</w:t>
      </w:r>
      <w:r>
        <w:rPr>
          <w:rFonts w:eastAsia="Times New Roman"/>
        </w:rPr>
      </w:r>
    </w:p>
    <w:p>
      <w:pPr>
        <w:rPr>
          <w:rFonts w:eastAsia="Times New Roman"/>
        </w:rPr>
      </w:pPr>
      <w:r>
        <w:rPr>
          <w:rFonts w:eastAsia="Times New Roman"/>
        </w:rPr>
      </w:r>
    </w:p>
    <w:p>
      <w:pPr>
        <w:spacing/>
        <w:jc w:val="center"/>
        <w:rPr>
          <w:rFonts w:eastAsia="Times New Roman"/>
        </w:rPr>
      </w:pPr>
      <w:r/>
      <w:r>
        <w:rPr>
          <w:noProof/>
        </w:rPr>
        <w:drawing>
          <wp:inline distT="0" distB="0" distL="0" distR="0">
            <wp:extent cx="5095875" cy="2857500"/>
            <wp:effectExtent l="0" t="0" r="0" b="0"/>
            <wp:docPr id="24" name="Pic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 869"/>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UOQAAB6AAAAAAAAAAAAAAAAAAAAAAAAAAAAAAAAAAAAAAAAAAAAAAWR8AAJQRAAAAAAAAAAAAAAAAAAA="/>
                        </a:ext>
                      </a:extLst>
                    </pic:cNvPicPr>
                  </pic:nvPicPr>
                  <pic:blipFill>
                    <a:blip r:embed="rId30"/>
                    <a:stretch>
                      <a:fillRect/>
                    </a:stretch>
                  </pic:blipFill>
                  <pic:spPr>
                    <a:xfrm>
                      <a:off x="0" y="0"/>
                      <a:ext cx="5095875" cy="28575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UBM_13</w:t>
      </w:r>
    </w:p>
    <w:p>
      <w:pPr>
        <w:rPr>
          <w:rFonts w:eastAsia="Times New Roman"/>
        </w:rPr>
      </w:pPr>
      <w:r>
        <w:rPr>
          <w:rFonts w:eastAsia="Times New Roman"/>
        </w:rPr>
      </w:r>
    </w:p>
    <w:p>
      <w:pPr>
        <w:rPr>
          <w:rFonts w:eastAsia="Times New Roman"/>
        </w:rPr>
      </w:pPr>
      <w:r>
        <w:rPr>
          <w:rFonts w:eastAsia="Times New Roman"/>
        </w:rPr>
        <w:t>If you right-click  any callsign then history of this callsign is displayed. (max 15 messages)</w:t>
      </w:r>
    </w:p>
    <w:p>
      <w:pPr>
        <w:rPr>
          <w:rFonts w:eastAsia="Times New Roman"/>
        </w:rPr>
      </w:pPr>
      <w:r>
        <w:rPr>
          <w:rFonts w:eastAsia="Times New Roman"/>
        </w:rPr>
      </w:r>
    </w:p>
    <w:p>
      <w:pPr>
        <w:spacing/>
        <w:jc w:val="center"/>
        <w:rPr>
          <w:rFonts w:eastAsia="Times New Roman"/>
        </w:rPr>
      </w:pPr>
      <w:r/>
      <w:r>
        <w:rPr>
          <w:noProof/>
        </w:rPr>
        <w:drawing>
          <wp:inline distT="0" distB="0" distL="0" distR="0">
            <wp:extent cx="4067175" cy="1724025"/>
            <wp:effectExtent l="0" t="0" r="0" b="0"/>
            <wp:docPr id="25" name="Pic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 870"/>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OQAAB6AAAAAAAAAAAAAAAAAAAAAAAAAAAAAAAAAAAAAAAAAAAAAABRkAAJsKAAAAAAAAAAAAAAAAAAA="/>
                        </a:ext>
                      </a:extLst>
                    </pic:cNvPicPr>
                  </pic:nvPicPr>
                  <pic:blipFill>
                    <a:blip r:embed="rId31"/>
                    <a:stretch>
                      <a:fillRect/>
                    </a:stretch>
                  </pic:blipFill>
                  <pic:spPr>
                    <a:xfrm>
                      <a:off x="0" y="0"/>
                      <a:ext cx="4067175" cy="172402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UBM_14</w:t>
      </w:r>
    </w:p>
    <w:p>
      <w:pPr>
        <w:rPr>
          <w:rFonts w:eastAsia="Times New Roman"/>
        </w:rPr>
      </w:pPr>
      <w:r>
        <w:rPr>
          <w:rFonts w:eastAsia="Times New Roman"/>
        </w:rPr>
      </w:r>
    </w:p>
    <w:p>
      <w:pPr>
        <w:rPr>
          <w:rFonts w:eastAsia="Times New Roman"/>
        </w:rPr>
      </w:pPr>
      <w:r>
        <w:rPr>
          <w:rFonts w:eastAsia="Times New Roman"/>
        </w:rPr>
        <w:t>If you confugure various options properly then you see LoTW/OQRS user, QSO B4, highlighted callsign and Gridsquare.</w:t>
      </w:r>
    </w:p>
    <w:p>
      <w:pPr>
        <w:rPr>
          <w:rFonts w:eastAsia="Times New Roman"/>
        </w:rPr>
      </w:pPr>
      <w:r>
        <w:rPr>
          <w:rFonts w:eastAsia="Times New Roman"/>
        </w:rPr>
      </w:r>
    </w:p>
    <w:p>
      <w:pPr>
        <w:rPr>
          <w:rFonts w:eastAsia="Times New Roman"/>
        </w:rPr>
      </w:pPr>
      <w:r>
        <w:rPr>
          <w:rFonts w:eastAsia="Times New Roman"/>
        </w:rPr>
        <w:t>When QSO is logged in WSJT-X/JTDX then Logger32 log this QSO via UDP if  "Allow QSO automatic logging" is checked.</w:t>
      </w:r>
    </w:p>
    <w:p>
      <w:pPr>
        <w:pStyle w:val="para2"/>
        <w:keepLines w:val="0"/>
        <w:widowControl w:val="0"/>
        <w:rPr>
          <w:rFonts w:eastAsia="Times New Roman" w:cs="Times New Roman"/>
          <w:bCs w:val="0"/>
          <w:color w:val="000000"/>
          <w:sz w:val="24"/>
          <w:szCs w:val="20"/>
        </w:rPr>
      </w:pPr>
      <w:r>
        <w:rPr>
          <w:rFonts w:eastAsia="Times New Roman" w:cs="Times New Roman"/>
          <w:bCs w:val="0"/>
          <w:color w:val="000000"/>
          <w:sz w:val="24"/>
          <w:szCs w:val="20"/>
        </w:rPr>
        <w:t>7.0 OPERATION (3)</w:t>
      </w:r>
    </w:p>
    <w:p>
      <w:pPr>
        <w:rPr>
          <w:rFonts w:eastAsia="Times New Roman"/>
        </w:rPr>
      </w:pPr>
      <w:r>
        <w:rPr>
          <w:rFonts w:eastAsia="Times New Roman"/>
        </w:rPr>
      </w:r>
    </w:p>
    <w:p>
      <w:pPr>
        <w:rPr>
          <w:rFonts w:eastAsia="Times New Roman"/>
        </w:rPr>
      </w:pPr>
      <w:r>
        <w:rPr>
          <w:rFonts w:eastAsia="Times New Roman"/>
        </w:rPr>
        <w:t>Logger32 can send reply message to JTDX or WSJT-X When it receives reply message then it will transmit message corresponding to the reply message.</w:t>
      </w:r>
    </w:p>
    <w:p>
      <w:pPr>
        <w:rPr>
          <w:rFonts w:eastAsia="Times New Roman"/>
        </w:rPr>
      </w:pPr>
      <w:r>
        <w:rPr>
          <w:rFonts w:eastAsia="Times New Roman"/>
        </w:rPr>
      </w:r>
    </w:p>
    <w:p>
      <w:pPr>
        <w:rPr>
          <w:rFonts w:eastAsia="Times New Roman"/>
        </w:rPr>
      </w:pPr>
      <w:r>
        <w:rPr>
          <w:rFonts w:eastAsia="Times New Roman"/>
        </w:rPr>
        <w:t>For JTDX following options should be checked and “AutoTX” should be turned ON.</w:t>
      </w:r>
    </w:p>
    <w:p>
      <w:pPr>
        <w:rPr>
          <w:rFonts w:eastAsia="Times New Roman"/>
        </w:rPr>
      </w:pPr>
      <w:r>
        <w:rPr>
          <w:rFonts w:eastAsia="Times New Roman"/>
        </w:rPr>
      </w:r>
    </w:p>
    <w:p>
      <w:pPr>
        <w:spacing/>
        <w:jc w:val="center"/>
        <w:rPr>
          <w:rFonts w:eastAsia="Times New Roman"/>
        </w:rPr>
      </w:pPr>
      <w:r/>
      <w:r>
        <w:rPr>
          <w:noProof/>
        </w:rPr>
        <w:drawing>
          <wp:inline distT="0" distB="0" distL="0" distR="0">
            <wp:extent cx="4419600" cy="2486025"/>
            <wp:effectExtent l="0" t="0" r="0" b="0"/>
            <wp:docPr id="26" name="Pic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 871"/>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OQAAB6AAAAAAAAAAAAAAAAAAAAAAAAAAAAAAAAAAAAAAAAAAAAAAMBsAAEsPAAAAAAAAAAAAAAAAAAA="/>
                        </a:ext>
                      </a:extLst>
                    </pic:cNvPicPr>
                  </pic:nvPicPr>
                  <pic:blipFill>
                    <a:blip r:embed="rId32"/>
                    <a:stretch>
                      <a:fillRect/>
                    </a:stretch>
                  </pic:blipFill>
                  <pic:spPr>
                    <a:xfrm>
                      <a:off x="0" y="0"/>
                      <a:ext cx="4419600" cy="248602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UBM_14A</w:t>
      </w:r>
    </w:p>
    <w:p>
      <w:pPr>
        <w:rPr>
          <w:rFonts w:eastAsia="Times New Roman"/>
        </w:rPr>
      </w:pPr>
      <w:r>
        <w:rPr>
          <w:rFonts w:eastAsia="Times New Roman"/>
        </w:rPr>
        <w:t xml:space="preserve"> </w:t>
      </w:r>
    </w:p>
    <w:p>
      <w:pPr>
        <w:rPr>
          <w:rFonts w:eastAsia="Times New Roman"/>
        </w:rPr>
      </w:pPr>
      <w:r>
        <w:rPr>
          <w:rFonts w:eastAsia="Times New Roman"/>
        </w:rPr>
        <w:t>For WSJT-X Auto Seq should be checked and “Call 1st” should be unchecked.</w:t>
      </w:r>
    </w:p>
    <w:p>
      <w:pPr>
        <w:rPr>
          <w:rFonts w:eastAsia="Times New Roman"/>
        </w:rPr>
      </w:pPr>
      <w:r>
        <w:rPr>
          <w:rFonts w:eastAsia="Times New Roman"/>
        </w:rPr>
      </w:r>
    </w:p>
    <w:p>
      <w:pPr>
        <w:spacing/>
        <w:jc w:val="center"/>
        <w:rPr>
          <w:rFonts w:eastAsia="Times New Roman"/>
        </w:rPr>
      </w:pPr>
      <w:r/>
      <w:r>
        <w:rPr>
          <w:noProof/>
        </w:rPr>
        <w:drawing>
          <wp:inline distT="0" distB="0" distL="0" distR="0">
            <wp:extent cx="4448175" cy="2524125"/>
            <wp:effectExtent l="0" t="0" r="0" b="0"/>
            <wp:docPr id="27" name="Pic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 872"/>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tOQAAB6AAAAAAAAAAAAAAAAAAAAAAAAAAAAAAAAAAAAAAAAAAAAAAXRsAAIcPAAAAAAAAAAAAAAAAAAA="/>
                        </a:ext>
                      </a:extLst>
                    </pic:cNvPicPr>
                  </pic:nvPicPr>
                  <pic:blipFill>
                    <a:blip r:embed="rId33"/>
                    <a:stretch>
                      <a:fillRect/>
                    </a:stretch>
                  </pic:blipFill>
                  <pic:spPr>
                    <a:xfrm>
                      <a:off x="0" y="0"/>
                      <a:ext cx="4448175" cy="252412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bookmarkStart w:id="4" w:name="UBM_14B"/>
      <w:bookmarkEnd w:id="4"/>
      <w:r/>
      <w:r>
        <w:rPr>
          <w:rFonts w:eastAsia="Times New Roman"/>
        </w:rPr>
        <w:t>UBM_14B</w:t>
      </w:r>
      <w:r>
        <w:rPr>
          <w:rFonts w:eastAsia="Times New Roman"/>
        </w:rPr>
      </w:r>
    </w:p>
    <w:p>
      <w:pPr>
        <w:rPr>
          <w:rFonts w:eastAsia="Times New Roman"/>
        </w:rPr>
      </w:pPr>
      <w:r>
        <w:rPr>
          <w:rFonts w:eastAsia="Times New Roman"/>
        </w:rPr>
      </w:r>
    </w:p>
    <w:p>
      <w:pPr>
        <w:rPr>
          <w:rFonts w:eastAsia="Times New Roman"/>
        </w:rPr>
      </w:pPr>
      <w:r>
        <w:rPr>
          <w:rFonts w:eastAsia="Times New Roman"/>
        </w:rPr>
        <w:t>The following options should be checked in the UDP BandMap Config menu. Uncheck “Call selected callsign at end of QSO” if WSJT-X is used.</w:t>
      </w:r>
    </w:p>
    <w:p>
      <w:pPr>
        <w:pStyle w:val="para2"/>
        <w:spacing/>
        <w:jc w:val="center"/>
        <w:keepLines w:val="0"/>
        <w:widowControl w:val="0"/>
        <w:rPr>
          <w:rFonts w:eastAsia="Times New Roman" w:cs="Times New Roman"/>
          <w:bCs w:val="0"/>
          <w:color w:val="000000"/>
          <w:sz w:val="24"/>
          <w:szCs w:val="20"/>
        </w:rPr>
      </w:pPr>
      <w:r/>
      <w:r>
        <w:rPr>
          <w:noProof/>
        </w:rPr>
        <w:drawing>
          <wp:inline distT="0" distB="0" distL="0" distR="0">
            <wp:extent cx="5781675" cy="2905125"/>
            <wp:effectExtent l="0" t="0" r="0" b="0"/>
            <wp:docPr id="28" name="Pic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 873"/>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OQAAB6AAAAAAAAAAAAAAAAAAAAAAAAAAAAAAAAAAAAAAAAAAAAAAkSMAAN8RAAAAAAAAAAAAAAAAAAA="/>
                        </a:ext>
                      </a:extLst>
                    </pic:cNvPicPr>
                  </pic:nvPicPr>
                  <pic:blipFill>
                    <a:blip r:embed="rId34"/>
                    <a:stretch>
                      <a:fillRect/>
                    </a:stretch>
                  </pic:blipFill>
                  <pic:spPr>
                    <a:xfrm>
                      <a:off x="0" y="0"/>
                      <a:ext cx="5781675" cy="2905125"/>
                    </a:xfrm>
                    <a:prstGeom prst="rect">
                      <a:avLst/>
                    </a:prstGeom>
                    <a:noFill/>
                    <a:ln w="9525">
                      <a:noFill/>
                    </a:ln>
                  </pic:spPr>
                </pic:pic>
              </a:graphicData>
            </a:graphic>
          </wp:inline>
        </w:drawing>
      </w:r>
      <w:r/>
      <w:r>
        <w:rPr>
          <w:rFonts w:eastAsia="Times New Roman" w:cs="Times New Roman"/>
          <w:bCs w:val="0"/>
          <w:color w:val="000000"/>
          <w:sz w:val="24"/>
          <w:szCs w:val="20"/>
        </w:rPr>
      </w:r>
    </w:p>
    <w:p>
      <w:pPr>
        <w:spacing/>
        <w:jc w:val="center"/>
        <w:rPr>
          <w:rFonts w:eastAsia="Times New Roman"/>
        </w:rPr>
      </w:pPr>
      <w:r>
        <w:rPr>
          <w:rFonts w:eastAsia="Times New Roman"/>
        </w:rPr>
      </w:r>
    </w:p>
    <w:p>
      <w:pPr>
        <w:spacing/>
        <w:jc w:val="center"/>
        <w:rPr>
          <w:rFonts w:eastAsia="Times New Roman"/>
        </w:rPr>
      </w:pPr>
      <w:r>
        <w:rPr>
          <w:rFonts w:eastAsia="Times New Roman"/>
        </w:rPr>
        <w:t>UBM_14C</w:t>
      </w:r>
    </w:p>
    <w:p>
      <w:pPr>
        <w:rPr>
          <w:rFonts w:eastAsia="Times New Roman"/>
        </w:rPr>
      </w:pPr>
      <w:r>
        <w:rPr>
          <w:rFonts w:eastAsia="Times New Roman"/>
        </w:rPr>
      </w:r>
    </w:p>
    <w:p>
      <w:pPr>
        <w:rPr>
          <w:rFonts w:eastAsia="Times New Roman"/>
        </w:rPr>
      </w:pPr>
      <w:r>
        <w:rPr>
          <w:rFonts w:eastAsia="Times New Roman"/>
        </w:rPr>
        <w:t xml:space="preserve">Click on any callsign you want to call. The callsign is surrounded by a box and transferred to the </w:t>
      </w:r>
      <w:hyperlink w:anchor="_topic_LogbookEntryWindow" w:history="1">
        <w:r>
          <w:rPr>
            <w:rStyle w:val="char2"/>
            <w:rFonts w:eastAsia="Times New Roman"/>
          </w:rPr>
          <w:t>Logbook Entry Window</w:t>
        </w:r>
      </w:hyperlink>
      <w:r>
        <w:rPr>
          <w:rFonts w:eastAsia="Times New Roman"/>
        </w:rPr>
        <w:t>. The box border color can be configured in “Config”, “Appearance”, “Selected callsign border color”.</w:t>
      </w:r>
      <w:r>
        <w:rPr>
          <w:rFonts w:eastAsia="Times New Roman"/>
        </w:rPr>
      </w:r>
    </w:p>
    <w:p>
      <w:pPr>
        <w:rPr>
          <w:rFonts w:eastAsia="Times New Roman"/>
        </w:rPr>
      </w:pPr>
      <w:r>
        <w:rPr>
          <w:rFonts w:eastAsia="Times New Roman"/>
        </w:rPr>
      </w:r>
    </w:p>
    <w:p>
      <w:pPr>
        <w:pStyle w:val="para2"/>
        <w:spacing/>
        <w:jc w:val="center"/>
        <w:keepLines w:val="0"/>
        <w:widowControl w:val="0"/>
        <w:rPr>
          <w:rFonts w:eastAsia="Times New Roman" w:cs="Times New Roman"/>
          <w:bCs w:val="0"/>
          <w:color w:val="000000"/>
          <w:sz w:val="24"/>
          <w:szCs w:val="20"/>
        </w:rPr>
      </w:pPr>
      <w:r/>
      <w:r>
        <w:rPr>
          <w:noProof/>
        </w:rPr>
        <w:drawing>
          <wp:inline distT="0" distB="0" distL="0" distR="0">
            <wp:extent cx="1676400" cy="2647950"/>
            <wp:effectExtent l="0" t="0" r="0" b="0"/>
            <wp:docPr id="29" name="Pic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 874"/>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4OQAAB6AAAAAAAAAAAAAAAAAAAAAAAAAAAAAAAAAAAAAAAAAAAAAAUAoAAEoQAAAAAAAAAAAAAAAAAAA="/>
                        </a:ext>
                      </a:extLst>
                    </pic:cNvPicPr>
                  </pic:nvPicPr>
                  <pic:blipFill>
                    <a:blip r:embed="rId35"/>
                    <a:stretch>
                      <a:fillRect/>
                    </a:stretch>
                  </pic:blipFill>
                  <pic:spPr>
                    <a:xfrm>
                      <a:off x="0" y="0"/>
                      <a:ext cx="1676400" cy="2647950"/>
                    </a:xfrm>
                    <a:prstGeom prst="rect">
                      <a:avLst/>
                    </a:prstGeom>
                    <a:noFill/>
                    <a:ln w="9525">
                      <a:noFill/>
                    </a:ln>
                  </pic:spPr>
                </pic:pic>
              </a:graphicData>
            </a:graphic>
          </wp:inline>
        </w:drawing>
      </w:r>
      <w:r/>
      <w:r>
        <w:rPr>
          <w:rFonts w:eastAsia="Times New Roman" w:cs="Times New Roman"/>
          <w:bCs w:val="0"/>
          <w:color w:val="000000"/>
          <w:sz w:val="24"/>
          <w:szCs w:val="20"/>
        </w:rPr>
      </w:r>
    </w:p>
    <w:p>
      <w:pPr>
        <w:spacing/>
        <w:jc w:val="center"/>
        <w:rPr>
          <w:rFonts w:eastAsia="Times New Roman"/>
        </w:rPr>
      </w:pPr>
      <w:r>
        <w:rPr>
          <w:rFonts w:eastAsia="Times New Roman"/>
        </w:rPr>
      </w:r>
    </w:p>
    <w:p>
      <w:pPr>
        <w:spacing/>
        <w:jc w:val="center"/>
        <w:rPr>
          <w:rFonts w:eastAsia="Times New Roman"/>
        </w:rPr>
      </w:pPr>
      <w:r>
        <w:rPr>
          <w:rFonts w:eastAsia="Times New Roman"/>
        </w:rPr>
        <w:t>UBM_14D</w:t>
      </w:r>
    </w:p>
    <w:p>
      <w:pPr>
        <w:rPr>
          <w:rFonts w:eastAsia="Times New Roman"/>
        </w:rPr>
      </w:pPr>
      <w:r>
        <w:rPr>
          <w:rFonts w:eastAsia="Times New Roman"/>
        </w:rPr>
      </w:r>
    </w:p>
    <w:p>
      <w:pPr>
        <w:rPr>
          <w:rFonts w:eastAsia="Times New Roman"/>
        </w:rPr>
      </w:pPr>
      <w:r>
        <w:rPr>
          <w:rFonts w:eastAsia="Times New Roman"/>
        </w:rPr>
        <w:t>When:</w:t>
      </w:r>
    </w:p>
    <w:p>
      <w:pPr>
        <w:rPr>
          <w:rFonts w:eastAsia="Times New Roman"/>
        </w:rPr>
      </w:pPr>
      <w:r>
        <w:rPr>
          <w:rFonts w:eastAsia="Times New Roman"/>
        </w:rPr>
      </w:r>
    </w:p>
    <w:p>
      <w:pPr>
        <w:ind w:left="360"/>
        <w:rPr>
          <w:rFonts w:eastAsia="Times New Roman"/>
        </w:rPr>
      </w:pPr>
      <w:r>
        <w:rPr>
          <w:rFonts w:eastAsia="Times New Roman"/>
        </w:rPr>
        <w:t>(a) The operator calls CQ on the next time slot, a reply message is sent to JTDX or WSJT-X and it will transmit a message calling him/her.</w:t>
      </w:r>
    </w:p>
    <w:p>
      <w:pPr>
        <w:ind w:left="360"/>
        <w:rPr>
          <w:rFonts w:eastAsia="Times New Roman"/>
        </w:rPr>
      </w:pPr>
      <w:r>
        <w:rPr>
          <w:rFonts w:eastAsia="Times New Roman"/>
        </w:rPr>
      </w:r>
    </w:p>
    <w:p>
      <w:pPr>
        <w:ind w:left="360"/>
        <w:rPr>
          <w:rFonts w:eastAsia="Times New Roman"/>
        </w:rPr>
      </w:pPr>
      <w:r>
        <w:rPr>
          <w:rFonts w:eastAsia="Times New Roman"/>
        </w:rPr>
        <w:t xml:space="preserve">(b) The operator sends a message with 73 or RR73 or RRR, a reply message is sent to JTDX and it will transmit message calling him/her. </w:t>
      </w:r>
    </w:p>
    <w:p>
      <w:pPr>
        <w:ind w:left="360"/>
        <w:rPr>
          <w:rFonts w:eastAsia="Times New Roman"/>
        </w:rPr>
      </w:pPr>
      <w:r>
        <w:rPr>
          <w:rFonts w:eastAsia="Times New Roman"/>
        </w:rPr>
      </w:r>
    </w:p>
    <w:p>
      <w:pPr>
        <w:rPr>
          <w:rFonts w:eastAsia="Times New Roman"/>
        </w:rPr>
      </w:pPr>
      <w:r>
        <w:rPr>
          <w:rFonts w:eastAsia="Times New Roman"/>
        </w:rPr>
        <w:t xml:space="preserve">The </w:t>
      </w:r>
      <w:hyperlink w:anchor="_topic_LogbookEntryWindow" w:history="1">
        <w:r>
          <w:rPr>
            <w:rStyle w:val="char2"/>
            <w:rFonts w:eastAsia="Times New Roman"/>
          </w:rPr>
          <w:t>Logbook Entry Window</w:t>
        </w:r>
      </w:hyperlink>
      <w:r>
        <w:rPr>
          <w:rFonts w:eastAsia="Times New Roman"/>
        </w:rPr>
        <w:t xml:space="preserve"> is cleared.</w:t>
      </w:r>
      <w:r>
        <w:rPr>
          <w:rFonts w:eastAsia="Times New Roman"/>
        </w:rPr>
      </w:r>
    </w:p>
    <w:p>
      <w:pPr>
        <w:pStyle w:val="para2"/>
        <w:keepLines w:val="0"/>
        <w:widowControl w:val="0"/>
        <w:rPr>
          <w:rFonts w:eastAsia="Times New Roman" w:cs="Times New Roman"/>
          <w:bCs w:val="0"/>
          <w:color w:val="000000"/>
          <w:sz w:val="24"/>
          <w:szCs w:val="20"/>
        </w:rPr>
      </w:pPr>
      <w:r/>
      <w:bookmarkStart w:id="5" w:name="8_0__OPERATION_4_"/>
      <w:bookmarkEnd w:id="5"/>
      <w:r/>
      <w:r>
        <w:rPr>
          <w:rFonts w:eastAsia="Times New Roman" w:cs="Times New Roman"/>
          <w:bCs w:val="0"/>
          <w:color w:val="000000"/>
          <w:sz w:val="24"/>
          <w:szCs w:val="20"/>
        </w:rPr>
        <w:t>8.0. OPERATION(4)</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t>Click “Me” in the Menu to show the Calling Me BandMap. Only callsigns calling me are displayed in this window.</w:t>
      </w:r>
    </w:p>
    <w:p>
      <w:pPr>
        <w:pStyle w:val="para2"/>
        <w:spacing/>
        <w:jc w:val="center"/>
        <w:keepLines w:val="0"/>
        <w:widowControl w:val="0"/>
        <w:rPr>
          <w:rFonts w:eastAsia="Times New Roman" w:cs="Times New Roman"/>
          <w:bCs w:val="0"/>
          <w:color w:val="000000"/>
          <w:sz w:val="24"/>
          <w:szCs w:val="20"/>
        </w:rPr>
      </w:pPr>
      <w:r/>
      <w:r>
        <w:rPr>
          <w:noProof/>
        </w:rPr>
        <w:drawing>
          <wp:inline distT="0" distB="0" distL="0" distR="0">
            <wp:extent cx="3352800" cy="2247900"/>
            <wp:effectExtent l="0" t="0" r="0" b="0"/>
            <wp:docPr id="30" name="Pic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 875"/>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GOQAAB6AAAAAAAAAAAAAAAAAAAAAAAAAAAAAAAAAAAAAAAAAAAAAAoBQAANQNAAAAAAAAAAAAAAAAAAA="/>
                        </a:ext>
                      </a:extLst>
                    </pic:cNvPicPr>
                  </pic:nvPicPr>
                  <pic:blipFill>
                    <a:blip r:embed="rId36"/>
                    <a:stretch>
                      <a:fillRect/>
                    </a:stretch>
                  </pic:blipFill>
                  <pic:spPr>
                    <a:xfrm>
                      <a:off x="0" y="0"/>
                      <a:ext cx="3352800" cy="2247900"/>
                    </a:xfrm>
                    <a:prstGeom prst="rect">
                      <a:avLst/>
                    </a:prstGeom>
                    <a:noFill/>
                    <a:ln w="9525">
                      <a:noFill/>
                    </a:ln>
                  </pic:spPr>
                </pic:pic>
              </a:graphicData>
            </a:graphic>
          </wp:inline>
        </w:drawing>
      </w:r>
      <w:r/>
      <w:r>
        <w:rPr>
          <w:rFonts w:eastAsia="Times New Roman" w:cs="Times New Roman"/>
          <w:bCs w:val="0"/>
          <w:color w:val="000000"/>
          <w:sz w:val="24"/>
          <w:szCs w:val="20"/>
        </w:rPr>
      </w:r>
    </w:p>
    <w:p>
      <w:pPr>
        <w:spacing/>
        <w:jc w:val="center"/>
        <w:rPr>
          <w:rFonts w:eastAsia="Times New Roman"/>
        </w:rPr>
      </w:pPr>
      <w:r>
        <w:rPr>
          <w:rFonts w:eastAsia="Times New Roman"/>
        </w:rPr>
      </w:r>
    </w:p>
    <w:p>
      <w:pPr>
        <w:spacing/>
        <w:jc w:val="center"/>
        <w:rPr>
          <w:rFonts w:eastAsia="Times New Roman"/>
        </w:rPr>
      </w:pPr>
      <w:r>
        <w:rPr>
          <w:rFonts w:eastAsia="Times New Roman"/>
        </w:rPr>
        <w:t>UBM_14E</w:t>
      </w:r>
    </w:p>
    <w:p>
      <w:pPr>
        <w:rPr>
          <w:rFonts w:eastAsia="Times New Roman"/>
        </w:rPr>
      </w:pPr>
      <w:r>
        <w:rPr>
          <w:rFonts w:eastAsia="Times New Roman"/>
        </w:rPr>
      </w:r>
    </w:p>
    <w:p>
      <w:pPr>
        <w:rPr>
          <w:rFonts w:eastAsia="Times New Roman"/>
        </w:rPr>
      </w:pPr>
      <w:r>
        <w:rPr>
          <w:rFonts w:eastAsia="Times New Roman"/>
          <w:b/>
        </w:rPr>
        <w:t>For JTDX:</w:t>
      </w:r>
      <w:r>
        <w:rPr>
          <w:rFonts w:eastAsia="Times New Roman"/>
        </w:rPr>
      </w:r>
    </w:p>
    <w:p>
      <w:pPr>
        <w:rPr>
          <w:rFonts w:eastAsia="Times New Roman"/>
        </w:rPr>
      </w:pPr>
      <w:r>
        <w:rPr>
          <w:rFonts w:eastAsia="Times New Roman"/>
        </w:rPr>
      </w:r>
    </w:p>
    <w:p>
      <w:pPr>
        <w:rPr>
          <w:rFonts w:eastAsia="Times New Roman"/>
        </w:rPr>
      </w:pPr>
      <w:r>
        <w:rPr>
          <w:rFonts w:eastAsia="Times New Roman"/>
        </w:rPr>
        <w:t>It may be a little complicated because JTDX has various options for Auto Seq.　It is better to use following setup to use this functionality.</w:t>
      </w:r>
    </w:p>
    <w:p>
      <w:pPr>
        <w:rPr>
          <w:rFonts w:eastAsia="Times New Roman"/>
        </w:rPr>
      </w:pPr>
      <w:r>
        <w:rPr>
          <w:rFonts w:eastAsia="Times New Roman"/>
        </w:rPr>
      </w:r>
    </w:p>
    <w:p>
      <w:pPr>
        <w:spacing/>
        <w:jc w:val="center"/>
        <w:rPr>
          <w:rFonts w:eastAsia="Times New Roman"/>
        </w:rPr>
      </w:pPr>
      <w:r/>
      <w:r>
        <w:rPr>
          <w:noProof/>
        </w:rPr>
        <w:drawing>
          <wp:inline distT="0" distB="0" distL="0" distR="0">
            <wp:extent cx="2571750" cy="2076450"/>
            <wp:effectExtent l="0" t="0" r="0" b="0"/>
            <wp:docPr id="31" name="Pic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 876"/>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OQAAB6AAAAAAAAAAAAAAAAAAAAAAAAAAAAAAAAAAAAAAAAAAAAAA0g8AAMYMAAAAAAAAAAAAAAAAAAA="/>
                        </a:ext>
                      </a:extLst>
                    </pic:cNvPicPr>
                  </pic:nvPicPr>
                  <pic:blipFill>
                    <a:blip r:embed="rId37"/>
                    <a:stretch>
                      <a:fillRect/>
                    </a:stretch>
                  </pic:blipFill>
                  <pic:spPr>
                    <a:xfrm>
                      <a:off x="0" y="0"/>
                      <a:ext cx="2571750" cy="207645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UBM_14F</w:t>
      </w:r>
    </w:p>
    <w:p>
      <w:pPr>
        <w:rPr>
          <w:rFonts w:eastAsia="Times New Roman"/>
        </w:rPr>
      </w:pPr>
      <w:r>
        <w:rPr>
          <w:rFonts w:eastAsia="Times New Roman"/>
        </w:rPr>
      </w:r>
    </w:p>
    <w:p>
      <w:pPr>
        <w:rPr>
          <w:rFonts w:eastAsia="Times New Roman"/>
        </w:rPr>
      </w:pPr>
      <w:r>
        <w:rPr>
          <w:rFonts w:eastAsia="Times New Roman"/>
        </w:rPr>
        <w:t>When you call CQ and receive multiple replies, these callsigns are displayed in Calling Me BandMap. JTDX will transmit message automatically for the first decoded callsign. When you finish this QSO, click another callsign. JTDX will transmit message for this callsign.</w:t>
      </w:r>
    </w:p>
    <w:p>
      <w:pPr>
        <w:rPr>
          <w:rFonts w:eastAsia="Times New Roman"/>
        </w:rPr>
      </w:pPr>
      <w:r>
        <w:rPr>
          <w:rFonts w:eastAsia="Times New Roman"/>
        </w:rPr>
      </w:r>
    </w:p>
    <w:p>
      <w:pPr>
        <w:rPr>
          <w:rFonts w:eastAsia="Times New Roman"/>
        </w:rPr>
      </w:pPr>
      <w:r>
        <w:rPr>
          <w:rFonts w:eastAsia="Times New Roman"/>
          <w:b/>
        </w:rPr>
        <w:t>For WSJT-X:</w:t>
      </w:r>
      <w:r>
        <w:rPr>
          <w:rFonts w:eastAsia="Times New Roman"/>
        </w:rPr>
      </w:r>
    </w:p>
    <w:p>
      <w:pPr>
        <w:rPr>
          <w:rFonts w:eastAsia="Times New Roman"/>
        </w:rPr>
      </w:pPr>
      <w:r>
        <w:rPr>
          <w:rFonts w:eastAsia="Times New Roman"/>
        </w:rPr>
      </w:r>
    </w:p>
    <w:p>
      <w:pPr>
        <w:rPr>
          <w:rFonts w:eastAsia="Times New Roman"/>
        </w:rPr>
      </w:pPr>
      <w:r>
        <w:rPr>
          <w:rFonts w:eastAsia="Times New Roman"/>
        </w:rPr>
        <w:t xml:space="preserve">Set options like pic </w:t>
      </w:r>
      <w:hyperlink w:anchor="UBM_14B" w:history="1">
        <w:r>
          <w:rPr>
            <w:rStyle w:val="char2"/>
            <w:rFonts w:eastAsia="Times New Roman"/>
          </w:rPr>
          <w:t>UBM_14B</w:t>
        </w:r>
      </w:hyperlink>
      <w:r>
        <w:rPr>
          <w:rFonts w:eastAsia="Times New Roman"/>
        </w:rPr>
        <w:t>. When you call CQ and receive a reply, callsigns are displayed in the Calling Me BandMap. Click any callsign you want to answer. WSJT-X will transmit a message for this callsign.</w:t>
      </w:r>
      <w:r>
        <w:rPr>
          <w:rFonts w:eastAsia="Times New Roman"/>
        </w:rPr>
      </w:r>
    </w:p>
    <w:p>
      <w:pPr>
        <w:rPr>
          <w:rFonts w:eastAsia="Times New Roman"/>
        </w:rPr>
      </w:pPr>
      <w:r>
        <w:rPr>
          <w:rFonts w:eastAsia="Times New Roman"/>
        </w:rPr>
      </w:r>
    </w:p>
    <w:p>
      <w:pPr>
        <w:rPr>
          <w:rFonts w:eastAsia="Times New Roman"/>
        </w:rPr>
      </w:pPr>
      <w:r>
        <w:rPr>
          <w:rFonts w:eastAsia="Times New Roman"/>
        </w:rPr>
        <w:t>If you move the mouse over a callsign thena tooltips appears.</w:t>
      </w:r>
    </w:p>
    <w:p>
      <w:pPr>
        <w:rPr>
          <w:rFonts w:eastAsia="Times New Roman"/>
        </w:rPr>
      </w:pPr>
      <w:r>
        <w:rPr>
          <w:rFonts w:eastAsia="Times New Roman"/>
        </w:rPr>
      </w:r>
    </w:p>
    <w:p>
      <w:pPr>
        <w:spacing/>
        <w:jc w:val="center"/>
        <w:rPr>
          <w:rFonts w:eastAsia="Times New Roman"/>
        </w:rPr>
      </w:pPr>
      <w:r/>
      <w:r>
        <w:rPr>
          <w:noProof/>
        </w:rPr>
        <w:drawing>
          <wp:inline distT="0" distB="0" distL="0" distR="0">
            <wp:extent cx="2847975" cy="1981200"/>
            <wp:effectExtent l="0" t="0" r="0" b="0"/>
            <wp:docPr id="32" name="Pic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 877"/>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OQAAB6AAAAAAAAAAAAAAAAAAAAAAAAAAAAAAAAAAAAAAAAAAAAAAhREAADAMAAAAAAAAAAAAAAAAAAA="/>
                        </a:ext>
                      </a:extLst>
                    </pic:cNvPicPr>
                  </pic:nvPicPr>
                  <pic:blipFill>
                    <a:blip r:embed="rId38"/>
                    <a:stretch>
                      <a:fillRect/>
                    </a:stretch>
                  </pic:blipFill>
                  <pic:spPr>
                    <a:xfrm>
                      <a:off x="0" y="0"/>
                      <a:ext cx="2847975" cy="19812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UBM_14G</w:t>
      </w:r>
    </w:p>
    <w:p>
      <w:pPr>
        <w:rPr>
          <w:rFonts w:eastAsia="Times New Roman"/>
        </w:rPr>
      </w:pPr>
      <w:r>
        <w:rPr>
          <w:rFonts w:eastAsia="Times New Roman"/>
        </w:rPr>
      </w:r>
    </w:p>
    <w:p>
      <w:pPr>
        <w:pStyle w:val="para2"/>
        <w:keepLines w:val="0"/>
        <w:widowControl w:val="0"/>
        <w:rPr>
          <w:rFonts w:eastAsia="Times New Roman" w:cs="Times New Roman"/>
          <w:bCs w:val="0"/>
          <w:color w:val="000000"/>
          <w:sz w:val="24"/>
          <w:szCs w:val="20"/>
        </w:rPr>
      </w:pPr>
      <w:r>
        <w:rPr>
          <w:rFonts w:eastAsia="Times New Roman" w:cs="Times New Roman"/>
          <w:bCs w:val="0"/>
          <w:color w:val="000000"/>
          <w:sz w:val="24"/>
          <w:szCs w:val="20"/>
        </w:rPr>
        <w:t>9.0. TIPS</w:t>
      </w:r>
    </w:p>
    <w:p>
      <w:pPr>
        <w:rPr>
          <w:rFonts w:eastAsia="Times New Roman"/>
        </w:rPr>
      </w:pPr>
      <w:r>
        <w:rPr>
          <w:rFonts w:eastAsia="Times New Roman"/>
        </w:rPr>
      </w:r>
    </w:p>
    <w:p>
      <w:pPr>
        <w:rPr>
          <w:rFonts w:eastAsia="Times New Roman"/>
        </w:rPr>
      </w:pPr>
      <w:r>
        <w:rPr>
          <w:rFonts w:eastAsia="Times New Roman"/>
        </w:rPr>
        <w:t>If you have "Show only callsigns calling CQ" and "Show only highlighted callsigns" checked then the only station that are highlighted and calling CQ will show.</w:t>
        <w:br w:type="textWrapping"/>
      </w:r>
    </w:p>
    <w:p>
      <w:pPr>
        <w:rPr>
          <w:rFonts w:eastAsia="Times New Roman"/>
        </w:rPr>
      </w:pPr>
      <w:r>
        <w:rPr>
          <w:rFonts w:eastAsia="Times New Roman"/>
        </w:rPr>
        <w:t>The BLOCK COUNTRY and BLOCK CONTINENT options look for a Country/Continent match with the Logger32 Current Operator.  If you have the Logger32 operator set to "At the Beach" or "Club Station" or something other than the callsign of where you are operation, the results will be unpredictable.</w:t>
      </w:r>
    </w:p>
    <w:p>
      <w:pPr>
        <w:rPr>
          <w:rFonts w:eastAsia="Times New Roman"/>
        </w:rPr>
      </w:pPr>
      <w:r>
        <w:rPr>
          <w:rFonts w:eastAsia="Times New Roman"/>
        </w:rPr>
      </w:r>
    </w:p>
    <w:p>
      <w:pPr>
        <w:rPr>
          <w:rFonts w:eastAsia="Times New Roman"/>
        </w:rPr>
      </w:pPr>
      <w:r>
        <w:rPr>
          <w:rFonts w:eastAsia="Times New Roman"/>
        </w:rPr>
        <w:t>Try to change settings of "DX Spot highlight colors" in DX Spot Window and settings of "Setup phone/digital modes" in  Tools menu. It affects the way to display highlight colors and tooltips in UDP BandMap.</w:t>
      </w:r>
    </w:p>
    <w:p>
      <w:pPr>
        <w:rPr>
          <w:rFonts w:eastAsia="Times New Roman"/>
        </w:rPr>
      </w:pPr>
      <w:r>
        <w:rPr>
          <w:rFonts w:eastAsia="Times New Roman"/>
        </w:rPr>
      </w:r>
    </w:p>
    <w:p>
      <w:pPr>
        <w:rPr>
          <w:rFonts w:eastAsia="Times New Roman"/>
        </w:rPr>
      </w:pPr>
      <w:r>
        <w:rPr>
          <w:rFonts w:eastAsia="Times New Roman"/>
        </w:rPr>
        <w:t>The Debug window is very useful to check problem. Click "Show debug window" in Config menu to show debug window. The Reply message is displayed in Red text.</w:t>
      </w:r>
    </w:p>
    <w:p>
      <w:pPr>
        <w:rPr>
          <w:rFonts w:eastAsia="Times New Roman"/>
        </w:rPr>
      </w:pPr>
      <w:r>
        <w:rPr>
          <w:rFonts w:eastAsia="Times New Roman"/>
        </w:rPr>
      </w:r>
    </w:p>
    <w:p>
      <w:pPr>
        <w:spacing/>
        <w:jc w:val="center"/>
        <w:rPr>
          <w:rFonts w:eastAsia="Times New Roman"/>
        </w:rPr>
      </w:pPr>
      <w:r/>
      <w:r>
        <w:rPr>
          <w:noProof/>
        </w:rPr>
        <w:drawing>
          <wp:inline distT="0" distB="0" distL="0" distR="0">
            <wp:extent cx="4029075" cy="1876425"/>
            <wp:effectExtent l="0" t="0" r="0" b="0"/>
            <wp:docPr id="33" name="Pic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 878"/>
                    <pic:cNvPicPr>
                      <a:picLocks noChangeAspect="1"/>
                      <a:extLst>
                        <a:ext uri="smNativeData">
                          <sm:smNativeData xmlns:sm="smNativeData" val="SMDATA_16_jwm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nOQAAB6AAAAAAAAAAAAAAAAAAAAAAAAAAAAAAAAAAAAAAAAAAAAAAyRgAAIsLAAAAAAAAAAAAAAAAAAA="/>
                        </a:ext>
                      </a:extLst>
                    </pic:cNvPicPr>
                  </pic:nvPicPr>
                  <pic:blipFill>
                    <a:blip r:embed="rId39"/>
                    <a:stretch>
                      <a:fillRect/>
                    </a:stretch>
                  </pic:blipFill>
                  <pic:spPr>
                    <a:xfrm>
                      <a:off x="0" y="0"/>
                      <a:ext cx="4029075" cy="187642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UBM_15</w:t>
      </w:r>
    </w:p>
    <w:p>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Meiryo UI">
    <w:panose1 w:val="020B0604030504040204"/>
    <w:charset w:val="80"/>
    <w:family w:val="modern"/>
    <w:pitch w:val="default"/>
  </w:font>
  <w:font w:name="Tahoma">
    <w:panose1 w:val="020B060403050404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Liberation Serif">
    <w:panose1 w:val="02020603050405020304"/>
    <w:charset w:val="00"/>
    <w:family w:val="roman"/>
    <w:pitch w:val="default"/>
  </w:font>
  <w:font w:name="Calibri">
    <w:panose1 w:val="020F050202020403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番号付きリスト 133"/>
    <w:lvl w:ilvl="0">
      <w:numFmt w:val="bullet"/>
      <w:suff w:val="tab"/>
      <w:lvlText w:val="·"/>
      <w:lvlJc w:val="left"/>
      <w:pPr>
        <w:ind w:left="0" w:hanging="0"/>
      </w:pPr>
      <w:rPr>
        <w:rPr>
          <w:rFonts w:ascii="Symbol" w:hAnsi="Symbol"/>
          <w:b w:val="0"/>
          <w:color w:val="auto"/>
          <w:sz w:val="24"/>
          <w:u w:color="auto" w:val="none"/>
        </w:rPr>
      </w:rPr>
    </w:lvl>
    <w:lvl w:ilvl="1">
      <w:numFmt w:val="bullet"/>
      <w:suff w:val="tab"/>
      <w:lvlText w:val="o"/>
      <w:lvlJc w:val="left"/>
      <w:pPr>
        <w:ind w:left="720" w:hanging="0"/>
      </w:pPr>
      <w:rPr>
        <w:rPr>
          <w:rFonts w:ascii="Courier New" w:hAnsi="Courier New"/>
          <w:b w:val="0"/>
          <w:color w:val="auto"/>
          <w:sz w:val="24"/>
          <w:u w:color="auto" w:val="none"/>
        </w:rPr>
      </w:rPr>
    </w:lvl>
    <w:lvl w:ilvl="2">
      <w:numFmt w:val="bullet"/>
      <w:suff w:val="tab"/>
      <w:lvlText w:val="§"/>
      <w:lvlJc w:val="left"/>
      <w:pPr>
        <w:ind w:left="1440" w:hanging="0"/>
      </w:pPr>
      <w:rPr>
        <w:rPr>
          <w:rFonts w:ascii="Wingdings" w:hAnsi="Wingdings"/>
          <w:b w:val="0"/>
          <w:color w:val="auto"/>
          <w:sz w:val="24"/>
          <w:u w:color="auto" w:val="none"/>
        </w:rPr>
      </w:rPr>
    </w:lvl>
    <w:lvl w:ilvl="3">
      <w:numFmt w:val="bullet"/>
      <w:suff w:val="tab"/>
      <w:lvlText w:val="·"/>
      <w:lvlJc w:val="left"/>
      <w:pPr>
        <w:ind w:left="2160" w:hanging="0"/>
      </w:pPr>
      <w:rPr>
        <w:rPr>
          <w:rFonts w:ascii="Symbol" w:hAnsi="Symbol"/>
          <w:b w:val="0"/>
          <w:color w:val="auto"/>
          <w:sz w:val="24"/>
          <w:u w:color="auto" w:val="none"/>
        </w:rPr>
      </w:rPr>
    </w:lvl>
    <w:lvl w:ilvl="4">
      <w:numFmt w:val="bullet"/>
      <w:suff w:val="tab"/>
      <w:lvlText w:val="o"/>
      <w:lvlJc w:val="left"/>
      <w:pPr>
        <w:ind w:left="2880" w:hanging="0"/>
      </w:pPr>
      <w:rPr>
        <w:rPr>
          <w:rFonts w:ascii="Courier New" w:hAnsi="Courier New"/>
          <w:b w:val="0"/>
          <w:color w:val="auto"/>
          <w:sz w:val="24"/>
          <w:u w:color="auto" w:val="none"/>
        </w:rPr>
      </w:rPr>
    </w:lvl>
    <w:lvl w:ilvl="5">
      <w:numFmt w:val="bullet"/>
      <w:suff w:val="tab"/>
      <w:lvlText w:val="§"/>
      <w:lvlJc w:val="left"/>
      <w:pPr>
        <w:ind w:left="3600" w:hanging="0"/>
      </w:pPr>
      <w:rPr>
        <w:rPr>
          <w:rFonts w:ascii="Wingdings" w:hAnsi="Wingdings"/>
          <w:b w:val="0"/>
          <w:color w:val="auto"/>
          <w:sz w:val="24"/>
          <w:u w:color="auto" w:val="none"/>
        </w:rPr>
      </w:rPr>
    </w:lvl>
    <w:lvl w:ilvl="6">
      <w:numFmt w:val="bullet"/>
      <w:suff w:val="tab"/>
      <w:lvlText w:val="·"/>
      <w:lvlJc w:val="left"/>
      <w:pPr>
        <w:ind w:left="4320" w:hanging="0"/>
      </w:pPr>
      <w:rPr>
        <w:rPr>
          <w:rFonts w:ascii="Symbol" w:hAnsi="Symbol"/>
          <w:b w:val="0"/>
          <w:color w:val="auto"/>
          <w:sz w:val="24"/>
          <w:u w:color="auto" w:val="none"/>
        </w:rPr>
      </w:rPr>
    </w:lvl>
    <w:lvl w:ilvl="7">
      <w:numFmt w:val="bullet"/>
      <w:suff w:val="tab"/>
      <w:lvlText w:val="o"/>
      <w:lvlJc w:val="left"/>
      <w:pPr>
        <w:ind w:left="5040" w:hanging="0"/>
      </w:pPr>
      <w:rPr>
        <w:rPr>
          <w:rFonts w:ascii="Courier New" w:hAnsi="Courier New"/>
          <w:b w:val="0"/>
          <w:color w:val="auto"/>
          <w:sz w:val="24"/>
          <w:u w:color="auto" w:val="none"/>
        </w:rPr>
      </w:rPr>
    </w:lvl>
    <w:lvl w:ilvl="8">
      <w:numFmt w:val="bullet"/>
      <w:suff w:val="tab"/>
      <w:lvlText w:val="§"/>
      <w:lvlJc w:val="left"/>
      <w:pPr>
        <w:ind w:left="5760" w:hanging="0"/>
      </w:pPr>
      <w:rPr>
        <w:rPr>
          <w:rFonts w:ascii="Wingdings" w:hAnsi="Wingdings"/>
          <w:b w:val="0"/>
          <w:color w:val="auto"/>
          <w:sz w:val="24"/>
          <w:u w:color="auto" w:val="none"/>
        </w:rPr>
      </w:rPr>
    </w:lvl>
  </w:abstractNum>
  <w:abstractNum w:abstractNumId="2">
    <w:multiLevelType w:val="hybridMultilevel"/>
    <w:name w:val="番号付きリスト 1"/>
    <w:lvl w:ilvl="0">
      <w:numFmt w:val="bullet"/>
      <w:suff w:val="tab"/>
      <w:lvlText w:val=""/>
      <w:lvlJc w:val="left"/>
      <w:pPr>
        <w:ind w:left="360" w:hanging="0"/>
      </w:pPr>
      <w:rPr>
        <w:rPr>
          <w:rFonts w:ascii="Symbol" w:hAnsi="Symbol" w:eastAsia="Symbol" w:cs="Symbol"/>
          <w:b w:val="0"/>
        </w:rPr>
      </w:rPr>
    </w:lvl>
    <w:lvl w:ilvl="1">
      <w:numFmt w:val="bullet"/>
      <w:suff w:val="tab"/>
      <w:lvlText w:val=""/>
      <w:lvlJc w:val="left"/>
      <w:pPr>
        <w:ind w:left="1080" w:hanging="0"/>
      </w:pPr>
      <w:rPr>
        <w:rPr>
          <w:rFonts w:ascii="Symbol" w:hAnsi="Symbol" w:eastAsia="Symbol" w:cs="Symbol"/>
          <w:b w:val="0"/>
        </w:rPr>
      </w:rPr>
    </w:lvl>
    <w:lvl w:ilvl="2">
      <w:numFmt w:val="bullet"/>
      <w:suff w:val="tab"/>
      <w:lvlText w:val=""/>
      <w:lvlJc w:val="left"/>
      <w:pPr>
        <w:ind w:left="1800" w:hanging="0"/>
      </w:pPr>
      <w:rPr>
        <w:rPr>
          <w:rFonts w:ascii="Symbol" w:hAnsi="Symbol" w:eastAsia="Symbol" w:cs="Symbol"/>
          <w:b w:val="0"/>
        </w:rPr>
      </w:rPr>
    </w:lvl>
    <w:lvl w:ilvl="3">
      <w:numFmt w:val="bullet"/>
      <w:suff w:val="tab"/>
      <w:lvlText w:val=""/>
      <w:lvlJc w:val="left"/>
      <w:pPr>
        <w:ind w:left="2520" w:hanging="0"/>
      </w:pPr>
      <w:rPr>
        <w:rPr>
          <w:rFonts w:ascii="Symbol" w:hAnsi="Symbol" w:eastAsia="Symbol" w:cs="Symbol"/>
          <w:b w:val="0"/>
        </w:rPr>
      </w:rPr>
    </w:lvl>
    <w:lvl w:ilvl="4">
      <w:numFmt w:val="bullet"/>
      <w:suff w:val="tab"/>
      <w:lvlText w:val=""/>
      <w:lvlJc w:val="left"/>
      <w:pPr>
        <w:ind w:left="3240" w:hanging="0"/>
      </w:pPr>
      <w:rPr>
        <w:rPr>
          <w:rFonts w:ascii="Symbol" w:hAnsi="Symbol" w:eastAsia="Symbol" w:cs="Symbol"/>
          <w:b w:val="0"/>
        </w:rPr>
      </w:rPr>
    </w:lvl>
    <w:lvl w:ilvl="5">
      <w:numFmt w:val="bullet"/>
      <w:suff w:val="tab"/>
      <w:lvlText w:val=""/>
      <w:lvlJc w:val="left"/>
      <w:pPr>
        <w:ind w:left="3960" w:hanging="0"/>
      </w:pPr>
      <w:rPr>
        <w:rPr>
          <w:rFonts w:ascii="Symbol" w:hAnsi="Symbol" w:eastAsia="Symbol" w:cs="Symbol"/>
          <w:b w:val="0"/>
        </w:rPr>
      </w:rPr>
    </w:lvl>
    <w:lvl w:ilvl="6">
      <w:numFmt w:val="bullet"/>
      <w:suff w:val="tab"/>
      <w:lvlText w:val=""/>
      <w:lvlJc w:val="left"/>
      <w:pPr>
        <w:ind w:left="4680" w:hanging="0"/>
      </w:pPr>
      <w:rPr>
        <w:rPr>
          <w:rFonts w:ascii="Symbol" w:hAnsi="Symbol" w:eastAsia="Symbol" w:cs="Symbol"/>
          <w:b w:val="0"/>
        </w:rPr>
      </w:rPr>
    </w:lvl>
    <w:lvl w:ilvl="7">
      <w:numFmt w:val="bullet"/>
      <w:suff w:val="tab"/>
      <w:lvlText w:val=""/>
      <w:lvlJc w:val="left"/>
      <w:pPr>
        <w:ind w:left="5400" w:hanging="0"/>
      </w:pPr>
      <w:rPr>
        <w:rPr>
          <w:rFonts w:ascii="Symbol" w:hAnsi="Symbol" w:eastAsia="Symbol" w:cs="Symbol"/>
          <w:b w:val="0"/>
        </w:rPr>
      </w:rPr>
    </w:lvl>
    <w:lvl w:ilvl="8">
      <w:numFmt w:val="bullet"/>
      <w:suff w:val="tab"/>
      <w:lvlText w:val=""/>
      <w:lvlJc w:val="left"/>
      <w:pPr>
        <w:ind w:left="6120" w:hanging="0"/>
      </w:pPr>
      <w:rPr>
        <w:rPr>
          <w:rFonts w:ascii="Symbol" w:hAnsi="Symbol" w:eastAsia="Symbol" w:cs="Symbol"/>
          <w:b w:val="0"/>
        </w:rPr>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表" w:pos="below" w:numFmt="decimal"/>
    <w:caption w:name="図表" w:pos="below" w:numFmt="decimal"/>
    <w:caption w:name="画像"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21"/>
    <w:tmReviewMarkIns w:val="4"/>
    <w:tmReviewColorIns w:val="-1"/>
    <w:tmReviewMarkDel w:val="6"/>
    <w:tmReviewColorDel w:val="-1"/>
    <w:tmReviewMarkFmt w:val="1"/>
    <w:tmReviewColorFmt w:val="-1"/>
    <w:tmReviewMarkLn w:val="1"/>
    <w:tmReviewColorLn w:val="0"/>
    <w:tmReviewToolTip w:val="0"/>
  </w:tmReviewPr>
  <w:tmLastPos>
    <w:tmLastPosPage w:val="10"/>
    <w:tmLastPosSelect w:val="0"/>
    <w:tmLastPosFrameIdx w:val="0"/>
    <w:tmLastPosCaret>
      <w:tmLastPosPgfIdx w:val="172"/>
      <w:tmLastPosIdx w:val="44"/>
    </w:tmLastPosCaret>
    <w:tmLastPosAnchor>
      <w:tmLastPosPgfIdx w:val="0"/>
      <w:tmLastPosIdx w:val="0"/>
    </w:tmLastPosAnchor>
    <w:tmLastPosTblRect w:left="0" w:top="0" w:right="0" w:bottom="0"/>
  </w:tmLastPos>
  <w:tmAppRevision w:date="1537083791" w:val="93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Meiryo UI"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pPr>
      <w:spacing w:before="240" w:after="60"/>
      <w:keepNext/>
      <w:outlineLvl w:val="0"/>
      <w:keepLines/>
    </w:pPr>
    <w:rPr>
      <w:rFonts w:cs="Arial"/>
      <w:b/>
      <w:bCs/>
      <w:sz w:val="36"/>
      <w:szCs w:val="36"/>
    </w:rPr>
    <w:key w:val="1073"/>
  </w:style>
  <w:style w:type="paragraph" w:styleId="para2">
    <w:name w:val="heading 2"/>
    <w:qFormat/>
    <w:basedOn w:val="para1"/>
    <w:pPr>
      <w:outlineLvl w:val="1"/>
    </w:pPr>
    <w:rPr>
      <w:sz w:val="32"/>
      <w:szCs w:val="32"/>
    </w:rPr>
    <w:key w:val="1074"/>
  </w:style>
  <w:style w:type="paragraph" w:styleId="para3">
    <w:name w:val="heading 3"/>
    <w:qFormat/>
    <w:basedOn w:val="para2"/>
    <w:pPr>
      <w:outlineLvl w:val="2"/>
    </w:pPr>
    <w:rPr>
      <w:sz w:val="28"/>
      <w:szCs w:val="28"/>
    </w:rPr>
    <w:key w:val="1075"/>
  </w:style>
  <w:style w:type="paragraph" w:styleId="para4" w:customStyle="1">
    <w:name w:val="ox-81b9a6180c-msonormal"/>
    <w:qFormat/>
    <w:basedOn w:val="para0"/>
    <w:pPr>
      <w:spacing w:before="280" w:after="280"/>
      <w:suppressAutoHyphens/>
      <w:hyphenation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Times New Roman" w:hAnsi="Times New Roman" w:eastAsia="Times New Roman" w:cs="Liberation Serif"/>
      <w:sz w:val="24"/>
      <w:szCs w:val="24"/>
      <w:lang w:eastAsia="ja-jp"/>
    </w:rPr>
  </w:style>
  <w:style w:type="character" w:styleId="char0" w:default="1">
    <w:name w:val="Default Paragraph Font"/>
  </w:style>
  <w:style w:type="character" w:styleId="char1" w:customStyle="1">
    <w:name w:val="heading 1 Text"/>
    <w:basedOn w:val="char0"/>
    <w:rPr>
      <w:rFonts w:ascii="Arial" w:hAnsi="Arial"/>
      <w:b/>
      <w:color w:val="3366ff"/>
      <w:sz w:val="24"/>
    </w:rPr>
  </w:style>
  <w:style w:type="character" w:styleId="char2" w:customStyle="1">
    <w:name w:val="Hyperlink (Internal)"/>
    <w:basedOn w:val="char0"/>
    <w:rPr>
      <w:rFonts w:ascii="Arial" w:hAnsi="Arial"/>
      <w:color w:val="339966"/>
      <w:sz w:val="20"/>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hAnsi="Arial" w:eastAsia="Meiryo UI"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pPr>
      <w:spacing w:before="240" w:after="60"/>
      <w:keepNext/>
      <w:outlineLvl w:val="0"/>
      <w:keepLines/>
    </w:pPr>
    <w:rPr>
      <w:rFonts w:cs="Arial"/>
      <w:b/>
      <w:bCs/>
      <w:sz w:val="36"/>
      <w:szCs w:val="36"/>
    </w:rPr>
    <w:key w:val="1073"/>
  </w:style>
  <w:style w:type="paragraph" w:styleId="para2">
    <w:name w:val="heading 2"/>
    <w:qFormat/>
    <w:basedOn w:val="para1"/>
    <w:pPr>
      <w:outlineLvl w:val="1"/>
    </w:pPr>
    <w:rPr>
      <w:sz w:val="32"/>
      <w:szCs w:val="32"/>
    </w:rPr>
    <w:key w:val="1074"/>
  </w:style>
  <w:style w:type="paragraph" w:styleId="para3">
    <w:name w:val="heading 3"/>
    <w:qFormat/>
    <w:basedOn w:val="para2"/>
    <w:pPr>
      <w:outlineLvl w:val="2"/>
    </w:pPr>
    <w:rPr>
      <w:sz w:val="28"/>
      <w:szCs w:val="28"/>
    </w:rPr>
    <w:key w:val="1075"/>
  </w:style>
  <w:style w:type="paragraph" w:styleId="para4" w:customStyle="1">
    <w:name w:val="ox-81b9a6180c-msonormal"/>
    <w:qFormat/>
    <w:basedOn w:val="para0"/>
    <w:pPr>
      <w:spacing w:before="280" w:after="280"/>
      <w:suppressAutoHyphens/>
      <w:hyphenation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Times New Roman" w:hAnsi="Times New Roman" w:eastAsia="Times New Roman" w:cs="Liberation Serif"/>
      <w:sz w:val="24"/>
      <w:szCs w:val="24"/>
      <w:lang w:eastAsia="ja-jp"/>
    </w:rPr>
  </w:style>
  <w:style w:type="character" w:styleId="char0" w:default="1">
    <w:name w:val="Default Paragraph Font"/>
  </w:style>
  <w:style w:type="character" w:styleId="char1" w:customStyle="1">
    <w:name w:val="heading 1 Text"/>
    <w:basedOn w:val="char0"/>
    <w:rPr>
      <w:rFonts w:ascii="Arial" w:hAnsi="Arial"/>
      <w:b/>
      <w:color w:val="3366ff"/>
      <w:sz w:val="24"/>
    </w:rPr>
  </w:style>
  <w:style w:type="character" w:styleId="char2" w:customStyle="1">
    <w:name w:val="Hyperlink (Internal)"/>
    <w:basedOn w:val="char0"/>
    <w:rPr>
      <w:rFonts w:ascii="Arial" w:hAnsi="Arial"/>
      <w:color w:val="339966"/>
      <w:sz w:val="20"/>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eiryo UI"/>
        <a:cs typeface="Arial"/>
      </a:majorFont>
      <a:minorFont>
        <a:latin typeface="Arial"/>
        <a:ea typeface="Meiryo U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21</cp:revision>
  <dcterms:created xsi:type="dcterms:W3CDTF">2018-08-29T22:13:45Z</dcterms:created>
  <dcterms:modified xsi:type="dcterms:W3CDTF">2018-09-16T07:43:11Z</dcterms:modified>
</cp:coreProperties>
</file>