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150" w:after="150"/>
        <w:ind w:left="0" w:hanging="0"/>
        <w:jc w:val="left"/>
        <w:outlineLvl w:val="1"/>
        <w:rPr/>
      </w:pPr>
      <w:r>
        <w:rPr>
          <w:rFonts w:ascii="Tahoma" w:hAnsi="Tahoma"/>
          <w:b/>
          <w:color w:val="4F81BD"/>
          <w:sz w:val="26"/>
        </w:rPr>
        <w:t>The UDP Bandmap</w:t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 </w:t>
      </w:r>
      <w:r>
        <w:rPr>
          <w:rStyle w:val="Heading1Text"/>
        </w:rPr>
        <w:t>Aki Yoshida JA1NLX</w:t>
      </w:r>
    </w:p>
    <w:p>
      <w:pPr>
        <w:pStyle w:val="2"/>
        <w:bidi w:val="0"/>
        <w:spacing w:lineRule="auto" w:line="240"/>
        <w:jc w:val="left"/>
        <w:rPr/>
      </w:pPr>
      <w:r>
        <w:rPr/>
        <w:t>1. 0 GENERAL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2"/>
        <w:bidi w:val="0"/>
        <w:spacing w:lineRule="auto" w:line="240"/>
        <w:jc w:val="left"/>
        <w:rPr/>
      </w:pPr>
      <w:bookmarkStart w:id="0" w:name="8_0__OPERATION_4_"/>
      <w:bookmarkEnd w:id="0"/>
      <w:r>
        <w:rPr/>
        <w:t>8.0. OPERATION(4)</w:t>
      </w:r>
    </w:p>
    <w:p>
      <w:pPr>
        <w:pStyle w:val="2"/>
        <w:bidi w:val="0"/>
        <w:spacing w:lineRule="auto" w:line="240"/>
        <w:jc w:val="left"/>
        <w:rPr/>
      </w:pPr>
      <w:r>
        <w:rPr>
          <w:rFonts w:ascii="Liberation Sans" w:hAnsi="Liberation Sans"/>
        </w:rPr>
        <w:t>Cherry-Picking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ans" w:hAnsi="Liberation Sans"/>
          <w:color w:val="000000"/>
        </w:rPr>
        <w:t>Logger32 can send reply message to JTDX or WSJT-X for automatically selected callsign. When JTDX or WSJT-X receives reply message then it will transmit message corresponding to the reply message.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ans" w:hAnsi="Liberation Sans"/>
          <w:b/>
          <w:color w:val="000000"/>
        </w:rPr>
        <w:t xml:space="preserve">Note: </w:t>
      </w:r>
      <w:r>
        <w:rPr>
          <w:rFonts w:ascii="Liberation Sans" w:hAnsi="Liberation Sans"/>
          <w:color w:val="000000"/>
        </w:rPr>
        <w:t>JTDX and WSJT-X (FT4) allows reply message for CQ/73/RR73, however WSJT-X allows reply message only for CQ.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ans" w:hAnsi="Liberation Sans"/>
          <w:b/>
          <w:color w:val="000000"/>
        </w:rPr>
        <w:t>Note:</w:t>
      </w:r>
    </w:p>
    <w:p>
      <w:pPr>
        <w:pStyle w:val="Normal"/>
        <w:bidi w:val="0"/>
        <w:spacing w:lineRule="auto" w:line="240"/>
        <w:ind w:left="360" w:hanging="0"/>
        <w:jc w:val="left"/>
        <w:rPr/>
      </w:pPr>
      <w:r>
        <w:rPr>
          <w:rFonts w:ascii="Liberation Sans" w:hAnsi="Liberation Sans"/>
          <w:color w:val="000000"/>
        </w:rPr>
        <w:t>a)    It does not work duplicate QSOs on a Band/Mode</w:t>
      </w:r>
      <w:r>
        <w:rPr/>
        <w:br/>
      </w:r>
    </w:p>
    <w:p>
      <w:pPr>
        <w:pStyle w:val="Normal"/>
        <w:bidi w:val="0"/>
        <w:spacing w:lineRule="auto" w:line="240"/>
        <w:ind w:left="360" w:hanging="0"/>
        <w:jc w:val="left"/>
        <w:rPr/>
      </w:pPr>
      <w:r>
        <w:rPr>
          <w:rFonts w:ascii="Liberation Sans" w:hAnsi="Liberation Sans"/>
          <w:color w:val="000000"/>
        </w:rPr>
        <w:t>b)    It does recognize CQ, CQ DX, and CQ &lt;your Continent&gt;. All others are ignored.</w:t>
      </w:r>
      <w:r>
        <w:rPr/>
        <w:br/>
      </w:r>
    </w:p>
    <w:p>
      <w:pPr>
        <w:pStyle w:val="Normal"/>
        <w:bidi w:val="0"/>
        <w:spacing w:lineRule="auto" w:line="240"/>
        <w:ind w:left="360" w:hanging="0"/>
        <w:jc w:val="left"/>
        <w:rPr/>
      </w:pPr>
      <w:r>
        <w:rPr>
          <w:rFonts w:ascii="Liberation Sans" w:hAnsi="Liberation Sans"/>
          <w:color w:val="000000"/>
        </w:rPr>
        <w:t>c)    It does call DXCC highlighted callsigns (based on user configuration options in DX spot highlight color</w:t>
      </w:r>
      <w:r>
        <w:rPr>
          <w:rFonts w:ascii="Liberation Sans" w:hAnsi="Liberation Sans"/>
          <w:color w:val="000000"/>
        </w:rPr>
        <w:t>　</w:t>
      </w:r>
      <w:r>
        <w:rPr>
          <w:rFonts w:ascii="Liberation Sans" w:hAnsi="Liberation Sans"/>
          <w:color w:val="000000"/>
        </w:rPr>
        <w:t>table.</w:t>
      </w:r>
      <w:r>
        <w:rPr/>
        <w:br/>
      </w:r>
    </w:p>
    <w:p>
      <w:pPr>
        <w:pStyle w:val="Normal"/>
        <w:bidi w:val="0"/>
        <w:spacing w:lineRule="auto" w:line="240"/>
        <w:ind w:left="360" w:hanging="0"/>
        <w:jc w:val="left"/>
        <w:rPr/>
      </w:pPr>
      <w:r>
        <w:rPr>
          <w:rFonts w:ascii="Liberation Sans" w:hAnsi="Liberation Sans"/>
          <w:color w:val="000000"/>
        </w:rPr>
        <w:t>d)</w:t>
        <w:tab/>
        <w:t xml:space="preserve">It does call stations with highlighted Gridsquares.(based on user configuration options in UDP Bandmap highlight color table).It picks </w:t>
        <w:tab/>
        <w:t>highlighted callsigns or stations with highlighted Gridsquares with the following priority:</w:t>
      </w:r>
    </w:p>
    <w:p>
      <w:pPr>
        <w:pStyle w:val="Normal"/>
        <w:bidi w:val="0"/>
        <w:spacing w:lineRule="auto" w:line="240"/>
        <w:ind w:left="360"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ind w:left="720" w:hanging="0"/>
        <w:jc w:val="left"/>
        <w:rPr/>
      </w:pPr>
      <w:r>
        <w:rPr>
          <w:rFonts w:ascii="Liberation Sans" w:hAnsi="Liberation Sans"/>
          <w:color w:val="000000"/>
          <w:u w:val="none" w:color="FFFFFF"/>
        </w:rPr>
        <w:t>Priority in DX spot color table  →  Grid highlight color table  → CQ</w:t>
      </w:r>
      <w:r>
        <w:rPr/>
        <w:br/>
      </w:r>
      <w:r>
        <w:rPr>
          <w:rFonts w:ascii="Liberation Sans" w:hAnsi="Liberation Sans"/>
          <w:color w:val="000000"/>
          <w:u w:val="none" w:color="FFFFFF"/>
        </w:rPr>
        <w:t>(Highest-left to lowest-right)</w:t>
      </w:r>
    </w:p>
    <w:p>
      <w:pPr>
        <w:pStyle w:val="Normal"/>
        <w:bidi w:val="0"/>
        <w:spacing w:lineRule="auto" w:line="240"/>
        <w:ind w:left="720"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ind w:left="720" w:hanging="0"/>
        <w:jc w:val="left"/>
        <w:rPr/>
      </w:pPr>
      <w:r>
        <w:rPr>
          <w:rFonts w:ascii="Liberation Sans" w:hAnsi="Liberation Sans"/>
          <w:color w:val="000000"/>
          <w:u w:val="none" w:color="FFFFFF"/>
        </w:rPr>
        <w:t xml:space="preserve">There is a menu on the UDP Bandmap under CONFIG | CHERRY-PICKING OPTIONS.   If the option CHERRY-PICK HIGHEST PRIORITY CALLSIGN FIRST is checked, then after each decode period, Logger32 chooses the highest priority station and calls it (cherry-pick only the ripest cherry).   If the option is not checked the Logger32 calls the first cherry it sees. </w:t>
      </w:r>
      <w:r>
        <w:rPr/>
        <w:br/>
      </w:r>
    </w:p>
    <w:p>
      <w:pPr>
        <w:pStyle w:val="Normal"/>
        <w:bidi w:val="0"/>
        <w:spacing w:lineRule="auto" w:line="240"/>
        <w:ind w:left="360" w:hanging="0"/>
        <w:jc w:val="left"/>
        <w:rPr/>
      </w:pPr>
      <w:r>
        <w:rPr>
          <w:rFonts w:ascii="Liberation Sans" w:hAnsi="Liberation Sans"/>
          <w:color w:val="000000"/>
        </w:rPr>
        <w:t xml:space="preserve">e) </w:t>
        <w:tab/>
        <w:t xml:space="preserve">It remembers the callsign of a station that drops his callsign in the middle of a QSO.   On completion of the current QSO (or attempted </w:t>
        <w:tab/>
        <w:t xml:space="preserve">QSO), Logger32 automatically replies to the station that called.   </w:t>
      </w:r>
    </w:p>
    <w:p>
      <w:pPr>
        <w:pStyle w:val="Normal"/>
        <w:bidi w:val="0"/>
        <w:spacing w:lineRule="auto" w:line="240"/>
        <w:ind w:left="360" w:hanging="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ans" w:hAnsi="Liberation Sans"/>
          <w:color w:val="000000"/>
        </w:rPr>
        <w:t xml:space="preserve">To enable Cherry-picking, </w:t>
      </w:r>
      <w:r>
        <w:rPr>
          <w:rFonts w:ascii="Liberation Sans" w:hAnsi="Liberation Sans"/>
          <w:strike/>
          <w:color w:val="FF0000"/>
        </w:rPr>
        <w:t>click “Config” then check “Enable automatic cherry-picking” Status bar appears at bottom in UDP Bandmap. Check</w:t>
      </w:r>
      <w:r>
        <w:rPr>
          <w:rFonts w:ascii="Liberation Sans" w:hAnsi="Liberation Sans"/>
          <w:color w:val="FF0000"/>
        </w:rPr>
        <w:t xml:space="preserve"> check</w:t>
      </w:r>
      <w:r>
        <w:rPr>
          <w:rFonts w:ascii="Liberation Sans" w:hAnsi="Liberation Sans"/>
          <w:color w:val="000000"/>
        </w:rPr>
        <w:t xml:space="preserve"> “Cherry-picking” </w:t>
      </w:r>
      <w:r>
        <w:rPr>
          <w:rFonts w:ascii="Liberation Sans" w:hAnsi="Liberation Sans"/>
          <w:color w:val="FF0000"/>
        </w:rPr>
        <w:t>box.</w:t>
      </w:r>
      <w:r>
        <w:rPr>
          <w:rFonts w:ascii="Liberation Sans" w:hAnsi="Liberation Sans"/>
          <w:color w:val="000000"/>
        </w:rPr>
        <w:t xml:space="preserve"> </w:t>
      </w:r>
      <w:r>
        <w:rPr>
          <w:rFonts w:ascii="Liberation Sans" w:hAnsi="Liberation Sans"/>
          <w:strike/>
          <w:color w:val="FF0000"/>
        </w:rPr>
        <w:t xml:space="preserve">Check/Uncheck this option to turn Cherry-picking ON/OFF. </w:t>
      </w:r>
      <w:r>
        <w:rPr>
          <w:rFonts w:ascii="Liberation Sans" w:hAnsi="Liberation Sans"/>
          <w:strike w:val="false"/>
          <w:dstrike w:val="false"/>
          <w:color w:val="FF0000"/>
        </w:rPr>
        <w:t>To disable Cherry-picking, uncheck “Cherry-picking box. If you click callsign in UDP BandMap(Manual callinh) then Cherry-piclking is disabled.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ans" w:hAnsi="Liberation Sans"/>
          <w:color w:val="000000"/>
        </w:rPr>
        <w:t xml:space="preserve">When Cherry-picking pick callsign, the callsign is displayed in status bar in Red color. When he send CQ/73/RR73 JTDX will call him automatically. 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Liberation Sans" w:hAnsi="Liberation Sans"/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mailMerge>
    <w:mainDocumentType w:val="formLetters"/>
    <w:dataType w:val="textFile"/>
    <w:query w:val="SELECT * FROM アドレス.dbo.住所録_Akira$"/>
  </w:mailMerge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Meiryo UI" w:cs="Arial"/>
        <w:kern w:val="2"/>
        <w:sz w:val="20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Meiryo UI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/>
      <w:b/>
      <w:i w:val="false"/>
      <w:color w:val="000000"/>
      <w:sz w:val="24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styleId="DefaultParagraphFont">
    <w:name w:val="Default Paragraph Font"/>
    <w:qFormat/>
    <w:rPr/>
  </w:style>
  <w:style w:type="character" w:styleId="Heading1Text">
    <w:name w:val="heading 1 Text"/>
    <w:basedOn w:val="DefaultParagraphFont"/>
    <w:qFormat/>
    <w:rPr>
      <w:rFonts w:ascii="Arial" w:hAnsi="Arial"/>
      <w:b/>
      <w:color w:val="3366FF"/>
      <w:sz w:val="24"/>
    </w:rPr>
  </w:style>
  <w:style w:type="character" w:styleId="HyperlinkInternal">
    <w:name w:val="Hyperlink (Internal)"/>
    <w:basedOn w:val="DefaultParagraphFont"/>
    <w:qFormat/>
    <w:rPr>
      <w:rFonts w:ascii="Arial" w:hAnsi="Arial"/>
      <w:color w:val="339966"/>
      <w:sz w:val="20"/>
      <w:u w:val="single"/>
    </w:rPr>
  </w:style>
  <w:style w:type="character" w:styleId="Style12">
    <w:name w:val="インターネットリンク"/>
    <w:rPr>
      <w:color w:val="000080"/>
      <w:u w:val="single"/>
      <w:lang w:val="zxx" w:eastAsia="zxx" w:bidi="zxx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Arial" w:hAnsi="Arial" w:eastAsia="Meiryo U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Arial" w:hAnsi="Arial" w:eastAsia="Meiryo UI"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Arial" w:hAnsi="Arial" w:eastAsia="Meiryo UI"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ascii="Arial" w:hAnsi="Arial" w:eastAsia="Meiryo U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LibreOffice/6.4.2.2$Windows_X86_64 LibreOffice_project/4e471d8c02c9c90f512f7f9ead8875b57fcb1ec3</Application>
  <Pages>2</Pages>
  <Words>311</Words>
  <Characters>1718</Characters>
  <CharactersWithSpaces>2043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2020-04-24T20:13:02Z</dcterms:created>
  <dc:creator/>
  <dc:description/>
  <dc:language>ja-JP</dc:language>
  <cp:lastModifiedBy/>
  <dcterms:modified xsi:type="dcterms:W3CDTF">2020-04-27T11:44:05Z</dcterms:modified>
  <cp:revision>4</cp:revision>
  <dc:subject/>
  <dc:title/>
</cp:coreProperties>
</file>