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54B1" w14:textId="77777777" w:rsidR="00C06E5E" w:rsidRDefault="00C06E5E" w:rsidP="00C06E5E">
      <w:pPr>
        <w:tabs>
          <w:tab w:val="left" w:pos="1665"/>
          <w:tab w:val="left" w:pos="3261"/>
        </w:tabs>
        <w:spacing w:after="0" w:line="240" w:lineRule="auto"/>
        <w:rPr>
          <w:rFonts w:cstheme="minorHAnsi"/>
        </w:rPr>
      </w:pPr>
    </w:p>
    <w:p w14:paraId="03F0F00F" w14:textId="77777777" w:rsidR="00C06E5E" w:rsidRDefault="00C06E5E" w:rsidP="00C06E5E">
      <w:pPr>
        <w:tabs>
          <w:tab w:val="left" w:pos="1665"/>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rsidRPr="002D3C70" w14:paraId="622FA08B" w14:textId="77777777" w:rsidTr="00B02A7D">
        <w:tc>
          <w:tcPr>
            <w:tcW w:w="9054" w:type="dxa"/>
          </w:tcPr>
          <w:p w14:paraId="4D361630" w14:textId="77777777" w:rsidR="00C06E5E" w:rsidRPr="002D3C70" w:rsidRDefault="00C06E5E"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2EFE05C2" w14:textId="77777777" w:rsidR="00C06E5E" w:rsidRPr="002D3C70" w:rsidRDefault="00C06E5E" w:rsidP="00B02A7D">
            <w:pPr>
              <w:tabs>
                <w:tab w:val="left" w:pos="3261"/>
              </w:tabs>
              <w:rPr>
                <w:rFonts w:cstheme="minorHAnsi"/>
              </w:rPr>
            </w:pPr>
            <w:r w:rsidRPr="002D3C70">
              <w:rPr>
                <w:rFonts w:cstheme="minorHAnsi"/>
              </w:rPr>
              <w:t>TÉCNICAS DE</w:t>
            </w:r>
            <w:r>
              <w:rPr>
                <w:rFonts w:cstheme="minorHAnsi"/>
              </w:rPr>
              <w:t xml:space="preserve"> INVESTIGACIÓN JURÍDICA</w:t>
            </w:r>
          </w:p>
        </w:tc>
      </w:tr>
    </w:tbl>
    <w:p w14:paraId="582ECFC2" w14:textId="77777777" w:rsidR="00C06E5E" w:rsidRPr="002D3C70"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11"/>
        <w:gridCol w:w="2813"/>
        <w:gridCol w:w="2904"/>
      </w:tblGrid>
      <w:tr w:rsidR="00C06E5E" w:rsidRPr="002D3C70" w14:paraId="1B8C9B6B" w14:textId="77777777" w:rsidTr="00B02A7D">
        <w:trPr>
          <w:trHeight w:val="568"/>
        </w:trPr>
        <w:tc>
          <w:tcPr>
            <w:tcW w:w="3413" w:type="dxa"/>
          </w:tcPr>
          <w:p w14:paraId="16E52876" w14:textId="77777777" w:rsidR="00C06E5E" w:rsidRDefault="00C06E5E" w:rsidP="00B02A7D">
            <w:pPr>
              <w:tabs>
                <w:tab w:val="left" w:pos="3261"/>
              </w:tabs>
              <w:rPr>
                <w:rFonts w:cstheme="minorHAnsi"/>
                <w:b/>
              </w:rPr>
            </w:pPr>
            <w:r w:rsidRPr="002D3C70">
              <w:rPr>
                <w:rFonts w:cstheme="minorHAnsi"/>
                <w:b/>
              </w:rPr>
              <w:t>CICLO</w:t>
            </w:r>
          </w:p>
          <w:p w14:paraId="704DE851" w14:textId="77777777" w:rsidR="00C06E5E" w:rsidRPr="00326500" w:rsidRDefault="00C06E5E" w:rsidP="00B02A7D">
            <w:pPr>
              <w:tabs>
                <w:tab w:val="left" w:pos="3261"/>
              </w:tabs>
              <w:rPr>
                <w:rFonts w:cstheme="minorHAnsi"/>
              </w:rPr>
            </w:pPr>
            <w:r w:rsidRPr="00326500">
              <w:rPr>
                <w:rFonts w:cstheme="minorHAnsi"/>
              </w:rPr>
              <w:t xml:space="preserve">4to Cuatrimestre. </w:t>
            </w:r>
          </w:p>
        </w:tc>
        <w:tc>
          <w:tcPr>
            <w:tcW w:w="3311" w:type="dxa"/>
            <w:tcBorders>
              <w:top w:val="nil"/>
              <w:bottom w:val="nil"/>
            </w:tcBorders>
          </w:tcPr>
          <w:p w14:paraId="77D66721" w14:textId="77777777" w:rsidR="00C06E5E" w:rsidRPr="002D3C70" w:rsidRDefault="00C06E5E" w:rsidP="00B02A7D">
            <w:pPr>
              <w:tabs>
                <w:tab w:val="left" w:pos="3261"/>
              </w:tabs>
              <w:rPr>
                <w:rFonts w:cstheme="minorHAnsi"/>
              </w:rPr>
            </w:pPr>
          </w:p>
        </w:tc>
        <w:tc>
          <w:tcPr>
            <w:tcW w:w="3165" w:type="dxa"/>
          </w:tcPr>
          <w:p w14:paraId="773F58FE" w14:textId="77777777" w:rsidR="00C06E5E" w:rsidRDefault="00C06E5E"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5445F9CA" w14:textId="77777777" w:rsidR="00C06E5E" w:rsidRPr="00DD41A5" w:rsidRDefault="00C06E5E" w:rsidP="00B02A7D">
            <w:pPr>
              <w:tabs>
                <w:tab w:val="left" w:pos="3261"/>
              </w:tabs>
              <w:rPr>
                <w:rFonts w:cstheme="minorHAnsi"/>
                <w:noProof/>
              </w:rPr>
            </w:pPr>
            <w:r>
              <w:rPr>
                <w:rFonts w:cstheme="minorHAnsi"/>
              </w:rPr>
              <w:t>LC0419</w:t>
            </w:r>
          </w:p>
        </w:tc>
      </w:tr>
    </w:tbl>
    <w:p w14:paraId="7C3313F6" w14:textId="77777777" w:rsidR="00C06E5E" w:rsidRPr="002D3C70" w:rsidRDefault="00C06E5E" w:rsidP="00C06E5E">
      <w:pPr>
        <w:tabs>
          <w:tab w:val="left" w:pos="3261"/>
        </w:tabs>
        <w:spacing w:after="0" w:line="240" w:lineRule="auto"/>
        <w:rPr>
          <w:rFonts w:cstheme="minorHAnsi"/>
        </w:rPr>
      </w:pPr>
    </w:p>
    <w:p w14:paraId="4E91B821" w14:textId="77777777" w:rsidR="00C06E5E" w:rsidRPr="002D3C70" w:rsidRDefault="00C06E5E" w:rsidP="00C06E5E">
      <w:pPr>
        <w:tabs>
          <w:tab w:val="left" w:pos="3261"/>
        </w:tabs>
        <w:spacing w:after="0" w:line="240" w:lineRule="auto"/>
        <w:rPr>
          <w:rFonts w:cstheme="minorHAnsi"/>
          <w:b/>
        </w:rPr>
      </w:pPr>
      <w:r w:rsidRPr="002D3C70">
        <w:rPr>
          <w:rFonts w:cstheme="minorHAnsi"/>
          <w:b/>
        </w:rPr>
        <w:t xml:space="preserve">OBJETIVOS GENERALES DE LA ASIGNATURA: </w:t>
      </w:r>
    </w:p>
    <w:p w14:paraId="4751BC41" w14:textId="77777777" w:rsidR="00C06E5E" w:rsidRDefault="00C06E5E" w:rsidP="00C06E5E">
      <w:pPr>
        <w:tabs>
          <w:tab w:val="left" w:pos="3261"/>
        </w:tabs>
        <w:spacing w:after="0" w:line="240" w:lineRule="auto"/>
      </w:pPr>
      <w:r>
        <w:t>Analizar la metodología de las ciencias sociales y aplicarla en la investigación de fenómenos sociales jurídicamente relevantes con la finalidad de encauzar la construcción del conocimiento.</w:t>
      </w:r>
    </w:p>
    <w:p w14:paraId="25AFE387" w14:textId="77777777" w:rsidR="00C06E5E"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14:paraId="2DAD30D8" w14:textId="77777777" w:rsidTr="00B02A7D">
        <w:tc>
          <w:tcPr>
            <w:tcW w:w="9904" w:type="dxa"/>
          </w:tcPr>
          <w:p w14:paraId="67B88AAE" w14:textId="77777777" w:rsidR="00C06E5E" w:rsidRDefault="00C06E5E" w:rsidP="00B02A7D">
            <w:pPr>
              <w:tabs>
                <w:tab w:val="left" w:pos="3261"/>
              </w:tabs>
              <w:jc w:val="center"/>
              <w:rPr>
                <w:rFonts w:cstheme="minorHAnsi"/>
                <w:b/>
              </w:rPr>
            </w:pPr>
            <w:r w:rsidRPr="002D3C70">
              <w:rPr>
                <w:rFonts w:cstheme="minorHAnsi"/>
                <w:b/>
              </w:rPr>
              <w:t>TEMAS Y SUBTEMAS:</w:t>
            </w:r>
          </w:p>
        </w:tc>
      </w:tr>
      <w:tr w:rsidR="00C06E5E" w14:paraId="5E21889B" w14:textId="77777777" w:rsidTr="00B02A7D">
        <w:trPr>
          <w:trHeight w:val="1559"/>
        </w:trPr>
        <w:tc>
          <w:tcPr>
            <w:tcW w:w="9904" w:type="dxa"/>
          </w:tcPr>
          <w:p w14:paraId="68379D11" w14:textId="77777777" w:rsidR="00C06E5E" w:rsidRPr="00D51149" w:rsidRDefault="00C06E5E" w:rsidP="00B02A7D">
            <w:pPr>
              <w:shd w:val="clear" w:color="auto" w:fill="FFFFFF"/>
              <w:tabs>
                <w:tab w:val="left" w:pos="3261"/>
              </w:tabs>
              <w:jc w:val="both"/>
              <w:rPr>
                <w:rFonts w:ascii="Arial" w:eastAsia="Times New Roman" w:hAnsi="Arial" w:cstheme="minorHAnsi"/>
                <w:b/>
                <w:bCs/>
                <w:spacing w:val="-5"/>
                <w:sz w:val="20"/>
                <w:szCs w:val="20"/>
                <w:lang w:eastAsia="es-MX"/>
              </w:rPr>
            </w:pPr>
            <w:r>
              <w:rPr>
                <w:rFonts w:ascii="Arial" w:eastAsia="Times New Roman" w:hAnsi="Arial" w:cstheme="minorHAnsi"/>
                <w:b/>
                <w:bCs/>
                <w:spacing w:val="-5"/>
                <w:sz w:val="20"/>
                <w:szCs w:val="20"/>
                <w:lang w:eastAsia="es-MX"/>
              </w:rPr>
              <w:t xml:space="preserve">1. </w:t>
            </w:r>
            <w:r w:rsidRPr="00D51149">
              <w:rPr>
                <w:rFonts w:ascii="Arial" w:eastAsia="Times New Roman" w:hAnsi="Arial" w:cstheme="minorHAnsi"/>
                <w:b/>
                <w:bCs/>
                <w:spacing w:val="-5"/>
                <w:sz w:val="20"/>
                <w:szCs w:val="20"/>
                <w:lang w:eastAsia="es-MX"/>
              </w:rPr>
              <w:t>Conceptos básicos de las metodologías de las ciencias sociales y jurídicas</w:t>
            </w:r>
          </w:p>
          <w:p w14:paraId="389183C5"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El derecho y las ciencias sociales.</w:t>
            </w:r>
          </w:p>
          <w:p w14:paraId="4178FA4D"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El conocimiento científico en las ciencias sociales.</w:t>
            </w:r>
          </w:p>
          <w:p w14:paraId="59273EBA"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 xml:space="preserve">Las condiciones de generación de conocimiento científico en las ciencias sociales: la </w:t>
            </w:r>
          </w:p>
          <w:p w14:paraId="519E4ED8" w14:textId="77777777" w:rsidR="00C06E5E" w:rsidRPr="00D51149" w:rsidRDefault="00C06E5E" w:rsidP="00B02A7D">
            <w:pPr>
              <w:pStyle w:val="Prrafodelista"/>
              <w:tabs>
                <w:tab w:val="left" w:pos="3261"/>
              </w:tabs>
              <w:jc w:val="both"/>
              <w:rPr>
                <w:rFonts w:cs="Arial"/>
                <w:lang w:eastAsia="es-ES"/>
              </w:rPr>
            </w:pPr>
            <w:r w:rsidRPr="00D51149">
              <w:rPr>
                <w:rFonts w:cs="Arial"/>
                <w:lang w:eastAsia="es-ES"/>
              </w:rPr>
              <w:t xml:space="preserve">teoría, los métodos y las técnicas. </w:t>
            </w:r>
          </w:p>
          <w:p w14:paraId="4143962D"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El discurso científico en las ciencias sociales y el discurso jurídico.</w:t>
            </w:r>
          </w:p>
          <w:p w14:paraId="58E510CA"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 xml:space="preserve">Principales problemas metodológicos de las ciencias sociales como disciplinas </w:t>
            </w:r>
          </w:p>
          <w:p w14:paraId="66C20A6B" w14:textId="77777777" w:rsidR="00C06E5E" w:rsidRPr="00D51149" w:rsidRDefault="00C06E5E" w:rsidP="00C06E5E">
            <w:pPr>
              <w:pStyle w:val="Prrafodelista"/>
              <w:numPr>
                <w:ilvl w:val="0"/>
                <w:numId w:val="3"/>
              </w:numPr>
              <w:tabs>
                <w:tab w:val="left" w:pos="3261"/>
              </w:tabs>
              <w:spacing w:line="240" w:lineRule="auto"/>
              <w:jc w:val="both"/>
              <w:rPr>
                <w:rFonts w:cs="Arial"/>
                <w:lang w:eastAsia="es-ES"/>
              </w:rPr>
            </w:pPr>
            <w:r w:rsidRPr="00D51149">
              <w:rPr>
                <w:rFonts w:cs="Arial"/>
                <w:lang w:eastAsia="es-ES"/>
              </w:rPr>
              <w:t>Científicas.</w:t>
            </w:r>
          </w:p>
          <w:p w14:paraId="3D16A06F" w14:textId="77777777" w:rsidR="00C06E5E" w:rsidRDefault="00C06E5E" w:rsidP="00B02A7D">
            <w:pPr>
              <w:shd w:val="clear" w:color="auto" w:fill="FFFFFF"/>
              <w:tabs>
                <w:tab w:val="left" w:pos="3261"/>
              </w:tabs>
              <w:jc w:val="both"/>
              <w:rPr>
                <w:rFonts w:ascii="Arial" w:eastAsia="Times New Roman" w:hAnsi="Arial" w:cstheme="minorHAnsi"/>
                <w:b/>
                <w:bCs/>
                <w:spacing w:val="-5"/>
                <w:sz w:val="20"/>
                <w:szCs w:val="20"/>
                <w:lang w:eastAsia="es-MX"/>
              </w:rPr>
            </w:pPr>
          </w:p>
          <w:p w14:paraId="28159BF1" w14:textId="77777777" w:rsidR="00C06E5E" w:rsidRPr="00D51149" w:rsidRDefault="00C06E5E" w:rsidP="00B02A7D">
            <w:pPr>
              <w:shd w:val="clear" w:color="auto" w:fill="FFFFFF"/>
              <w:tabs>
                <w:tab w:val="left" w:pos="3261"/>
              </w:tabs>
              <w:jc w:val="both"/>
              <w:rPr>
                <w:rFonts w:ascii="Arial" w:eastAsia="Times New Roman" w:hAnsi="Arial" w:cstheme="minorHAnsi"/>
                <w:b/>
                <w:bCs/>
                <w:spacing w:val="-5"/>
                <w:sz w:val="20"/>
                <w:szCs w:val="20"/>
                <w:lang w:eastAsia="es-MX"/>
              </w:rPr>
            </w:pPr>
            <w:r>
              <w:rPr>
                <w:rFonts w:ascii="Arial" w:eastAsia="Times New Roman" w:hAnsi="Arial" w:cstheme="minorHAnsi"/>
                <w:b/>
                <w:bCs/>
                <w:spacing w:val="-5"/>
                <w:sz w:val="20"/>
                <w:szCs w:val="20"/>
                <w:lang w:eastAsia="es-MX"/>
              </w:rPr>
              <w:t>2.</w:t>
            </w:r>
            <w:r w:rsidRPr="00D51149">
              <w:rPr>
                <w:rFonts w:ascii="Arial" w:eastAsia="Times New Roman" w:hAnsi="Arial" w:cstheme="minorHAnsi"/>
                <w:b/>
                <w:bCs/>
                <w:spacing w:val="-5"/>
                <w:sz w:val="20"/>
                <w:szCs w:val="20"/>
                <w:lang w:eastAsia="es-MX"/>
              </w:rPr>
              <w:t>La teoría y su función en la investigación jurídica</w:t>
            </w:r>
          </w:p>
          <w:p w14:paraId="600C2951"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 xml:space="preserve">La teoría como marco para la generación y legitimación del conocimiento en la </w:t>
            </w:r>
          </w:p>
          <w:p w14:paraId="4D99EE2E"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investigación.</w:t>
            </w:r>
          </w:p>
          <w:p w14:paraId="255327D0"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racionalismo y el empirismo como paradigmas clásicos del pensamiento moderno.</w:t>
            </w:r>
          </w:p>
          <w:p w14:paraId="022B2CE2"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 xml:space="preserve">Teorías contemporáneas de las ciencias sociales: El estructuralismo, el </w:t>
            </w:r>
          </w:p>
          <w:p w14:paraId="4D65972B"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 xml:space="preserve">funcionalismo, la teoría crítica, la teoría de los sistemas sociales y otras que el docente </w:t>
            </w:r>
          </w:p>
          <w:p w14:paraId="4D6527E3"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considere adecuadas para ejemplificar el papel de la teoría social en la investigación.</w:t>
            </w:r>
          </w:p>
          <w:p w14:paraId="3CB80316"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 xml:space="preserve">Teorías jurídicas contemporáneas: El iuspositivismo, el iusnaturalismo, el realismo </w:t>
            </w:r>
          </w:p>
          <w:p w14:paraId="7A5B31BD"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 xml:space="preserve">jurídico, el idealismo, el fenomenalismo, la teoría del derecho como argumentación y otras </w:t>
            </w:r>
          </w:p>
          <w:p w14:paraId="17901C32"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 xml:space="preserve">que el docente considere adecuadas para ejemplificar el papel de la teoría jurídica en la </w:t>
            </w:r>
          </w:p>
          <w:p w14:paraId="0E96594C" w14:textId="77777777" w:rsidR="00C06E5E" w:rsidRPr="00954EAF" w:rsidRDefault="00C06E5E" w:rsidP="00B02A7D">
            <w:pPr>
              <w:pStyle w:val="Prrafodelista"/>
              <w:tabs>
                <w:tab w:val="left" w:pos="3261"/>
              </w:tabs>
              <w:jc w:val="both"/>
              <w:rPr>
                <w:rFonts w:cs="Arial"/>
                <w:lang w:eastAsia="es-ES"/>
              </w:rPr>
            </w:pPr>
            <w:r w:rsidRPr="00954EAF">
              <w:rPr>
                <w:rFonts w:cs="Arial"/>
                <w:lang w:eastAsia="es-ES"/>
              </w:rPr>
              <w:t>investigación.</w:t>
            </w:r>
          </w:p>
          <w:p w14:paraId="38EC75C0" w14:textId="77777777" w:rsidR="00C06E5E"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Discurso teórico y lenguaje jurídico.</w:t>
            </w:r>
          </w:p>
          <w:p w14:paraId="626E28FB" w14:textId="77777777" w:rsidR="00C06E5E" w:rsidRPr="00954EAF" w:rsidRDefault="00C06E5E" w:rsidP="00B02A7D">
            <w:pPr>
              <w:pStyle w:val="Prrafodelista"/>
              <w:tabs>
                <w:tab w:val="left" w:pos="3261"/>
              </w:tabs>
              <w:jc w:val="both"/>
              <w:rPr>
                <w:rFonts w:cs="Arial"/>
                <w:lang w:eastAsia="es-ES"/>
              </w:rPr>
            </w:pPr>
          </w:p>
          <w:p w14:paraId="3727040B" w14:textId="77777777" w:rsidR="00C06E5E" w:rsidRPr="00954EAF" w:rsidRDefault="00C06E5E" w:rsidP="00B02A7D">
            <w:pPr>
              <w:shd w:val="clear" w:color="auto" w:fill="FFFFFF"/>
              <w:tabs>
                <w:tab w:val="left" w:pos="3261"/>
              </w:tabs>
              <w:jc w:val="both"/>
              <w:rPr>
                <w:rFonts w:ascii="Arial" w:eastAsia="Times New Roman" w:hAnsi="Arial" w:cstheme="minorHAnsi"/>
                <w:b/>
                <w:bCs/>
                <w:spacing w:val="-5"/>
                <w:sz w:val="20"/>
                <w:szCs w:val="20"/>
                <w:lang w:eastAsia="es-MX"/>
              </w:rPr>
            </w:pPr>
            <w:r>
              <w:rPr>
                <w:rFonts w:ascii="Arial" w:eastAsia="Times New Roman" w:hAnsi="Arial" w:cstheme="minorHAnsi"/>
                <w:b/>
                <w:bCs/>
                <w:spacing w:val="-5"/>
                <w:sz w:val="20"/>
                <w:szCs w:val="20"/>
                <w:lang w:eastAsia="es-MX"/>
              </w:rPr>
              <w:t>3.</w:t>
            </w:r>
            <w:r w:rsidRPr="00954EAF">
              <w:rPr>
                <w:rFonts w:ascii="Arial" w:eastAsia="Times New Roman" w:hAnsi="Arial" w:cstheme="minorHAnsi"/>
                <w:b/>
                <w:bCs/>
                <w:spacing w:val="-5"/>
                <w:sz w:val="20"/>
                <w:szCs w:val="20"/>
                <w:lang w:eastAsia="es-MX"/>
              </w:rPr>
              <w:t>Los métodos en la investigación jurídica.</w:t>
            </w:r>
          </w:p>
          <w:p w14:paraId="6ED2F22F"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concepto de método y su función en la investigación.</w:t>
            </w:r>
          </w:p>
          <w:p w14:paraId="2DA1ED43"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deducción y la inducción como formas básicas de razonamiento.</w:t>
            </w:r>
          </w:p>
          <w:p w14:paraId="3817E44E"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Los métodos enfocados a la descripción y a la explicación.</w:t>
            </w:r>
          </w:p>
          <w:p w14:paraId="079E4A53"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lastRenderedPageBreak/>
              <w:t>La estructura lineal de los métodos orientados a la explicación y la descripción.</w:t>
            </w:r>
          </w:p>
          <w:p w14:paraId="5E95F84A"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método científico como paradigma de los métodos orientados a la explicación y la descripción.</w:t>
            </w:r>
          </w:p>
          <w:p w14:paraId="3A631A2E"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método científico y sus etapas.</w:t>
            </w:r>
          </w:p>
          <w:p w14:paraId="06F034C0"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Los métodos enfocados a la comprensión.</w:t>
            </w:r>
          </w:p>
          <w:p w14:paraId="48245BA7"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estructura circular de los métodos orientados a la comprensión.</w:t>
            </w:r>
          </w:p>
          <w:p w14:paraId="35DCEE75"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círculo hermenéutico como paradigma de los métodos orientados a la comprensión.</w:t>
            </w:r>
          </w:p>
          <w:p w14:paraId="77B4E1B5"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El círculo hermenéutico y sus fases</w:t>
            </w:r>
          </w:p>
          <w:p w14:paraId="7143C979" w14:textId="77777777" w:rsidR="00C06E5E" w:rsidRPr="00954EAF" w:rsidRDefault="00C06E5E" w:rsidP="00B02A7D">
            <w:pPr>
              <w:shd w:val="clear" w:color="auto" w:fill="FFFFFF"/>
              <w:tabs>
                <w:tab w:val="left" w:pos="3261"/>
              </w:tabs>
              <w:jc w:val="both"/>
              <w:rPr>
                <w:rFonts w:ascii="Arial" w:eastAsia="Times New Roman" w:hAnsi="Arial" w:cstheme="minorHAnsi"/>
                <w:b/>
                <w:bCs/>
                <w:spacing w:val="-5"/>
                <w:sz w:val="20"/>
                <w:szCs w:val="20"/>
                <w:lang w:eastAsia="es-MX"/>
              </w:rPr>
            </w:pPr>
            <w:r>
              <w:rPr>
                <w:rFonts w:ascii="Arial" w:eastAsia="Times New Roman" w:hAnsi="Arial" w:cstheme="minorHAnsi"/>
                <w:b/>
                <w:bCs/>
                <w:spacing w:val="-5"/>
                <w:sz w:val="20"/>
                <w:szCs w:val="20"/>
                <w:lang w:eastAsia="es-MX"/>
              </w:rPr>
              <w:t xml:space="preserve">4. </w:t>
            </w:r>
            <w:r w:rsidRPr="00954EAF">
              <w:rPr>
                <w:rFonts w:ascii="Arial" w:eastAsia="Times New Roman" w:hAnsi="Arial" w:cstheme="minorHAnsi"/>
                <w:b/>
                <w:bCs/>
                <w:spacing w:val="-5"/>
                <w:sz w:val="20"/>
                <w:szCs w:val="20"/>
                <w:lang w:eastAsia="es-MX"/>
              </w:rPr>
              <w:t>Las técnicas en la investigación jurídica</w:t>
            </w:r>
          </w:p>
          <w:p w14:paraId="50951660"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Las técnicas de investigación y su relación con el método y teoría empleados.</w:t>
            </w:r>
          </w:p>
          <w:p w14:paraId="02883E9D"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investigación de campo.</w:t>
            </w:r>
          </w:p>
          <w:p w14:paraId="3FD6C96D" w14:textId="77777777" w:rsidR="00C06E5E"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Las técnicas propias de la investigación de campo: La entrevista, la encuesta y los test, entre otras.</w:t>
            </w:r>
          </w:p>
          <w:p w14:paraId="2DFA43E0"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eastAsia="Times New Roman" w:cstheme="minorHAnsi"/>
                <w:lang w:val="es-ES" w:eastAsia="es-MX"/>
              </w:rPr>
              <w:t>La recopilación, registro y ordenación de la información en la investigación de campo.</w:t>
            </w:r>
          </w:p>
          <w:p w14:paraId="750ABAB8"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investigación de campo en el ámbito del Derecho.</w:t>
            </w:r>
          </w:p>
          <w:p w14:paraId="37AA1696"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investigación documental.</w:t>
            </w:r>
          </w:p>
          <w:p w14:paraId="133147FF"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 xml:space="preserve">Las técnicas propias de la investigación documental: La construcción y </w:t>
            </w:r>
          </w:p>
          <w:p w14:paraId="64A3AA65"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 xml:space="preserve">validación de categorías en el análisis estadístico y el análisis de contenido, entre </w:t>
            </w:r>
          </w:p>
          <w:p w14:paraId="75CCDDB3"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otros.</w:t>
            </w:r>
          </w:p>
          <w:p w14:paraId="4F620347" w14:textId="77777777" w:rsidR="00C06E5E" w:rsidRPr="00954EAF" w:rsidRDefault="00C06E5E" w:rsidP="00C06E5E">
            <w:pPr>
              <w:pStyle w:val="Prrafodelista"/>
              <w:numPr>
                <w:ilvl w:val="0"/>
                <w:numId w:val="3"/>
              </w:numPr>
              <w:tabs>
                <w:tab w:val="left" w:pos="3261"/>
              </w:tabs>
              <w:spacing w:line="240" w:lineRule="auto"/>
              <w:jc w:val="both"/>
              <w:rPr>
                <w:rFonts w:cs="Arial"/>
                <w:lang w:eastAsia="es-ES"/>
              </w:rPr>
            </w:pPr>
            <w:r w:rsidRPr="00954EAF">
              <w:rPr>
                <w:rFonts w:cs="Arial"/>
                <w:lang w:eastAsia="es-ES"/>
              </w:rPr>
              <w:t>La recopilación, registro y ordenación de la información en la investigación documental.</w:t>
            </w:r>
          </w:p>
          <w:p w14:paraId="7E24A02B" w14:textId="77777777" w:rsidR="00C06E5E" w:rsidRPr="00D51149" w:rsidRDefault="00C06E5E" w:rsidP="00C06E5E">
            <w:pPr>
              <w:pStyle w:val="Prrafodelista"/>
              <w:numPr>
                <w:ilvl w:val="0"/>
                <w:numId w:val="3"/>
              </w:numPr>
              <w:tabs>
                <w:tab w:val="left" w:pos="3261"/>
              </w:tabs>
              <w:spacing w:line="240" w:lineRule="auto"/>
              <w:jc w:val="both"/>
              <w:rPr>
                <w:rFonts w:eastAsia="Times New Roman" w:cstheme="minorHAnsi"/>
                <w:lang w:val="es-ES" w:eastAsia="es-MX"/>
              </w:rPr>
            </w:pPr>
            <w:r w:rsidRPr="00954EAF">
              <w:rPr>
                <w:rFonts w:cs="Arial"/>
                <w:lang w:eastAsia="es-ES"/>
              </w:rPr>
              <w:t>La investigación documental en el ámbito del Derecho</w:t>
            </w:r>
          </w:p>
        </w:tc>
      </w:tr>
    </w:tbl>
    <w:p w14:paraId="47828D3B" w14:textId="77777777" w:rsidR="00C06E5E" w:rsidRDefault="00C06E5E" w:rsidP="00C06E5E">
      <w:pPr>
        <w:tabs>
          <w:tab w:val="left" w:pos="3261"/>
        </w:tabs>
        <w:spacing w:after="0" w:line="240" w:lineRule="auto"/>
        <w:rPr>
          <w:rFonts w:cstheme="minorHAnsi"/>
        </w:rPr>
      </w:pPr>
    </w:p>
    <w:p w14:paraId="7670F1FD" w14:textId="77777777" w:rsidR="00C06E5E" w:rsidRDefault="00C06E5E" w:rsidP="00C06E5E">
      <w:pPr>
        <w:tabs>
          <w:tab w:val="left" w:pos="3261"/>
        </w:tabs>
        <w:spacing w:after="0" w:line="240" w:lineRule="auto"/>
        <w:rPr>
          <w:rFonts w:cstheme="minorHAnsi"/>
          <w:b/>
        </w:rPr>
      </w:pPr>
      <w:r>
        <w:rPr>
          <w:rFonts w:cstheme="minorHAnsi"/>
          <w:b/>
        </w:rPr>
        <w:t>ACTIVIDADES DE APREDIZAJE.</w:t>
      </w:r>
    </w:p>
    <w:p w14:paraId="660063C7" w14:textId="77777777" w:rsidR="00C06E5E" w:rsidRDefault="00C06E5E" w:rsidP="00C06E5E">
      <w:pPr>
        <w:tabs>
          <w:tab w:val="left" w:pos="3261"/>
        </w:tabs>
        <w:spacing w:after="0" w:line="240" w:lineRule="auto"/>
        <w:rPr>
          <w:rFonts w:cstheme="minorHAnsi"/>
          <w:b/>
        </w:rPr>
      </w:pPr>
      <w:r>
        <w:rPr>
          <w:rFonts w:cstheme="minorHAnsi"/>
          <w:b/>
        </w:rPr>
        <w:t>Bajo la conducción del Docente.</w:t>
      </w:r>
    </w:p>
    <w:p w14:paraId="3800C6A6"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La exposición oral y escrita del maestro y alumnos</w:t>
      </w:r>
      <w:r>
        <w:rPr>
          <w:rFonts w:eastAsia="Calibri" w:cs="Arial"/>
        </w:rPr>
        <w:t>.</w:t>
      </w:r>
    </w:p>
    <w:p w14:paraId="10D1A3BA"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Trabajos de investigación Individual y de equipo</w:t>
      </w:r>
      <w:r>
        <w:rPr>
          <w:rFonts w:eastAsia="Calibri" w:cs="Arial"/>
        </w:rPr>
        <w:t>.</w:t>
      </w:r>
      <w:r w:rsidRPr="00A1503A">
        <w:rPr>
          <w:rFonts w:eastAsia="Calibri" w:cs="Arial"/>
        </w:rPr>
        <w:t xml:space="preserve">    </w:t>
      </w:r>
    </w:p>
    <w:p w14:paraId="5582CCBE" w14:textId="77777777" w:rsidR="00C06E5E" w:rsidRDefault="00C06E5E" w:rsidP="00C06E5E">
      <w:pPr>
        <w:numPr>
          <w:ilvl w:val="0"/>
          <w:numId w:val="4"/>
        </w:numPr>
        <w:spacing w:after="200" w:line="276" w:lineRule="auto"/>
        <w:contextualSpacing/>
        <w:rPr>
          <w:rFonts w:eastAsia="Calibri" w:cs="Arial"/>
        </w:rPr>
      </w:pPr>
      <w:r w:rsidRPr="00A1503A">
        <w:rPr>
          <w:rFonts w:eastAsia="Calibri" w:cs="Arial"/>
        </w:rPr>
        <w:t>Realización lecturas. Coordi</w:t>
      </w:r>
      <w:r>
        <w:rPr>
          <w:rFonts w:eastAsia="Calibri" w:cs="Arial"/>
        </w:rPr>
        <w:t>nación y revisión de proyectos.</w:t>
      </w:r>
    </w:p>
    <w:p w14:paraId="15F57B61"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Revis</w:t>
      </w:r>
      <w:r>
        <w:rPr>
          <w:rFonts w:eastAsia="Calibri" w:cs="Arial"/>
        </w:rPr>
        <w:t>ión de portafolio de evidencias.</w:t>
      </w:r>
      <w:r w:rsidRPr="00A1503A">
        <w:rPr>
          <w:rFonts w:eastAsia="Calibri" w:cs="Arial"/>
        </w:rPr>
        <w:t xml:space="preserve"> Organizar conferencias y seminarios</w:t>
      </w:r>
      <w:r>
        <w:rPr>
          <w:rFonts w:eastAsia="Calibri" w:cs="Arial"/>
        </w:rPr>
        <w:t>.</w:t>
      </w:r>
    </w:p>
    <w:p w14:paraId="058AF05D" w14:textId="77777777" w:rsidR="00C06E5E" w:rsidRPr="00A1503A" w:rsidRDefault="00C06E5E" w:rsidP="00C06E5E">
      <w:pPr>
        <w:tabs>
          <w:tab w:val="left" w:pos="3261"/>
        </w:tabs>
        <w:spacing w:after="0" w:line="240" w:lineRule="auto"/>
        <w:rPr>
          <w:rFonts w:cstheme="minorHAnsi"/>
          <w:b/>
        </w:rPr>
      </w:pPr>
      <w:r w:rsidRPr="00A1503A">
        <w:rPr>
          <w:rFonts w:cstheme="minorHAnsi"/>
          <w:b/>
        </w:rPr>
        <w:t>De forma Independiente.</w:t>
      </w:r>
    </w:p>
    <w:p w14:paraId="3E33D522"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Investigación documental y de campo</w:t>
      </w:r>
      <w:r>
        <w:rPr>
          <w:rFonts w:eastAsia="Calibri" w:cs="Arial"/>
        </w:rPr>
        <w:t>.</w:t>
      </w:r>
    </w:p>
    <w:p w14:paraId="65845FC7"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Llevar un portafolio de evidencia</w:t>
      </w:r>
      <w:r>
        <w:rPr>
          <w:rFonts w:eastAsia="Calibri" w:cs="Arial"/>
        </w:rPr>
        <w:t>.</w:t>
      </w:r>
    </w:p>
    <w:p w14:paraId="225B3ABF"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Realización de proyectos</w:t>
      </w:r>
      <w:r>
        <w:rPr>
          <w:rFonts w:eastAsia="Calibri" w:cs="Arial"/>
        </w:rPr>
        <w:t>.</w:t>
      </w:r>
    </w:p>
    <w:p w14:paraId="20E988FB"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Trabajo de auto evaluación</w:t>
      </w:r>
      <w:r>
        <w:rPr>
          <w:rFonts w:eastAsia="Calibri" w:cs="Arial"/>
        </w:rPr>
        <w:t>.</w:t>
      </w:r>
    </w:p>
    <w:p w14:paraId="3A38C59F" w14:textId="77777777" w:rsidR="00C06E5E" w:rsidRPr="00A1503A" w:rsidRDefault="00C06E5E" w:rsidP="00C06E5E">
      <w:pPr>
        <w:tabs>
          <w:tab w:val="left" w:pos="3261"/>
        </w:tabs>
        <w:spacing w:after="0" w:line="240" w:lineRule="auto"/>
        <w:rPr>
          <w:rFonts w:cstheme="minorHAnsi"/>
          <w:b/>
        </w:rPr>
      </w:pPr>
      <w:r w:rsidRPr="00A1503A">
        <w:rPr>
          <w:rFonts w:cstheme="minorHAnsi"/>
          <w:b/>
        </w:rPr>
        <w:t xml:space="preserve">CRITERIOS Y PROCEDIMIENTOS DE EVALUACION Y ACREDITACION: </w:t>
      </w:r>
    </w:p>
    <w:p w14:paraId="2F0246B2"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Exámenes parciales                           40%</w:t>
      </w:r>
      <w:r>
        <w:rPr>
          <w:rFonts w:cs="Arial"/>
          <w:lang w:val="es-ES" w:eastAsia="es-ES"/>
        </w:rPr>
        <w:t>.</w:t>
      </w:r>
    </w:p>
    <w:p w14:paraId="055EDDA7"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Trabajos, tareas                                 20%</w:t>
      </w:r>
      <w:r>
        <w:rPr>
          <w:rFonts w:cs="Arial"/>
          <w:lang w:val="es-ES" w:eastAsia="es-ES"/>
        </w:rPr>
        <w:t>.</w:t>
      </w:r>
    </w:p>
    <w:p w14:paraId="236A11FB"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Portafolio de evidencias                   20%</w:t>
      </w:r>
      <w:r>
        <w:rPr>
          <w:rFonts w:cs="Arial"/>
          <w:lang w:val="es-ES" w:eastAsia="es-ES"/>
        </w:rPr>
        <w:t>.</w:t>
      </w:r>
    </w:p>
    <w:p w14:paraId="37409A82"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Realización</w:t>
      </w:r>
      <w:r>
        <w:rPr>
          <w:rFonts w:cs="Arial"/>
          <w:lang w:val="es-ES" w:eastAsia="es-ES"/>
        </w:rPr>
        <w:t xml:space="preserve"> de proyectos                  </w:t>
      </w:r>
      <w:r w:rsidRPr="00A1503A">
        <w:rPr>
          <w:rFonts w:cs="Arial"/>
          <w:lang w:val="es-ES" w:eastAsia="es-ES"/>
        </w:rPr>
        <w:t>20%</w:t>
      </w:r>
      <w:r>
        <w:rPr>
          <w:rFonts w:cs="Arial"/>
          <w:lang w:val="es-ES" w:eastAsia="es-ES"/>
        </w:rPr>
        <w:t>.</w:t>
      </w:r>
    </w:p>
    <w:p w14:paraId="44743C47" w14:textId="77777777" w:rsidR="00C06E5E" w:rsidRDefault="00C06E5E" w:rsidP="00C06E5E">
      <w:pPr>
        <w:tabs>
          <w:tab w:val="left" w:pos="1665"/>
          <w:tab w:val="left" w:pos="3261"/>
        </w:tabs>
        <w:spacing w:after="0" w:line="240" w:lineRule="auto"/>
        <w:rPr>
          <w:rFonts w:cstheme="minorHAnsi"/>
        </w:rPr>
      </w:pPr>
    </w:p>
    <w:p w14:paraId="3A393B79" w14:textId="77777777" w:rsidR="00C06E5E" w:rsidRDefault="00C06E5E" w:rsidP="00C06E5E">
      <w:pPr>
        <w:tabs>
          <w:tab w:val="left" w:pos="1665"/>
          <w:tab w:val="left" w:pos="3261"/>
        </w:tabs>
        <w:spacing w:after="0" w:line="240" w:lineRule="auto"/>
        <w:rPr>
          <w:rFonts w:cstheme="minorHAnsi"/>
        </w:rPr>
      </w:pPr>
    </w:p>
    <w:p w14:paraId="40AB55F7" w14:textId="77777777" w:rsidR="00C06E5E" w:rsidRDefault="00C06E5E" w:rsidP="00C06E5E">
      <w:pPr>
        <w:tabs>
          <w:tab w:val="left" w:pos="1665"/>
          <w:tab w:val="left" w:pos="3261"/>
        </w:tabs>
        <w:spacing w:after="0" w:line="240" w:lineRule="auto"/>
        <w:rPr>
          <w:rFonts w:cstheme="minorHAnsi"/>
        </w:rPr>
      </w:pPr>
    </w:p>
    <w:p w14:paraId="080DC9BD" w14:textId="77777777" w:rsidR="00C06E5E" w:rsidRDefault="00C06E5E" w:rsidP="00C06E5E">
      <w:pPr>
        <w:tabs>
          <w:tab w:val="left" w:pos="1665"/>
          <w:tab w:val="left" w:pos="3261"/>
        </w:tabs>
        <w:spacing w:after="0" w:line="240" w:lineRule="auto"/>
        <w:rPr>
          <w:rFonts w:cstheme="minorHAnsi"/>
        </w:rPr>
      </w:pPr>
    </w:p>
    <w:p w14:paraId="14010572" w14:textId="77777777" w:rsidR="00C06E5E" w:rsidRDefault="00C06E5E" w:rsidP="00C06E5E">
      <w:pPr>
        <w:tabs>
          <w:tab w:val="left" w:pos="1665"/>
          <w:tab w:val="left" w:pos="3261"/>
        </w:tabs>
        <w:spacing w:after="0" w:line="240" w:lineRule="auto"/>
        <w:rPr>
          <w:rFonts w:cstheme="minorHAnsi"/>
        </w:rPr>
      </w:pPr>
    </w:p>
    <w:p w14:paraId="063A9938" w14:textId="77777777" w:rsidR="00C06E5E" w:rsidRPr="002D3C70" w:rsidRDefault="00C06E5E" w:rsidP="00C06E5E">
      <w:pPr>
        <w:tabs>
          <w:tab w:val="left" w:pos="1665"/>
          <w:tab w:val="left" w:pos="3261"/>
        </w:tabs>
        <w:spacing w:after="0" w:line="240" w:lineRule="auto"/>
        <w:rPr>
          <w:rFonts w:cstheme="minorHAnsi"/>
        </w:rPr>
      </w:pPr>
    </w:p>
    <w:p w14:paraId="1114B2AB" w14:textId="77777777" w:rsidR="00C06E5E" w:rsidRPr="002D3C70" w:rsidRDefault="00C06E5E" w:rsidP="00C06E5E">
      <w:pPr>
        <w:tabs>
          <w:tab w:val="left" w:pos="1665"/>
          <w:tab w:val="left" w:pos="3261"/>
        </w:tabs>
        <w:spacing w:after="0" w:line="240" w:lineRule="auto"/>
        <w:rPr>
          <w:rFonts w:cstheme="minorHAnsi"/>
        </w:rPr>
      </w:pPr>
    </w:p>
    <w:p w14:paraId="6216FBDF" w14:textId="77777777" w:rsidR="00C06E5E" w:rsidRDefault="00C06E5E" w:rsidP="00C06E5E">
      <w:pPr>
        <w:tabs>
          <w:tab w:val="left" w:pos="1665"/>
          <w:tab w:val="left" w:pos="3261"/>
        </w:tabs>
        <w:spacing w:after="0" w:line="240" w:lineRule="auto"/>
        <w:rPr>
          <w:rFonts w:cstheme="minorHAnsi"/>
        </w:rPr>
      </w:pPr>
    </w:p>
    <w:p w14:paraId="26C98B3B" w14:textId="77777777" w:rsidR="00C06E5E" w:rsidRDefault="00C06E5E" w:rsidP="00C06E5E">
      <w:pPr>
        <w:tabs>
          <w:tab w:val="left" w:pos="1665"/>
          <w:tab w:val="left" w:pos="3261"/>
        </w:tabs>
        <w:spacing w:after="0" w:line="240" w:lineRule="auto"/>
        <w:rPr>
          <w:rFonts w:cstheme="minorHAnsi"/>
        </w:rPr>
      </w:pPr>
    </w:p>
    <w:p w14:paraId="1CEF1B85" w14:textId="77777777" w:rsidR="00C06E5E" w:rsidRDefault="00C06E5E" w:rsidP="00C06E5E">
      <w:pPr>
        <w:tabs>
          <w:tab w:val="left" w:pos="1665"/>
          <w:tab w:val="left" w:pos="3261"/>
        </w:tabs>
        <w:spacing w:after="0" w:line="240" w:lineRule="auto"/>
        <w:rPr>
          <w:rFonts w:cstheme="minorHAnsi"/>
        </w:rPr>
      </w:pPr>
    </w:p>
    <w:p w14:paraId="1BFF82ED" w14:textId="77777777" w:rsidR="00C06E5E" w:rsidRDefault="00C06E5E" w:rsidP="00C06E5E">
      <w:pPr>
        <w:tabs>
          <w:tab w:val="left" w:pos="1665"/>
          <w:tab w:val="left" w:pos="3261"/>
        </w:tabs>
        <w:spacing w:after="0" w:line="240" w:lineRule="auto"/>
        <w:rPr>
          <w:rFonts w:cstheme="minorHAnsi"/>
        </w:rPr>
      </w:pPr>
    </w:p>
    <w:p w14:paraId="344E8E1F" w14:textId="77777777" w:rsidR="00C06E5E" w:rsidRDefault="00C06E5E" w:rsidP="00C06E5E">
      <w:pPr>
        <w:tabs>
          <w:tab w:val="left" w:pos="1665"/>
          <w:tab w:val="left" w:pos="3261"/>
        </w:tabs>
        <w:spacing w:after="0" w:line="240" w:lineRule="auto"/>
        <w:rPr>
          <w:rFonts w:cstheme="minorHAnsi"/>
        </w:rPr>
      </w:pPr>
    </w:p>
    <w:p w14:paraId="44AF14CD" w14:textId="77777777" w:rsidR="00C06E5E" w:rsidRDefault="00C06E5E" w:rsidP="00C06E5E">
      <w:pPr>
        <w:tabs>
          <w:tab w:val="left" w:pos="1665"/>
          <w:tab w:val="left" w:pos="3261"/>
        </w:tabs>
        <w:spacing w:after="0" w:line="240" w:lineRule="auto"/>
        <w:rPr>
          <w:rFonts w:cstheme="minorHAnsi"/>
        </w:rPr>
      </w:pPr>
    </w:p>
    <w:p w14:paraId="0BBDD8A3" w14:textId="77777777" w:rsidR="00C06E5E" w:rsidRDefault="00C06E5E" w:rsidP="00C06E5E">
      <w:pPr>
        <w:tabs>
          <w:tab w:val="left" w:pos="1665"/>
          <w:tab w:val="left" w:pos="3261"/>
        </w:tabs>
        <w:spacing w:after="0" w:line="240" w:lineRule="auto"/>
        <w:rPr>
          <w:rFonts w:cstheme="minorHAnsi"/>
        </w:rPr>
      </w:pPr>
    </w:p>
    <w:p w14:paraId="0D2CA8BB" w14:textId="77777777" w:rsidR="00C06E5E" w:rsidRDefault="00C06E5E" w:rsidP="00C06E5E">
      <w:pPr>
        <w:tabs>
          <w:tab w:val="left" w:pos="1665"/>
          <w:tab w:val="left" w:pos="3261"/>
        </w:tabs>
        <w:spacing w:after="0" w:line="240" w:lineRule="auto"/>
        <w:rPr>
          <w:rFonts w:cstheme="minorHAnsi"/>
        </w:rPr>
      </w:pPr>
    </w:p>
    <w:p w14:paraId="0551B44D" w14:textId="77777777" w:rsidR="00C06E5E" w:rsidRDefault="00C06E5E" w:rsidP="00C06E5E">
      <w:pPr>
        <w:tabs>
          <w:tab w:val="left" w:pos="1665"/>
          <w:tab w:val="left" w:pos="3261"/>
        </w:tabs>
        <w:spacing w:after="0" w:line="240" w:lineRule="auto"/>
        <w:rPr>
          <w:rFonts w:cstheme="minorHAnsi"/>
        </w:rPr>
      </w:pPr>
    </w:p>
    <w:p w14:paraId="2A7EA173" w14:textId="77777777" w:rsidR="00C06E5E" w:rsidRDefault="00C06E5E" w:rsidP="00C06E5E">
      <w:pPr>
        <w:tabs>
          <w:tab w:val="left" w:pos="1665"/>
          <w:tab w:val="left" w:pos="3261"/>
        </w:tabs>
        <w:spacing w:after="0" w:line="240" w:lineRule="auto"/>
        <w:rPr>
          <w:rFonts w:cstheme="minorHAnsi"/>
        </w:rPr>
      </w:pPr>
    </w:p>
    <w:p w14:paraId="57048A73" w14:textId="77777777" w:rsidR="00C06E5E" w:rsidRDefault="00C06E5E" w:rsidP="00C06E5E">
      <w:pPr>
        <w:tabs>
          <w:tab w:val="left" w:pos="1665"/>
          <w:tab w:val="left" w:pos="3261"/>
        </w:tabs>
        <w:spacing w:after="0" w:line="240" w:lineRule="auto"/>
        <w:rPr>
          <w:rFonts w:cstheme="minorHAnsi"/>
        </w:rPr>
      </w:pPr>
    </w:p>
    <w:p w14:paraId="6440372A" w14:textId="77777777" w:rsidR="00C06E5E" w:rsidRDefault="00C06E5E" w:rsidP="00C06E5E">
      <w:pPr>
        <w:tabs>
          <w:tab w:val="left" w:pos="1665"/>
          <w:tab w:val="left" w:pos="3261"/>
        </w:tabs>
        <w:spacing w:after="0" w:line="240" w:lineRule="auto"/>
        <w:rPr>
          <w:rFonts w:cstheme="minorHAnsi"/>
        </w:rPr>
      </w:pPr>
    </w:p>
    <w:p w14:paraId="0E913AD9" w14:textId="77777777" w:rsidR="00C06E5E" w:rsidRDefault="00C06E5E" w:rsidP="00C06E5E">
      <w:pPr>
        <w:tabs>
          <w:tab w:val="left" w:pos="1665"/>
          <w:tab w:val="left" w:pos="3261"/>
        </w:tabs>
        <w:spacing w:after="0" w:line="240" w:lineRule="auto"/>
        <w:rPr>
          <w:rFonts w:cstheme="minorHAnsi"/>
        </w:rPr>
      </w:pPr>
    </w:p>
    <w:p w14:paraId="748B6295" w14:textId="77777777" w:rsidR="00C06E5E" w:rsidRDefault="00C06E5E" w:rsidP="00C06E5E">
      <w:pPr>
        <w:tabs>
          <w:tab w:val="left" w:pos="1665"/>
          <w:tab w:val="left" w:pos="3261"/>
        </w:tabs>
        <w:spacing w:after="0" w:line="240" w:lineRule="auto"/>
        <w:rPr>
          <w:rFonts w:cstheme="minorHAnsi"/>
        </w:rPr>
      </w:pPr>
    </w:p>
    <w:p w14:paraId="2251E079" w14:textId="77777777" w:rsidR="00C06E5E" w:rsidRDefault="00C06E5E" w:rsidP="00C06E5E">
      <w:pPr>
        <w:tabs>
          <w:tab w:val="left" w:pos="1665"/>
          <w:tab w:val="left" w:pos="3261"/>
        </w:tabs>
        <w:spacing w:after="0" w:line="240" w:lineRule="auto"/>
        <w:rPr>
          <w:rFonts w:cstheme="minorHAnsi"/>
        </w:rPr>
      </w:pPr>
    </w:p>
    <w:p w14:paraId="3A1D3C7A" w14:textId="77777777" w:rsidR="00C06E5E" w:rsidRDefault="00C06E5E" w:rsidP="00C06E5E">
      <w:pPr>
        <w:tabs>
          <w:tab w:val="left" w:pos="1665"/>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rsidRPr="002D3C70" w14:paraId="3F0071D4" w14:textId="77777777" w:rsidTr="00B02A7D">
        <w:tc>
          <w:tcPr>
            <w:tcW w:w="9054" w:type="dxa"/>
          </w:tcPr>
          <w:p w14:paraId="0EA5E8D8" w14:textId="77777777" w:rsidR="00C06E5E" w:rsidRPr="002D3C70" w:rsidRDefault="00C06E5E"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0DE255C0" w14:textId="77777777" w:rsidR="00C06E5E" w:rsidRPr="002D3C70" w:rsidRDefault="00C06E5E" w:rsidP="00B02A7D">
            <w:pPr>
              <w:tabs>
                <w:tab w:val="left" w:pos="3261"/>
              </w:tabs>
              <w:rPr>
                <w:rFonts w:cstheme="minorHAnsi"/>
              </w:rPr>
            </w:pPr>
            <w:r>
              <w:rPr>
                <w:rFonts w:cstheme="minorHAnsi"/>
              </w:rPr>
              <w:t>JUICIOS ORALES EN EL SISTEMA ACUSATORIO</w:t>
            </w:r>
          </w:p>
        </w:tc>
      </w:tr>
    </w:tbl>
    <w:p w14:paraId="0F1BAC02" w14:textId="77777777" w:rsidR="00C06E5E" w:rsidRPr="002D3C70"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11"/>
        <w:gridCol w:w="2813"/>
        <w:gridCol w:w="2904"/>
      </w:tblGrid>
      <w:tr w:rsidR="00C06E5E" w:rsidRPr="002D3C70" w14:paraId="641940F0" w14:textId="77777777" w:rsidTr="00B02A7D">
        <w:trPr>
          <w:trHeight w:val="568"/>
        </w:trPr>
        <w:tc>
          <w:tcPr>
            <w:tcW w:w="3413" w:type="dxa"/>
          </w:tcPr>
          <w:p w14:paraId="33A281F9" w14:textId="77777777" w:rsidR="00C06E5E" w:rsidRDefault="00C06E5E" w:rsidP="00B02A7D">
            <w:pPr>
              <w:tabs>
                <w:tab w:val="left" w:pos="3261"/>
              </w:tabs>
              <w:rPr>
                <w:rFonts w:cstheme="minorHAnsi"/>
                <w:b/>
              </w:rPr>
            </w:pPr>
            <w:r w:rsidRPr="002D3C70">
              <w:rPr>
                <w:rFonts w:cstheme="minorHAnsi"/>
                <w:b/>
              </w:rPr>
              <w:t>CICLO</w:t>
            </w:r>
          </w:p>
          <w:p w14:paraId="7C60FE9A" w14:textId="77777777" w:rsidR="00C06E5E" w:rsidRPr="00326500" w:rsidRDefault="00C06E5E" w:rsidP="00B02A7D">
            <w:pPr>
              <w:tabs>
                <w:tab w:val="left" w:pos="3261"/>
              </w:tabs>
              <w:rPr>
                <w:rFonts w:cstheme="minorHAnsi"/>
              </w:rPr>
            </w:pPr>
            <w:r w:rsidRPr="00326500">
              <w:rPr>
                <w:rFonts w:cstheme="minorHAnsi"/>
              </w:rPr>
              <w:t xml:space="preserve">4to Cuatrimestre. </w:t>
            </w:r>
          </w:p>
        </w:tc>
        <w:tc>
          <w:tcPr>
            <w:tcW w:w="3311" w:type="dxa"/>
            <w:tcBorders>
              <w:top w:val="nil"/>
              <w:bottom w:val="nil"/>
            </w:tcBorders>
          </w:tcPr>
          <w:p w14:paraId="30144F49" w14:textId="77777777" w:rsidR="00C06E5E" w:rsidRPr="002D3C70" w:rsidRDefault="00C06E5E" w:rsidP="00B02A7D">
            <w:pPr>
              <w:tabs>
                <w:tab w:val="left" w:pos="3261"/>
              </w:tabs>
              <w:rPr>
                <w:rFonts w:cstheme="minorHAnsi"/>
              </w:rPr>
            </w:pPr>
          </w:p>
        </w:tc>
        <w:tc>
          <w:tcPr>
            <w:tcW w:w="3165" w:type="dxa"/>
          </w:tcPr>
          <w:p w14:paraId="1632683B" w14:textId="77777777" w:rsidR="00C06E5E" w:rsidRDefault="00C06E5E"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26D56891" w14:textId="77777777" w:rsidR="00C06E5E" w:rsidRPr="00DD41A5" w:rsidRDefault="00C06E5E" w:rsidP="00B02A7D">
            <w:pPr>
              <w:tabs>
                <w:tab w:val="left" w:pos="3261"/>
              </w:tabs>
              <w:rPr>
                <w:rFonts w:cstheme="minorHAnsi"/>
                <w:noProof/>
              </w:rPr>
            </w:pPr>
            <w:r>
              <w:rPr>
                <w:rFonts w:cstheme="minorHAnsi"/>
              </w:rPr>
              <w:t>LC0420</w:t>
            </w:r>
          </w:p>
        </w:tc>
      </w:tr>
    </w:tbl>
    <w:p w14:paraId="37DD3538" w14:textId="77777777" w:rsidR="00C06E5E" w:rsidRPr="002D3C70" w:rsidRDefault="00C06E5E" w:rsidP="00C06E5E">
      <w:pPr>
        <w:tabs>
          <w:tab w:val="left" w:pos="3261"/>
        </w:tabs>
        <w:spacing w:after="0" w:line="240" w:lineRule="auto"/>
        <w:rPr>
          <w:rFonts w:cstheme="minorHAnsi"/>
        </w:rPr>
      </w:pPr>
    </w:p>
    <w:p w14:paraId="3C4F6CC0" w14:textId="77777777" w:rsidR="00C06E5E" w:rsidRPr="002D3C70" w:rsidRDefault="00C06E5E" w:rsidP="00C06E5E">
      <w:pPr>
        <w:tabs>
          <w:tab w:val="left" w:pos="3261"/>
        </w:tabs>
        <w:spacing w:after="0" w:line="240" w:lineRule="auto"/>
        <w:rPr>
          <w:rFonts w:cstheme="minorHAnsi"/>
          <w:b/>
        </w:rPr>
      </w:pPr>
      <w:r w:rsidRPr="002D3C70">
        <w:rPr>
          <w:rFonts w:cstheme="minorHAnsi"/>
          <w:b/>
        </w:rPr>
        <w:t xml:space="preserve">OBJETIVOS GENERALES DE LA ASIGNATURA: </w:t>
      </w:r>
    </w:p>
    <w:p w14:paraId="4E0BDF8F" w14:textId="77777777" w:rsidR="00C06E5E" w:rsidRDefault="00C06E5E" w:rsidP="00C06E5E">
      <w:pPr>
        <w:tabs>
          <w:tab w:val="left" w:pos="3261"/>
        </w:tabs>
        <w:spacing w:after="0" w:line="240" w:lineRule="auto"/>
      </w:pPr>
      <w:r>
        <w:rPr>
          <w:rFonts w:cstheme="minorHAnsi"/>
        </w:rPr>
        <w:t xml:space="preserve">Conocer y diferenciar el </w:t>
      </w:r>
      <w:r>
        <w:t>sistemas acusatorio, inquisitivo y mixto, analizar los principios, las distintas fases y los artículos constitucionales que rigen el nuevo sistema de justicia penal.</w:t>
      </w:r>
    </w:p>
    <w:p w14:paraId="388C5AAC" w14:textId="77777777" w:rsidR="00C06E5E"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14:paraId="6038184B" w14:textId="77777777" w:rsidTr="00B02A7D">
        <w:tc>
          <w:tcPr>
            <w:tcW w:w="9904" w:type="dxa"/>
          </w:tcPr>
          <w:p w14:paraId="7B7F5DA2" w14:textId="77777777" w:rsidR="00C06E5E" w:rsidRDefault="00C06E5E" w:rsidP="00B02A7D">
            <w:pPr>
              <w:tabs>
                <w:tab w:val="left" w:pos="3261"/>
              </w:tabs>
              <w:jc w:val="center"/>
              <w:rPr>
                <w:rFonts w:cstheme="minorHAnsi"/>
                <w:b/>
              </w:rPr>
            </w:pPr>
            <w:r w:rsidRPr="002D3C70">
              <w:rPr>
                <w:rFonts w:cstheme="minorHAnsi"/>
                <w:b/>
              </w:rPr>
              <w:t>TEMAS Y SUBTEMAS:</w:t>
            </w:r>
          </w:p>
        </w:tc>
      </w:tr>
      <w:tr w:rsidR="00C06E5E" w14:paraId="5B48F44D" w14:textId="77777777" w:rsidTr="00B02A7D">
        <w:trPr>
          <w:trHeight w:val="1559"/>
        </w:trPr>
        <w:tc>
          <w:tcPr>
            <w:tcW w:w="9904" w:type="dxa"/>
          </w:tcPr>
          <w:p w14:paraId="6308EC9B" w14:textId="77777777" w:rsidR="00C06E5E" w:rsidRPr="00796D93" w:rsidRDefault="00C06E5E" w:rsidP="00B02A7D">
            <w:pPr>
              <w:tabs>
                <w:tab w:val="left" w:pos="3261"/>
              </w:tabs>
              <w:jc w:val="both"/>
              <w:rPr>
                <w:rFonts w:ascii="Arial" w:eastAsia="Times New Roman" w:hAnsi="Arial" w:cstheme="minorHAnsi"/>
                <w:b/>
                <w:bCs/>
                <w:spacing w:val="-5"/>
                <w:sz w:val="20"/>
                <w:szCs w:val="20"/>
                <w:lang w:eastAsia="es-MX"/>
              </w:rPr>
            </w:pPr>
            <w:r>
              <w:rPr>
                <w:rFonts w:ascii="Arial" w:eastAsia="Times New Roman" w:hAnsi="Arial" w:cstheme="minorHAnsi"/>
                <w:b/>
                <w:bCs/>
                <w:spacing w:val="-5"/>
                <w:sz w:val="20"/>
                <w:szCs w:val="20"/>
                <w:lang w:eastAsia="es-MX"/>
              </w:rPr>
              <w:t xml:space="preserve">1. </w:t>
            </w:r>
            <w:r w:rsidRPr="00796D93">
              <w:rPr>
                <w:rFonts w:ascii="Arial" w:eastAsia="Times New Roman" w:hAnsi="Arial" w:cstheme="minorHAnsi"/>
                <w:b/>
                <w:bCs/>
                <w:spacing w:val="-5"/>
                <w:sz w:val="20"/>
                <w:szCs w:val="20"/>
                <w:lang w:eastAsia="es-MX"/>
              </w:rPr>
              <w:t xml:space="preserve">Parte general </w:t>
            </w:r>
          </w:p>
          <w:p w14:paraId="6869DDB5"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Juicio Oral en los sistemas  acusatorio, inquisitivo y mixto </w:t>
            </w:r>
          </w:p>
          <w:p w14:paraId="406B5C12"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Sistemas acusatorios en América latina </w:t>
            </w:r>
          </w:p>
          <w:p w14:paraId="71B7E6EB"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Objetivos y contenidos de la  Reforma Constitucional en materia Procesal Penal </w:t>
            </w:r>
          </w:p>
          <w:p w14:paraId="3722B10B"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Derechos humanos</w:t>
            </w:r>
          </w:p>
          <w:p w14:paraId="48EECD96" w14:textId="77777777" w:rsidR="00C06E5E" w:rsidRDefault="00C06E5E" w:rsidP="00B02A7D">
            <w:pPr>
              <w:tabs>
                <w:tab w:val="left" w:pos="3261"/>
              </w:tabs>
              <w:jc w:val="both"/>
              <w:rPr>
                <w:rFonts w:eastAsia="Times New Roman" w:cstheme="minorHAnsi"/>
                <w:lang w:val="es-ES" w:eastAsia="es-MX"/>
              </w:rPr>
            </w:pPr>
          </w:p>
          <w:p w14:paraId="0C51BE20" w14:textId="77777777" w:rsidR="00C06E5E" w:rsidRPr="00796D93" w:rsidRDefault="00C06E5E" w:rsidP="00B02A7D">
            <w:pPr>
              <w:tabs>
                <w:tab w:val="left" w:pos="3261"/>
              </w:tabs>
              <w:jc w:val="both"/>
              <w:rPr>
                <w:rFonts w:ascii="Arial" w:eastAsia="Times New Roman" w:hAnsi="Arial" w:cstheme="minorHAnsi"/>
                <w:b/>
                <w:bCs/>
                <w:spacing w:val="-5"/>
                <w:sz w:val="20"/>
                <w:szCs w:val="20"/>
                <w:lang w:eastAsia="es-MX"/>
              </w:rPr>
            </w:pPr>
            <w:r w:rsidRPr="00796D93">
              <w:rPr>
                <w:rFonts w:ascii="Arial" w:eastAsia="Times New Roman" w:hAnsi="Arial" w:cstheme="minorHAnsi"/>
                <w:b/>
                <w:bCs/>
                <w:spacing w:val="-5"/>
                <w:sz w:val="20"/>
                <w:szCs w:val="20"/>
                <w:lang w:eastAsia="es-MX"/>
              </w:rPr>
              <w:t xml:space="preserve">2. Principios que rigen el Juicio Oral </w:t>
            </w:r>
          </w:p>
          <w:p w14:paraId="36F781CE"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Principio de Publicidad. </w:t>
            </w:r>
          </w:p>
          <w:p w14:paraId="503B8DCF"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Principio de Inmediación y Contradicción. </w:t>
            </w:r>
          </w:p>
          <w:p w14:paraId="17BC0D1A"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Principio de Concentración. </w:t>
            </w:r>
          </w:p>
          <w:p w14:paraId="244F5C30"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Principio de Continuidad. </w:t>
            </w:r>
          </w:p>
          <w:p w14:paraId="13906AB1" w14:textId="77777777" w:rsidR="00C06E5E"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Otros principios</w:t>
            </w:r>
          </w:p>
          <w:p w14:paraId="2659C632" w14:textId="77777777" w:rsidR="00C06E5E" w:rsidRPr="00796D93" w:rsidRDefault="00C06E5E" w:rsidP="00B02A7D">
            <w:pPr>
              <w:pStyle w:val="Prrafodelista"/>
              <w:tabs>
                <w:tab w:val="left" w:pos="3261"/>
              </w:tabs>
              <w:jc w:val="both"/>
              <w:rPr>
                <w:rFonts w:cs="Arial"/>
                <w:lang w:eastAsia="es-ES"/>
              </w:rPr>
            </w:pPr>
          </w:p>
          <w:p w14:paraId="5D1520FD" w14:textId="77777777" w:rsidR="00C06E5E" w:rsidRPr="00796D93" w:rsidRDefault="00C06E5E" w:rsidP="00C06E5E">
            <w:pPr>
              <w:pStyle w:val="Prrafodelista"/>
              <w:numPr>
                <w:ilvl w:val="0"/>
                <w:numId w:val="18"/>
              </w:numPr>
              <w:tabs>
                <w:tab w:val="left" w:pos="3261"/>
              </w:tabs>
              <w:spacing w:line="240" w:lineRule="auto"/>
              <w:jc w:val="both"/>
              <w:rPr>
                <w:rFonts w:eastAsia="Times New Roman" w:cstheme="minorHAnsi"/>
                <w:b/>
                <w:bCs/>
                <w:lang w:eastAsia="es-MX"/>
              </w:rPr>
            </w:pPr>
            <w:r w:rsidRPr="00796D93">
              <w:rPr>
                <w:rFonts w:eastAsia="Times New Roman" w:cstheme="minorHAnsi"/>
                <w:b/>
                <w:bCs/>
                <w:lang w:eastAsia="es-MX"/>
              </w:rPr>
              <w:t xml:space="preserve">Etapas del Juicio Oral </w:t>
            </w:r>
          </w:p>
          <w:p w14:paraId="0E9F65ED"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Instrucción </w:t>
            </w:r>
          </w:p>
          <w:p w14:paraId="1415EAAD"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Intermedia o de Preparación. </w:t>
            </w:r>
          </w:p>
          <w:p w14:paraId="27D89D74"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Desarrollo del juicio oral.</w:t>
            </w:r>
          </w:p>
          <w:p w14:paraId="3C1D443B" w14:textId="77777777" w:rsidR="00C06E5E" w:rsidRDefault="00C06E5E" w:rsidP="00B02A7D">
            <w:pPr>
              <w:tabs>
                <w:tab w:val="left" w:pos="3261"/>
              </w:tabs>
              <w:jc w:val="both"/>
              <w:rPr>
                <w:rFonts w:eastAsia="Times New Roman" w:cstheme="minorHAnsi"/>
                <w:lang w:val="es-ES" w:eastAsia="es-MX"/>
              </w:rPr>
            </w:pPr>
          </w:p>
          <w:p w14:paraId="49CF6426" w14:textId="77777777" w:rsidR="00C06E5E" w:rsidRPr="00796D93" w:rsidRDefault="00C06E5E" w:rsidP="00B02A7D">
            <w:pPr>
              <w:tabs>
                <w:tab w:val="left" w:pos="3261"/>
              </w:tabs>
              <w:jc w:val="both"/>
              <w:rPr>
                <w:rFonts w:ascii="Arial" w:eastAsia="Times New Roman" w:hAnsi="Arial" w:cstheme="minorHAnsi"/>
                <w:b/>
                <w:bCs/>
                <w:spacing w:val="-5"/>
                <w:sz w:val="20"/>
                <w:szCs w:val="20"/>
                <w:lang w:eastAsia="es-MX"/>
              </w:rPr>
            </w:pPr>
            <w:r w:rsidRPr="00796D93">
              <w:rPr>
                <w:rFonts w:eastAsia="Times New Roman" w:cstheme="minorHAnsi"/>
                <w:lang w:val="es-ES" w:eastAsia="es-MX"/>
              </w:rPr>
              <w:t xml:space="preserve">4. </w:t>
            </w:r>
            <w:r w:rsidRPr="00796D93">
              <w:rPr>
                <w:rFonts w:ascii="Arial" w:eastAsia="Times New Roman" w:hAnsi="Arial" w:cstheme="minorHAnsi"/>
                <w:b/>
                <w:bCs/>
                <w:spacing w:val="-5"/>
                <w:sz w:val="20"/>
                <w:szCs w:val="20"/>
                <w:lang w:eastAsia="es-MX"/>
              </w:rPr>
              <w:t xml:space="preserve">Artículos constitucionales que rigen el nuevo sistema de justicia penal </w:t>
            </w:r>
          </w:p>
          <w:p w14:paraId="3441E20B"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Artículo 1 Constitucional </w:t>
            </w:r>
          </w:p>
          <w:p w14:paraId="5E898A79"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Artículo 16 Constitucional </w:t>
            </w:r>
          </w:p>
          <w:p w14:paraId="5D9232ED"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Artículo 17 Constitucional </w:t>
            </w:r>
          </w:p>
          <w:p w14:paraId="4CB88850"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Artículo 18 Constitucional </w:t>
            </w:r>
          </w:p>
          <w:p w14:paraId="5E523336"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 xml:space="preserve">Artículo 20 Constitucional. </w:t>
            </w:r>
          </w:p>
          <w:p w14:paraId="128389C5" w14:textId="77777777" w:rsidR="00C06E5E" w:rsidRPr="00796D93" w:rsidRDefault="00C06E5E" w:rsidP="00C06E5E">
            <w:pPr>
              <w:pStyle w:val="Prrafodelista"/>
              <w:numPr>
                <w:ilvl w:val="0"/>
                <w:numId w:val="3"/>
              </w:numPr>
              <w:tabs>
                <w:tab w:val="left" w:pos="3261"/>
              </w:tabs>
              <w:spacing w:line="240" w:lineRule="auto"/>
              <w:jc w:val="both"/>
              <w:rPr>
                <w:rFonts w:cs="Arial"/>
                <w:lang w:eastAsia="es-ES"/>
              </w:rPr>
            </w:pPr>
            <w:r w:rsidRPr="00796D93">
              <w:rPr>
                <w:rFonts w:cs="Arial"/>
                <w:lang w:eastAsia="es-ES"/>
              </w:rPr>
              <w:t>Artículos 21 y 22  Constitucionales.</w:t>
            </w:r>
          </w:p>
        </w:tc>
      </w:tr>
    </w:tbl>
    <w:p w14:paraId="18D10E7C" w14:textId="77777777" w:rsidR="00C06E5E" w:rsidRDefault="00C06E5E" w:rsidP="00C06E5E">
      <w:pPr>
        <w:tabs>
          <w:tab w:val="left" w:pos="3261"/>
        </w:tabs>
        <w:spacing w:after="0" w:line="240" w:lineRule="auto"/>
        <w:rPr>
          <w:rFonts w:cstheme="minorHAnsi"/>
        </w:rPr>
      </w:pPr>
    </w:p>
    <w:p w14:paraId="27255CBA" w14:textId="77777777" w:rsidR="00C06E5E" w:rsidRDefault="00C06E5E" w:rsidP="00C06E5E">
      <w:pPr>
        <w:tabs>
          <w:tab w:val="left" w:pos="3261"/>
        </w:tabs>
        <w:spacing w:after="0" w:line="240" w:lineRule="auto"/>
        <w:rPr>
          <w:rFonts w:cstheme="minorHAnsi"/>
          <w:b/>
        </w:rPr>
      </w:pPr>
      <w:r>
        <w:rPr>
          <w:rFonts w:cstheme="minorHAnsi"/>
          <w:b/>
        </w:rPr>
        <w:t>ACTIVIDADES DE APREDIZAJE.</w:t>
      </w:r>
    </w:p>
    <w:p w14:paraId="5F630F74" w14:textId="77777777" w:rsidR="00C06E5E" w:rsidRDefault="00C06E5E" w:rsidP="00C06E5E">
      <w:pPr>
        <w:tabs>
          <w:tab w:val="left" w:pos="3261"/>
        </w:tabs>
        <w:spacing w:after="0" w:line="240" w:lineRule="auto"/>
        <w:rPr>
          <w:rFonts w:cstheme="minorHAnsi"/>
          <w:b/>
        </w:rPr>
      </w:pPr>
      <w:r>
        <w:rPr>
          <w:rFonts w:cstheme="minorHAnsi"/>
          <w:b/>
        </w:rPr>
        <w:t>Bajo la conducción del Docente.</w:t>
      </w:r>
    </w:p>
    <w:p w14:paraId="7654C4B5" w14:textId="77777777" w:rsidR="00C06E5E" w:rsidRPr="00BD3005" w:rsidRDefault="00C06E5E" w:rsidP="00C06E5E">
      <w:pPr>
        <w:pStyle w:val="Prrafodelista"/>
        <w:numPr>
          <w:ilvl w:val="0"/>
          <w:numId w:val="1"/>
        </w:numPr>
        <w:tabs>
          <w:tab w:val="left" w:pos="3261"/>
        </w:tabs>
        <w:spacing w:after="0" w:line="240" w:lineRule="auto"/>
        <w:rPr>
          <w:rFonts w:cstheme="minorHAnsi"/>
        </w:rPr>
      </w:pPr>
      <w:r>
        <w:rPr>
          <w:rFonts w:cstheme="minorHAnsi"/>
        </w:rPr>
        <w:t>Exposición de temas sobre el derecho penal.</w:t>
      </w:r>
    </w:p>
    <w:p w14:paraId="2D0B3F5A" w14:textId="77777777" w:rsidR="00C06E5E" w:rsidRPr="00BD3005" w:rsidRDefault="00C06E5E" w:rsidP="00C06E5E">
      <w:pPr>
        <w:pStyle w:val="Prrafodelista"/>
        <w:numPr>
          <w:ilvl w:val="0"/>
          <w:numId w:val="1"/>
        </w:numPr>
        <w:tabs>
          <w:tab w:val="left" w:pos="3261"/>
        </w:tabs>
        <w:spacing w:after="0" w:line="240" w:lineRule="auto"/>
        <w:rPr>
          <w:rFonts w:cstheme="minorHAnsi"/>
        </w:rPr>
      </w:pPr>
      <w:r w:rsidRPr="00BD3005">
        <w:rPr>
          <w:rFonts w:cstheme="minorHAnsi"/>
        </w:rPr>
        <w:t xml:space="preserve">Análisis </w:t>
      </w:r>
      <w:r>
        <w:rPr>
          <w:rFonts w:cstheme="minorHAnsi"/>
        </w:rPr>
        <w:t>sobre los conceptos necesarios para relacionar el derecho penal y la criminalística y la criminología.</w:t>
      </w:r>
    </w:p>
    <w:p w14:paraId="238A333E" w14:textId="77777777" w:rsidR="00C06E5E" w:rsidRDefault="00C06E5E" w:rsidP="00C06E5E">
      <w:pPr>
        <w:pStyle w:val="Prrafodelista"/>
        <w:numPr>
          <w:ilvl w:val="0"/>
          <w:numId w:val="1"/>
        </w:numPr>
        <w:tabs>
          <w:tab w:val="left" w:pos="3261"/>
        </w:tabs>
        <w:spacing w:after="0" w:line="240" w:lineRule="auto"/>
        <w:rPr>
          <w:rFonts w:cstheme="minorHAnsi"/>
        </w:rPr>
      </w:pPr>
      <w:r w:rsidRPr="00BD3005">
        <w:rPr>
          <w:rFonts w:cstheme="minorHAnsi"/>
        </w:rPr>
        <w:t>Mesas de trabajo de discusión sobre temas en equipo.</w:t>
      </w:r>
    </w:p>
    <w:p w14:paraId="07DC994F" w14:textId="77777777" w:rsidR="00C06E5E" w:rsidRDefault="00C06E5E" w:rsidP="00C06E5E">
      <w:pPr>
        <w:pStyle w:val="Prrafodelista"/>
        <w:numPr>
          <w:ilvl w:val="0"/>
          <w:numId w:val="1"/>
        </w:numPr>
        <w:tabs>
          <w:tab w:val="left" w:pos="3261"/>
        </w:tabs>
        <w:spacing w:after="0" w:line="240" w:lineRule="auto"/>
        <w:rPr>
          <w:rFonts w:cstheme="minorHAnsi"/>
        </w:rPr>
      </w:pPr>
      <w:r>
        <w:rPr>
          <w:rFonts w:cstheme="minorHAnsi"/>
        </w:rPr>
        <w:t>Lluvia de ideas en equipo sobre los temas.</w:t>
      </w:r>
    </w:p>
    <w:p w14:paraId="34F21FA0" w14:textId="77777777" w:rsidR="00C06E5E" w:rsidRDefault="00C06E5E" w:rsidP="00C06E5E">
      <w:pPr>
        <w:tabs>
          <w:tab w:val="left" w:pos="3261"/>
        </w:tabs>
        <w:spacing w:after="0" w:line="240" w:lineRule="auto"/>
        <w:rPr>
          <w:rFonts w:cstheme="minorHAnsi"/>
          <w:b/>
        </w:rPr>
      </w:pPr>
    </w:p>
    <w:p w14:paraId="47B4123E" w14:textId="77777777" w:rsidR="00C06E5E" w:rsidRDefault="00C06E5E" w:rsidP="00C06E5E">
      <w:pPr>
        <w:tabs>
          <w:tab w:val="left" w:pos="3261"/>
        </w:tabs>
        <w:spacing w:after="0" w:line="240" w:lineRule="auto"/>
        <w:rPr>
          <w:rFonts w:cstheme="minorHAnsi"/>
          <w:b/>
        </w:rPr>
      </w:pPr>
      <w:r>
        <w:rPr>
          <w:rFonts w:cstheme="minorHAnsi"/>
          <w:b/>
        </w:rPr>
        <w:t>De forma Independiente.</w:t>
      </w:r>
    </w:p>
    <w:p w14:paraId="622CBB8C" w14:textId="77777777" w:rsidR="00C06E5E" w:rsidRPr="008C2A49" w:rsidRDefault="00C06E5E" w:rsidP="00C06E5E">
      <w:pPr>
        <w:pStyle w:val="Prrafodelista"/>
        <w:numPr>
          <w:ilvl w:val="0"/>
          <w:numId w:val="1"/>
        </w:numPr>
        <w:tabs>
          <w:tab w:val="left" w:pos="3261"/>
        </w:tabs>
        <w:spacing w:after="0" w:line="240" w:lineRule="auto"/>
        <w:jc w:val="both"/>
        <w:rPr>
          <w:rFonts w:cstheme="minorHAnsi"/>
        </w:rPr>
      </w:pPr>
      <w:r w:rsidRPr="008C2A49">
        <w:rPr>
          <w:rFonts w:cstheme="minorHAnsi"/>
        </w:rPr>
        <w:t>Elaboración de investigación sobre el tema</w:t>
      </w:r>
      <w:r>
        <w:rPr>
          <w:rFonts w:cstheme="minorHAnsi"/>
        </w:rPr>
        <w:t>.</w:t>
      </w:r>
    </w:p>
    <w:p w14:paraId="6923E0B2" w14:textId="77777777" w:rsidR="00C06E5E" w:rsidRDefault="00C06E5E" w:rsidP="00C06E5E">
      <w:pPr>
        <w:pStyle w:val="Prrafodelista"/>
        <w:numPr>
          <w:ilvl w:val="0"/>
          <w:numId w:val="1"/>
        </w:numPr>
        <w:tabs>
          <w:tab w:val="left" w:pos="3261"/>
        </w:tabs>
        <w:spacing w:after="0" w:line="240" w:lineRule="auto"/>
        <w:jc w:val="both"/>
        <w:rPr>
          <w:rFonts w:cstheme="minorHAnsi"/>
        </w:rPr>
      </w:pPr>
      <w:r w:rsidRPr="00F3600C">
        <w:rPr>
          <w:rFonts w:cstheme="minorHAnsi"/>
        </w:rPr>
        <w:t xml:space="preserve">Elaboración de Exposición para mesas de discusión </w:t>
      </w:r>
      <w:r>
        <w:rPr>
          <w:rFonts w:cstheme="minorHAnsi"/>
        </w:rPr>
        <w:t>sobre el nuevo sistema de justicia penal.</w:t>
      </w:r>
    </w:p>
    <w:p w14:paraId="206FE9A7" w14:textId="77777777" w:rsidR="00C06E5E" w:rsidRPr="00F3600C" w:rsidRDefault="00C06E5E" w:rsidP="00C06E5E">
      <w:pPr>
        <w:pStyle w:val="Prrafodelista"/>
        <w:numPr>
          <w:ilvl w:val="0"/>
          <w:numId w:val="1"/>
        </w:numPr>
        <w:tabs>
          <w:tab w:val="left" w:pos="3261"/>
        </w:tabs>
        <w:spacing w:after="0" w:line="240" w:lineRule="auto"/>
        <w:jc w:val="both"/>
        <w:rPr>
          <w:rFonts w:cstheme="minorHAnsi"/>
        </w:rPr>
      </w:pPr>
      <w:r w:rsidRPr="00F3600C">
        <w:rPr>
          <w:rFonts w:cstheme="minorHAnsi"/>
        </w:rPr>
        <w:t xml:space="preserve">Elaboración de mapas conceptuales </w:t>
      </w:r>
      <w:r>
        <w:rPr>
          <w:rFonts w:cstheme="minorHAnsi"/>
        </w:rPr>
        <w:t>sobre las definiciones del derecho penal</w:t>
      </w:r>
      <w:r w:rsidRPr="00F3600C">
        <w:rPr>
          <w:rFonts w:cstheme="minorHAnsi"/>
        </w:rPr>
        <w:t>.</w:t>
      </w:r>
    </w:p>
    <w:p w14:paraId="00636F1C" w14:textId="77777777" w:rsidR="00C06E5E" w:rsidRPr="008C2A49" w:rsidRDefault="00C06E5E" w:rsidP="00C06E5E">
      <w:pPr>
        <w:pStyle w:val="Prrafodelista"/>
        <w:numPr>
          <w:ilvl w:val="0"/>
          <w:numId w:val="1"/>
        </w:numPr>
        <w:tabs>
          <w:tab w:val="left" w:pos="3261"/>
        </w:tabs>
        <w:spacing w:after="0" w:line="240" w:lineRule="auto"/>
        <w:jc w:val="both"/>
        <w:rPr>
          <w:rFonts w:cstheme="minorHAnsi"/>
        </w:rPr>
      </w:pPr>
      <w:r>
        <w:rPr>
          <w:rFonts w:cstheme="minorHAnsi"/>
        </w:rPr>
        <w:t>Elaboración de mapa mental sobre el nuevo sistema de derecho penal.</w:t>
      </w:r>
    </w:p>
    <w:p w14:paraId="01AA2492" w14:textId="77777777" w:rsidR="00C06E5E" w:rsidRPr="002D3C70" w:rsidRDefault="00C06E5E" w:rsidP="00C06E5E">
      <w:pPr>
        <w:tabs>
          <w:tab w:val="left" w:pos="3261"/>
        </w:tabs>
        <w:spacing w:after="0" w:line="240" w:lineRule="auto"/>
        <w:rPr>
          <w:rFonts w:cstheme="minorHAnsi"/>
          <w:b/>
        </w:rPr>
      </w:pPr>
    </w:p>
    <w:p w14:paraId="7749ACA2" w14:textId="77777777" w:rsidR="00C06E5E" w:rsidRPr="00A1503A" w:rsidRDefault="00C06E5E" w:rsidP="00C06E5E">
      <w:pPr>
        <w:tabs>
          <w:tab w:val="left" w:pos="3261"/>
        </w:tabs>
        <w:spacing w:after="0" w:line="240" w:lineRule="auto"/>
        <w:rPr>
          <w:rFonts w:cstheme="minorHAnsi"/>
          <w:b/>
        </w:rPr>
      </w:pPr>
      <w:r w:rsidRPr="00A1503A">
        <w:rPr>
          <w:rFonts w:cstheme="minorHAnsi"/>
          <w:b/>
        </w:rPr>
        <w:t xml:space="preserve">CRITERIOS Y PROCEDIMIENTOS DE EVALUACIÓN Y ACREDITACIÓN: </w:t>
      </w:r>
    </w:p>
    <w:p w14:paraId="6070C8E2"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Exámenes parciales                           40%</w:t>
      </w:r>
      <w:r>
        <w:rPr>
          <w:rFonts w:cs="Arial"/>
          <w:lang w:val="es-ES" w:eastAsia="es-ES"/>
        </w:rPr>
        <w:t>.</w:t>
      </w:r>
    </w:p>
    <w:p w14:paraId="61D77944"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Trabajos, tareas                                 20%</w:t>
      </w:r>
      <w:r>
        <w:rPr>
          <w:rFonts w:cs="Arial"/>
          <w:lang w:val="es-ES" w:eastAsia="es-ES"/>
        </w:rPr>
        <w:t>.</w:t>
      </w:r>
    </w:p>
    <w:p w14:paraId="22540683"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Portafolio de evidencias                   20%</w:t>
      </w:r>
      <w:r>
        <w:rPr>
          <w:rFonts w:cs="Arial"/>
          <w:lang w:val="es-ES" w:eastAsia="es-ES"/>
        </w:rPr>
        <w:t>.</w:t>
      </w:r>
    </w:p>
    <w:p w14:paraId="0C8A9D25"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Realización</w:t>
      </w:r>
      <w:r>
        <w:rPr>
          <w:rFonts w:cs="Arial"/>
          <w:lang w:val="es-ES" w:eastAsia="es-ES"/>
        </w:rPr>
        <w:t xml:space="preserve"> de proyectos                  </w:t>
      </w:r>
      <w:r w:rsidRPr="00A1503A">
        <w:rPr>
          <w:rFonts w:cs="Arial"/>
          <w:lang w:val="es-ES" w:eastAsia="es-ES"/>
        </w:rPr>
        <w:t>20%</w:t>
      </w:r>
      <w:r>
        <w:rPr>
          <w:rFonts w:cs="Arial"/>
          <w:lang w:val="es-ES" w:eastAsia="es-ES"/>
        </w:rPr>
        <w:t>.</w:t>
      </w:r>
    </w:p>
    <w:p w14:paraId="3CBB47D8" w14:textId="77777777" w:rsidR="00C06E5E" w:rsidRDefault="00C06E5E" w:rsidP="00C06E5E">
      <w:pPr>
        <w:tabs>
          <w:tab w:val="left" w:pos="1665"/>
          <w:tab w:val="left" w:pos="3261"/>
        </w:tabs>
        <w:spacing w:after="0" w:line="240" w:lineRule="auto"/>
        <w:rPr>
          <w:rFonts w:cstheme="minorHAnsi"/>
        </w:rPr>
      </w:pPr>
    </w:p>
    <w:p w14:paraId="77BFF42B" w14:textId="77777777" w:rsidR="00C06E5E" w:rsidRDefault="00C06E5E" w:rsidP="00C06E5E">
      <w:pPr>
        <w:tabs>
          <w:tab w:val="left" w:pos="1665"/>
          <w:tab w:val="left" w:pos="3261"/>
        </w:tabs>
        <w:spacing w:after="0" w:line="240" w:lineRule="auto"/>
        <w:rPr>
          <w:rFonts w:cstheme="minorHAnsi"/>
        </w:rPr>
      </w:pPr>
    </w:p>
    <w:p w14:paraId="1A07197F" w14:textId="77777777" w:rsidR="00C06E5E" w:rsidRDefault="00C06E5E" w:rsidP="00C06E5E">
      <w:pPr>
        <w:tabs>
          <w:tab w:val="left" w:pos="1665"/>
          <w:tab w:val="left" w:pos="3261"/>
        </w:tabs>
        <w:spacing w:after="0" w:line="240" w:lineRule="auto"/>
        <w:rPr>
          <w:rFonts w:cstheme="minorHAnsi"/>
        </w:rPr>
      </w:pPr>
    </w:p>
    <w:p w14:paraId="1D69EAFD" w14:textId="77777777" w:rsidR="00C06E5E" w:rsidRDefault="00C06E5E" w:rsidP="00C06E5E">
      <w:pPr>
        <w:tabs>
          <w:tab w:val="left" w:pos="1665"/>
          <w:tab w:val="left" w:pos="3261"/>
        </w:tabs>
        <w:spacing w:after="0" w:line="240" w:lineRule="auto"/>
        <w:rPr>
          <w:rFonts w:cstheme="minorHAnsi"/>
        </w:rPr>
      </w:pPr>
    </w:p>
    <w:p w14:paraId="0368BB30" w14:textId="77777777" w:rsidR="00C06E5E" w:rsidRDefault="00C06E5E" w:rsidP="00C06E5E">
      <w:pPr>
        <w:tabs>
          <w:tab w:val="left" w:pos="1665"/>
          <w:tab w:val="left" w:pos="3261"/>
        </w:tabs>
        <w:spacing w:after="0" w:line="240" w:lineRule="auto"/>
        <w:rPr>
          <w:rFonts w:cstheme="minorHAnsi"/>
        </w:rPr>
      </w:pPr>
    </w:p>
    <w:p w14:paraId="63E1DAA8" w14:textId="77777777" w:rsidR="00C06E5E" w:rsidRDefault="00C06E5E" w:rsidP="00C06E5E">
      <w:pPr>
        <w:tabs>
          <w:tab w:val="left" w:pos="1665"/>
          <w:tab w:val="left" w:pos="3261"/>
        </w:tabs>
        <w:spacing w:after="0" w:line="240" w:lineRule="auto"/>
        <w:rPr>
          <w:rFonts w:cstheme="minorHAnsi"/>
        </w:rPr>
      </w:pPr>
    </w:p>
    <w:p w14:paraId="6A8E3E0A" w14:textId="77777777" w:rsidR="00C06E5E" w:rsidRDefault="00C06E5E" w:rsidP="00C06E5E">
      <w:pPr>
        <w:tabs>
          <w:tab w:val="left" w:pos="1665"/>
          <w:tab w:val="left" w:pos="3261"/>
        </w:tabs>
        <w:spacing w:after="0" w:line="240" w:lineRule="auto"/>
        <w:rPr>
          <w:rFonts w:cstheme="minorHAnsi"/>
        </w:rPr>
      </w:pPr>
    </w:p>
    <w:p w14:paraId="6DEEEBC2" w14:textId="77777777" w:rsidR="00C06E5E" w:rsidRDefault="00C06E5E" w:rsidP="00C06E5E">
      <w:pPr>
        <w:tabs>
          <w:tab w:val="left" w:pos="1665"/>
          <w:tab w:val="left" w:pos="3261"/>
        </w:tabs>
        <w:spacing w:after="0" w:line="240" w:lineRule="auto"/>
        <w:rPr>
          <w:rFonts w:cstheme="minorHAnsi"/>
        </w:rPr>
      </w:pPr>
    </w:p>
    <w:p w14:paraId="01D7616C" w14:textId="77777777" w:rsidR="00C06E5E" w:rsidRDefault="00C06E5E" w:rsidP="00C06E5E">
      <w:pPr>
        <w:tabs>
          <w:tab w:val="left" w:pos="1665"/>
          <w:tab w:val="left" w:pos="3261"/>
        </w:tabs>
        <w:spacing w:after="0" w:line="240" w:lineRule="auto"/>
        <w:rPr>
          <w:rFonts w:cstheme="minorHAnsi"/>
        </w:rPr>
      </w:pPr>
    </w:p>
    <w:p w14:paraId="3EC12DF2" w14:textId="77777777" w:rsidR="00C06E5E" w:rsidRDefault="00C06E5E" w:rsidP="00C06E5E">
      <w:pPr>
        <w:tabs>
          <w:tab w:val="left" w:pos="1665"/>
          <w:tab w:val="left" w:pos="3261"/>
        </w:tabs>
        <w:spacing w:after="0" w:line="240" w:lineRule="auto"/>
        <w:rPr>
          <w:rFonts w:cstheme="minorHAnsi"/>
        </w:rPr>
      </w:pPr>
    </w:p>
    <w:p w14:paraId="140C8239" w14:textId="77777777" w:rsidR="00C06E5E" w:rsidRDefault="00C06E5E" w:rsidP="00C06E5E">
      <w:pPr>
        <w:tabs>
          <w:tab w:val="left" w:pos="1665"/>
          <w:tab w:val="left" w:pos="3261"/>
        </w:tabs>
        <w:spacing w:after="0" w:line="240" w:lineRule="auto"/>
        <w:rPr>
          <w:rFonts w:cstheme="minorHAnsi"/>
        </w:rPr>
      </w:pPr>
    </w:p>
    <w:p w14:paraId="3EEC7F00" w14:textId="77777777" w:rsidR="00C06E5E" w:rsidRDefault="00C06E5E" w:rsidP="00C06E5E">
      <w:pPr>
        <w:tabs>
          <w:tab w:val="left" w:pos="1665"/>
          <w:tab w:val="left" w:pos="3261"/>
        </w:tabs>
        <w:spacing w:after="0" w:line="240" w:lineRule="auto"/>
        <w:rPr>
          <w:rFonts w:cstheme="minorHAnsi"/>
        </w:rPr>
      </w:pPr>
    </w:p>
    <w:p w14:paraId="11D108FB" w14:textId="77777777" w:rsidR="00C06E5E" w:rsidRDefault="00C06E5E" w:rsidP="00C06E5E">
      <w:pPr>
        <w:tabs>
          <w:tab w:val="left" w:pos="3261"/>
        </w:tabs>
        <w:spacing w:after="0" w:line="240" w:lineRule="auto"/>
        <w:rPr>
          <w:rFonts w:cstheme="minorHAnsi"/>
          <w:b/>
        </w:rPr>
      </w:pPr>
    </w:p>
    <w:p w14:paraId="1B5240D4" w14:textId="77777777" w:rsidR="00C06E5E" w:rsidRDefault="00C06E5E" w:rsidP="00C06E5E">
      <w:pPr>
        <w:tabs>
          <w:tab w:val="left" w:pos="3261"/>
        </w:tabs>
        <w:spacing w:after="0" w:line="240" w:lineRule="auto"/>
        <w:rPr>
          <w:rFonts w:cstheme="minorHAnsi"/>
          <w:b/>
        </w:rPr>
      </w:pPr>
    </w:p>
    <w:p w14:paraId="3D8DCEF8" w14:textId="77777777" w:rsidR="00C06E5E" w:rsidRDefault="00C06E5E" w:rsidP="00C06E5E">
      <w:pPr>
        <w:tabs>
          <w:tab w:val="left" w:pos="3261"/>
        </w:tabs>
        <w:spacing w:after="0" w:line="240" w:lineRule="auto"/>
        <w:rPr>
          <w:rFonts w:cstheme="minorHAnsi"/>
          <w:b/>
        </w:rPr>
      </w:pPr>
    </w:p>
    <w:p w14:paraId="0449E4A7" w14:textId="77777777" w:rsidR="00C06E5E" w:rsidRDefault="00C06E5E" w:rsidP="00C06E5E">
      <w:pPr>
        <w:tabs>
          <w:tab w:val="left" w:pos="3261"/>
        </w:tabs>
        <w:spacing w:after="0" w:line="240" w:lineRule="auto"/>
        <w:rPr>
          <w:rFonts w:cstheme="minorHAnsi"/>
          <w:b/>
        </w:rPr>
      </w:pPr>
    </w:p>
    <w:p w14:paraId="21D58501" w14:textId="77777777" w:rsidR="00C06E5E" w:rsidRDefault="00C06E5E" w:rsidP="00C06E5E">
      <w:pPr>
        <w:tabs>
          <w:tab w:val="left" w:pos="3261"/>
        </w:tabs>
        <w:spacing w:after="0" w:line="240" w:lineRule="auto"/>
        <w:rPr>
          <w:rFonts w:cstheme="minorHAnsi"/>
          <w:b/>
        </w:rPr>
      </w:pPr>
    </w:p>
    <w:p w14:paraId="175C42E5" w14:textId="77777777" w:rsidR="00C06E5E" w:rsidRDefault="00C06E5E" w:rsidP="00C06E5E">
      <w:pPr>
        <w:tabs>
          <w:tab w:val="left" w:pos="3261"/>
        </w:tabs>
        <w:spacing w:after="0" w:line="240" w:lineRule="auto"/>
        <w:rPr>
          <w:rFonts w:cstheme="minorHAnsi"/>
          <w:b/>
        </w:rPr>
      </w:pPr>
    </w:p>
    <w:p w14:paraId="497F0243" w14:textId="77777777" w:rsidR="00C06E5E" w:rsidRDefault="00C06E5E" w:rsidP="00C06E5E">
      <w:pPr>
        <w:tabs>
          <w:tab w:val="left" w:pos="3261"/>
        </w:tabs>
        <w:spacing w:after="0" w:line="240" w:lineRule="auto"/>
        <w:rPr>
          <w:rFonts w:cstheme="minorHAnsi"/>
          <w:b/>
        </w:rPr>
      </w:pPr>
    </w:p>
    <w:p w14:paraId="2886B196" w14:textId="77777777" w:rsidR="00C06E5E" w:rsidRDefault="00C06E5E" w:rsidP="00C06E5E">
      <w:pPr>
        <w:tabs>
          <w:tab w:val="left" w:pos="3261"/>
        </w:tabs>
        <w:spacing w:after="0" w:line="240" w:lineRule="auto"/>
        <w:rPr>
          <w:rFonts w:cstheme="minorHAnsi"/>
          <w:b/>
        </w:rPr>
      </w:pPr>
    </w:p>
    <w:p w14:paraId="52579AE3" w14:textId="77777777" w:rsidR="00C06E5E" w:rsidRDefault="00C06E5E" w:rsidP="00C06E5E">
      <w:pPr>
        <w:tabs>
          <w:tab w:val="left" w:pos="3261"/>
        </w:tabs>
        <w:spacing w:after="0" w:line="240" w:lineRule="auto"/>
        <w:rPr>
          <w:rFonts w:cstheme="minorHAnsi"/>
          <w:b/>
        </w:rPr>
      </w:pPr>
    </w:p>
    <w:p w14:paraId="05DDD6AD" w14:textId="77777777" w:rsidR="00C06E5E" w:rsidRDefault="00C06E5E" w:rsidP="00C06E5E">
      <w:pPr>
        <w:tabs>
          <w:tab w:val="left" w:pos="3261"/>
        </w:tabs>
        <w:spacing w:after="0" w:line="240" w:lineRule="auto"/>
        <w:rPr>
          <w:rFonts w:cstheme="minorHAnsi"/>
          <w:b/>
        </w:rPr>
      </w:pPr>
    </w:p>
    <w:p w14:paraId="2A816704" w14:textId="77777777" w:rsidR="00C06E5E" w:rsidRDefault="00C06E5E" w:rsidP="00C06E5E">
      <w:pPr>
        <w:tabs>
          <w:tab w:val="left" w:pos="3261"/>
        </w:tabs>
        <w:spacing w:after="0" w:line="240" w:lineRule="auto"/>
        <w:rPr>
          <w:rFonts w:cstheme="minorHAnsi"/>
          <w:b/>
        </w:rPr>
      </w:pPr>
    </w:p>
    <w:p w14:paraId="4159D8D3" w14:textId="77777777" w:rsidR="00C06E5E" w:rsidRDefault="00C06E5E" w:rsidP="00C06E5E">
      <w:pPr>
        <w:tabs>
          <w:tab w:val="left" w:pos="3261"/>
        </w:tabs>
        <w:spacing w:after="0" w:line="240" w:lineRule="auto"/>
        <w:rPr>
          <w:rFonts w:cstheme="minorHAnsi"/>
          <w:b/>
        </w:rPr>
      </w:pPr>
    </w:p>
    <w:p w14:paraId="2EDFDE5C" w14:textId="77777777" w:rsidR="00C06E5E" w:rsidRDefault="00C06E5E" w:rsidP="00C06E5E">
      <w:pPr>
        <w:tabs>
          <w:tab w:val="left" w:pos="3261"/>
        </w:tabs>
        <w:spacing w:after="0" w:line="240" w:lineRule="auto"/>
        <w:rPr>
          <w:rFonts w:cstheme="minorHAnsi"/>
          <w:b/>
        </w:rPr>
      </w:pPr>
    </w:p>
    <w:p w14:paraId="5D6242BE" w14:textId="77777777" w:rsidR="00C06E5E" w:rsidRDefault="00C06E5E" w:rsidP="00C06E5E">
      <w:pPr>
        <w:tabs>
          <w:tab w:val="left" w:pos="3261"/>
        </w:tabs>
        <w:spacing w:after="0" w:line="240" w:lineRule="auto"/>
        <w:rPr>
          <w:rFonts w:cstheme="minorHAnsi"/>
          <w:b/>
        </w:rPr>
      </w:pPr>
    </w:p>
    <w:p w14:paraId="1DA74C44" w14:textId="77777777" w:rsidR="00C06E5E" w:rsidRDefault="00C06E5E" w:rsidP="00C06E5E">
      <w:pPr>
        <w:tabs>
          <w:tab w:val="left" w:pos="3261"/>
        </w:tabs>
        <w:spacing w:after="0" w:line="240" w:lineRule="auto"/>
        <w:rPr>
          <w:rFonts w:cstheme="minorHAnsi"/>
          <w:b/>
        </w:rPr>
      </w:pPr>
    </w:p>
    <w:p w14:paraId="36258CFE" w14:textId="77777777" w:rsidR="00C06E5E" w:rsidRDefault="00C06E5E" w:rsidP="00C06E5E">
      <w:pPr>
        <w:tabs>
          <w:tab w:val="left" w:pos="3261"/>
        </w:tabs>
        <w:spacing w:after="0" w:line="240" w:lineRule="auto"/>
        <w:rPr>
          <w:rFonts w:cstheme="minorHAnsi"/>
          <w:b/>
        </w:rPr>
      </w:pPr>
    </w:p>
    <w:p w14:paraId="599EC044" w14:textId="77777777" w:rsidR="00C06E5E" w:rsidRDefault="00C06E5E" w:rsidP="00C06E5E">
      <w:pPr>
        <w:tabs>
          <w:tab w:val="left" w:pos="3261"/>
        </w:tabs>
        <w:spacing w:after="0" w:line="240" w:lineRule="auto"/>
        <w:rPr>
          <w:rFonts w:cstheme="minorHAnsi"/>
          <w:b/>
        </w:rPr>
      </w:pPr>
    </w:p>
    <w:p w14:paraId="3A42E24C" w14:textId="77777777" w:rsidR="00C06E5E" w:rsidRDefault="00C06E5E" w:rsidP="00C06E5E">
      <w:pPr>
        <w:tabs>
          <w:tab w:val="left" w:pos="3261"/>
        </w:tabs>
        <w:spacing w:after="0" w:line="240" w:lineRule="auto"/>
        <w:rPr>
          <w:rFonts w:cstheme="minorHAnsi"/>
          <w:b/>
        </w:rPr>
      </w:pPr>
    </w:p>
    <w:p w14:paraId="32F03F2C" w14:textId="77777777" w:rsidR="00C06E5E" w:rsidRDefault="00C06E5E" w:rsidP="00C06E5E">
      <w:pPr>
        <w:tabs>
          <w:tab w:val="left" w:pos="3261"/>
        </w:tabs>
        <w:spacing w:after="0" w:line="240" w:lineRule="auto"/>
        <w:rPr>
          <w:rFonts w:cstheme="minorHAnsi"/>
          <w:b/>
        </w:rPr>
      </w:pPr>
    </w:p>
    <w:p w14:paraId="45B4525A" w14:textId="77777777" w:rsidR="00C06E5E" w:rsidRDefault="00C06E5E" w:rsidP="00C06E5E">
      <w:pPr>
        <w:tabs>
          <w:tab w:val="left" w:pos="3261"/>
        </w:tabs>
        <w:spacing w:after="0" w:line="240" w:lineRule="auto"/>
        <w:rPr>
          <w:rFonts w:cstheme="minorHAnsi"/>
          <w:b/>
        </w:rPr>
      </w:pPr>
    </w:p>
    <w:p w14:paraId="31C81898" w14:textId="77777777" w:rsidR="00C06E5E" w:rsidRDefault="00C06E5E" w:rsidP="00C06E5E">
      <w:pPr>
        <w:tabs>
          <w:tab w:val="left" w:pos="3261"/>
        </w:tabs>
        <w:spacing w:after="0" w:line="240" w:lineRule="auto"/>
        <w:rPr>
          <w:rFonts w:cstheme="minorHAnsi"/>
          <w:b/>
        </w:rPr>
      </w:pPr>
    </w:p>
    <w:p w14:paraId="64644726" w14:textId="77777777" w:rsidR="00C06E5E" w:rsidRDefault="00C06E5E" w:rsidP="00C06E5E">
      <w:pPr>
        <w:tabs>
          <w:tab w:val="left" w:pos="3261"/>
        </w:tabs>
        <w:spacing w:after="0" w:line="240" w:lineRule="auto"/>
        <w:rPr>
          <w:rFonts w:cstheme="minorHAnsi"/>
          <w:b/>
        </w:rPr>
      </w:pPr>
    </w:p>
    <w:p w14:paraId="760A6507" w14:textId="77777777" w:rsidR="00C06E5E" w:rsidRDefault="00C06E5E" w:rsidP="00C06E5E">
      <w:pPr>
        <w:tabs>
          <w:tab w:val="left" w:pos="3261"/>
        </w:tabs>
        <w:spacing w:after="0" w:line="240" w:lineRule="auto"/>
        <w:rPr>
          <w:rFonts w:cstheme="minorHAnsi"/>
          <w:b/>
        </w:rPr>
      </w:pPr>
    </w:p>
    <w:p w14:paraId="07D2B0C9" w14:textId="77777777" w:rsidR="00C06E5E" w:rsidRDefault="00C06E5E" w:rsidP="00C06E5E">
      <w:pPr>
        <w:tabs>
          <w:tab w:val="left" w:pos="3261"/>
        </w:tabs>
        <w:spacing w:after="0" w:line="240" w:lineRule="auto"/>
        <w:rPr>
          <w:rFonts w:cstheme="minorHAnsi"/>
          <w:b/>
        </w:rPr>
      </w:pPr>
    </w:p>
    <w:p w14:paraId="38D4D06F" w14:textId="77777777" w:rsidR="00C06E5E" w:rsidRDefault="00C06E5E" w:rsidP="00C06E5E">
      <w:pPr>
        <w:tabs>
          <w:tab w:val="left" w:pos="3261"/>
        </w:tabs>
        <w:spacing w:after="0" w:line="240" w:lineRule="auto"/>
        <w:rPr>
          <w:rFonts w:cstheme="minorHAnsi"/>
          <w:b/>
        </w:rPr>
      </w:pPr>
    </w:p>
    <w:p w14:paraId="574CFBC1" w14:textId="77777777" w:rsidR="00C06E5E" w:rsidRDefault="00C06E5E" w:rsidP="00C06E5E">
      <w:pPr>
        <w:tabs>
          <w:tab w:val="left" w:pos="3261"/>
        </w:tabs>
        <w:spacing w:after="0" w:line="240" w:lineRule="auto"/>
        <w:rPr>
          <w:rFonts w:cstheme="minorHAnsi"/>
          <w:b/>
        </w:rPr>
      </w:pPr>
    </w:p>
    <w:p w14:paraId="3F62F541" w14:textId="77777777" w:rsidR="00C06E5E" w:rsidRDefault="00C06E5E" w:rsidP="00C06E5E">
      <w:pPr>
        <w:tabs>
          <w:tab w:val="left" w:pos="3261"/>
        </w:tabs>
        <w:spacing w:after="0" w:line="240" w:lineRule="auto"/>
        <w:rPr>
          <w:rFonts w:cstheme="minorHAnsi"/>
          <w:b/>
        </w:rPr>
      </w:pPr>
    </w:p>
    <w:p w14:paraId="526785CB" w14:textId="77777777" w:rsidR="00C06E5E" w:rsidRDefault="00C06E5E" w:rsidP="00C06E5E">
      <w:pPr>
        <w:tabs>
          <w:tab w:val="left" w:pos="3261"/>
        </w:tabs>
        <w:spacing w:after="0" w:line="240" w:lineRule="auto"/>
        <w:rPr>
          <w:rFonts w:cstheme="minorHAnsi"/>
          <w:b/>
        </w:rPr>
      </w:pPr>
    </w:p>
    <w:p w14:paraId="6884AC03" w14:textId="77777777" w:rsidR="00C06E5E" w:rsidRDefault="00C06E5E" w:rsidP="00C06E5E">
      <w:pPr>
        <w:tabs>
          <w:tab w:val="left" w:pos="3261"/>
        </w:tabs>
        <w:spacing w:after="0" w:line="240" w:lineRule="auto"/>
        <w:rPr>
          <w:rFonts w:cstheme="minorHAnsi"/>
          <w:b/>
        </w:rPr>
      </w:pPr>
    </w:p>
    <w:p w14:paraId="44C7E52D" w14:textId="77777777" w:rsidR="00C06E5E" w:rsidRDefault="00C06E5E" w:rsidP="00C06E5E">
      <w:pPr>
        <w:tabs>
          <w:tab w:val="left" w:pos="1665"/>
          <w:tab w:val="left" w:pos="3261"/>
        </w:tabs>
        <w:spacing w:after="0" w:line="240" w:lineRule="auto"/>
        <w:rPr>
          <w:rFonts w:cstheme="minorHAnsi"/>
        </w:rPr>
      </w:pPr>
    </w:p>
    <w:p w14:paraId="43AFD361" w14:textId="77777777" w:rsidR="00C06E5E" w:rsidRDefault="00C06E5E" w:rsidP="00C06E5E">
      <w:pPr>
        <w:tabs>
          <w:tab w:val="left" w:pos="1665"/>
          <w:tab w:val="left" w:pos="3261"/>
        </w:tabs>
        <w:spacing w:after="0" w:line="240" w:lineRule="auto"/>
        <w:rPr>
          <w:rFonts w:cstheme="minorHAnsi"/>
        </w:rPr>
      </w:pPr>
    </w:p>
    <w:tbl>
      <w:tblPr>
        <w:tblStyle w:val="Tablaconcuadrcula2"/>
        <w:tblW w:w="0" w:type="auto"/>
        <w:tblLook w:val="04A0" w:firstRow="1" w:lastRow="0" w:firstColumn="1" w:lastColumn="0" w:noHBand="0" w:noVBand="1"/>
      </w:tblPr>
      <w:tblGrid>
        <w:gridCol w:w="8828"/>
      </w:tblGrid>
      <w:tr w:rsidR="00C06E5E" w:rsidRPr="00FD6462" w14:paraId="50E4451D" w14:textId="77777777" w:rsidTr="00B02A7D">
        <w:tc>
          <w:tcPr>
            <w:tcW w:w="9855" w:type="dxa"/>
          </w:tcPr>
          <w:p w14:paraId="4B4CF685" w14:textId="77777777" w:rsidR="00C06E5E" w:rsidRPr="00FD6462" w:rsidRDefault="00C06E5E" w:rsidP="00B02A7D">
            <w:pPr>
              <w:tabs>
                <w:tab w:val="left" w:pos="3261"/>
              </w:tabs>
              <w:rPr>
                <w:rFonts w:cstheme="minorHAnsi"/>
                <w:b/>
              </w:rPr>
            </w:pPr>
            <w:r w:rsidRPr="00FD6462">
              <w:rPr>
                <w:rFonts w:cstheme="minorHAnsi"/>
                <w:b/>
              </w:rPr>
              <w:t>NOMBRE DE LA ASIGNATURA O UNIDAD DE APRENDIZAJE</w:t>
            </w:r>
          </w:p>
          <w:p w14:paraId="629A34B1" w14:textId="77777777" w:rsidR="00C06E5E" w:rsidRPr="00FD6462" w:rsidRDefault="00C06E5E" w:rsidP="00B02A7D">
            <w:pPr>
              <w:tabs>
                <w:tab w:val="left" w:pos="3261"/>
              </w:tabs>
              <w:rPr>
                <w:rFonts w:cstheme="minorHAnsi"/>
              </w:rPr>
            </w:pPr>
            <w:r w:rsidRPr="00FD6462">
              <w:rPr>
                <w:rFonts w:cstheme="minorHAnsi"/>
              </w:rPr>
              <w:t>VICTIMO LOGIA Y PENOLOGÍA</w:t>
            </w:r>
          </w:p>
        </w:tc>
      </w:tr>
    </w:tbl>
    <w:p w14:paraId="603C4911" w14:textId="77777777" w:rsidR="00C06E5E" w:rsidRPr="00FD6462" w:rsidRDefault="00C06E5E" w:rsidP="00C06E5E">
      <w:pPr>
        <w:tabs>
          <w:tab w:val="left" w:pos="3261"/>
        </w:tabs>
        <w:spacing w:after="0" w:line="240" w:lineRule="auto"/>
        <w:rPr>
          <w:rFonts w:cstheme="minorHAnsi"/>
        </w:rPr>
      </w:pPr>
    </w:p>
    <w:tbl>
      <w:tblPr>
        <w:tblStyle w:val="Tablaconcuadrcula2"/>
        <w:tblW w:w="0" w:type="auto"/>
        <w:tblLook w:val="04A0" w:firstRow="1" w:lastRow="0" w:firstColumn="1" w:lastColumn="0" w:noHBand="0" w:noVBand="1"/>
      </w:tblPr>
      <w:tblGrid>
        <w:gridCol w:w="3101"/>
        <w:gridCol w:w="2820"/>
        <w:gridCol w:w="2907"/>
      </w:tblGrid>
      <w:tr w:rsidR="00C06E5E" w:rsidRPr="00FD6462" w14:paraId="137CA85D" w14:textId="77777777" w:rsidTr="00B02A7D">
        <w:trPr>
          <w:trHeight w:val="254"/>
        </w:trPr>
        <w:tc>
          <w:tcPr>
            <w:tcW w:w="3410" w:type="dxa"/>
          </w:tcPr>
          <w:p w14:paraId="03CC01B9" w14:textId="77777777" w:rsidR="00C06E5E" w:rsidRPr="00FD6462" w:rsidRDefault="00C06E5E" w:rsidP="00B02A7D">
            <w:pPr>
              <w:tabs>
                <w:tab w:val="left" w:pos="3261"/>
              </w:tabs>
              <w:rPr>
                <w:rFonts w:cstheme="minorHAnsi"/>
                <w:b/>
              </w:rPr>
            </w:pPr>
            <w:r w:rsidRPr="00FD6462">
              <w:rPr>
                <w:rFonts w:cstheme="minorHAnsi"/>
                <w:b/>
              </w:rPr>
              <w:t xml:space="preserve">CICLO </w:t>
            </w:r>
          </w:p>
          <w:p w14:paraId="446AC2F0" w14:textId="77777777" w:rsidR="00C06E5E" w:rsidRPr="00FD6462" w:rsidRDefault="00C06E5E" w:rsidP="00B02A7D">
            <w:pPr>
              <w:tabs>
                <w:tab w:val="left" w:pos="3261"/>
              </w:tabs>
              <w:rPr>
                <w:rFonts w:cstheme="minorHAnsi"/>
              </w:rPr>
            </w:pPr>
            <w:r w:rsidRPr="00FD6462">
              <w:rPr>
                <w:rFonts w:cstheme="minorHAnsi"/>
              </w:rPr>
              <w:t>4to Cuatrimestre</w:t>
            </w:r>
          </w:p>
        </w:tc>
        <w:tc>
          <w:tcPr>
            <w:tcW w:w="3313" w:type="dxa"/>
            <w:tcBorders>
              <w:top w:val="nil"/>
              <w:bottom w:val="nil"/>
            </w:tcBorders>
          </w:tcPr>
          <w:p w14:paraId="4EC55BE3" w14:textId="77777777" w:rsidR="00C06E5E" w:rsidRPr="00FD6462" w:rsidRDefault="00C06E5E" w:rsidP="00B02A7D">
            <w:pPr>
              <w:tabs>
                <w:tab w:val="left" w:pos="3261"/>
              </w:tabs>
              <w:spacing w:after="160"/>
              <w:rPr>
                <w:rFonts w:cstheme="minorHAnsi"/>
              </w:rPr>
            </w:pPr>
          </w:p>
        </w:tc>
        <w:tc>
          <w:tcPr>
            <w:tcW w:w="3166" w:type="dxa"/>
          </w:tcPr>
          <w:p w14:paraId="0462E01F" w14:textId="77777777" w:rsidR="00C06E5E" w:rsidRPr="00FD6462" w:rsidRDefault="00C06E5E" w:rsidP="00B02A7D">
            <w:pPr>
              <w:tabs>
                <w:tab w:val="left" w:pos="3261"/>
              </w:tabs>
              <w:rPr>
                <w:rFonts w:cstheme="minorHAnsi"/>
                <w:noProof/>
              </w:rPr>
            </w:pPr>
            <w:r w:rsidRPr="00FD6462">
              <w:rPr>
                <w:rFonts w:cstheme="minorHAnsi"/>
                <w:b/>
              </w:rPr>
              <w:t>CLAVE DE ASIGNATURA</w:t>
            </w:r>
            <w:r w:rsidRPr="00FD6462">
              <w:rPr>
                <w:rFonts w:cstheme="minorHAnsi"/>
                <w:noProof/>
              </w:rPr>
              <w:t xml:space="preserve"> </w:t>
            </w:r>
          </w:p>
          <w:p w14:paraId="603CB1C4" w14:textId="77777777" w:rsidR="00C06E5E" w:rsidRPr="00FD6462" w:rsidRDefault="00C06E5E" w:rsidP="00B02A7D">
            <w:pPr>
              <w:tabs>
                <w:tab w:val="left" w:pos="3261"/>
              </w:tabs>
              <w:rPr>
                <w:rFonts w:cstheme="minorHAnsi"/>
                <w:noProof/>
                <w:color w:val="000000" w:themeColor="text1"/>
                <w:lang w:val="es-ES"/>
              </w:rPr>
            </w:pPr>
            <w:r>
              <w:rPr>
                <w:rFonts w:cstheme="minorHAnsi"/>
              </w:rPr>
              <w:t>LC0421</w:t>
            </w:r>
          </w:p>
        </w:tc>
      </w:tr>
    </w:tbl>
    <w:p w14:paraId="3053AA70" w14:textId="77777777" w:rsidR="00C06E5E" w:rsidRPr="00FD6462" w:rsidRDefault="00C06E5E" w:rsidP="00C06E5E">
      <w:pPr>
        <w:tabs>
          <w:tab w:val="left" w:pos="3261"/>
        </w:tabs>
        <w:spacing w:after="0" w:line="240" w:lineRule="auto"/>
        <w:rPr>
          <w:rFonts w:cstheme="minorHAnsi"/>
        </w:rPr>
      </w:pPr>
    </w:p>
    <w:p w14:paraId="14BE5C70" w14:textId="77777777" w:rsidR="00C06E5E" w:rsidRPr="00FD6462" w:rsidRDefault="00C06E5E" w:rsidP="00C06E5E">
      <w:pPr>
        <w:tabs>
          <w:tab w:val="left" w:pos="3261"/>
        </w:tabs>
        <w:spacing w:after="0" w:line="240" w:lineRule="auto"/>
        <w:rPr>
          <w:rFonts w:cstheme="minorHAnsi"/>
          <w:b/>
        </w:rPr>
      </w:pPr>
      <w:r w:rsidRPr="00FD6462">
        <w:rPr>
          <w:rFonts w:cstheme="minorHAnsi"/>
          <w:b/>
        </w:rPr>
        <w:t>OBJETIVOS GENERALES DE LA ASIGNATURA:</w:t>
      </w:r>
    </w:p>
    <w:p w14:paraId="65ECEEAE" w14:textId="77777777" w:rsidR="00C06E5E" w:rsidRPr="00FD6462" w:rsidRDefault="00C06E5E" w:rsidP="00C06E5E">
      <w:pPr>
        <w:tabs>
          <w:tab w:val="left" w:pos="3261"/>
        </w:tabs>
        <w:spacing w:after="0" w:line="240" w:lineRule="auto"/>
        <w:ind w:right="283"/>
        <w:jc w:val="both"/>
        <w:rPr>
          <w:rFonts w:cstheme="minorHAnsi"/>
          <w:color w:val="000000" w:themeColor="text1"/>
        </w:rPr>
      </w:pPr>
      <w:r w:rsidRPr="00FD6462">
        <w:rPr>
          <w:rFonts w:cstheme="minorHAnsi"/>
        </w:rPr>
        <w:t xml:space="preserve">En este campo profesional, el criminólogo debe ser quien dirija y coordine la actividad de las Oficinas de Ayuda a la Víctima, mediante la aplicación de un método clínico de atención personalizada que permita, no sólo el diagnóstico victimo dinámico. </w:t>
      </w:r>
      <w:r w:rsidRPr="00FD6462">
        <w:rPr>
          <w:rFonts w:cstheme="minorHAnsi"/>
          <w:color w:val="000000" w:themeColor="text1"/>
        </w:rPr>
        <w:t>Podrá conocer la evolución que a través de los tiempos ha sufrido la pena impuesta al trasgresor de la Ley Penal desde las épocas primitivas hasta nuestros días, conociendo además los diversos sistemas que se han adoptado para el castigo de los delitos, así como las diversas penas que se aplican en todo el mundo.</w:t>
      </w:r>
    </w:p>
    <w:p w14:paraId="4D8D79AE" w14:textId="77777777" w:rsidR="00C06E5E" w:rsidRPr="00FD6462" w:rsidRDefault="00C06E5E" w:rsidP="00C06E5E">
      <w:pPr>
        <w:tabs>
          <w:tab w:val="left" w:pos="3261"/>
        </w:tabs>
        <w:spacing w:after="0" w:line="240" w:lineRule="auto"/>
        <w:rPr>
          <w:rFonts w:cstheme="minorHAnsi"/>
        </w:rPr>
      </w:pPr>
    </w:p>
    <w:tbl>
      <w:tblPr>
        <w:tblStyle w:val="Tablaconcuadrcula2"/>
        <w:tblW w:w="0" w:type="auto"/>
        <w:tblLook w:val="04A0" w:firstRow="1" w:lastRow="0" w:firstColumn="1" w:lastColumn="0" w:noHBand="0" w:noVBand="1"/>
      </w:tblPr>
      <w:tblGrid>
        <w:gridCol w:w="8828"/>
      </w:tblGrid>
      <w:tr w:rsidR="00C06E5E" w:rsidRPr="00FD6462" w14:paraId="5ABBD60F" w14:textId="77777777" w:rsidTr="00B02A7D">
        <w:tc>
          <w:tcPr>
            <w:tcW w:w="9747" w:type="dxa"/>
          </w:tcPr>
          <w:p w14:paraId="4781D457" w14:textId="77777777" w:rsidR="00C06E5E" w:rsidRPr="00FD6462" w:rsidRDefault="00C06E5E" w:rsidP="00B02A7D">
            <w:pPr>
              <w:tabs>
                <w:tab w:val="left" w:pos="3261"/>
              </w:tabs>
              <w:spacing w:after="160"/>
              <w:jc w:val="center"/>
              <w:rPr>
                <w:rFonts w:cstheme="minorHAnsi"/>
                <w:b/>
              </w:rPr>
            </w:pPr>
            <w:r w:rsidRPr="00FD6462">
              <w:rPr>
                <w:rFonts w:cstheme="minorHAnsi"/>
                <w:b/>
              </w:rPr>
              <w:t>TEMAS Y SUBTEMAS:</w:t>
            </w:r>
          </w:p>
        </w:tc>
      </w:tr>
      <w:tr w:rsidR="00C06E5E" w:rsidRPr="00FD6462" w14:paraId="0D187EFA" w14:textId="77777777" w:rsidTr="00B02A7D">
        <w:tc>
          <w:tcPr>
            <w:tcW w:w="9747" w:type="dxa"/>
          </w:tcPr>
          <w:p w14:paraId="730FF016" w14:textId="77777777" w:rsidR="00C06E5E" w:rsidRPr="00FD6462" w:rsidRDefault="00C06E5E" w:rsidP="00B02A7D">
            <w:pPr>
              <w:tabs>
                <w:tab w:val="left" w:pos="3261"/>
              </w:tabs>
              <w:spacing w:after="160"/>
              <w:rPr>
                <w:rFonts w:cstheme="minorHAnsi"/>
                <w:b/>
              </w:rPr>
            </w:pPr>
            <w:r w:rsidRPr="00FD6462">
              <w:rPr>
                <w:rFonts w:cstheme="minorHAnsi"/>
                <w:b/>
              </w:rPr>
              <w:t xml:space="preserve">1.- Aproximación a la victimología. </w:t>
            </w:r>
          </w:p>
          <w:p w14:paraId="457A78BF" w14:textId="77777777" w:rsidR="00C06E5E" w:rsidRPr="00FD6462" w:rsidRDefault="00C06E5E" w:rsidP="00C06E5E">
            <w:pPr>
              <w:numPr>
                <w:ilvl w:val="0"/>
                <w:numId w:val="7"/>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Ejes vertebradores de la victimización. </w:t>
            </w:r>
          </w:p>
          <w:p w14:paraId="067721DD" w14:textId="77777777" w:rsidR="00C06E5E" w:rsidRPr="00FD6462" w:rsidRDefault="00C06E5E" w:rsidP="00C06E5E">
            <w:pPr>
              <w:numPr>
                <w:ilvl w:val="0"/>
                <w:numId w:val="7"/>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La victimización en cifras. </w:t>
            </w:r>
          </w:p>
          <w:p w14:paraId="235AD309" w14:textId="77777777" w:rsidR="00C06E5E" w:rsidRPr="00FD6462" w:rsidRDefault="00C06E5E" w:rsidP="00C06E5E">
            <w:pPr>
              <w:numPr>
                <w:ilvl w:val="0"/>
                <w:numId w:val="7"/>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La prevención victimológica. </w:t>
            </w:r>
          </w:p>
          <w:p w14:paraId="6E5EB923" w14:textId="77777777" w:rsidR="00C06E5E" w:rsidRPr="00FD6462" w:rsidRDefault="00C06E5E" w:rsidP="00B02A7D">
            <w:pPr>
              <w:tabs>
                <w:tab w:val="left" w:pos="3261"/>
              </w:tabs>
              <w:spacing w:after="160"/>
              <w:rPr>
                <w:rFonts w:cstheme="minorHAnsi"/>
                <w:b/>
              </w:rPr>
            </w:pPr>
          </w:p>
          <w:p w14:paraId="42F16EBF" w14:textId="77777777" w:rsidR="00C06E5E" w:rsidRPr="00FD6462" w:rsidRDefault="00C06E5E" w:rsidP="00B02A7D">
            <w:pPr>
              <w:tabs>
                <w:tab w:val="left" w:pos="3261"/>
              </w:tabs>
              <w:spacing w:after="160"/>
              <w:rPr>
                <w:rFonts w:cstheme="minorHAnsi"/>
                <w:b/>
              </w:rPr>
            </w:pPr>
            <w:r w:rsidRPr="00FD6462">
              <w:rPr>
                <w:rFonts w:cstheme="minorHAnsi"/>
                <w:b/>
              </w:rPr>
              <w:t xml:space="preserve">2.- Intervención psicológica en víctimas. </w:t>
            </w:r>
          </w:p>
          <w:p w14:paraId="433278F7" w14:textId="77777777" w:rsidR="00C06E5E" w:rsidRPr="00FD6462" w:rsidRDefault="00C06E5E" w:rsidP="00C06E5E">
            <w:pPr>
              <w:numPr>
                <w:ilvl w:val="0"/>
                <w:numId w:val="8"/>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Origen de la victimología desde el derecho penal y procesal. </w:t>
            </w:r>
          </w:p>
          <w:p w14:paraId="025784EF" w14:textId="77777777" w:rsidR="00C06E5E" w:rsidRPr="00FD6462" w:rsidRDefault="00C06E5E" w:rsidP="00C06E5E">
            <w:pPr>
              <w:numPr>
                <w:ilvl w:val="0"/>
                <w:numId w:val="8"/>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La relevancia jurídica de la víctima. </w:t>
            </w:r>
          </w:p>
          <w:p w14:paraId="72937932" w14:textId="77777777" w:rsidR="00C06E5E" w:rsidRPr="00FD6462" w:rsidRDefault="00C06E5E" w:rsidP="00B02A7D">
            <w:pPr>
              <w:tabs>
                <w:tab w:val="left" w:pos="3261"/>
              </w:tabs>
              <w:spacing w:after="160"/>
              <w:rPr>
                <w:rFonts w:cstheme="minorHAnsi"/>
                <w:b/>
              </w:rPr>
            </w:pPr>
          </w:p>
          <w:p w14:paraId="1E9D7219" w14:textId="77777777" w:rsidR="00C06E5E" w:rsidRPr="00FD6462" w:rsidRDefault="00C06E5E" w:rsidP="00B02A7D">
            <w:pPr>
              <w:tabs>
                <w:tab w:val="left" w:pos="3261"/>
              </w:tabs>
              <w:spacing w:after="160"/>
              <w:rPr>
                <w:rFonts w:cstheme="minorHAnsi"/>
                <w:b/>
              </w:rPr>
            </w:pPr>
            <w:r w:rsidRPr="00FD6462">
              <w:rPr>
                <w:rFonts w:cstheme="minorHAnsi"/>
                <w:b/>
              </w:rPr>
              <w:t xml:space="preserve">3.- Relaciones criminal-victima desde el derecho penal y procesal. </w:t>
            </w:r>
          </w:p>
          <w:p w14:paraId="192EE7F3" w14:textId="77777777" w:rsidR="00C06E5E" w:rsidRPr="00FD6462" w:rsidRDefault="00C06E5E" w:rsidP="00C06E5E">
            <w:pPr>
              <w:numPr>
                <w:ilvl w:val="0"/>
                <w:numId w:val="9"/>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Relaciones de la victimología con otras disciplinas. </w:t>
            </w:r>
          </w:p>
          <w:p w14:paraId="378517F7" w14:textId="77777777" w:rsidR="00C06E5E" w:rsidRPr="00FD6462" w:rsidRDefault="00C06E5E" w:rsidP="00C06E5E">
            <w:pPr>
              <w:numPr>
                <w:ilvl w:val="0"/>
                <w:numId w:val="9"/>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Legislación sobre víctimas. </w:t>
            </w:r>
          </w:p>
          <w:p w14:paraId="07F52B89" w14:textId="77777777" w:rsidR="00C06E5E" w:rsidRPr="00FD6462" w:rsidRDefault="00C06E5E" w:rsidP="00C06E5E">
            <w:pPr>
              <w:numPr>
                <w:ilvl w:val="0"/>
                <w:numId w:val="9"/>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Estudio diferenciado de las víctimas.</w:t>
            </w:r>
          </w:p>
          <w:p w14:paraId="6393E136" w14:textId="77777777" w:rsidR="00C06E5E" w:rsidRPr="00FD6462" w:rsidRDefault="00C06E5E" w:rsidP="00B02A7D">
            <w:pPr>
              <w:spacing w:after="160"/>
              <w:rPr>
                <w:rFonts w:cs="Arial"/>
                <w:lang w:eastAsia="es-ES"/>
              </w:rPr>
            </w:pPr>
          </w:p>
          <w:p w14:paraId="3B33C888" w14:textId="77777777" w:rsidR="00C06E5E" w:rsidRPr="00FD6462" w:rsidRDefault="00C06E5E" w:rsidP="00B02A7D">
            <w:pPr>
              <w:spacing w:after="160"/>
              <w:rPr>
                <w:rFonts w:cs="Arial"/>
                <w:b/>
                <w:lang w:eastAsia="es-ES"/>
              </w:rPr>
            </w:pPr>
            <w:r w:rsidRPr="00FD6462">
              <w:rPr>
                <w:rFonts w:cs="Arial"/>
                <w:b/>
                <w:lang w:eastAsia="es-ES"/>
              </w:rPr>
              <w:t>4.- La ciencia victimológica.</w:t>
            </w:r>
          </w:p>
          <w:p w14:paraId="4CA0E32B"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Introducción.</w:t>
            </w:r>
          </w:p>
          <w:p w14:paraId="5337D9B0"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La victimología como ciencia fáctica.</w:t>
            </w:r>
          </w:p>
          <w:p w14:paraId="20A71273"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El objeto de estudio de la victimología.</w:t>
            </w:r>
          </w:p>
          <w:p w14:paraId="447B93A1"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El método.</w:t>
            </w:r>
          </w:p>
          <w:p w14:paraId="53DB56C3"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La investigación victimológica.</w:t>
            </w:r>
          </w:p>
          <w:p w14:paraId="209C576D"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Diversos métodos.</w:t>
            </w:r>
          </w:p>
          <w:p w14:paraId="28D2A93F"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Las encuestas de victimización.</w:t>
            </w:r>
          </w:p>
          <w:p w14:paraId="34B395A7" w14:textId="77777777" w:rsidR="00C06E5E" w:rsidRPr="00FD6462" w:rsidRDefault="00C06E5E" w:rsidP="00C06E5E">
            <w:pPr>
              <w:numPr>
                <w:ilvl w:val="0"/>
                <w:numId w:val="10"/>
              </w:numPr>
              <w:spacing w:after="160"/>
              <w:contextualSpacing/>
              <w:rPr>
                <w:rFonts w:eastAsia="Calibri" w:cs="Arial"/>
              </w:rPr>
            </w:pPr>
            <w:r w:rsidRPr="00FD6462">
              <w:rPr>
                <w:rFonts w:eastAsia="Calibri" w:cs="Arial"/>
              </w:rPr>
              <w:t>La interdisciplina.</w:t>
            </w:r>
          </w:p>
          <w:p w14:paraId="6880F13F" w14:textId="77777777" w:rsidR="00C06E5E" w:rsidRPr="00FD6462" w:rsidRDefault="00C06E5E" w:rsidP="00B02A7D">
            <w:pPr>
              <w:spacing w:after="160"/>
              <w:rPr>
                <w:rFonts w:cs="Arial"/>
                <w:b/>
                <w:lang w:eastAsia="es-ES"/>
              </w:rPr>
            </w:pPr>
          </w:p>
          <w:p w14:paraId="35B3E5F7" w14:textId="77777777" w:rsidR="00C06E5E" w:rsidRPr="00FD6462" w:rsidRDefault="00C06E5E" w:rsidP="00B02A7D">
            <w:pPr>
              <w:spacing w:after="160"/>
              <w:rPr>
                <w:rFonts w:cs="Arial"/>
                <w:b/>
                <w:lang w:eastAsia="es-ES"/>
              </w:rPr>
            </w:pPr>
            <w:r w:rsidRPr="00FD6462">
              <w:rPr>
                <w:rFonts w:cs="Arial"/>
                <w:b/>
                <w:lang w:eastAsia="es-ES"/>
              </w:rPr>
              <w:t>5.- Victimología y ciencias penales.</w:t>
            </w:r>
          </w:p>
          <w:p w14:paraId="5189F3AB"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Introducción.</w:t>
            </w:r>
          </w:p>
          <w:p w14:paraId="3455D724" w14:textId="77777777" w:rsidR="00C06E5E" w:rsidRPr="00FD6462" w:rsidRDefault="00C06E5E" w:rsidP="00C06E5E">
            <w:pPr>
              <w:numPr>
                <w:ilvl w:val="0"/>
                <w:numId w:val="11"/>
              </w:numPr>
              <w:spacing w:after="200"/>
              <w:contextualSpacing/>
              <w:rPr>
                <w:rFonts w:eastAsia="Calibri" w:cs="Arial"/>
              </w:rPr>
            </w:pPr>
            <w:r w:rsidRPr="00FD6462">
              <w:rPr>
                <w:rFonts w:eastAsia="Calibri" w:cs="Arial"/>
              </w:rPr>
              <w:t>Vicimología y criminología.</w:t>
            </w:r>
          </w:p>
          <w:p w14:paraId="5C2B48C2" w14:textId="77777777" w:rsidR="00C06E5E" w:rsidRPr="00FD6462" w:rsidRDefault="00C06E5E" w:rsidP="00C06E5E">
            <w:pPr>
              <w:numPr>
                <w:ilvl w:val="0"/>
                <w:numId w:val="11"/>
              </w:numPr>
              <w:spacing w:after="200"/>
              <w:contextualSpacing/>
              <w:rPr>
                <w:rFonts w:eastAsia="Calibri" w:cs="Arial"/>
              </w:rPr>
            </w:pPr>
            <w:r w:rsidRPr="00FD6462">
              <w:rPr>
                <w:rFonts w:eastAsia="Calibri" w:cs="Arial"/>
              </w:rPr>
              <w:t>La victimología en la síntesis criminológica.</w:t>
            </w:r>
          </w:p>
          <w:p w14:paraId="03931BAA" w14:textId="77777777" w:rsidR="00C06E5E" w:rsidRPr="00FD6462" w:rsidRDefault="00C06E5E" w:rsidP="00C06E5E">
            <w:pPr>
              <w:numPr>
                <w:ilvl w:val="0"/>
                <w:numId w:val="11"/>
              </w:numPr>
              <w:spacing w:after="200"/>
              <w:contextualSpacing/>
              <w:rPr>
                <w:rFonts w:eastAsia="Calibri" w:cs="Arial"/>
              </w:rPr>
            </w:pPr>
            <w:r w:rsidRPr="00FD6462">
              <w:rPr>
                <w:rFonts w:eastAsia="Calibri" w:cs="Arial"/>
              </w:rPr>
              <w:t>Victimología y ciencias jurídicas.</w:t>
            </w:r>
          </w:p>
          <w:p w14:paraId="3D98EC6D"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La víctima.</w:t>
            </w:r>
          </w:p>
          <w:p w14:paraId="2EB2D6C2"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 xml:space="preserve">Introducción. </w:t>
            </w:r>
          </w:p>
          <w:p w14:paraId="1DE59D0E"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Etimología de la palabra víctima.</w:t>
            </w:r>
          </w:p>
          <w:p w14:paraId="0CC6EDFE"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Definición de víctima.</w:t>
            </w:r>
          </w:p>
          <w:p w14:paraId="46A4DCD3"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La definición jurídica.</w:t>
            </w:r>
          </w:p>
          <w:p w14:paraId="3DB8634B" w14:textId="77777777" w:rsidR="00C06E5E" w:rsidRPr="00FD6462" w:rsidRDefault="00C06E5E" w:rsidP="00C06E5E">
            <w:pPr>
              <w:numPr>
                <w:ilvl w:val="0"/>
                <w:numId w:val="11"/>
              </w:numPr>
              <w:spacing w:after="160"/>
              <w:contextualSpacing/>
              <w:rPr>
                <w:rFonts w:eastAsia="Calibri" w:cs="Arial"/>
              </w:rPr>
            </w:pPr>
            <w:r w:rsidRPr="00FD6462">
              <w:rPr>
                <w:rFonts w:eastAsia="Calibri" w:cs="Arial"/>
              </w:rPr>
              <w:t>Victima sin crimen.</w:t>
            </w:r>
          </w:p>
          <w:p w14:paraId="65C60983" w14:textId="77777777" w:rsidR="00C06E5E" w:rsidRPr="00FD6462" w:rsidRDefault="00C06E5E" w:rsidP="00B02A7D">
            <w:pPr>
              <w:spacing w:after="160"/>
              <w:ind w:left="720"/>
              <w:contextualSpacing/>
              <w:rPr>
                <w:rFonts w:eastAsia="Calibri" w:cs="Arial"/>
              </w:rPr>
            </w:pPr>
          </w:p>
          <w:p w14:paraId="7967DB8D" w14:textId="77777777" w:rsidR="00C06E5E" w:rsidRPr="00FD6462" w:rsidRDefault="00C06E5E" w:rsidP="00B02A7D">
            <w:pPr>
              <w:tabs>
                <w:tab w:val="left" w:pos="3261"/>
              </w:tabs>
              <w:spacing w:after="160"/>
              <w:rPr>
                <w:rFonts w:cstheme="minorHAnsi"/>
                <w:b/>
              </w:rPr>
            </w:pPr>
            <w:r w:rsidRPr="00FD6462">
              <w:rPr>
                <w:rFonts w:cstheme="minorHAnsi"/>
                <w:b/>
              </w:rPr>
              <w:t xml:space="preserve">6.- Aceptaciones del término “Penología”. </w:t>
            </w:r>
          </w:p>
          <w:p w14:paraId="205E9ED2" w14:textId="77777777" w:rsidR="00C06E5E" w:rsidRPr="00FD6462" w:rsidRDefault="00C06E5E" w:rsidP="00C06E5E">
            <w:pPr>
              <w:numPr>
                <w:ilvl w:val="0"/>
                <w:numId w:val="14"/>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La Penología como ciencia autónoma. </w:t>
            </w:r>
          </w:p>
          <w:p w14:paraId="68FF95A9" w14:textId="77777777" w:rsidR="00C06E5E" w:rsidRPr="00FD6462" w:rsidRDefault="00C06E5E" w:rsidP="00C06E5E">
            <w:pPr>
              <w:numPr>
                <w:ilvl w:val="0"/>
                <w:numId w:val="14"/>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Objeto y método de la Penología. </w:t>
            </w:r>
          </w:p>
          <w:p w14:paraId="301D5727" w14:textId="77777777" w:rsidR="00C06E5E" w:rsidRPr="00FD6462" w:rsidRDefault="00C06E5E" w:rsidP="00C06E5E">
            <w:pPr>
              <w:numPr>
                <w:ilvl w:val="0"/>
                <w:numId w:val="14"/>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 xml:space="preserve">Las ciencias penales, ubicación de la Penología. </w:t>
            </w:r>
          </w:p>
          <w:p w14:paraId="70A53614" w14:textId="77777777" w:rsidR="00C06E5E" w:rsidRPr="00FD6462" w:rsidRDefault="00C06E5E" w:rsidP="00C06E5E">
            <w:pPr>
              <w:numPr>
                <w:ilvl w:val="0"/>
                <w:numId w:val="14"/>
              </w:numPr>
              <w:tabs>
                <w:tab w:val="left" w:pos="3261"/>
              </w:tabs>
              <w:spacing w:after="160"/>
              <w:contextualSpacing/>
              <w:rPr>
                <w:rFonts w:ascii="Arial" w:eastAsia="Batang" w:hAnsi="Arial" w:cstheme="minorHAnsi"/>
                <w:spacing w:val="-5"/>
                <w:sz w:val="20"/>
                <w:szCs w:val="20"/>
              </w:rPr>
            </w:pPr>
            <w:r w:rsidRPr="00FD6462">
              <w:rPr>
                <w:rFonts w:ascii="Arial" w:eastAsia="Batang" w:hAnsi="Arial" w:cstheme="minorHAnsi"/>
                <w:spacing w:val="-5"/>
                <w:sz w:val="20"/>
                <w:szCs w:val="20"/>
              </w:rPr>
              <w:t>Penología Derecho Ejecutivo Penal y Derecho.</w:t>
            </w:r>
          </w:p>
        </w:tc>
      </w:tr>
    </w:tbl>
    <w:p w14:paraId="7FCBEAE6" w14:textId="77777777" w:rsidR="00C06E5E" w:rsidRPr="00FD6462" w:rsidRDefault="00C06E5E" w:rsidP="00C06E5E">
      <w:pPr>
        <w:tabs>
          <w:tab w:val="left" w:pos="3261"/>
        </w:tabs>
        <w:spacing w:after="0" w:line="240" w:lineRule="auto"/>
        <w:rPr>
          <w:rFonts w:cstheme="minorHAnsi"/>
          <w:b/>
        </w:rPr>
      </w:pPr>
    </w:p>
    <w:p w14:paraId="4CFF6E98" w14:textId="77777777" w:rsidR="00C06E5E" w:rsidRPr="00FD6462" w:rsidRDefault="00C06E5E" w:rsidP="00C06E5E">
      <w:pPr>
        <w:tabs>
          <w:tab w:val="left" w:pos="3261"/>
        </w:tabs>
        <w:spacing w:after="0" w:line="240" w:lineRule="auto"/>
        <w:rPr>
          <w:rFonts w:cstheme="minorHAnsi"/>
          <w:b/>
        </w:rPr>
      </w:pPr>
      <w:r w:rsidRPr="00FD6462">
        <w:rPr>
          <w:rFonts w:cstheme="minorHAnsi"/>
          <w:b/>
        </w:rPr>
        <w:t>ACTIVIDADES DE APREDIZAJE.</w:t>
      </w:r>
    </w:p>
    <w:p w14:paraId="7E428C6A" w14:textId="77777777" w:rsidR="00C06E5E" w:rsidRPr="00FD6462" w:rsidRDefault="00C06E5E" w:rsidP="00C06E5E">
      <w:pPr>
        <w:tabs>
          <w:tab w:val="left" w:pos="3261"/>
        </w:tabs>
        <w:spacing w:after="0" w:line="240" w:lineRule="auto"/>
        <w:rPr>
          <w:rFonts w:cstheme="minorHAnsi"/>
          <w:b/>
        </w:rPr>
      </w:pPr>
      <w:r w:rsidRPr="00FD6462">
        <w:rPr>
          <w:rFonts w:cstheme="minorHAnsi"/>
          <w:b/>
        </w:rPr>
        <w:t>Bajo la conducción del Docente.</w:t>
      </w:r>
    </w:p>
    <w:p w14:paraId="5A11BE7C" w14:textId="77777777" w:rsidR="00C06E5E" w:rsidRPr="00FD6462" w:rsidRDefault="00C06E5E" w:rsidP="00C06E5E">
      <w:pPr>
        <w:numPr>
          <w:ilvl w:val="0"/>
          <w:numId w:val="1"/>
        </w:numPr>
        <w:tabs>
          <w:tab w:val="left" w:pos="3261"/>
        </w:tabs>
        <w:spacing w:after="0" w:line="240" w:lineRule="auto"/>
        <w:contextualSpacing/>
        <w:rPr>
          <w:rFonts w:ascii="Arial" w:eastAsia="Batang" w:hAnsi="Arial" w:cstheme="minorHAnsi"/>
          <w:spacing w:val="-5"/>
          <w:sz w:val="20"/>
          <w:szCs w:val="20"/>
        </w:rPr>
      </w:pPr>
      <w:r w:rsidRPr="00FD6462">
        <w:rPr>
          <w:rFonts w:ascii="Arial" w:eastAsia="Batang" w:hAnsi="Arial" w:cstheme="minorHAnsi"/>
          <w:spacing w:val="-5"/>
          <w:sz w:val="20"/>
          <w:szCs w:val="20"/>
        </w:rPr>
        <w:lastRenderedPageBreak/>
        <w:t>Exposición de tema.</w:t>
      </w:r>
    </w:p>
    <w:p w14:paraId="75C57E2D" w14:textId="77777777" w:rsidR="00C06E5E" w:rsidRPr="00FD6462" w:rsidRDefault="00C06E5E" w:rsidP="00C06E5E">
      <w:pPr>
        <w:numPr>
          <w:ilvl w:val="0"/>
          <w:numId w:val="1"/>
        </w:numPr>
        <w:tabs>
          <w:tab w:val="left" w:pos="3261"/>
        </w:tabs>
        <w:spacing w:after="0" w:line="240" w:lineRule="auto"/>
        <w:contextualSpacing/>
        <w:rPr>
          <w:rFonts w:ascii="Arial" w:eastAsia="Batang" w:hAnsi="Arial" w:cstheme="minorHAnsi"/>
          <w:spacing w:val="-5"/>
          <w:sz w:val="20"/>
          <w:szCs w:val="20"/>
        </w:rPr>
      </w:pPr>
      <w:r w:rsidRPr="00FD6462">
        <w:rPr>
          <w:rFonts w:ascii="Arial" w:eastAsia="Batang" w:hAnsi="Arial" w:cstheme="minorHAnsi"/>
          <w:spacing w:val="-5"/>
          <w:sz w:val="20"/>
          <w:szCs w:val="20"/>
        </w:rPr>
        <w:t>Análisis sobre temas relacionados con la victimología.</w:t>
      </w:r>
    </w:p>
    <w:p w14:paraId="34866A1A" w14:textId="77777777" w:rsidR="00C06E5E" w:rsidRPr="00FD6462" w:rsidRDefault="00C06E5E" w:rsidP="00C06E5E">
      <w:pPr>
        <w:numPr>
          <w:ilvl w:val="0"/>
          <w:numId w:val="1"/>
        </w:numPr>
        <w:tabs>
          <w:tab w:val="left" w:pos="3261"/>
        </w:tabs>
        <w:spacing w:after="0" w:line="240" w:lineRule="auto"/>
        <w:contextualSpacing/>
        <w:rPr>
          <w:rFonts w:ascii="Arial" w:eastAsia="Batang" w:hAnsi="Arial" w:cstheme="minorHAnsi"/>
          <w:spacing w:val="-5"/>
          <w:sz w:val="20"/>
          <w:szCs w:val="20"/>
        </w:rPr>
      </w:pPr>
      <w:r w:rsidRPr="00FD6462">
        <w:rPr>
          <w:rFonts w:ascii="Arial" w:eastAsia="Batang" w:hAnsi="Arial" w:cstheme="minorHAnsi"/>
          <w:spacing w:val="-5"/>
          <w:sz w:val="20"/>
          <w:szCs w:val="20"/>
        </w:rPr>
        <w:t>Análisis sobre las leyes que hablen sobre la víctima.</w:t>
      </w:r>
    </w:p>
    <w:p w14:paraId="23A1348C" w14:textId="77777777" w:rsidR="00C06E5E" w:rsidRPr="00FD6462" w:rsidRDefault="00C06E5E" w:rsidP="00C06E5E">
      <w:pPr>
        <w:numPr>
          <w:ilvl w:val="0"/>
          <w:numId w:val="1"/>
        </w:numPr>
        <w:tabs>
          <w:tab w:val="left" w:pos="3261"/>
        </w:tabs>
        <w:spacing w:after="0" w:line="240" w:lineRule="auto"/>
        <w:contextualSpacing/>
        <w:rPr>
          <w:rFonts w:ascii="Arial" w:eastAsia="Batang" w:hAnsi="Arial" w:cstheme="minorHAnsi"/>
          <w:spacing w:val="-5"/>
          <w:sz w:val="20"/>
          <w:szCs w:val="20"/>
        </w:rPr>
      </w:pPr>
      <w:r w:rsidRPr="00FD6462">
        <w:rPr>
          <w:rFonts w:ascii="Arial" w:eastAsia="Batang" w:hAnsi="Arial" w:cstheme="minorHAnsi"/>
          <w:spacing w:val="-5"/>
          <w:sz w:val="20"/>
          <w:szCs w:val="20"/>
        </w:rPr>
        <w:t>Mesas de trabajo de discusión sobre temas en equipo.</w:t>
      </w:r>
    </w:p>
    <w:p w14:paraId="7A69B52C" w14:textId="77777777" w:rsidR="00C06E5E" w:rsidRPr="00FD6462" w:rsidRDefault="00C06E5E" w:rsidP="00C06E5E">
      <w:pPr>
        <w:numPr>
          <w:ilvl w:val="0"/>
          <w:numId w:val="1"/>
        </w:numPr>
        <w:tabs>
          <w:tab w:val="left" w:pos="3261"/>
        </w:tabs>
        <w:spacing w:after="0" w:line="240" w:lineRule="auto"/>
        <w:contextualSpacing/>
        <w:rPr>
          <w:rFonts w:ascii="Arial" w:eastAsia="Batang" w:hAnsi="Arial" w:cstheme="minorHAnsi"/>
          <w:spacing w:val="-5"/>
          <w:sz w:val="20"/>
          <w:szCs w:val="20"/>
        </w:rPr>
      </w:pPr>
      <w:r w:rsidRPr="00FD6462">
        <w:rPr>
          <w:rFonts w:ascii="Arial" w:eastAsia="Batang" w:hAnsi="Arial" w:cstheme="minorHAnsi"/>
          <w:spacing w:val="-5"/>
          <w:sz w:val="20"/>
          <w:szCs w:val="20"/>
        </w:rPr>
        <w:t>Lluvia de ideas en equipo sobre los temas.</w:t>
      </w:r>
    </w:p>
    <w:p w14:paraId="445862C7" w14:textId="77777777" w:rsidR="00C06E5E" w:rsidRPr="00FD6462" w:rsidRDefault="00C06E5E" w:rsidP="00C06E5E">
      <w:pPr>
        <w:tabs>
          <w:tab w:val="left" w:pos="3261"/>
        </w:tabs>
        <w:spacing w:after="0" w:line="240" w:lineRule="auto"/>
        <w:rPr>
          <w:rFonts w:cstheme="minorHAnsi"/>
          <w:b/>
        </w:rPr>
      </w:pPr>
    </w:p>
    <w:p w14:paraId="0DD247A2" w14:textId="77777777" w:rsidR="00C06E5E" w:rsidRPr="00FD6462" w:rsidRDefault="00C06E5E" w:rsidP="00C06E5E">
      <w:pPr>
        <w:tabs>
          <w:tab w:val="left" w:pos="3261"/>
        </w:tabs>
        <w:spacing w:after="0" w:line="240" w:lineRule="auto"/>
        <w:rPr>
          <w:rFonts w:cstheme="minorHAnsi"/>
          <w:b/>
        </w:rPr>
      </w:pPr>
      <w:r w:rsidRPr="00FD6462">
        <w:rPr>
          <w:rFonts w:cstheme="minorHAnsi"/>
          <w:b/>
        </w:rPr>
        <w:t>De forma Independiente.</w:t>
      </w:r>
    </w:p>
    <w:p w14:paraId="5712D570" w14:textId="77777777" w:rsidR="00C06E5E" w:rsidRPr="00FD6462" w:rsidRDefault="00C06E5E" w:rsidP="00C06E5E">
      <w:pPr>
        <w:numPr>
          <w:ilvl w:val="0"/>
          <w:numId w:val="1"/>
        </w:numPr>
        <w:tabs>
          <w:tab w:val="left" w:pos="3261"/>
        </w:tabs>
        <w:spacing w:after="0" w:line="240" w:lineRule="auto"/>
        <w:contextualSpacing/>
        <w:jc w:val="both"/>
        <w:rPr>
          <w:rFonts w:ascii="Arial" w:eastAsia="Batang" w:hAnsi="Arial" w:cstheme="minorHAnsi"/>
          <w:spacing w:val="-5"/>
          <w:sz w:val="20"/>
          <w:szCs w:val="20"/>
        </w:rPr>
      </w:pPr>
      <w:r w:rsidRPr="00FD6462">
        <w:rPr>
          <w:rFonts w:ascii="Arial" w:eastAsia="Batang" w:hAnsi="Arial" w:cstheme="minorHAnsi"/>
          <w:spacing w:val="-5"/>
          <w:sz w:val="20"/>
          <w:szCs w:val="20"/>
        </w:rPr>
        <w:t>Elaboración de investigación sobre el tema.</w:t>
      </w:r>
    </w:p>
    <w:p w14:paraId="0892FD63" w14:textId="77777777" w:rsidR="00C06E5E" w:rsidRPr="00FD6462" w:rsidRDefault="00C06E5E" w:rsidP="00C06E5E">
      <w:pPr>
        <w:numPr>
          <w:ilvl w:val="0"/>
          <w:numId w:val="1"/>
        </w:numPr>
        <w:tabs>
          <w:tab w:val="left" w:pos="3261"/>
        </w:tabs>
        <w:spacing w:after="0" w:line="240" w:lineRule="auto"/>
        <w:contextualSpacing/>
        <w:jc w:val="both"/>
        <w:rPr>
          <w:rFonts w:ascii="Arial" w:eastAsia="Batang" w:hAnsi="Arial" w:cstheme="minorHAnsi"/>
          <w:spacing w:val="-5"/>
          <w:sz w:val="20"/>
          <w:szCs w:val="20"/>
        </w:rPr>
      </w:pPr>
      <w:r w:rsidRPr="00FD6462">
        <w:rPr>
          <w:rFonts w:ascii="Arial" w:eastAsia="Batang" w:hAnsi="Arial" w:cstheme="minorHAnsi"/>
          <w:spacing w:val="-5"/>
          <w:sz w:val="20"/>
          <w:szCs w:val="20"/>
        </w:rPr>
        <w:t>Elaboración de Exposición para mesas de discusión sobre los derechos de la víctima.</w:t>
      </w:r>
    </w:p>
    <w:p w14:paraId="0A0F6E53" w14:textId="77777777" w:rsidR="00C06E5E" w:rsidRPr="00FD6462" w:rsidRDefault="00C06E5E" w:rsidP="00C06E5E">
      <w:pPr>
        <w:numPr>
          <w:ilvl w:val="0"/>
          <w:numId w:val="1"/>
        </w:numPr>
        <w:tabs>
          <w:tab w:val="left" w:pos="3261"/>
        </w:tabs>
        <w:spacing w:after="0" w:line="240" w:lineRule="auto"/>
        <w:ind w:right="283"/>
        <w:contextualSpacing/>
        <w:jc w:val="both"/>
        <w:rPr>
          <w:rFonts w:ascii="Arial" w:eastAsia="Batang" w:hAnsi="Arial" w:cstheme="minorHAnsi"/>
          <w:spacing w:val="-5"/>
          <w:sz w:val="20"/>
          <w:szCs w:val="20"/>
        </w:rPr>
      </w:pPr>
      <w:r w:rsidRPr="00FD6462">
        <w:rPr>
          <w:rFonts w:ascii="Arial" w:eastAsia="Batang" w:hAnsi="Arial" w:cstheme="minorHAnsi"/>
          <w:spacing w:val="-5"/>
          <w:sz w:val="20"/>
          <w:szCs w:val="20"/>
        </w:rPr>
        <w:t>Elaboración de mapas conceptuales sobre los derechos de la víctima en el nuevo sistema de justicia penal.</w:t>
      </w:r>
    </w:p>
    <w:p w14:paraId="0D0811D7" w14:textId="77777777" w:rsidR="00C06E5E" w:rsidRPr="00FD6462" w:rsidRDefault="00C06E5E" w:rsidP="00C06E5E">
      <w:pPr>
        <w:tabs>
          <w:tab w:val="left" w:pos="3261"/>
        </w:tabs>
        <w:spacing w:after="0" w:line="240" w:lineRule="auto"/>
        <w:rPr>
          <w:rFonts w:cstheme="minorHAnsi"/>
          <w:b/>
        </w:rPr>
      </w:pPr>
    </w:p>
    <w:p w14:paraId="09A1149D" w14:textId="77777777" w:rsidR="00C06E5E" w:rsidRPr="00FD6462" w:rsidRDefault="00C06E5E" w:rsidP="00C06E5E">
      <w:pPr>
        <w:tabs>
          <w:tab w:val="left" w:pos="3261"/>
        </w:tabs>
        <w:spacing w:after="0" w:line="240" w:lineRule="auto"/>
        <w:rPr>
          <w:rFonts w:cstheme="minorHAnsi"/>
          <w:b/>
        </w:rPr>
      </w:pPr>
      <w:r w:rsidRPr="00FD6462">
        <w:rPr>
          <w:rFonts w:cstheme="minorHAnsi"/>
          <w:b/>
        </w:rPr>
        <w:t xml:space="preserve">CRITERIOS Y PROCEDIMIENTOS DE EVALUACION Y ACREDITACION: </w:t>
      </w:r>
    </w:p>
    <w:p w14:paraId="03A084A9" w14:textId="77777777" w:rsidR="00C06E5E" w:rsidRPr="00FD6462" w:rsidRDefault="00C06E5E" w:rsidP="00C06E5E">
      <w:pPr>
        <w:tabs>
          <w:tab w:val="left" w:pos="3261"/>
        </w:tabs>
        <w:spacing w:after="0" w:line="240" w:lineRule="auto"/>
        <w:rPr>
          <w:rFonts w:cstheme="minorHAnsi"/>
        </w:rPr>
      </w:pPr>
      <w:r w:rsidRPr="00FD6462">
        <w:rPr>
          <w:rFonts w:cstheme="minorHAnsi"/>
        </w:rPr>
        <w:t>Examen.                                                                                 40%.</w:t>
      </w:r>
    </w:p>
    <w:p w14:paraId="400DEEA8" w14:textId="77777777" w:rsidR="00C06E5E" w:rsidRPr="00FD6462" w:rsidRDefault="00C06E5E" w:rsidP="00C06E5E">
      <w:pPr>
        <w:tabs>
          <w:tab w:val="left" w:pos="3261"/>
        </w:tabs>
        <w:spacing w:after="0" w:line="240" w:lineRule="auto"/>
        <w:rPr>
          <w:rFonts w:cstheme="minorHAnsi"/>
          <w:color w:val="000000" w:themeColor="text1"/>
        </w:rPr>
      </w:pPr>
      <w:r w:rsidRPr="00FD6462">
        <w:rPr>
          <w:rFonts w:cstheme="minorHAnsi"/>
          <w:color w:val="000000" w:themeColor="text1"/>
        </w:rPr>
        <w:t>Trabajos de investigación y exposiciones.                       30%.</w:t>
      </w:r>
    </w:p>
    <w:p w14:paraId="718983C3" w14:textId="77777777" w:rsidR="00C06E5E" w:rsidRPr="00FD6462" w:rsidRDefault="00C06E5E" w:rsidP="00C06E5E">
      <w:pPr>
        <w:tabs>
          <w:tab w:val="left" w:pos="3261"/>
        </w:tabs>
        <w:spacing w:after="0" w:line="240" w:lineRule="auto"/>
        <w:rPr>
          <w:rFonts w:cstheme="minorHAnsi"/>
          <w:color w:val="000000" w:themeColor="text1"/>
        </w:rPr>
      </w:pPr>
      <w:r w:rsidRPr="00FD6462">
        <w:rPr>
          <w:rFonts w:cstheme="minorHAnsi"/>
          <w:color w:val="000000" w:themeColor="text1"/>
        </w:rPr>
        <w:t>Participación en equipos de trabajo.                                30%.</w:t>
      </w:r>
    </w:p>
    <w:p w14:paraId="4390BCC9" w14:textId="77777777" w:rsidR="00C06E5E" w:rsidRPr="00FD6462" w:rsidRDefault="00C06E5E" w:rsidP="00C06E5E">
      <w:pPr>
        <w:tabs>
          <w:tab w:val="left" w:pos="3261"/>
        </w:tabs>
        <w:spacing w:after="0" w:line="240" w:lineRule="auto"/>
        <w:rPr>
          <w:rFonts w:cstheme="minorHAnsi"/>
          <w:b/>
        </w:rPr>
      </w:pPr>
      <w:r w:rsidRPr="00FD6462">
        <w:rPr>
          <w:rFonts w:cstheme="minorHAnsi"/>
          <w:b/>
        </w:rPr>
        <w:t xml:space="preserve">                                                                                    Total 100%.</w:t>
      </w:r>
    </w:p>
    <w:p w14:paraId="22A748E8" w14:textId="77777777" w:rsidR="00C06E5E" w:rsidRDefault="00C06E5E" w:rsidP="00C06E5E">
      <w:pPr>
        <w:tabs>
          <w:tab w:val="left" w:pos="1665"/>
          <w:tab w:val="left" w:pos="3261"/>
        </w:tabs>
        <w:spacing w:after="0" w:line="240" w:lineRule="auto"/>
        <w:rPr>
          <w:rFonts w:cstheme="minorHAnsi"/>
        </w:rPr>
      </w:pPr>
    </w:p>
    <w:p w14:paraId="06A4B69D" w14:textId="77777777" w:rsidR="00C06E5E" w:rsidRDefault="00C06E5E" w:rsidP="00C06E5E">
      <w:pPr>
        <w:tabs>
          <w:tab w:val="left" w:pos="1665"/>
          <w:tab w:val="left" w:pos="3261"/>
        </w:tabs>
        <w:spacing w:after="0" w:line="240" w:lineRule="auto"/>
        <w:rPr>
          <w:rFonts w:cstheme="minorHAnsi"/>
        </w:rPr>
      </w:pPr>
    </w:p>
    <w:p w14:paraId="77FE5FB3" w14:textId="77777777" w:rsidR="00C06E5E" w:rsidRDefault="00C06E5E" w:rsidP="00C06E5E">
      <w:pPr>
        <w:tabs>
          <w:tab w:val="left" w:pos="1665"/>
          <w:tab w:val="left" w:pos="3261"/>
        </w:tabs>
        <w:spacing w:after="0" w:line="240" w:lineRule="auto"/>
        <w:rPr>
          <w:rFonts w:cstheme="minorHAnsi"/>
        </w:rPr>
      </w:pPr>
    </w:p>
    <w:p w14:paraId="74AA5ED8" w14:textId="77777777" w:rsidR="00C06E5E" w:rsidRDefault="00C06E5E" w:rsidP="00C06E5E">
      <w:pPr>
        <w:tabs>
          <w:tab w:val="left" w:pos="1665"/>
          <w:tab w:val="left" w:pos="3261"/>
        </w:tabs>
        <w:spacing w:after="0" w:line="240" w:lineRule="auto"/>
        <w:rPr>
          <w:rFonts w:cstheme="minorHAnsi"/>
        </w:rPr>
      </w:pPr>
    </w:p>
    <w:p w14:paraId="4705783C" w14:textId="77777777" w:rsidR="00C06E5E" w:rsidRDefault="00C06E5E" w:rsidP="00C06E5E">
      <w:pPr>
        <w:tabs>
          <w:tab w:val="left" w:pos="1665"/>
          <w:tab w:val="left" w:pos="3261"/>
        </w:tabs>
        <w:spacing w:after="0" w:line="240" w:lineRule="auto"/>
        <w:rPr>
          <w:rFonts w:cstheme="minorHAnsi"/>
        </w:rPr>
      </w:pPr>
    </w:p>
    <w:p w14:paraId="37E261B3" w14:textId="77777777" w:rsidR="00C06E5E" w:rsidRDefault="00C06E5E" w:rsidP="00C06E5E">
      <w:pPr>
        <w:tabs>
          <w:tab w:val="left" w:pos="1665"/>
          <w:tab w:val="left" w:pos="3261"/>
        </w:tabs>
        <w:spacing w:after="0" w:line="240" w:lineRule="auto"/>
        <w:rPr>
          <w:rFonts w:cstheme="minorHAnsi"/>
        </w:rPr>
      </w:pPr>
    </w:p>
    <w:p w14:paraId="02CAE9F2" w14:textId="77777777" w:rsidR="00C06E5E" w:rsidRDefault="00C06E5E" w:rsidP="00C06E5E">
      <w:pPr>
        <w:tabs>
          <w:tab w:val="left" w:pos="1665"/>
          <w:tab w:val="left" w:pos="3261"/>
        </w:tabs>
        <w:spacing w:after="0" w:line="240" w:lineRule="auto"/>
        <w:rPr>
          <w:rFonts w:cstheme="minorHAnsi"/>
        </w:rPr>
      </w:pPr>
    </w:p>
    <w:p w14:paraId="3D7D9B31" w14:textId="77777777" w:rsidR="00C06E5E" w:rsidRDefault="00C06E5E" w:rsidP="00C06E5E">
      <w:pPr>
        <w:tabs>
          <w:tab w:val="left" w:pos="1665"/>
          <w:tab w:val="left" w:pos="3261"/>
        </w:tabs>
        <w:spacing w:after="0" w:line="240" w:lineRule="auto"/>
        <w:rPr>
          <w:rFonts w:cstheme="minorHAnsi"/>
        </w:rPr>
      </w:pPr>
    </w:p>
    <w:p w14:paraId="16B77C13" w14:textId="77777777" w:rsidR="00C06E5E" w:rsidRDefault="00C06E5E" w:rsidP="00C06E5E">
      <w:pPr>
        <w:tabs>
          <w:tab w:val="left" w:pos="1665"/>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rsidRPr="002D3C70" w14:paraId="50B0BEDE" w14:textId="77777777" w:rsidTr="00B02A7D">
        <w:tc>
          <w:tcPr>
            <w:tcW w:w="9054" w:type="dxa"/>
          </w:tcPr>
          <w:p w14:paraId="181FA425" w14:textId="77777777" w:rsidR="00C06E5E" w:rsidRPr="002D3C70" w:rsidRDefault="00C06E5E"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10E8DE9C" w14:textId="77777777" w:rsidR="00C06E5E" w:rsidRPr="002D3C70" w:rsidRDefault="00C06E5E" w:rsidP="00B02A7D">
            <w:pPr>
              <w:tabs>
                <w:tab w:val="left" w:pos="3261"/>
              </w:tabs>
              <w:rPr>
                <w:rFonts w:cstheme="minorHAnsi"/>
              </w:rPr>
            </w:pPr>
            <w:r w:rsidRPr="002D3C70">
              <w:rPr>
                <w:rFonts w:cstheme="minorHAnsi"/>
              </w:rPr>
              <w:t>QUÍMICA FORENSE</w:t>
            </w:r>
            <w:r w:rsidRPr="002D3C70">
              <w:rPr>
                <w:rFonts w:cstheme="minorHAnsi"/>
              </w:rPr>
              <w:tab/>
            </w:r>
          </w:p>
        </w:tc>
      </w:tr>
    </w:tbl>
    <w:p w14:paraId="27972D55" w14:textId="77777777" w:rsidR="00C06E5E" w:rsidRPr="002D3C70"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37"/>
        <w:gridCol w:w="2876"/>
        <w:gridCol w:w="2815"/>
      </w:tblGrid>
      <w:tr w:rsidR="00C06E5E" w:rsidRPr="002D3C70" w14:paraId="2930F20D" w14:textId="77777777" w:rsidTr="00B02A7D">
        <w:trPr>
          <w:trHeight w:val="254"/>
        </w:trPr>
        <w:tc>
          <w:tcPr>
            <w:tcW w:w="3410" w:type="dxa"/>
          </w:tcPr>
          <w:p w14:paraId="6DB2D1D2" w14:textId="77777777" w:rsidR="00C06E5E" w:rsidRPr="002D3C70" w:rsidRDefault="00C06E5E" w:rsidP="00B02A7D">
            <w:pPr>
              <w:tabs>
                <w:tab w:val="left" w:pos="3261"/>
              </w:tabs>
              <w:rPr>
                <w:rFonts w:cstheme="minorHAnsi"/>
                <w:b/>
              </w:rPr>
            </w:pPr>
            <w:r w:rsidRPr="002D3C70">
              <w:rPr>
                <w:rFonts w:cstheme="minorHAnsi"/>
                <w:b/>
              </w:rPr>
              <w:t xml:space="preserve">CICLO </w:t>
            </w:r>
          </w:p>
          <w:p w14:paraId="00284B1F" w14:textId="77777777" w:rsidR="00C06E5E" w:rsidRPr="002D3C70" w:rsidRDefault="00C06E5E" w:rsidP="00B02A7D">
            <w:pPr>
              <w:tabs>
                <w:tab w:val="left" w:pos="3261"/>
              </w:tabs>
              <w:rPr>
                <w:rFonts w:cstheme="minorHAnsi"/>
              </w:rPr>
            </w:pPr>
            <w:r>
              <w:rPr>
                <w:rFonts w:cstheme="minorHAnsi"/>
              </w:rPr>
              <w:t>4to Cuatrimestre</w:t>
            </w:r>
          </w:p>
        </w:tc>
        <w:tc>
          <w:tcPr>
            <w:tcW w:w="3313" w:type="dxa"/>
            <w:tcBorders>
              <w:top w:val="nil"/>
              <w:bottom w:val="nil"/>
            </w:tcBorders>
          </w:tcPr>
          <w:p w14:paraId="24D6920B" w14:textId="77777777" w:rsidR="00C06E5E" w:rsidRPr="002D3C70" w:rsidRDefault="00C06E5E" w:rsidP="00B02A7D">
            <w:pPr>
              <w:tabs>
                <w:tab w:val="left" w:pos="3261"/>
              </w:tabs>
              <w:rPr>
                <w:rFonts w:cstheme="minorHAnsi"/>
              </w:rPr>
            </w:pPr>
          </w:p>
        </w:tc>
        <w:tc>
          <w:tcPr>
            <w:tcW w:w="3024" w:type="dxa"/>
          </w:tcPr>
          <w:p w14:paraId="56AD8929" w14:textId="77777777" w:rsidR="00C06E5E" w:rsidRPr="002D3C70" w:rsidRDefault="00C06E5E"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5A73D7F7" w14:textId="77777777" w:rsidR="00C06E5E" w:rsidRPr="002D3C70" w:rsidRDefault="00C06E5E" w:rsidP="00B02A7D">
            <w:pPr>
              <w:tabs>
                <w:tab w:val="left" w:pos="3261"/>
              </w:tabs>
              <w:rPr>
                <w:rFonts w:cstheme="minorHAnsi"/>
                <w:noProof/>
                <w:color w:val="000000" w:themeColor="text1"/>
                <w:lang w:val="es-ES"/>
              </w:rPr>
            </w:pPr>
            <w:r>
              <w:rPr>
                <w:rFonts w:cstheme="minorHAnsi"/>
              </w:rPr>
              <w:t>LC0422</w:t>
            </w:r>
          </w:p>
        </w:tc>
      </w:tr>
    </w:tbl>
    <w:p w14:paraId="55C2B5F6" w14:textId="77777777" w:rsidR="00C06E5E" w:rsidRPr="002D3C70" w:rsidRDefault="00C06E5E" w:rsidP="00C06E5E">
      <w:pPr>
        <w:tabs>
          <w:tab w:val="left" w:pos="3261"/>
        </w:tabs>
        <w:spacing w:after="0" w:line="240" w:lineRule="auto"/>
        <w:rPr>
          <w:rFonts w:cstheme="minorHAnsi"/>
        </w:rPr>
      </w:pPr>
    </w:p>
    <w:p w14:paraId="29CB8505" w14:textId="77777777" w:rsidR="00C06E5E" w:rsidRPr="002D3C70" w:rsidRDefault="00C06E5E" w:rsidP="00C06E5E">
      <w:pPr>
        <w:tabs>
          <w:tab w:val="left" w:pos="3261"/>
        </w:tabs>
        <w:spacing w:after="0" w:line="240" w:lineRule="auto"/>
        <w:rPr>
          <w:rFonts w:cstheme="minorHAnsi"/>
          <w:b/>
        </w:rPr>
      </w:pPr>
      <w:r w:rsidRPr="002D3C70">
        <w:rPr>
          <w:rFonts w:cstheme="minorHAnsi"/>
          <w:b/>
        </w:rPr>
        <w:t xml:space="preserve">OBJETIVOS GENERALES DE LA ASIGNATURA: </w:t>
      </w:r>
    </w:p>
    <w:p w14:paraId="7FBAE4CF" w14:textId="77777777" w:rsidR="00C06E5E" w:rsidRPr="002D3C70" w:rsidRDefault="00C06E5E" w:rsidP="00C06E5E">
      <w:pPr>
        <w:tabs>
          <w:tab w:val="left" w:pos="3261"/>
        </w:tabs>
        <w:spacing w:after="0" w:line="240" w:lineRule="auto"/>
        <w:rPr>
          <w:rFonts w:cstheme="minorHAnsi"/>
          <w:b/>
        </w:rPr>
      </w:pPr>
      <w:r w:rsidRPr="002D3C70">
        <w:rPr>
          <w:rFonts w:cstheme="minorHAnsi"/>
          <w:color w:val="000000" w:themeColor="text1"/>
        </w:rPr>
        <w:t>El alumno comprenderá el campo de aplicación de la Química, sus técnicas y la importancia que reviste en la aplicación de la justicia.</w:t>
      </w:r>
    </w:p>
    <w:p w14:paraId="3FE8CACA" w14:textId="77777777" w:rsidR="00C06E5E" w:rsidRDefault="00C06E5E" w:rsidP="00C06E5E">
      <w:pPr>
        <w:tabs>
          <w:tab w:val="left" w:pos="3261"/>
        </w:tabs>
        <w:spacing w:after="0" w:line="240" w:lineRule="auto"/>
        <w:jc w:val="both"/>
        <w:rPr>
          <w:rFonts w:cstheme="minorHAnsi"/>
          <w:b/>
        </w:rPr>
      </w:pPr>
    </w:p>
    <w:tbl>
      <w:tblPr>
        <w:tblStyle w:val="Tablaconcuadrcula"/>
        <w:tblW w:w="0" w:type="auto"/>
        <w:tblLook w:val="04A0" w:firstRow="1" w:lastRow="0" w:firstColumn="1" w:lastColumn="0" w:noHBand="0" w:noVBand="1"/>
      </w:tblPr>
      <w:tblGrid>
        <w:gridCol w:w="8828"/>
      </w:tblGrid>
      <w:tr w:rsidR="00C06E5E" w14:paraId="235EA111" w14:textId="77777777" w:rsidTr="00B02A7D">
        <w:tc>
          <w:tcPr>
            <w:tcW w:w="9904" w:type="dxa"/>
          </w:tcPr>
          <w:p w14:paraId="60B88F4F" w14:textId="77777777" w:rsidR="00C06E5E" w:rsidRDefault="00C06E5E" w:rsidP="00B02A7D">
            <w:pPr>
              <w:tabs>
                <w:tab w:val="left" w:pos="3261"/>
              </w:tabs>
              <w:jc w:val="center"/>
              <w:rPr>
                <w:rFonts w:cstheme="minorHAnsi"/>
                <w:b/>
              </w:rPr>
            </w:pPr>
            <w:r w:rsidRPr="002D3C70">
              <w:rPr>
                <w:rFonts w:cstheme="minorHAnsi"/>
                <w:b/>
              </w:rPr>
              <w:t>TEMAS Y SUBTEMAS:</w:t>
            </w:r>
          </w:p>
        </w:tc>
      </w:tr>
      <w:tr w:rsidR="00C06E5E" w14:paraId="213C53E5" w14:textId="77777777" w:rsidTr="00B02A7D">
        <w:trPr>
          <w:trHeight w:val="3210"/>
        </w:trPr>
        <w:tc>
          <w:tcPr>
            <w:tcW w:w="9904" w:type="dxa"/>
          </w:tcPr>
          <w:p w14:paraId="0055DB14" w14:textId="77777777" w:rsidR="00C06E5E" w:rsidRPr="002D3C70" w:rsidRDefault="00C06E5E" w:rsidP="00B02A7D">
            <w:pPr>
              <w:tabs>
                <w:tab w:val="left" w:pos="3261"/>
              </w:tabs>
              <w:jc w:val="both"/>
              <w:rPr>
                <w:rFonts w:cstheme="minorHAnsi"/>
                <w:b/>
              </w:rPr>
            </w:pPr>
            <w:r>
              <w:rPr>
                <w:rFonts w:cstheme="minorHAnsi"/>
                <w:b/>
              </w:rPr>
              <w:lastRenderedPageBreak/>
              <w:t>1.-</w:t>
            </w:r>
            <w:r w:rsidRPr="002D3C70">
              <w:rPr>
                <w:rFonts w:cstheme="minorHAnsi"/>
                <w:b/>
              </w:rPr>
              <w:t xml:space="preserve">Introducción. </w:t>
            </w:r>
          </w:p>
          <w:p w14:paraId="78C22FD5"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Que es la Química Forense. </w:t>
            </w:r>
          </w:p>
          <w:p w14:paraId="4CB1E69B"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Cuál es su campo de aplicación. </w:t>
            </w:r>
          </w:p>
          <w:p w14:paraId="5FE8A37F"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Aspectos éticos e implicaciones legales. </w:t>
            </w:r>
          </w:p>
          <w:p w14:paraId="7AD51B25"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Residuos de disparo. </w:t>
            </w:r>
          </w:p>
          <w:p w14:paraId="5C7F5CBE"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Pruebas para la determinación de disparo con arma de fuego. </w:t>
            </w:r>
          </w:p>
          <w:p w14:paraId="1D15BA12"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Prueba de la parafina. </w:t>
            </w:r>
          </w:p>
          <w:p w14:paraId="658FFE3B"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Prueba de Harrison (prueba del rodizonato). </w:t>
            </w:r>
          </w:p>
          <w:p w14:paraId="60191864"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Pruebas para la determinación de residuos de pólvoras. </w:t>
            </w:r>
          </w:p>
          <w:p w14:paraId="3DC990F1" w14:textId="77777777" w:rsidR="00C06E5E" w:rsidRPr="00731994" w:rsidRDefault="00C06E5E" w:rsidP="00C06E5E">
            <w:pPr>
              <w:pStyle w:val="Prrafodelista"/>
              <w:numPr>
                <w:ilvl w:val="0"/>
                <w:numId w:val="15"/>
              </w:numPr>
              <w:tabs>
                <w:tab w:val="left" w:pos="3261"/>
              </w:tabs>
              <w:spacing w:line="240" w:lineRule="auto"/>
              <w:jc w:val="both"/>
              <w:rPr>
                <w:rFonts w:cstheme="minorHAnsi"/>
              </w:rPr>
            </w:pPr>
            <w:r w:rsidRPr="00731994">
              <w:rPr>
                <w:rFonts w:cstheme="minorHAnsi"/>
              </w:rPr>
              <w:t xml:space="preserve">Pruebas para derivados nitrados. </w:t>
            </w:r>
          </w:p>
          <w:p w14:paraId="78CA3481" w14:textId="77777777" w:rsidR="00C06E5E" w:rsidRPr="00222E6B" w:rsidRDefault="00C06E5E" w:rsidP="00C06E5E">
            <w:pPr>
              <w:pStyle w:val="Prrafodelista"/>
              <w:numPr>
                <w:ilvl w:val="0"/>
                <w:numId w:val="15"/>
              </w:numPr>
              <w:tabs>
                <w:tab w:val="left" w:pos="3261"/>
              </w:tabs>
              <w:spacing w:line="240" w:lineRule="auto"/>
              <w:jc w:val="both"/>
              <w:rPr>
                <w:rFonts w:cstheme="minorHAnsi"/>
                <w:b/>
              </w:rPr>
            </w:pPr>
            <w:r w:rsidRPr="00731994">
              <w:rPr>
                <w:rFonts w:cstheme="minorHAnsi"/>
              </w:rPr>
              <w:t>Prueba de Walker (distancia a la que se efectúa un disparo).</w:t>
            </w:r>
          </w:p>
          <w:p w14:paraId="004D3998" w14:textId="77777777" w:rsidR="00C06E5E" w:rsidRPr="00731994" w:rsidRDefault="00C06E5E" w:rsidP="00B02A7D">
            <w:pPr>
              <w:pStyle w:val="Prrafodelista"/>
              <w:tabs>
                <w:tab w:val="left" w:pos="3261"/>
              </w:tabs>
              <w:jc w:val="both"/>
              <w:rPr>
                <w:rFonts w:cstheme="minorHAnsi"/>
                <w:b/>
              </w:rPr>
            </w:pPr>
            <w:r w:rsidRPr="00731994">
              <w:rPr>
                <w:rFonts w:cstheme="minorHAnsi"/>
                <w:b/>
              </w:rPr>
              <w:t xml:space="preserve"> </w:t>
            </w:r>
          </w:p>
          <w:p w14:paraId="2DA731F2" w14:textId="77777777" w:rsidR="00C06E5E" w:rsidRPr="002D3C70" w:rsidRDefault="00C06E5E" w:rsidP="00B02A7D">
            <w:pPr>
              <w:tabs>
                <w:tab w:val="left" w:pos="3261"/>
              </w:tabs>
              <w:jc w:val="both"/>
              <w:rPr>
                <w:rFonts w:cstheme="minorHAnsi"/>
                <w:b/>
              </w:rPr>
            </w:pPr>
            <w:r>
              <w:rPr>
                <w:rFonts w:cstheme="minorHAnsi"/>
                <w:b/>
              </w:rPr>
              <w:t xml:space="preserve">2.- </w:t>
            </w:r>
            <w:r w:rsidRPr="002D3C70">
              <w:rPr>
                <w:rFonts w:cstheme="minorHAnsi"/>
                <w:b/>
              </w:rPr>
              <w:t xml:space="preserve">Huellas dactilares. </w:t>
            </w:r>
          </w:p>
          <w:p w14:paraId="0233CD76"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Caracterización de huellas dactilares. </w:t>
            </w:r>
          </w:p>
          <w:p w14:paraId="185DE0BE"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Revelado de huellas dactilares. </w:t>
            </w:r>
          </w:p>
          <w:p w14:paraId="64838754"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Estudio por microscopía. </w:t>
            </w:r>
          </w:p>
          <w:p w14:paraId="24EB9C1A"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Métodos químicos: con violeta de genciana; con yodo; con ninhidrina; con vapores metálicos; con fluoresceína y UV. </w:t>
            </w:r>
          </w:p>
          <w:p w14:paraId="7DD04B36"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Caracterización y análisis de manchas. </w:t>
            </w:r>
          </w:p>
          <w:p w14:paraId="3AE2588B"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Hematología forense: Diversas metodologías. </w:t>
            </w:r>
          </w:p>
          <w:p w14:paraId="186BA4FD" w14:textId="77777777" w:rsidR="00C06E5E" w:rsidRPr="00222E6B"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Líquidos corporales: Diversas metodologías. </w:t>
            </w:r>
          </w:p>
          <w:p w14:paraId="74A5453D" w14:textId="77777777" w:rsidR="00C06E5E" w:rsidRDefault="00C06E5E" w:rsidP="00C06E5E">
            <w:pPr>
              <w:pStyle w:val="Prrafodelista"/>
              <w:numPr>
                <w:ilvl w:val="0"/>
                <w:numId w:val="16"/>
              </w:numPr>
              <w:tabs>
                <w:tab w:val="left" w:pos="3261"/>
              </w:tabs>
              <w:spacing w:line="240" w:lineRule="auto"/>
              <w:jc w:val="both"/>
              <w:rPr>
                <w:rFonts w:cstheme="minorHAnsi"/>
              </w:rPr>
            </w:pPr>
            <w:r w:rsidRPr="00222E6B">
              <w:rPr>
                <w:rFonts w:cstheme="minorHAnsi"/>
              </w:rPr>
              <w:t xml:space="preserve">Pigmentos y colorantes: Diversas metodologías. </w:t>
            </w:r>
          </w:p>
          <w:p w14:paraId="035E325F" w14:textId="77777777" w:rsidR="00C06E5E" w:rsidRPr="00222E6B" w:rsidRDefault="00C06E5E" w:rsidP="00B02A7D">
            <w:pPr>
              <w:pStyle w:val="Prrafodelista"/>
              <w:tabs>
                <w:tab w:val="left" w:pos="3261"/>
              </w:tabs>
              <w:jc w:val="both"/>
              <w:rPr>
                <w:rFonts w:cstheme="minorHAnsi"/>
              </w:rPr>
            </w:pPr>
          </w:p>
          <w:p w14:paraId="4FBF07B4" w14:textId="77777777" w:rsidR="00C06E5E" w:rsidRPr="002D3C70" w:rsidRDefault="00C06E5E" w:rsidP="00B02A7D">
            <w:pPr>
              <w:tabs>
                <w:tab w:val="left" w:pos="3261"/>
              </w:tabs>
              <w:jc w:val="both"/>
              <w:rPr>
                <w:rFonts w:cstheme="minorHAnsi"/>
                <w:b/>
              </w:rPr>
            </w:pPr>
            <w:r>
              <w:rPr>
                <w:rFonts w:cstheme="minorHAnsi"/>
                <w:b/>
              </w:rPr>
              <w:t xml:space="preserve">3.- </w:t>
            </w:r>
            <w:r w:rsidRPr="002D3C70">
              <w:rPr>
                <w:rFonts w:cstheme="minorHAnsi"/>
                <w:b/>
              </w:rPr>
              <w:t xml:space="preserve">Minerales y metales: Diversas metodologías. </w:t>
            </w:r>
          </w:p>
          <w:p w14:paraId="6E977023"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Alimentos. </w:t>
            </w:r>
          </w:p>
          <w:p w14:paraId="42B5D032"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Análisis de restos de incendios y explosiones. </w:t>
            </w:r>
          </w:p>
          <w:p w14:paraId="5400F424"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Tipos de explosivos y su identificación por métodos químicos e instrumentales.</w:t>
            </w:r>
          </w:p>
          <w:p w14:paraId="43A2EB16"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Identificación de papeles y tintas. </w:t>
            </w:r>
          </w:p>
          <w:p w14:paraId="5C2174F2"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Detección de drogas. </w:t>
            </w:r>
          </w:p>
          <w:p w14:paraId="0A904C79"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Ensayos cualitativos y determinaciones. </w:t>
            </w:r>
          </w:p>
          <w:p w14:paraId="5CD2684A"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Toma de muestra. </w:t>
            </w:r>
          </w:p>
          <w:p w14:paraId="0EF7D0C7"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Técnicas analíticas empleadas. </w:t>
            </w:r>
          </w:p>
          <w:p w14:paraId="5411195D"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Dopaje deportivo. </w:t>
            </w:r>
          </w:p>
          <w:p w14:paraId="2F06F208"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Análisis genético forense. </w:t>
            </w:r>
          </w:p>
          <w:p w14:paraId="387FF04D"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Tipos de análisis. </w:t>
            </w:r>
          </w:p>
          <w:p w14:paraId="1F329A2F"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 xml:space="preserve">Recolección de muestras. </w:t>
            </w:r>
          </w:p>
          <w:p w14:paraId="7351B93D" w14:textId="77777777" w:rsidR="00C06E5E" w:rsidRPr="00222E6B" w:rsidRDefault="00C06E5E" w:rsidP="00C06E5E">
            <w:pPr>
              <w:pStyle w:val="Prrafodelista"/>
              <w:numPr>
                <w:ilvl w:val="0"/>
                <w:numId w:val="17"/>
              </w:numPr>
              <w:tabs>
                <w:tab w:val="left" w:pos="3261"/>
              </w:tabs>
              <w:spacing w:line="240" w:lineRule="auto"/>
              <w:jc w:val="both"/>
              <w:rPr>
                <w:rFonts w:cstheme="minorHAnsi"/>
              </w:rPr>
            </w:pPr>
            <w:r w:rsidRPr="00222E6B">
              <w:rPr>
                <w:rFonts w:cstheme="minorHAnsi"/>
              </w:rPr>
              <w:t>Pruebas de ADN.</w:t>
            </w:r>
          </w:p>
        </w:tc>
      </w:tr>
    </w:tbl>
    <w:p w14:paraId="226B3FE6" w14:textId="77777777" w:rsidR="00C06E5E" w:rsidRDefault="00C06E5E" w:rsidP="00C06E5E">
      <w:pPr>
        <w:tabs>
          <w:tab w:val="left" w:pos="3261"/>
        </w:tabs>
        <w:spacing w:after="0" w:line="240" w:lineRule="auto"/>
        <w:rPr>
          <w:rFonts w:cstheme="minorHAnsi"/>
          <w:b/>
        </w:rPr>
      </w:pPr>
      <w:r>
        <w:rPr>
          <w:rFonts w:cstheme="minorHAnsi"/>
          <w:b/>
        </w:rPr>
        <w:t>ACTIVIDADES DE APREDIZAJE.</w:t>
      </w:r>
    </w:p>
    <w:p w14:paraId="077F2DE1" w14:textId="77777777" w:rsidR="00C06E5E" w:rsidRDefault="00C06E5E" w:rsidP="00C06E5E">
      <w:pPr>
        <w:tabs>
          <w:tab w:val="left" w:pos="3261"/>
        </w:tabs>
        <w:spacing w:after="0" w:line="240" w:lineRule="auto"/>
        <w:rPr>
          <w:rFonts w:cstheme="minorHAnsi"/>
          <w:b/>
        </w:rPr>
      </w:pPr>
      <w:r>
        <w:rPr>
          <w:rFonts w:cstheme="minorHAnsi"/>
          <w:b/>
        </w:rPr>
        <w:t>Bajo la conducción del Docente.</w:t>
      </w:r>
    </w:p>
    <w:p w14:paraId="350FC39E"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La exposición oral y escrita del maestro y alumnos</w:t>
      </w:r>
      <w:r>
        <w:rPr>
          <w:rFonts w:eastAsia="Calibri" w:cs="Arial"/>
        </w:rPr>
        <w:t>.</w:t>
      </w:r>
    </w:p>
    <w:p w14:paraId="38D044B0"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Trabajos de investigación Individual y de equipo</w:t>
      </w:r>
      <w:r>
        <w:rPr>
          <w:rFonts w:eastAsia="Calibri" w:cs="Arial"/>
        </w:rPr>
        <w:t>.</w:t>
      </w:r>
      <w:r w:rsidRPr="00A1503A">
        <w:rPr>
          <w:rFonts w:eastAsia="Calibri" w:cs="Arial"/>
        </w:rPr>
        <w:t xml:space="preserve">    </w:t>
      </w:r>
    </w:p>
    <w:p w14:paraId="28E7E7EF" w14:textId="77777777" w:rsidR="00C06E5E" w:rsidRDefault="00C06E5E" w:rsidP="00C06E5E">
      <w:pPr>
        <w:numPr>
          <w:ilvl w:val="0"/>
          <w:numId w:val="4"/>
        </w:numPr>
        <w:spacing w:after="200" w:line="276" w:lineRule="auto"/>
        <w:contextualSpacing/>
        <w:rPr>
          <w:rFonts w:eastAsia="Calibri" w:cs="Arial"/>
        </w:rPr>
      </w:pPr>
      <w:r w:rsidRPr="00A1503A">
        <w:rPr>
          <w:rFonts w:eastAsia="Calibri" w:cs="Arial"/>
        </w:rPr>
        <w:t>Realización</w:t>
      </w:r>
      <w:r>
        <w:rPr>
          <w:rFonts w:eastAsia="Calibri" w:cs="Arial"/>
        </w:rPr>
        <w:t xml:space="preserve"> de prácticas en laboratorio.</w:t>
      </w:r>
    </w:p>
    <w:p w14:paraId="63B9870D" w14:textId="77777777" w:rsidR="00C06E5E" w:rsidRDefault="00C06E5E" w:rsidP="00C06E5E">
      <w:pPr>
        <w:numPr>
          <w:ilvl w:val="0"/>
          <w:numId w:val="4"/>
        </w:numPr>
        <w:spacing w:after="200" w:line="276" w:lineRule="auto"/>
        <w:contextualSpacing/>
        <w:rPr>
          <w:rFonts w:eastAsia="Calibri" w:cs="Arial"/>
        </w:rPr>
      </w:pPr>
      <w:r>
        <w:rPr>
          <w:rFonts w:eastAsia="Calibri" w:cs="Arial"/>
        </w:rPr>
        <w:t>Identificación de huellas y materiales y sustancias en el laboratorio.</w:t>
      </w:r>
    </w:p>
    <w:p w14:paraId="5F7EE5A6" w14:textId="77777777" w:rsidR="00C06E5E" w:rsidRPr="00A1503A" w:rsidRDefault="00C06E5E" w:rsidP="00C06E5E">
      <w:pPr>
        <w:numPr>
          <w:ilvl w:val="0"/>
          <w:numId w:val="4"/>
        </w:numPr>
        <w:spacing w:after="200" w:line="276" w:lineRule="auto"/>
        <w:contextualSpacing/>
        <w:rPr>
          <w:rFonts w:eastAsia="Calibri" w:cs="Arial"/>
        </w:rPr>
      </w:pPr>
      <w:r w:rsidRPr="00A1503A">
        <w:rPr>
          <w:rFonts w:eastAsia="Calibri" w:cs="Arial"/>
        </w:rPr>
        <w:t>Revis</w:t>
      </w:r>
      <w:r>
        <w:rPr>
          <w:rFonts w:eastAsia="Calibri" w:cs="Arial"/>
        </w:rPr>
        <w:t>ión de portafolio de evidencias.</w:t>
      </w:r>
      <w:r w:rsidRPr="00A1503A">
        <w:rPr>
          <w:rFonts w:eastAsia="Calibri" w:cs="Arial"/>
        </w:rPr>
        <w:t xml:space="preserve"> Organizar conferencias y seminarios</w:t>
      </w:r>
      <w:r>
        <w:rPr>
          <w:rFonts w:eastAsia="Calibri" w:cs="Arial"/>
        </w:rPr>
        <w:t>.</w:t>
      </w:r>
    </w:p>
    <w:p w14:paraId="223CE8AC" w14:textId="77777777" w:rsidR="00C06E5E" w:rsidRPr="00A1503A" w:rsidRDefault="00C06E5E" w:rsidP="00C06E5E">
      <w:pPr>
        <w:tabs>
          <w:tab w:val="left" w:pos="3261"/>
        </w:tabs>
        <w:spacing w:after="0" w:line="240" w:lineRule="auto"/>
        <w:rPr>
          <w:rFonts w:cstheme="minorHAnsi"/>
          <w:b/>
        </w:rPr>
      </w:pPr>
      <w:r w:rsidRPr="00A1503A">
        <w:rPr>
          <w:rFonts w:cstheme="minorHAnsi"/>
          <w:b/>
        </w:rPr>
        <w:t>De forma Independiente.</w:t>
      </w:r>
    </w:p>
    <w:p w14:paraId="15B6E062"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lastRenderedPageBreak/>
        <w:t>Investigación documental y de campo</w:t>
      </w:r>
      <w:r>
        <w:rPr>
          <w:rFonts w:eastAsia="Calibri" w:cs="Arial"/>
        </w:rPr>
        <w:t>.</w:t>
      </w:r>
    </w:p>
    <w:p w14:paraId="23CAD789"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Llevar un portafolio de evidencia</w:t>
      </w:r>
      <w:r>
        <w:rPr>
          <w:rFonts w:eastAsia="Calibri" w:cs="Arial"/>
        </w:rPr>
        <w:t>.</w:t>
      </w:r>
    </w:p>
    <w:p w14:paraId="37BB64A2"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Realización de proyectos</w:t>
      </w:r>
      <w:r>
        <w:rPr>
          <w:rFonts w:eastAsia="Calibri" w:cs="Arial"/>
        </w:rPr>
        <w:t>.</w:t>
      </w:r>
    </w:p>
    <w:p w14:paraId="2B1067BB" w14:textId="77777777" w:rsidR="00C06E5E" w:rsidRPr="00A1503A" w:rsidRDefault="00C06E5E" w:rsidP="00C06E5E">
      <w:pPr>
        <w:numPr>
          <w:ilvl w:val="0"/>
          <w:numId w:val="5"/>
        </w:numPr>
        <w:spacing w:after="200" w:line="276" w:lineRule="auto"/>
        <w:contextualSpacing/>
        <w:rPr>
          <w:rFonts w:eastAsia="Calibri" w:cs="Arial"/>
        </w:rPr>
      </w:pPr>
      <w:r w:rsidRPr="00A1503A">
        <w:rPr>
          <w:rFonts w:eastAsia="Calibri" w:cs="Arial"/>
        </w:rPr>
        <w:t>Trabajo de auto evaluación</w:t>
      </w:r>
      <w:r>
        <w:rPr>
          <w:rFonts w:eastAsia="Calibri" w:cs="Arial"/>
        </w:rPr>
        <w:t>.</w:t>
      </w:r>
    </w:p>
    <w:p w14:paraId="2F683259" w14:textId="77777777" w:rsidR="00C06E5E" w:rsidRPr="00A1503A" w:rsidRDefault="00C06E5E" w:rsidP="00C06E5E">
      <w:pPr>
        <w:tabs>
          <w:tab w:val="left" w:pos="3261"/>
        </w:tabs>
        <w:spacing w:after="0" w:line="240" w:lineRule="auto"/>
        <w:rPr>
          <w:rFonts w:cstheme="minorHAnsi"/>
          <w:b/>
        </w:rPr>
      </w:pPr>
      <w:r w:rsidRPr="00A1503A">
        <w:rPr>
          <w:rFonts w:cstheme="minorHAnsi"/>
          <w:b/>
        </w:rPr>
        <w:t xml:space="preserve">CRITERIOS Y PROCEDIMIENTOS DE EVALUACION Y ACREDITACION: </w:t>
      </w:r>
    </w:p>
    <w:p w14:paraId="4B6049C3"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Exámenes parciales                           40%</w:t>
      </w:r>
      <w:r>
        <w:rPr>
          <w:rFonts w:cs="Arial"/>
          <w:lang w:val="es-ES" w:eastAsia="es-ES"/>
        </w:rPr>
        <w:t>.</w:t>
      </w:r>
    </w:p>
    <w:p w14:paraId="47FA97FA"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Trabajos, tareas                                 20%</w:t>
      </w:r>
      <w:r>
        <w:rPr>
          <w:rFonts w:cs="Arial"/>
          <w:lang w:val="es-ES" w:eastAsia="es-ES"/>
        </w:rPr>
        <w:t>.</w:t>
      </w:r>
    </w:p>
    <w:p w14:paraId="73A53F5D" w14:textId="77777777" w:rsidR="00C06E5E" w:rsidRPr="00A1503A" w:rsidRDefault="00C06E5E" w:rsidP="00C06E5E">
      <w:pPr>
        <w:numPr>
          <w:ilvl w:val="0"/>
          <w:numId w:val="6"/>
        </w:numPr>
        <w:spacing w:after="0" w:line="240" w:lineRule="auto"/>
        <w:contextualSpacing/>
        <w:rPr>
          <w:rFonts w:cs="Arial"/>
          <w:lang w:val="es-ES" w:eastAsia="es-ES"/>
        </w:rPr>
      </w:pPr>
      <w:r>
        <w:rPr>
          <w:rFonts w:cs="Arial"/>
          <w:lang w:val="es-ES" w:eastAsia="es-ES"/>
        </w:rPr>
        <w:t>Prácticas de Laboratorio</w:t>
      </w:r>
      <w:r w:rsidRPr="00A1503A">
        <w:rPr>
          <w:rFonts w:cs="Arial"/>
          <w:lang w:val="es-ES" w:eastAsia="es-ES"/>
        </w:rPr>
        <w:t xml:space="preserve">                   20%</w:t>
      </w:r>
      <w:r>
        <w:rPr>
          <w:rFonts w:cs="Arial"/>
          <w:lang w:val="es-ES" w:eastAsia="es-ES"/>
        </w:rPr>
        <w:t>.</w:t>
      </w:r>
    </w:p>
    <w:p w14:paraId="257CC20E" w14:textId="77777777" w:rsidR="00C06E5E" w:rsidRPr="00A1503A" w:rsidRDefault="00C06E5E" w:rsidP="00C06E5E">
      <w:pPr>
        <w:numPr>
          <w:ilvl w:val="0"/>
          <w:numId w:val="6"/>
        </w:numPr>
        <w:spacing w:after="0" w:line="240" w:lineRule="auto"/>
        <w:contextualSpacing/>
        <w:rPr>
          <w:rFonts w:cs="Arial"/>
          <w:lang w:val="es-ES" w:eastAsia="es-ES"/>
        </w:rPr>
      </w:pPr>
      <w:r w:rsidRPr="00A1503A">
        <w:rPr>
          <w:rFonts w:cs="Arial"/>
          <w:lang w:val="es-ES" w:eastAsia="es-ES"/>
        </w:rPr>
        <w:t>Realización</w:t>
      </w:r>
      <w:r>
        <w:rPr>
          <w:rFonts w:cs="Arial"/>
          <w:lang w:val="es-ES" w:eastAsia="es-ES"/>
        </w:rPr>
        <w:t xml:space="preserve"> de proyectos                  </w:t>
      </w:r>
      <w:r w:rsidRPr="00A1503A">
        <w:rPr>
          <w:rFonts w:cs="Arial"/>
          <w:lang w:val="es-ES" w:eastAsia="es-ES"/>
        </w:rPr>
        <w:t>20%</w:t>
      </w:r>
      <w:r>
        <w:rPr>
          <w:rFonts w:cs="Arial"/>
          <w:lang w:val="es-ES" w:eastAsia="es-ES"/>
        </w:rPr>
        <w:t>.</w:t>
      </w:r>
    </w:p>
    <w:p w14:paraId="3E2D62E3" w14:textId="77777777" w:rsidR="00C06E5E" w:rsidRDefault="00C06E5E" w:rsidP="00C06E5E">
      <w:pPr>
        <w:tabs>
          <w:tab w:val="left" w:pos="3261"/>
        </w:tabs>
        <w:spacing w:after="0" w:line="240" w:lineRule="auto"/>
        <w:rPr>
          <w:rFonts w:cstheme="minorHAnsi"/>
        </w:rPr>
      </w:pPr>
    </w:p>
    <w:p w14:paraId="6E376319" w14:textId="77777777" w:rsidR="00C06E5E" w:rsidRDefault="00C06E5E" w:rsidP="00C06E5E">
      <w:pPr>
        <w:tabs>
          <w:tab w:val="left" w:pos="3261"/>
        </w:tabs>
        <w:spacing w:after="0" w:line="240" w:lineRule="auto"/>
        <w:rPr>
          <w:rFonts w:cstheme="minorHAnsi"/>
        </w:rPr>
      </w:pPr>
    </w:p>
    <w:p w14:paraId="5DE19E9B" w14:textId="77777777" w:rsidR="00C06E5E" w:rsidRDefault="00C06E5E" w:rsidP="00C06E5E">
      <w:pPr>
        <w:tabs>
          <w:tab w:val="left" w:pos="3261"/>
        </w:tabs>
        <w:spacing w:after="0" w:line="240" w:lineRule="auto"/>
        <w:rPr>
          <w:rFonts w:cstheme="minorHAnsi"/>
        </w:rPr>
      </w:pPr>
    </w:p>
    <w:p w14:paraId="338E8922" w14:textId="77777777" w:rsidR="00C06E5E" w:rsidRDefault="00C06E5E" w:rsidP="00C06E5E">
      <w:pPr>
        <w:tabs>
          <w:tab w:val="left" w:pos="3261"/>
        </w:tabs>
        <w:spacing w:after="0" w:line="240" w:lineRule="auto"/>
        <w:rPr>
          <w:rFonts w:cstheme="minorHAnsi"/>
        </w:rPr>
      </w:pPr>
    </w:p>
    <w:p w14:paraId="7E2FBB9C" w14:textId="77777777" w:rsidR="00C06E5E" w:rsidRDefault="00C06E5E" w:rsidP="00C06E5E">
      <w:pPr>
        <w:tabs>
          <w:tab w:val="left" w:pos="3261"/>
        </w:tabs>
        <w:spacing w:after="0" w:line="240" w:lineRule="auto"/>
        <w:rPr>
          <w:rFonts w:cstheme="minorHAnsi"/>
        </w:rPr>
      </w:pPr>
    </w:p>
    <w:p w14:paraId="083D3CD9" w14:textId="77777777" w:rsidR="00C06E5E" w:rsidRDefault="00C06E5E" w:rsidP="00C06E5E">
      <w:pPr>
        <w:tabs>
          <w:tab w:val="left" w:pos="1665"/>
          <w:tab w:val="left" w:pos="3261"/>
        </w:tabs>
        <w:spacing w:after="0" w:line="240" w:lineRule="auto"/>
        <w:rPr>
          <w:rFonts w:cstheme="minorHAnsi"/>
        </w:rPr>
      </w:pPr>
    </w:p>
    <w:p w14:paraId="3053F6F9" w14:textId="77777777" w:rsidR="00C06E5E" w:rsidRDefault="00C06E5E" w:rsidP="00C06E5E">
      <w:pPr>
        <w:tabs>
          <w:tab w:val="left" w:pos="1665"/>
          <w:tab w:val="left" w:pos="3261"/>
        </w:tabs>
        <w:spacing w:after="0" w:line="240" w:lineRule="auto"/>
        <w:rPr>
          <w:rFonts w:cstheme="minorHAnsi"/>
        </w:rPr>
      </w:pPr>
    </w:p>
    <w:p w14:paraId="20367365" w14:textId="77777777" w:rsidR="00C06E5E" w:rsidRDefault="00C06E5E" w:rsidP="00C06E5E">
      <w:pPr>
        <w:tabs>
          <w:tab w:val="left" w:pos="1665"/>
          <w:tab w:val="left" w:pos="3261"/>
        </w:tabs>
        <w:spacing w:after="0" w:line="240" w:lineRule="auto"/>
        <w:rPr>
          <w:rFonts w:cstheme="minorHAnsi"/>
        </w:rPr>
      </w:pPr>
    </w:p>
    <w:p w14:paraId="63F5A15C" w14:textId="77777777" w:rsidR="00C06E5E" w:rsidRDefault="00C06E5E" w:rsidP="00C06E5E">
      <w:pPr>
        <w:tabs>
          <w:tab w:val="left" w:pos="1665"/>
          <w:tab w:val="left" w:pos="3261"/>
        </w:tabs>
        <w:spacing w:after="0" w:line="240" w:lineRule="auto"/>
        <w:rPr>
          <w:rFonts w:cstheme="minorHAnsi"/>
        </w:rPr>
      </w:pPr>
    </w:p>
    <w:p w14:paraId="613C450D" w14:textId="77777777" w:rsidR="00C06E5E" w:rsidRDefault="00C06E5E" w:rsidP="00C06E5E">
      <w:pPr>
        <w:tabs>
          <w:tab w:val="left" w:pos="1665"/>
          <w:tab w:val="left" w:pos="3261"/>
        </w:tabs>
        <w:spacing w:after="0" w:line="240" w:lineRule="auto"/>
        <w:rPr>
          <w:rFonts w:cstheme="minorHAnsi"/>
        </w:rPr>
      </w:pPr>
    </w:p>
    <w:p w14:paraId="6031DC83" w14:textId="77777777" w:rsidR="00C06E5E" w:rsidRDefault="00C06E5E" w:rsidP="00C06E5E">
      <w:pPr>
        <w:tabs>
          <w:tab w:val="left" w:pos="1665"/>
          <w:tab w:val="left" w:pos="3261"/>
        </w:tabs>
        <w:spacing w:after="0" w:line="240" w:lineRule="auto"/>
        <w:rPr>
          <w:rFonts w:cstheme="minorHAnsi"/>
        </w:rPr>
      </w:pPr>
    </w:p>
    <w:p w14:paraId="73E570CB" w14:textId="77777777" w:rsidR="00C06E5E" w:rsidRDefault="00C06E5E" w:rsidP="00C06E5E">
      <w:pPr>
        <w:tabs>
          <w:tab w:val="left" w:pos="1665"/>
          <w:tab w:val="left" w:pos="3261"/>
        </w:tabs>
        <w:spacing w:after="0" w:line="240" w:lineRule="auto"/>
        <w:rPr>
          <w:rFonts w:cstheme="minorHAnsi"/>
        </w:rPr>
      </w:pPr>
    </w:p>
    <w:p w14:paraId="44250878" w14:textId="77777777" w:rsidR="00C06E5E" w:rsidRDefault="00C06E5E" w:rsidP="00C06E5E">
      <w:pPr>
        <w:tabs>
          <w:tab w:val="left" w:pos="1665"/>
          <w:tab w:val="left" w:pos="3261"/>
        </w:tabs>
        <w:spacing w:after="0" w:line="240" w:lineRule="auto"/>
        <w:rPr>
          <w:rFonts w:cstheme="minorHAnsi"/>
        </w:rPr>
      </w:pPr>
    </w:p>
    <w:p w14:paraId="5BC2ACA6" w14:textId="77777777" w:rsidR="00C06E5E" w:rsidRDefault="00C06E5E" w:rsidP="00C06E5E">
      <w:pPr>
        <w:tabs>
          <w:tab w:val="left" w:pos="1665"/>
          <w:tab w:val="left" w:pos="3261"/>
        </w:tabs>
        <w:spacing w:after="0" w:line="240" w:lineRule="auto"/>
        <w:rPr>
          <w:rFonts w:cstheme="minorHAnsi"/>
        </w:rPr>
      </w:pPr>
    </w:p>
    <w:p w14:paraId="566639F7" w14:textId="77777777" w:rsidR="00C06E5E" w:rsidRDefault="00C06E5E" w:rsidP="00C06E5E">
      <w:pPr>
        <w:tabs>
          <w:tab w:val="left" w:pos="1665"/>
          <w:tab w:val="left" w:pos="3261"/>
        </w:tabs>
        <w:spacing w:after="0" w:line="240" w:lineRule="auto"/>
        <w:rPr>
          <w:rFonts w:cstheme="minorHAnsi"/>
        </w:rPr>
      </w:pPr>
    </w:p>
    <w:p w14:paraId="2ACA9485" w14:textId="77777777" w:rsidR="00C06E5E" w:rsidRDefault="00C06E5E" w:rsidP="00C06E5E">
      <w:pPr>
        <w:tabs>
          <w:tab w:val="left" w:pos="1665"/>
          <w:tab w:val="left" w:pos="3261"/>
        </w:tabs>
        <w:spacing w:after="0" w:line="240" w:lineRule="auto"/>
        <w:rPr>
          <w:rFonts w:cstheme="minorHAnsi"/>
        </w:rPr>
      </w:pPr>
    </w:p>
    <w:p w14:paraId="38B07959" w14:textId="77777777" w:rsidR="00C06E5E" w:rsidRDefault="00C06E5E" w:rsidP="00C06E5E">
      <w:pPr>
        <w:tabs>
          <w:tab w:val="left" w:pos="1665"/>
          <w:tab w:val="left" w:pos="3261"/>
        </w:tabs>
        <w:spacing w:after="0" w:line="240" w:lineRule="auto"/>
        <w:rPr>
          <w:rFonts w:cstheme="minorHAnsi"/>
        </w:rPr>
      </w:pPr>
    </w:p>
    <w:p w14:paraId="652C2CA9" w14:textId="77777777" w:rsidR="00C06E5E" w:rsidRDefault="00C06E5E" w:rsidP="00C06E5E">
      <w:pPr>
        <w:tabs>
          <w:tab w:val="left" w:pos="1665"/>
          <w:tab w:val="left" w:pos="3261"/>
        </w:tabs>
        <w:spacing w:after="0" w:line="240" w:lineRule="auto"/>
        <w:rPr>
          <w:rFonts w:cstheme="minorHAnsi"/>
        </w:rPr>
      </w:pPr>
    </w:p>
    <w:p w14:paraId="6ABA4DB9" w14:textId="77777777" w:rsidR="00C06E5E" w:rsidRDefault="00C06E5E" w:rsidP="00C06E5E">
      <w:pPr>
        <w:tabs>
          <w:tab w:val="left" w:pos="1665"/>
          <w:tab w:val="left" w:pos="3261"/>
        </w:tabs>
        <w:spacing w:after="0" w:line="240" w:lineRule="auto"/>
        <w:rPr>
          <w:rFonts w:cstheme="minorHAnsi"/>
        </w:rPr>
      </w:pPr>
    </w:p>
    <w:p w14:paraId="0844957E" w14:textId="77777777" w:rsidR="00C06E5E" w:rsidRDefault="00C06E5E" w:rsidP="00C06E5E">
      <w:pPr>
        <w:tabs>
          <w:tab w:val="left" w:pos="1665"/>
          <w:tab w:val="left" w:pos="3261"/>
        </w:tabs>
        <w:spacing w:after="0" w:line="240" w:lineRule="auto"/>
        <w:rPr>
          <w:rFonts w:cstheme="minorHAnsi"/>
        </w:rPr>
      </w:pPr>
    </w:p>
    <w:p w14:paraId="4A27A9BC" w14:textId="77777777" w:rsidR="00C06E5E" w:rsidRDefault="00C06E5E" w:rsidP="00C06E5E">
      <w:pPr>
        <w:tabs>
          <w:tab w:val="left" w:pos="1665"/>
          <w:tab w:val="left" w:pos="3261"/>
        </w:tabs>
        <w:spacing w:after="0" w:line="240" w:lineRule="auto"/>
        <w:rPr>
          <w:rFonts w:cstheme="minorHAnsi"/>
        </w:rPr>
      </w:pPr>
    </w:p>
    <w:p w14:paraId="6EA77C84" w14:textId="77777777" w:rsidR="00C06E5E" w:rsidRDefault="00C06E5E" w:rsidP="00C06E5E">
      <w:pPr>
        <w:tabs>
          <w:tab w:val="left" w:pos="1665"/>
          <w:tab w:val="left" w:pos="3261"/>
        </w:tabs>
        <w:spacing w:after="0" w:line="240" w:lineRule="auto"/>
        <w:rPr>
          <w:rFonts w:cstheme="minorHAnsi"/>
        </w:rPr>
      </w:pPr>
    </w:p>
    <w:p w14:paraId="2A60D162" w14:textId="77777777" w:rsidR="00C06E5E" w:rsidRDefault="00C06E5E" w:rsidP="00C06E5E">
      <w:pPr>
        <w:tabs>
          <w:tab w:val="left" w:pos="1665"/>
          <w:tab w:val="left" w:pos="3261"/>
        </w:tabs>
        <w:spacing w:after="0" w:line="240" w:lineRule="auto"/>
        <w:rPr>
          <w:rFonts w:cstheme="minorHAnsi"/>
        </w:rPr>
      </w:pPr>
    </w:p>
    <w:p w14:paraId="5F4D78FD" w14:textId="77777777" w:rsidR="00C06E5E" w:rsidRDefault="00C06E5E" w:rsidP="00C06E5E">
      <w:pPr>
        <w:tabs>
          <w:tab w:val="left" w:pos="1665"/>
          <w:tab w:val="left" w:pos="3261"/>
        </w:tabs>
        <w:spacing w:after="0" w:line="240" w:lineRule="auto"/>
        <w:rPr>
          <w:rFonts w:cstheme="minorHAnsi"/>
        </w:rPr>
      </w:pPr>
    </w:p>
    <w:p w14:paraId="3A275A54" w14:textId="77777777" w:rsidR="00C06E5E" w:rsidRDefault="00C06E5E" w:rsidP="00C06E5E">
      <w:pPr>
        <w:tabs>
          <w:tab w:val="left" w:pos="1665"/>
          <w:tab w:val="left" w:pos="3261"/>
        </w:tabs>
        <w:spacing w:after="0" w:line="240" w:lineRule="auto"/>
        <w:rPr>
          <w:rFonts w:cstheme="minorHAnsi"/>
        </w:rPr>
      </w:pPr>
    </w:p>
    <w:p w14:paraId="12C108E2" w14:textId="77777777" w:rsidR="00C06E5E" w:rsidRDefault="00C06E5E" w:rsidP="00C06E5E">
      <w:pPr>
        <w:tabs>
          <w:tab w:val="left" w:pos="1665"/>
          <w:tab w:val="left" w:pos="3261"/>
        </w:tabs>
        <w:spacing w:after="0" w:line="240" w:lineRule="auto"/>
        <w:rPr>
          <w:rFonts w:cstheme="minorHAnsi"/>
        </w:rPr>
      </w:pPr>
    </w:p>
    <w:p w14:paraId="127E7AB4" w14:textId="77777777" w:rsidR="00C06E5E" w:rsidRDefault="00C06E5E" w:rsidP="00C06E5E">
      <w:pPr>
        <w:tabs>
          <w:tab w:val="left" w:pos="1665"/>
          <w:tab w:val="left" w:pos="3261"/>
        </w:tabs>
        <w:spacing w:after="0" w:line="240" w:lineRule="auto"/>
        <w:rPr>
          <w:rFonts w:cstheme="minorHAnsi"/>
        </w:rPr>
      </w:pPr>
    </w:p>
    <w:p w14:paraId="19361280" w14:textId="77777777" w:rsidR="00C06E5E" w:rsidRDefault="00C06E5E" w:rsidP="00C06E5E">
      <w:pPr>
        <w:tabs>
          <w:tab w:val="left" w:pos="1665"/>
          <w:tab w:val="left" w:pos="3261"/>
        </w:tabs>
        <w:spacing w:after="0" w:line="240" w:lineRule="auto"/>
        <w:rPr>
          <w:rFonts w:cstheme="minorHAnsi"/>
        </w:rPr>
      </w:pPr>
    </w:p>
    <w:p w14:paraId="4A707A70" w14:textId="77777777" w:rsidR="00C06E5E" w:rsidRDefault="00C06E5E" w:rsidP="00C06E5E">
      <w:pPr>
        <w:tabs>
          <w:tab w:val="left" w:pos="1665"/>
          <w:tab w:val="left" w:pos="3261"/>
        </w:tabs>
        <w:spacing w:after="0" w:line="240" w:lineRule="auto"/>
        <w:rPr>
          <w:rFonts w:cstheme="minorHAnsi"/>
        </w:rPr>
      </w:pPr>
    </w:p>
    <w:p w14:paraId="5815EE88" w14:textId="77777777" w:rsidR="00C06E5E" w:rsidRDefault="00C06E5E" w:rsidP="00C06E5E">
      <w:pPr>
        <w:tabs>
          <w:tab w:val="left" w:pos="1665"/>
          <w:tab w:val="left" w:pos="3261"/>
        </w:tabs>
        <w:spacing w:after="0" w:line="240" w:lineRule="auto"/>
        <w:rPr>
          <w:rFonts w:cstheme="minorHAnsi"/>
        </w:rPr>
      </w:pPr>
    </w:p>
    <w:p w14:paraId="5C6CBB0F" w14:textId="77777777" w:rsidR="00C06E5E" w:rsidRDefault="00C06E5E" w:rsidP="00C06E5E">
      <w:pPr>
        <w:tabs>
          <w:tab w:val="left" w:pos="1665"/>
          <w:tab w:val="left" w:pos="3261"/>
        </w:tabs>
        <w:spacing w:after="0" w:line="240" w:lineRule="auto"/>
        <w:rPr>
          <w:rFonts w:cstheme="minorHAnsi"/>
        </w:rPr>
      </w:pPr>
    </w:p>
    <w:p w14:paraId="52511E9E" w14:textId="77777777" w:rsidR="00C06E5E" w:rsidRDefault="00C06E5E" w:rsidP="00C06E5E">
      <w:pPr>
        <w:tabs>
          <w:tab w:val="left" w:pos="1665"/>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rsidRPr="002D3C70" w14:paraId="640F9178" w14:textId="77777777" w:rsidTr="00B02A7D">
        <w:tc>
          <w:tcPr>
            <w:tcW w:w="9054" w:type="dxa"/>
          </w:tcPr>
          <w:p w14:paraId="0D106A05" w14:textId="77777777" w:rsidR="00C06E5E" w:rsidRPr="002D3C70" w:rsidRDefault="00C06E5E" w:rsidP="00B02A7D">
            <w:pPr>
              <w:tabs>
                <w:tab w:val="left" w:pos="3261"/>
              </w:tabs>
              <w:jc w:val="both"/>
              <w:rPr>
                <w:rFonts w:cstheme="minorHAnsi"/>
                <w:b/>
              </w:rPr>
            </w:pPr>
            <w:r w:rsidRPr="002D3C70">
              <w:rPr>
                <w:rFonts w:cstheme="minorHAnsi"/>
                <w:b/>
              </w:rPr>
              <w:t>NOMBRE DE LA ASIGNATURA O UNIDAD DE APRENDIZAJE</w:t>
            </w:r>
          </w:p>
          <w:p w14:paraId="49BFF465" w14:textId="77777777" w:rsidR="00C06E5E" w:rsidRPr="002D3C70" w:rsidRDefault="00C06E5E" w:rsidP="00B02A7D">
            <w:pPr>
              <w:tabs>
                <w:tab w:val="left" w:pos="3261"/>
              </w:tabs>
              <w:jc w:val="both"/>
              <w:rPr>
                <w:rFonts w:cstheme="minorHAnsi"/>
                <w:b/>
              </w:rPr>
            </w:pPr>
            <w:r w:rsidRPr="002D3C70">
              <w:rPr>
                <w:rFonts w:cstheme="minorHAnsi"/>
              </w:rPr>
              <w:t>PSICOLOGÍA</w:t>
            </w:r>
            <w:r w:rsidRPr="002D3C70">
              <w:rPr>
                <w:rFonts w:cstheme="minorHAnsi"/>
                <w:b/>
              </w:rPr>
              <w:t xml:space="preserve"> </w:t>
            </w:r>
            <w:r w:rsidRPr="002D3C70">
              <w:rPr>
                <w:rFonts w:cstheme="minorHAnsi"/>
              </w:rPr>
              <w:t>CRIMINAL</w:t>
            </w:r>
            <w:r w:rsidRPr="002D3C70">
              <w:rPr>
                <w:rFonts w:cstheme="minorHAnsi"/>
                <w:b/>
              </w:rPr>
              <w:t xml:space="preserve"> </w:t>
            </w:r>
            <w:r>
              <w:rPr>
                <w:rFonts w:cstheme="minorHAnsi"/>
              </w:rPr>
              <w:t>I</w:t>
            </w:r>
          </w:p>
        </w:tc>
      </w:tr>
    </w:tbl>
    <w:p w14:paraId="444C8D13" w14:textId="77777777" w:rsidR="00C06E5E" w:rsidRPr="002D3C70" w:rsidRDefault="00C06E5E" w:rsidP="00C06E5E">
      <w:pPr>
        <w:tabs>
          <w:tab w:val="left" w:pos="3261"/>
        </w:tabs>
        <w:spacing w:after="0" w:line="240" w:lineRule="auto"/>
        <w:contextualSpacing/>
        <w:jc w:val="both"/>
        <w:rPr>
          <w:rFonts w:cstheme="minorHAnsi"/>
        </w:rPr>
      </w:pPr>
    </w:p>
    <w:tbl>
      <w:tblPr>
        <w:tblStyle w:val="Tablaconcuadrcula"/>
        <w:tblW w:w="0" w:type="auto"/>
        <w:tblLook w:val="04A0" w:firstRow="1" w:lastRow="0" w:firstColumn="1" w:lastColumn="0" w:noHBand="0" w:noVBand="1"/>
      </w:tblPr>
      <w:tblGrid>
        <w:gridCol w:w="3101"/>
        <w:gridCol w:w="2820"/>
        <w:gridCol w:w="2907"/>
      </w:tblGrid>
      <w:tr w:rsidR="00C06E5E" w:rsidRPr="002D3C70" w14:paraId="7E766AE3" w14:textId="77777777" w:rsidTr="00B02A7D">
        <w:trPr>
          <w:trHeight w:val="254"/>
        </w:trPr>
        <w:tc>
          <w:tcPr>
            <w:tcW w:w="3410" w:type="dxa"/>
          </w:tcPr>
          <w:p w14:paraId="47CCDBA2" w14:textId="77777777" w:rsidR="00C06E5E" w:rsidRPr="002D3C70" w:rsidRDefault="00C06E5E" w:rsidP="00B02A7D">
            <w:pPr>
              <w:tabs>
                <w:tab w:val="left" w:pos="3261"/>
              </w:tabs>
              <w:jc w:val="both"/>
              <w:rPr>
                <w:rFonts w:cstheme="minorHAnsi"/>
                <w:b/>
              </w:rPr>
            </w:pPr>
            <w:r w:rsidRPr="002D3C70">
              <w:rPr>
                <w:rFonts w:cstheme="minorHAnsi"/>
                <w:b/>
              </w:rPr>
              <w:t>CICLO</w:t>
            </w:r>
          </w:p>
          <w:p w14:paraId="1912A581" w14:textId="77777777" w:rsidR="00C06E5E" w:rsidRPr="002D3C70" w:rsidRDefault="00C06E5E" w:rsidP="00B02A7D">
            <w:pPr>
              <w:tabs>
                <w:tab w:val="left" w:pos="3261"/>
              </w:tabs>
              <w:jc w:val="both"/>
              <w:rPr>
                <w:rFonts w:cstheme="minorHAnsi"/>
              </w:rPr>
            </w:pPr>
            <w:r>
              <w:rPr>
                <w:rFonts w:cstheme="minorHAnsi"/>
              </w:rPr>
              <w:t>4to Cuatrimestre</w:t>
            </w:r>
          </w:p>
        </w:tc>
        <w:tc>
          <w:tcPr>
            <w:tcW w:w="3313" w:type="dxa"/>
            <w:tcBorders>
              <w:top w:val="nil"/>
              <w:bottom w:val="nil"/>
            </w:tcBorders>
          </w:tcPr>
          <w:p w14:paraId="7B63FC8F" w14:textId="77777777" w:rsidR="00C06E5E" w:rsidRPr="002D3C70" w:rsidRDefault="00C06E5E" w:rsidP="00B02A7D">
            <w:pPr>
              <w:tabs>
                <w:tab w:val="left" w:pos="3261"/>
              </w:tabs>
              <w:jc w:val="both"/>
              <w:rPr>
                <w:rFonts w:cstheme="minorHAnsi"/>
              </w:rPr>
            </w:pPr>
          </w:p>
        </w:tc>
        <w:tc>
          <w:tcPr>
            <w:tcW w:w="3166" w:type="dxa"/>
          </w:tcPr>
          <w:p w14:paraId="45DCEAB7" w14:textId="77777777" w:rsidR="00C06E5E" w:rsidRPr="002D3C70" w:rsidRDefault="00C06E5E" w:rsidP="00B02A7D">
            <w:pPr>
              <w:tabs>
                <w:tab w:val="left" w:pos="3261"/>
              </w:tabs>
              <w:jc w:val="both"/>
              <w:rPr>
                <w:rFonts w:cstheme="minorHAnsi"/>
                <w:noProof/>
              </w:rPr>
            </w:pPr>
            <w:r w:rsidRPr="002D3C70">
              <w:rPr>
                <w:rFonts w:cstheme="minorHAnsi"/>
                <w:b/>
              </w:rPr>
              <w:t>CLAVE DE ASIGNATURA</w:t>
            </w:r>
          </w:p>
          <w:p w14:paraId="4725568E" w14:textId="77777777" w:rsidR="00C06E5E" w:rsidRPr="002D3C70" w:rsidRDefault="00C06E5E" w:rsidP="00B02A7D">
            <w:pPr>
              <w:tabs>
                <w:tab w:val="left" w:pos="3261"/>
              </w:tabs>
              <w:jc w:val="both"/>
              <w:rPr>
                <w:rFonts w:cstheme="minorHAnsi"/>
              </w:rPr>
            </w:pPr>
            <w:r>
              <w:rPr>
                <w:rFonts w:cstheme="minorHAnsi"/>
              </w:rPr>
              <w:t>LC0423</w:t>
            </w:r>
          </w:p>
        </w:tc>
      </w:tr>
    </w:tbl>
    <w:p w14:paraId="1FEF767C" w14:textId="77777777" w:rsidR="00C06E5E" w:rsidRPr="002D3C70" w:rsidRDefault="00C06E5E" w:rsidP="00C06E5E">
      <w:pPr>
        <w:tabs>
          <w:tab w:val="left" w:pos="3261"/>
        </w:tabs>
        <w:spacing w:after="0" w:line="240" w:lineRule="auto"/>
        <w:contextualSpacing/>
        <w:jc w:val="both"/>
        <w:rPr>
          <w:rFonts w:cstheme="minorHAnsi"/>
        </w:rPr>
      </w:pPr>
    </w:p>
    <w:p w14:paraId="40A13BCD" w14:textId="77777777" w:rsidR="00C06E5E" w:rsidRPr="002D3C70" w:rsidRDefault="00C06E5E" w:rsidP="00C06E5E">
      <w:pPr>
        <w:tabs>
          <w:tab w:val="left" w:pos="3261"/>
        </w:tabs>
        <w:spacing w:after="0" w:line="240" w:lineRule="auto"/>
        <w:jc w:val="both"/>
        <w:rPr>
          <w:rFonts w:cstheme="minorHAnsi"/>
          <w:b/>
        </w:rPr>
      </w:pPr>
      <w:r w:rsidRPr="002D3C70">
        <w:rPr>
          <w:rFonts w:cstheme="minorHAnsi"/>
          <w:b/>
        </w:rPr>
        <w:t>OBJETIVOS GENERALES DE LA ASIGNATURA:</w:t>
      </w:r>
    </w:p>
    <w:p w14:paraId="04800FA0" w14:textId="77777777" w:rsidR="00C06E5E" w:rsidRPr="002D3C70" w:rsidRDefault="00C06E5E" w:rsidP="00C06E5E">
      <w:pPr>
        <w:tabs>
          <w:tab w:val="left" w:pos="3261"/>
        </w:tabs>
        <w:spacing w:after="0" w:line="240" w:lineRule="auto"/>
        <w:ind w:right="141"/>
        <w:jc w:val="both"/>
        <w:rPr>
          <w:rFonts w:cstheme="minorHAnsi"/>
        </w:rPr>
      </w:pPr>
      <w:r w:rsidRPr="002D3C70">
        <w:rPr>
          <w:rFonts w:cstheme="minorHAnsi"/>
        </w:rPr>
        <w:t>El alumno aprenderá a estudiar el comportamiento y los procesos mentales del individuo que ha cometido un delito, así como los desarrollos y procesos de índole psicológica que intervienen en la ideación y perpetración de actos criminales.</w:t>
      </w:r>
    </w:p>
    <w:p w14:paraId="3FE43309" w14:textId="77777777" w:rsidR="00C06E5E" w:rsidRDefault="00C06E5E" w:rsidP="00C06E5E">
      <w:pPr>
        <w:tabs>
          <w:tab w:val="left" w:pos="3261"/>
        </w:tabs>
        <w:spacing w:after="0" w:line="240" w:lineRule="auto"/>
        <w:contextualSpacing/>
        <w:jc w:val="both"/>
        <w:rPr>
          <w:rFonts w:cstheme="minorHAnsi"/>
        </w:rPr>
      </w:pPr>
    </w:p>
    <w:tbl>
      <w:tblPr>
        <w:tblStyle w:val="Tablaconcuadrcula"/>
        <w:tblW w:w="0" w:type="auto"/>
        <w:tblLook w:val="04A0" w:firstRow="1" w:lastRow="0" w:firstColumn="1" w:lastColumn="0" w:noHBand="0" w:noVBand="1"/>
      </w:tblPr>
      <w:tblGrid>
        <w:gridCol w:w="8828"/>
      </w:tblGrid>
      <w:tr w:rsidR="00C06E5E" w14:paraId="389398E4" w14:textId="77777777" w:rsidTr="00B02A7D">
        <w:tc>
          <w:tcPr>
            <w:tcW w:w="9904" w:type="dxa"/>
          </w:tcPr>
          <w:p w14:paraId="3086A5CE" w14:textId="77777777" w:rsidR="00C06E5E" w:rsidRDefault="00C06E5E" w:rsidP="00B02A7D">
            <w:pPr>
              <w:tabs>
                <w:tab w:val="left" w:pos="3261"/>
              </w:tabs>
              <w:jc w:val="center"/>
              <w:rPr>
                <w:rFonts w:cstheme="minorHAnsi"/>
                <w:b/>
              </w:rPr>
            </w:pPr>
            <w:r w:rsidRPr="002D3C70">
              <w:rPr>
                <w:rFonts w:cstheme="minorHAnsi"/>
                <w:b/>
              </w:rPr>
              <w:t>TEMAS Y SUBTEMAS:</w:t>
            </w:r>
          </w:p>
        </w:tc>
      </w:tr>
      <w:tr w:rsidR="00C06E5E" w14:paraId="42BEFE24" w14:textId="77777777" w:rsidTr="00B02A7D">
        <w:tc>
          <w:tcPr>
            <w:tcW w:w="9904" w:type="dxa"/>
          </w:tcPr>
          <w:p w14:paraId="115D407E" w14:textId="77777777" w:rsidR="00C06E5E" w:rsidRPr="002D3C70" w:rsidRDefault="00C06E5E" w:rsidP="00B02A7D">
            <w:pPr>
              <w:tabs>
                <w:tab w:val="left" w:pos="3261"/>
              </w:tabs>
              <w:jc w:val="both"/>
              <w:rPr>
                <w:rFonts w:eastAsia="Times New Roman" w:cstheme="minorHAnsi"/>
                <w:b/>
                <w:lang w:eastAsia="es-MX"/>
              </w:rPr>
            </w:pPr>
            <w:r>
              <w:rPr>
                <w:rFonts w:eastAsia="Times New Roman" w:cstheme="minorHAnsi"/>
                <w:b/>
                <w:bCs/>
                <w:lang w:eastAsia="es-MX"/>
              </w:rPr>
              <w:t>1.-</w:t>
            </w:r>
            <w:r>
              <w:rPr>
                <w:rFonts w:eastAsia="Times New Roman" w:cstheme="minorHAnsi"/>
                <w:b/>
                <w:lang w:eastAsia="es-MX"/>
              </w:rPr>
              <w:t xml:space="preserve"> Introducción a l</w:t>
            </w:r>
            <w:r w:rsidRPr="002D3C70">
              <w:rPr>
                <w:rFonts w:eastAsia="Times New Roman" w:cstheme="minorHAnsi"/>
                <w:b/>
                <w:lang w:eastAsia="es-MX"/>
              </w:rPr>
              <w:t>a Psicología Criminal.</w:t>
            </w:r>
          </w:p>
          <w:p w14:paraId="417FD733"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Concepto y antecedentes históricos. Lo individual y lo social en el pensamiento criminológico.</w:t>
            </w:r>
          </w:p>
          <w:p w14:paraId="606F868F"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Los paradigmas de la Psicología criminal.</w:t>
            </w:r>
          </w:p>
          <w:p w14:paraId="3189FD48"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aproximación biológica.</w:t>
            </w:r>
          </w:p>
          <w:p w14:paraId="15C68B20"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El paradigma del control-autocontrol.</w:t>
            </w:r>
          </w:p>
          <w:p w14:paraId="7CD4078A"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relación entre los eventos vitales y el delito.</w:t>
            </w:r>
          </w:p>
          <w:p w14:paraId="6D322CD2"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El paradigma del delincuente racional.</w:t>
            </w:r>
          </w:p>
          <w:p w14:paraId="38EE5F83"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investigación empírica sobre las carreras delictivas.</w:t>
            </w:r>
          </w:p>
          <w:p w14:paraId="2BD2FBBC"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Variables de protección y de riesgo en el desarrollo de la conducta delictiva.</w:t>
            </w:r>
          </w:p>
          <w:p w14:paraId="5810184A" w14:textId="77777777" w:rsidR="00C06E5E"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individuales y delito</w:t>
            </w:r>
            <w:r>
              <w:rPr>
                <w:rFonts w:eastAsia="Times New Roman" w:cstheme="minorHAnsi"/>
                <w:lang w:eastAsia="es-MX"/>
              </w:rPr>
              <w:t>.</w:t>
            </w:r>
          </w:p>
          <w:p w14:paraId="7C80A32C" w14:textId="77777777" w:rsidR="00C06E5E" w:rsidRPr="00083CDA" w:rsidRDefault="00C06E5E" w:rsidP="00C06E5E">
            <w:pPr>
              <w:pStyle w:val="Prrafodelista"/>
              <w:numPr>
                <w:ilvl w:val="0"/>
                <w:numId w:val="12"/>
              </w:numPr>
              <w:tabs>
                <w:tab w:val="left" w:pos="3261"/>
              </w:tabs>
              <w:spacing w:line="240" w:lineRule="auto"/>
              <w:jc w:val="both"/>
              <w:rPr>
                <w:rFonts w:eastAsia="Times New Roman" w:cstheme="minorHAnsi"/>
                <w:lang w:eastAsia="es-MX"/>
              </w:rPr>
            </w:pPr>
            <w:r>
              <w:rPr>
                <w:rFonts w:eastAsia="Times New Roman" w:cstheme="minorHAnsi"/>
                <w:lang w:eastAsia="es-MX"/>
              </w:rPr>
              <w:t>E</w:t>
            </w:r>
            <w:r w:rsidRPr="00083CDA">
              <w:rPr>
                <w:rFonts w:eastAsia="Times New Roman" w:cstheme="minorHAnsi"/>
                <w:lang w:eastAsia="es-MX"/>
              </w:rPr>
              <w:t>l factor edad.</w:t>
            </w:r>
          </w:p>
          <w:p w14:paraId="6E00DC72" w14:textId="77777777" w:rsidR="00C06E5E" w:rsidRDefault="00C06E5E" w:rsidP="00B02A7D">
            <w:pPr>
              <w:tabs>
                <w:tab w:val="left" w:pos="3261"/>
              </w:tabs>
              <w:jc w:val="both"/>
              <w:rPr>
                <w:rFonts w:eastAsia="Times New Roman" w:cstheme="minorHAnsi"/>
                <w:b/>
                <w:lang w:eastAsia="es-MX"/>
              </w:rPr>
            </w:pPr>
          </w:p>
          <w:p w14:paraId="3215FF38" w14:textId="77777777" w:rsidR="00C06E5E" w:rsidRPr="00083CDA" w:rsidRDefault="00C06E5E" w:rsidP="00B02A7D">
            <w:pPr>
              <w:tabs>
                <w:tab w:val="left" w:pos="3261"/>
              </w:tabs>
              <w:jc w:val="both"/>
              <w:rPr>
                <w:rFonts w:eastAsia="Times New Roman" w:cstheme="minorHAnsi"/>
                <w:b/>
                <w:lang w:eastAsia="es-MX"/>
              </w:rPr>
            </w:pPr>
            <w:r>
              <w:rPr>
                <w:rFonts w:eastAsia="Times New Roman" w:cstheme="minorHAnsi"/>
                <w:b/>
                <w:lang w:eastAsia="es-MX"/>
              </w:rPr>
              <w:t xml:space="preserve">2.- </w:t>
            </w:r>
            <w:r w:rsidRPr="00083CDA">
              <w:rPr>
                <w:rFonts w:eastAsia="Times New Roman" w:cstheme="minorHAnsi"/>
                <w:b/>
                <w:lang w:eastAsia="es-MX"/>
              </w:rPr>
              <w:t xml:space="preserve">Conceptos </w:t>
            </w:r>
            <w:r>
              <w:rPr>
                <w:rFonts w:eastAsia="Times New Roman" w:cstheme="minorHAnsi"/>
                <w:b/>
                <w:lang w:eastAsia="es-MX"/>
              </w:rPr>
              <w:t>F</w:t>
            </w:r>
            <w:r w:rsidRPr="00083CDA">
              <w:rPr>
                <w:rFonts w:eastAsia="Times New Roman" w:cstheme="minorHAnsi"/>
                <w:b/>
                <w:lang w:eastAsia="es-MX"/>
              </w:rPr>
              <w:t>undamentales.</w:t>
            </w:r>
          </w:p>
          <w:p w14:paraId="10ECE049"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Estrategias familiares de crianza y educación: afecto familiar y control paterno.</w:t>
            </w:r>
          </w:p>
          <w:p w14:paraId="6A651B4C" w14:textId="77777777" w:rsidR="00C06E5E"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individuales y delito</w:t>
            </w:r>
            <w:r>
              <w:rPr>
                <w:rFonts w:eastAsia="Times New Roman" w:cstheme="minorHAnsi"/>
                <w:lang w:eastAsia="es-MX"/>
              </w:rPr>
              <w:t>.</w:t>
            </w:r>
            <w:r w:rsidRPr="00083CDA">
              <w:rPr>
                <w:rFonts w:eastAsia="Times New Roman" w:cstheme="minorHAnsi"/>
                <w:lang w:eastAsia="es-MX"/>
              </w:rPr>
              <w:t xml:space="preserve"> </w:t>
            </w:r>
          </w:p>
          <w:p w14:paraId="43D51717"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El factor género.</w:t>
            </w:r>
          </w:p>
          <w:p w14:paraId="60E39715" w14:textId="77777777" w:rsidR="00C06E5E"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 xml:space="preserve">Estudios epidemiológicos. </w:t>
            </w:r>
          </w:p>
          <w:p w14:paraId="1627F6A5"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en agresividad innata.</w:t>
            </w:r>
          </w:p>
          <w:p w14:paraId="162DCEA4"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en moralidad y socialización.</w:t>
            </w:r>
          </w:p>
          <w:p w14:paraId="765D33FB" w14:textId="77777777" w:rsidR="00C06E5E"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en resistencia al estrés.</w:t>
            </w:r>
          </w:p>
          <w:p w14:paraId="70A00C2E"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en oportunidades para delinquir.</w:t>
            </w:r>
          </w:p>
          <w:p w14:paraId="47004569"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psicobiológicas entre varones y mujeres.</w:t>
            </w:r>
          </w:p>
          <w:p w14:paraId="70739AFE" w14:textId="77777777" w:rsidR="00C06E5E"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Diferencias individuales y delito</w:t>
            </w:r>
            <w:r>
              <w:rPr>
                <w:rFonts w:eastAsia="Times New Roman" w:cstheme="minorHAnsi"/>
                <w:lang w:eastAsia="es-MX"/>
              </w:rPr>
              <w:t>.</w:t>
            </w:r>
            <w:r w:rsidRPr="00083CDA">
              <w:rPr>
                <w:rFonts w:eastAsia="Times New Roman" w:cstheme="minorHAnsi"/>
                <w:lang w:eastAsia="es-MX"/>
              </w:rPr>
              <w:t xml:space="preserve"> </w:t>
            </w:r>
          </w:p>
          <w:p w14:paraId="1E0DF7EA"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inteligencia.</w:t>
            </w:r>
          </w:p>
          <w:p w14:paraId="18EC863B"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medida de la inteligencia en los delincuentes (CI).</w:t>
            </w:r>
          </w:p>
          <w:p w14:paraId="44E63E14"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La inteligencia emocional: la inteligencia intrapersonal e interpersonal.</w:t>
            </w:r>
          </w:p>
          <w:p w14:paraId="4FE86B64"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Cognición interpersonal y conducta delictiva.</w:t>
            </w:r>
          </w:p>
          <w:p w14:paraId="226CCB46" w14:textId="77777777" w:rsidR="00C06E5E" w:rsidRPr="00083CDA" w:rsidRDefault="00C06E5E" w:rsidP="00C06E5E">
            <w:pPr>
              <w:pStyle w:val="Prrafodelista"/>
              <w:numPr>
                <w:ilvl w:val="0"/>
                <w:numId w:val="13"/>
              </w:numPr>
              <w:tabs>
                <w:tab w:val="left" w:pos="3261"/>
              </w:tabs>
              <w:spacing w:line="240" w:lineRule="auto"/>
              <w:jc w:val="both"/>
              <w:rPr>
                <w:rFonts w:eastAsia="Times New Roman" w:cstheme="minorHAnsi"/>
                <w:lang w:eastAsia="es-MX"/>
              </w:rPr>
            </w:pPr>
            <w:r w:rsidRPr="00083CDA">
              <w:rPr>
                <w:rFonts w:eastAsia="Times New Roman" w:cstheme="minorHAnsi"/>
                <w:lang w:eastAsia="es-MX"/>
              </w:rPr>
              <w:t>Di</w:t>
            </w:r>
            <w:r>
              <w:rPr>
                <w:rFonts w:eastAsia="Times New Roman" w:cstheme="minorHAnsi"/>
                <w:lang w:eastAsia="es-MX"/>
              </w:rPr>
              <w:t>ferencias individuales y delito</w:t>
            </w:r>
            <w:r w:rsidRPr="00083CDA">
              <w:rPr>
                <w:rFonts w:eastAsia="Times New Roman" w:cstheme="minorHAnsi"/>
                <w:lang w:eastAsia="es-MX"/>
              </w:rPr>
              <w:t>.</w:t>
            </w:r>
          </w:p>
        </w:tc>
      </w:tr>
    </w:tbl>
    <w:p w14:paraId="34289062" w14:textId="77777777" w:rsidR="00C06E5E" w:rsidRPr="002D3C70" w:rsidRDefault="00C06E5E" w:rsidP="00C06E5E">
      <w:pPr>
        <w:tabs>
          <w:tab w:val="left" w:pos="3261"/>
        </w:tabs>
        <w:spacing w:after="0" w:line="240" w:lineRule="auto"/>
        <w:contextualSpacing/>
        <w:jc w:val="both"/>
        <w:rPr>
          <w:rFonts w:cstheme="minorHAnsi"/>
        </w:rPr>
      </w:pPr>
    </w:p>
    <w:p w14:paraId="1337C942" w14:textId="77777777" w:rsidR="00C06E5E" w:rsidRDefault="00C06E5E" w:rsidP="00C06E5E">
      <w:pPr>
        <w:tabs>
          <w:tab w:val="left" w:pos="3261"/>
        </w:tabs>
        <w:spacing w:after="0" w:line="240" w:lineRule="auto"/>
        <w:rPr>
          <w:rFonts w:cstheme="minorHAnsi"/>
          <w:b/>
        </w:rPr>
      </w:pPr>
      <w:r>
        <w:rPr>
          <w:rFonts w:cstheme="minorHAnsi"/>
          <w:b/>
        </w:rPr>
        <w:t>ACTIVIDADES DE APRENDIZAJE</w:t>
      </w:r>
    </w:p>
    <w:p w14:paraId="5E30B1A8" w14:textId="77777777" w:rsidR="00C06E5E" w:rsidRDefault="00C06E5E" w:rsidP="00C06E5E">
      <w:pPr>
        <w:tabs>
          <w:tab w:val="left" w:pos="3261"/>
        </w:tabs>
        <w:spacing w:after="0" w:line="240" w:lineRule="auto"/>
        <w:rPr>
          <w:rFonts w:cstheme="minorHAnsi"/>
          <w:b/>
        </w:rPr>
      </w:pPr>
      <w:r>
        <w:rPr>
          <w:rFonts w:cstheme="minorHAnsi"/>
          <w:b/>
        </w:rPr>
        <w:t>Bajo la conducción del Docente.</w:t>
      </w:r>
    </w:p>
    <w:p w14:paraId="0D1C5B37" w14:textId="77777777" w:rsidR="00C06E5E" w:rsidRPr="00BD3005" w:rsidRDefault="00C06E5E" w:rsidP="00C06E5E">
      <w:pPr>
        <w:pStyle w:val="Prrafodelista"/>
        <w:numPr>
          <w:ilvl w:val="0"/>
          <w:numId w:val="1"/>
        </w:numPr>
        <w:tabs>
          <w:tab w:val="left" w:pos="3261"/>
        </w:tabs>
        <w:spacing w:after="0" w:line="240" w:lineRule="auto"/>
        <w:rPr>
          <w:rFonts w:cstheme="minorHAnsi"/>
        </w:rPr>
      </w:pPr>
      <w:r>
        <w:rPr>
          <w:rFonts w:cstheme="minorHAnsi"/>
        </w:rPr>
        <w:t>Exposición de temas sobre la psicología criminal.</w:t>
      </w:r>
    </w:p>
    <w:p w14:paraId="13E41703" w14:textId="77777777" w:rsidR="00C06E5E" w:rsidRDefault="00C06E5E" w:rsidP="00C06E5E">
      <w:pPr>
        <w:pStyle w:val="Prrafodelista"/>
        <w:numPr>
          <w:ilvl w:val="0"/>
          <w:numId w:val="1"/>
        </w:numPr>
        <w:tabs>
          <w:tab w:val="left" w:pos="3261"/>
        </w:tabs>
        <w:spacing w:after="0" w:line="240" w:lineRule="auto"/>
        <w:rPr>
          <w:rFonts w:cstheme="minorHAnsi"/>
        </w:rPr>
      </w:pPr>
      <w:r w:rsidRPr="003C2E7D">
        <w:rPr>
          <w:rFonts w:cstheme="minorHAnsi"/>
        </w:rPr>
        <w:t>Análisis sobre los conceptos necesarios para relacionar las conductas antisociales y delictivas con l</w:t>
      </w:r>
      <w:r>
        <w:rPr>
          <w:rFonts w:cstheme="minorHAnsi"/>
        </w:rPr>
        <w:t>as conductas de la niñez.</w:t>
      </w:r>
    </w:p>
    <w:p w14:paraId="30539340" w14:textId="77777777" w:rsidR="00C06E5E" w:rsidRPr="003C2E7D" w:rsidRDefault="00C06E5E" w:rsidP="00C06E5E">
      <w:pPr>
        <w:pStyle w:val="Prrafodelista"/>
        <w:numPr>
          <w:ilvl w:val="0"/>
          <w:numId w:val="1"/>
        </w:numPr>
        <w:tabs>
          <w:tab w:val="left" w:pos="3261"/>
        </w:tabs>
        <w:spacing w:after="0" w:line="240" w:lineRule="auto"/>
        <w:rPr>
          <w:rFonts w:cstheme="minorHAnsi"/>
        </w:rPr>
      </w:pPr>
      <w:r w:rsidRPr="003C2E7D">
        <w:rPr>
          <w:rFonts w:cstheme="minorHAnsi"/>
        </w:rPr>
        <w:t>Mesas de trabajo de discusión sobre temas en equipo.</w:t>
      </w:r>
    </w:p>
    <w:p w14:paraId="1144CAD4" w14:textId="77777777" w:rsidR="00C06E5E" w:rsidRDefault="00C06E5E" w:rsidP="00C06E5E">
      <w:pPr>
        <w:pStyle w:val="Prrafodelista"/>
        <w:numPr>
          <w:ilvl w:val="0"/>
          <w:numId w:val="1"/>
        </w:numPr>
        <w:tabs>
          <w:tab w:val="left" w:pos="3261"/>
        </w:tabs>
        <w:spacing w:after="0" w:line="240" w:lineRule="auto"/>
        <w:rPr>
          <w:rFonts w:cstheme="minorHAnsi"/>
        </w:rPr>
      </w:pPr>
      <w:r>
        <w:rPr>
          <w:rFonts w:cstheme="minorHAnsi"/>
        </w:rPr>
        <w:t>Lluvia de ideas en equipo sobre los temas.</w:t>
      </w:r>
    </w:p>
    <w:p w14:paraId="1725F2EC" w14:textId="77777777" w:rsidR="00C06E5E" w:rsidRDefault="00C06E5E" w:rsidP="00C06E5E">
      <w:pPr>
        <w:tabs>
          <w:tab w:val="left" w:pos="3261"/>
        </w:tabs>
        <w:spacing w:after="0" w:line="240" w:lineRule="auto"/>
        <w:rPr>
          <w:rFonts w:cstheme="minorHAnsi"/>
          <w:b/>
        </w:rPr>
      </w:pPr>
    </w:p>
    <w:p w14:paraId="25E4FB49" w14:textId="77777777" w:rsidR="00C06E5E" w:rsidRDefault="00C06E5E" w:rsidP="00C06E5E">
      <w:pPr>
        <w:tabs>
          <w:tab w:val="left" w:pos="3261"/>
        </w:tabs>
        <w:spacing w:after="0" w:line="240" w:lineRule="auto"/>
        <w:rPr>
          <w:rFonts w:cstheme="minorHAnsi"/>
          <w:b/>
        </w:rPr>
      </w:pPr>
      <w:r>
        <w:rPr>
          <w:rFonts w:cstheme="minorHAnsi"/>
          <w:b/>
        </w:rPr>
        <w:t>De forma Independiente.</w:t>
      </w:r>
    </w:p>
    <w:p w14:paraId="5C88F829" w14:textId="77777777" w:rsidR="00C06E5E" w:rsidRPr="008C2A49" w:rsidRDefault="00C06E5E" w:rsidP="00C06E5E">
      <w:pPr>
        <w:pStyle w:val="Prrafodelista"/>
        <w:numPr>
          <w:ilvl w:val="0"/>
          <w:numId w:val="1"/>
        </w:numPr>
        <w:tabs>
          <w:tab w:val="left" w:pos="3261"/>
        </w:tabs>
        <w:spacing w:after="0" w:line="240" w:lineRule="auto"/>
        <w:jc w:val="both"/>
        <w:rPr>
          <w:rFonts w:cstheme="minorHAnsi"/>
        </w:rPr>
      </w:pPr>
      <w:r w:rsidRPr="008C2A49">
        <w:rPr>
          <w:rFonts w:cstheme="minorHAnsi"/>
        </w:rPr>
        <w:lastRenderedPageBreak/>
        <w:t>Elaboració</w:t>
      </w:r>
      <w:r>
        <w:rPr>
          <w:rFonts w:cstheme="minorHAnsi"/>
        </w:rPr>
        <w:t>n de investigación sobre un caso de conducta infantil severa.</w:t>
      </w:r>
    </w:p>
    <w:p w14:paraId="0DA5122B" w14:textId="77777777" w:rsidR="00C06E5E" w:rsidRDefault="00C06E5E" w:rsidP="00C06E5E">
      <w:pPr>
        <w:pStyle w:val="Prrafodelista"/>
        <w:numPr>
          <w:ilvl w:val="0"/>
          <w:numId w:val="1"/>
        </w:numPr>
        <w:tabs>
          <w:tab w:val="left" w:pos="3261"/>
        </w:tabs>
        <w:spacing w:after="0" w:line="240" w:lineRule="auto"/>
        <w:jc w:val="both"/>
        <w:rPr>
          <w:rFonts w:cstheme="minorHAnsi"/>
        </w:rPr>
      </w:pPr>
      <w:r w:rsidRPr="00F3600C">
        <w:rPr>
          <w:rFonts w:cstheme="minorHAnsi"/>
        </w:rPr>
        <w:t xml:space="preserve">Elaboración de Exposición para mesas de discusión </w:t>
      </w:r>
      <w:r>
        <w:rPr>
          <w:rFonts w:cstheme="minorHAnsi"/>
        </w:rPr>
        <w:t>sobre las conductas antisociales y el desarrollo humano.</w:t>
      </w:r>
    </w:p>
    <w:p w14:paraId="10B6A3DC" w14:textId="77777777" w:rsidR="00C06E5E" w:rsidRPr="00F3600C" w:rsidRDefault="00C06E5E" w:rsidP="00C06E5E">
      <w:pPr>
        <w:pStyle w:val="Prrafodelista"/>
        <w:numPr>
          <w:ilvl w:val="0"/>
          <w:numId w:val="1"/>
        </w:numPr>
        <w:tabs>
          <w:tab w:val="left" w:pos="3261"/>
        </w:tabs>
        <w:spacing w:after="0" w:line="240" w:lineRule="auto"/>
        <w:jc w:val="both"/>
        <w:rPr>
          <w:rFonts w:cstheme="minorHAnsi"/>
        </w:rPr>
      </w:pPr>
      <w:r w:rsidRPr="00F3600C">
        <w:rPr>
          <w:rFonts w:cstheme="minorHAnsi"/>
        </w:rPr>
        <w:t xml:space="preserve">Elaboración de mapas conceptuales </w:t>
      </w:r>
      <w:r>
        <w:rPr>
          <w:rFonts w:cstheme="minorHAnsi"/>
        </w:rPr>
        <w:t>sobre las conductas y el delito</w:t>
      </w:r>
      <w:r w:rsidRPr="00F3600C">
        <w:rPr>
          <w:rFonts w:cstheme="minorHAnsi"/>
        </w:rPr>
        <w:t>.</w:t>
      </w:r>
    </w:p>
    <w:p w14:paraId="49B8F727" w14:textId="77777777" w:rsidR="00C06E5E" w:rsidRPr="008C2A49" w:rsidRDefault="00C06E5E" w:rsidP="00C06E5E">
      <w:pPr>
        <w:pStyle w:val="Prrafodelista"/>
        <w:numPr>
          <w:ilvl w:val="0"/>
          <w:numId w:val="1"/>
        </w:numPr>
        <w:tabs>
          <w:tab w:val="left" w:pos="3261"/>
        </w:tabs>
        <w:spacing w:after="0" w:line="240" w:lineRule="auto"/>
        <w:jc w:val="both"/>
        <w:rPr>
          <w:rFonts w:cstheme="minorHAnsi"/>
        </w:rPr>
      </w:pPr>
      <w:r>
        <w:rPr>
          <w:rFonts w:cstheme="minorHAnsi"/>
        </w:rPr>
        <w:t>Elaboración de mapa mental sobre conductas delictivas y el delito.</w:t>
      </w:r>
    </w:p>
    <w:p w14:paraId="57EE70E7" w14:textId="77777777" w:rsidR="00C06E5E" w:rsidRPr="002D3C70" w:rsidRDefault="00C06E5E" w:rsidP="00C06E5E">
      <w:pPr>
        <w:tabs>
          <w:tab w:val="left" w:pos="3261"/>
        </w:tabs>
        <w:spacing w:after="0" w:line="240" w:lineRule="auto"/>
        <w:rPr>
          <w:rFonts w:cstheme="minorHAnsi"/>
          <w:b/>
        </w:rPr>
      </w:pPr>
    </w:p>
    <w:p w14:paraId="716E30AC" w14:textId="77777777" w:rsidR="00C06E5E" w:rsidRDefault="00C06E5E" w:rsidP="00C06E5E">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2B4E1FC3" w14:textId="77777777" w:rsidR="00C06E5E" w:rsidRDefault="00C06E5E" w:rsidP="00C06E5E">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2</w:t>
      </w:r>
      <w:r w:rsidRPr="008C2A49">
        <w:rPr>
          <w:rFonts w:cstheme="minorHAnsi"/>
        </w:rPr>
        <w:t>0%</w:t>
      </w:r>
      <w:r>
        <w:rPr>
          <w:rFonts w:cstheme="minorHAnsi"/>
        </w:rPr>
        <w:t>.</w:t>
      </w:r>
    </w:p>
    <w:p w14:paraId="6F253741" w14:textId="77777777" w:rsidR="00C06E5E" w:rsidRPr="008C2A49" w:rsidRDefault="00C06E5E" w:rsidP="00C06E5E">
      <w:pPr>
        <w:tabs>
          <w:tab w:val="left" w:pos="3261"/>
        </w:tabs>
        <w:spacing w:after="0" w:line="240" w:lineRule="auto"/>
        <w:rPr>
          <w:rFonts w:cstheme="minorHAnsi"/>
        </w:rPr>
      </w:pPr>
      <w:r>
        <w:rPr>
          <w:rFonts w:cstheme="minorHAnsi"/>
        </w:rPr>
        <w:t xml:space="preserve">Análisis de caso práctico                                                     20% </w:t>
      </w:r>
    </w:p>
    <w:p w14:paraId="01C5BA65" w14:textId="77777777" w:rsidR="00C06E5E" w:rsidRDefault="00C06E5E" w:rsidP="00C06E5E">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198C58E2" w14:textId="77777777" w:rsidR="00C06E5E" w:rsidRDefault="00C06E5E" w:rsidP="00C06E5E">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383AA5AE" w14:textId="77777777" w:rsidR="00C06E5E" w:rsidRPr="008C2A49" w:rsidRDefault="00C06E5E" w:rsidP="00C06E5E">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3CF2CAF2" w14:textId="77777777" w:rsidR="00C06E5E" w:rsidRDefault="00C06E5E" w:rsidP="00C06E5E">
      <w:pPr>
        <w:tabs>
          <w:tab w:val="left" w:pos="3261"/>
        </w:tabs>
        <w:spacing w:after="0" w:line="240" w:lineRule="auto"/>
        <w:rPr>
          <w:rFonts w:cstheme="minorHAnsi"/>
          <w:b/>
        </w:rPr>
      </w:pPr>
    </w:p>
    <w:p w14:paraId="49606B5F" w14:textId="77777777" w:rsidR="00C06E5E" w:rsidRDefault="00C06E5E" w:rsidP="00C06E5E">
      <w:pPr>
        <w:tabs>
          <w:tab w:val="left" w:pos="3261"/>
        </w:tabs>
        <w:spacing w:after="0" w:line="240" w:lineRule="auto"/>
        <w:rPr>
          <w:rFonts w:cstheme="minorHAnsi"/>
          <w:b/>
        </w:rPr>
      </w:pPr>
    </w:p>
    <w:p w14:paraId="130403F7" w14:textId="77777777" w:rsidR="00C06E5E" w:rsidRDefault="00C06E5E" w:rsidP="00C06E5E">
      <w:pPr>
        <w:tabs>
          <w:tab w:val="left" w:pos="3261"/>
        </w:tabs>
        <w:spacing w:after="0" w:line="240" w:lineRule="auto"/>
        <w:rPr>
          <w:rFonts w:cstheme="minorHAnsi"/>
          <w:b/>
        </w:rPr>
      </w:pPr>
    </w:p>
    <w:p w14:paraId="1C18D627" w14:textId="77777777" w:rsidR="00C06E5E" w:rsidRDefault="00C06E5E" w:rsidP="00C06E5E">
      <w:pPr>
        <w:tabs>
          <w:tab w:val="left" w:pos="1665"/>
          <w:tab w:val="left" w:pos="3261"/>
        </w:tabs>
        <w:spacing w:after="0" w:line="240" w:lineRule="auto"/>
        <w:rPr>
          <w:rFonts w:cstheme="minorHAnsi"/>
        </w:rPr>
      </w:pPr>
    </w:p>
    <w:p w14:paraId="7FDC4B37" w14:textId="77777777" w:rsidR="00C06E5E" w:rsidRDefault="00C06E5E" w:rsidP="00C06E5E">
      <w:pPr>
        <w:tabs>
          <w:tab w:val="left" w:pos="1665"/>
          <w:tab w:val="left" w:pos="3261"/>
        </w:tabs>
        <w:spacing w:after="0" w:line="240" w:lineRule="auto"/>
        <w:rPr>
          <w:rFonts w:cstheme="minorHAnsi"/>
        </w:rPr>
      </w:pPr>
    </w:p>
    <w:p w14:paraId="413E6DE6" w14:textId="77777777" w:rsidR="00C06E5E" w:rsidRDefault="00C06E5E" w:rsidP="00C06E5E">
      <w:pPr>
        <w:tabs>
          <w:tab w:val="left" w:pos="1665"/>
          <w:tab w:val="left" w:pos="3261"/>
        </w:tabs>
        <w:spacing w:after="0" w:line="240" w:lineRule="auto"/>
        <w:rPr>
          <w:rFonts w:cstheme="minorHAnsi"/>
        </w:rPr>
      </w:pPr>
    </w:p>
    <w:p w14:paraId="130AE035" w14:textId="77777777" w:rsidR="00C06E5E" w:rsidRDefault="00C06E5E" w:rsidP="00C06E5E">
      <w:pPr>
        <w:tabs>
          <w:tab w:val="left" w:pos="1665"/>
          <w:tab w:val="left" w:pos="3261"/>
        </w:tabs>
        <w:spacing w:after="0" w:line="240" w:lineRule="auto"/>
        <w:rPr>
          <w:rFonts w:cstheme="minorHAnsi"/>
        </w:rPr>
      </w:pPr>
    </w:p>
    <w:p w14:paraId="234807F4" w14:textId="77777777" w:rsidR="00C06E5E" w:rsidRDefault="00C06E5E" w:rsidP="00C06E5E">
      <w:pPr>
        <w:tabs>
          <w:tab w:val="left" w:pos="1665"/>
          <w:tab w:val="left" w:pos="3261"/>
        </w:tabs>
        <w:spacing w:after="0" w:line="240" w:lineRule="auto"/>
        <w:rPr>
          <w:rFonts w:cstheme="minorHAnsi"/>
        </w:rPr>
      </w:pPr>
    </w:p>
    <w:p w14:paraId="1D65E60C" w14:textId="77777777" w:rsidR="00C06E5E" w:rsidRDefault="00C06E5E" w:rsidP="00C06E5E">
      <w:pPr>
        <w:tabs>
          <w:tab w:val="left" w:pos="1665"/>
          <w:tab w:val="left" w:pos="3261"/>
        </w:tabs>
        <w:spacing w:after="0" w:line="240" w:lineRule="auto"/>
        <w:rPr>
          <w:rFonts w:cstheme="minorHAnsi"/>
        </w:rPr>
      </w:pPr>
    </w:p>
    <w:p w14:paraId="69371BFF" w14:textId="77777777" w:rsidR="00C06E5E" w:rsidRDefault="00C06E5E" w:rsidP="00C06E5E">
      <w:pPr>
        <w:tabs>
          <w:tab w:val="left" w:pos="1665"/>
          <w:tab w:val="left" w:pos="3261"/>
        </w:tabs>
        <w:spacing w:after="0" w:line="240" w:lineRule="auto"/>
        <w:rPr>
          <w:rFonts w:cstheme="minorHAnsi"/>
        </w:rPr>
      </w:pPr>
    </w:p>
    <w:p w14:paraId="0239E3FA" w14:textId="77777777" w:rsidR="00C06E5E" w:rsidRDefault="00C06E5E" w:rsidP="00C06E5E">
      <w:pPr>
        <w:tabs>
          <w:tab w:val="left" w:pos="1665"/>
          <w:tab w:val="left" w:pos="3261"/>
        </w:tabs>
        <w:spacing w:after="0" w:line="240" w:lineRule="auto"/>
        <w:rPr>
          <w:rFonts w:cstheme="minorHAnsi"/>
        </w:rPr>
      </w:pPr>
    </w:p>
    <w:p w14:paraId="01EB953D" w14:textId="77777777" w:rsidR="00C06E5E" w:rsidRDefault="00C06E5E" w:rsidP="00C06E5E">
      <w:pPr>
        <w:tabs>
          <w:tab w:val="left" w:pos="1665"/>
          <w:tab w:val="left" w:pos="3261"/>
        </w:tabs>
        <w:spacing w:after="0" w:line="240" w:lineRule="auto"/>
        <w:rPr>
          <w:rFonts w:cstheme="minorHAnsi"/>
        </w:rPr>
      </w:pPr>
    </w:p>
    <w:p w14:paraId="45C8E71B" w14:textId="77777777" w:rsidR="00C06E5E" w:rsidRDefault="00C06E5E" w:rsidP="00C06E5E">
      <w:pPr>
        <w:tabs>
          <w:tab w:val="left" w:pos="1665"/>
          <w:tab w:val="left" w:pos="3261"/>
        </w:tabs>
        <w:spacing w:after="0" w:line="240" w:lineRule="auto"/>
        <w:rPr>
          <w:rFonts w:cstheme="minorHAnsi"/>
        </w:rPr>
      </w:pPr>
    </w:p>
    <w:p w14:paraId="4756CC26" w14:textId="77777777" w:rsidR="00C06E5E" w:rsidRDefault="00C06E5E" w:rsidP="00C06E5E">
      <w:pPr>
        <w:tabs>
          <w:tab w:val="left" w:pos="1665"/>
          <w:tab w:val="left" w:pos="3261"/>
        </w:tabs>
        <w:spacing w:after="0" w:line="240" w:lineRule="auto"/>
        <w:rPr>
          <w:rFonts w:cstheme="minorHAnsi"/>
        </w:rPr>
      </w:pPr>
    </w:p>
    <w:p w14:paraId="67E29BBA" w14:textId="77777777" w:rsidR="00C06E5E" w:rsidRDefault="00C06E5E" w:rsidP="00C06E5E">
      <w:pPr>
        <w:tabs>
          <w:tab w:val="left" w:pos="1665"/>
          <w:tab w:val="left" w:pos="3261"/>
        </w:tabs>
        <w:spacing w:after="0" w:line="240" w:lineRule="auto"/>
        <w:rPr>
          <w:rFonts w:cstheme="minorHAnsi"/>
        </w:rPr>
      </w:pPr>
    </w:p>
    <w:p w14:paraId="7B7D2B2C" w14:textId="77777777" w:rsidR="00C06E5E" w:rsidRDefault="00C06E5E" w:rsidP="00C06E5E">
      <w:pPr>
        <w:tabs>
          <w:tab w:val="left" w:pos="1665"/>
          <w:tab w:val="left" w:pos="3261"/>
        </w:tabs>
        <w:spacing w:after="0" w:line="240" w:lineRule="auto"/>
        <w:rPr>
          <w:rFonts w:cstheme="minorHAnsi"/>
        </w:rPr>
      </w:pPr>
    </w:p>
    <w:p w14:paraId="0BEE39D0" w14:textId="77777777" w:rsidR="00C06E5E" w:rsidRDefault="00C06E5E" w:rsidP="00C06E5E">
      <w:pPr>
        <w:tabs>
          <w:tab w:val="left" w:pos="1665"/>
          <w:tab w:val="left" w:pos="3261"/>
        </w:tabs>
        <w:spacing w:after="0" w:line="240" w:lineRule="auto"/>
        <w:rPr>
          <w:rFonts w:cstheme="minorHAnsi"/>
        </w:rPr>
      </w:pPr>
    </w:p>
    <w:p w14:paraId="4D2C9995" w14:textId="77777777" w:rsidR="00C06E5E" w:rsidRDefault="00C06E5E" w:rsidP="00C06E5E">
      <w:pPr>
        <w:tabs>
          <w:tab w:val="left" w:pos="1665"/>
          <w:tab w:val="left" w:pos="3261"/>
        </w:tabs>
        <w:spacing w:after="0" w:line="240" w:lineRule="auto"/>
        <w:rPr>
          <w:rFonts w:cstheme="minorHAnsi"/>
        </w:rPr>
      </w:pPr>
    </w:p>
    <w:p w14:paraId="430CCBBC" w14:textId="77777777" w:rsidR="00C06E5E" w:rsidRDefault="00C06E5E" w:rsidP="00C06E5E">
      <w:pPr>
        <w:tabs>
          <w:tab w:val="left" w:pos="1665"/>
          <w:tab w:val="left" w:pos="3261"/>
        </w:tabs>
        <w:spacing w:after="0" w:line="240" w:lineRule="auto"/>
        <w:rPr>
          <w:rFonts w:cstheme="minorHAnsi"/>
        </w:rPr>
      </w:pPr>
    </w:p>
    <w:p w14:paraId="5CF0C6A2" w14:textId="77777777" w:rsidR="00C06E5E" w:rsidRDefault="00C06E5E" w:rsidP="00C06E5E">
      <w:pPr>
        <w:tabs>
          <w:tab w:val="left" w:pos="1665"/>
          <w:tab w:val="left" w:pos="3261"/>
        </w:tabs>
        <w:spacing w:after="0" w:line="240" w:lineRule="auto"/>
        <w:rPr>
          <w:rFonts w:cstheme="minorHAnsi"/>
        </w:rPr>
      </w:pPr>
    </w:p>
    <w:p w14:paraId="1C011ECD" w14:textId="77777777" w:rsidR="00C06E5E" w:rsidRDefault="00C06E5E" w:rsidP="00C06E5E">
      <w:pPr>
        <w:tabs>
          <w:tab w:val="left" w:pos="1665"/>
          <w:tab w:val="left" w:pos="3261"/>
        </w:tabs>
        <w:spacing w:after="0" w:line="240" w:lineRule="auto"/>
        <w:rPr>
          <w:rFonts w:cstheme="minorHAnsi"/>
        </w:rPr>
      </w:pPr>
    </w:p>
    <w:p w14:paraId="7207722A" w14:textId="77777777" w:rsidR="00C06E5E" w:rsidRDefault="00C06E5E" w:rsidP="00C06E5E">
      <w:pPr>
        <w:tabs>
          <w:tab w:val="left" w:pos="1665"/>
          <w:tab w:val="left" w:pos="3261"/>
        </w:tabs>
        <w:spacing w:after="0" w:line="240" w:lineRule="auto"/>
        <w:rPr>
          <w:rFonts w:cstheme="minorHAnsi"/>
        </w:rPr>
      </w:pPr>
    </w:p>
    <w:p w14:paraId="22B3B157" w14:textId="77777777" w:rsidR="00C06E5E" w:rsidRDefault="00C06E5E" w:rsidP="00C06E5E">
      <w:pPr>
        <w:tabs>
          <w:tab w:val="left" w:pos="1665"/>
          <w:tab w:val="left" w:pos="3261"/>
        </w:tabs>
        <w:spacing w:after="0" w:line="240" w:lineRule="auto"/>
        <w:rPr>
          <w:rFonts w:cstheme="minorHAnsi"/>
        </w:rPr>
      </w:pPr>
    </w:p>
    <w:p w14:paraId="62A728A6" w14:textId="77777777" w:rsidR="00C06E5E" w:rsidRDefault="00C06E5E" w:rsidP="00C06E5E">
      <w:pPr>
        <w:tabs>
          <w:tab w:val="left" w:pos="1665"/>
          <w:tab w:val="left" w:pos="3261"/>
        </w:tabs>
        <w:spacing w:after="0" w:line="240" w:lineRule="auto"/>
        <w:rPr>
          <w:rFonts w:cstheme="minorHAnsi"/>
        </w:rPr>
      </w:pPr>
    </w:p>
    <w:p w14:paraId="41CF6489" w14:textId="77777777" w:rsidR="00C06E5E" w:rsidRDefault="00C06E5E" w:rsidP="00C06E5E">
      <w:pPr>
        <w:tabs>
          <w:tab w:val="left" w:pos="1665"/>
          <w:tab w:val="left" w:pos="3261"/>
        </w:tabs>
        <w:spacing w:after="0" w:line="240" w:lineRule="auto"/>
        <w:rPr>
          <w:rFonts w:cstheme="minorHAnsi"/>
        </w:rPr>
      </w:pPr>
    </w:p>
    <w:p w14:paraId="4C50BBC1" w14:textId="77777777" w:rsidR="00C06E5E" w:rsidRDefault="00C06E5E" w:rsidP="00C06E5E">
      <w:pPr>
        <w:tabs>
          <w:tab w:val="left" w:pos="1665"/>
          <w:tab w:val="left" w:pos="3261"/>
        </w:tabs>
        <w:spacing w:after="0" w:line="240" w:lineRule="auto"/>
        <w:rPr>
          <w:rFonts w:cstheme="minorHAnsi"/>
        </w:rPr>
      </w:pPr>
    </w:p>
    <w:p w14:paraId="503FA8BD" w14:textId="77777777" w:rsidR="00C06E5E" w:rsidRDefault="00C06E5E" w:rsidP="00C06E5E">
      <w:pPr>
        <w:tabs>
          <w:tab w:val="left" w:pos="1665"/>
          <w:tab w:val="left" w:pos="3261"/>
        </w:tabs>
        <w:spacing w:after="0" w:line="240" w:lineRule="auto"/>
        <w:rPr>
          <w:rFonts w:cstheme="minorHAnsi"/>
        </w:rPr>
      </w:pPr>
    </w:p>
    <w:p w14:paraId="35393B65" w14:textId="77777777" w:rsidR="00C06E5E" w:rsidRDefault="00C06E5E" w:rsidP="00C06E5E">
      <w:pPr>
        <w:tabs>
          <w:tab w:val="left" w:pos="1665"/>
          <w:tab w:val="left" w:pos="3261"/>
        </w:tabs>
        <w:spacing w:after="0" w:line="240" w:lineRule="auto"/>
        <w:rPr>
          <w:rFonts w:cstheme="minorHAnsi"/>
        </w:rPr>
      </w:pPr>
    </w:p>
    <w:p w14:paraId="6FA85845" w14:textId="77777777" w:rsidR="00C06E5E" w:rsidRDefault="00C06E5E" w:rsidP="00C06E5E">
      <w:pPr>
        <w:tabs>
          <w:tab w:val="left" w:pos="1665"/>
          <w:tab w:val="left" w:pos="3261"/>
        </w:tabs>
        <w:spacing w:after="0" w:line="240" w:lineRule="auto"/>
        <w:rPr>
          <w:rFonts w:cstheme="minorHAnsi"/>
        </w:rPr>
      </w:pPr>
    </w:p>
    <w:p w14:paraId="284F5351" w14:textId="77777777" w:rsidR="00C06E5E" w:rsidRDefault="00C06E5E" w:rsidP="00C06E5E">
      <w:pPr>
        <w:tabs>
          <w:tab w:val="left" w:pos="1665"/>
          <w:tab w:val="left" w:pos="3261"/>
        </w:tabs>
        <w:spacing w:after="0" w:line="240" w:lineRule="auto"/>
        <w:rPr>
          <w:rFonts w:cstheme="minorHAnsi"/>
        </w:rPr>
      </w:pPr>
    </w:p>
    <w:p w14:paraId="063C14D5" w14:textId="77777777" w:rsidR="00C06E5E" w:rsidRDefault="00C06E5E" w:rsidP="00C06E5E">
      <w:pPr>
        <w:tabs>
          <w:tab w:val="left" w:pos="1665"/>
          <w:tab w:val="left" w:pos="3261"/>
        </w:tabs>
        <w:spacing w:after="0" w:line="240" w:lineRule="auto"/>
        <w:rPr>
          <w:rFonts w:cstheme="minorHAnsi"/>
        </w:rPr>
      </w:pPr>
    </w:p>
    <w:p w14:paraId="49F7F104" w14:textId="77777777" w:rsidR="00C06E5E" w:rsidRDefault="00C06E5E" w:rsidP="00C06E5E">
      <w:pPr>
        <w:tabs>
          <w:tab w:val="left" w:pos="1665"/>
          <w:tab w:val="left" w:pos="3261"/>
        </w:tabs>
        <w:spacing w:after="0" w:line="240" w:lineRule="auto"/>
        <w:rPr>
          <w:rFonts w:cstheme="minorHAnsi"/>
        </w:rPr>
      </w:pPr>
    </w:p>
    <w:p w14:paraId="47E604CA" w14:textId="77777777" w:rsidR="00C06E5E" w:rsidRDefault="00C06E5E" w:rsidP="00C06E5E">
      <w:pPr>
        <w:tabs>
          <w:tab w:val="left" w:pos="1665"/>
          <w:tab w:val="left" w:pos="3261"/>
        </w:tabs>
        <w:spacing w:after="0" w:line="240" w:lineRule="auto"/>
        <w:rPr>
          <w:rFonts w:cstheme="minorHAnsi"/>
        </w:rPr>
      </w:pPr>
    </w:p>
    <w:p w14:paraId="5E528728" w14:textId="77777777" w:rsidR="00C06E5E" w:rsidRDefault="00C06E5E" w:rsidP="00C06E5E">
      <w:pPr>
        <w:tabs>
          <w:tab w:val="left" w:pos="1665"/>
          <w:tab w:val="left" w:pos="3261"/>
        </w:tabs>
        <w:spacing w:after="0" w:line="240" w:lineRule="auto"/>
        <w:rPr>
          <w:rFonts w:cstheme="minorHAnsi"/>
        </w:rPr>
      </w:pPr>
    </w:p>
    <w:p w14:paraId="1F17F834" w14:textId="77777777" w:rsidR="00C06E5E" w:rsidRDefault="00C06E5E" w:rsidP="00C06E5E">
      <w:pPr>
        <w:tabs>
          <w:tab w:val="left" w:pos="1665"/>
          <w:tab w:val="left" w:pos="3261"/>
        </w:tabs>
        <w:spacing w:after="0" w:line="240" w:lineRule="auto"/>
        <w:rPr>
          <w:rFonts w:cstheme="minorHAnsi"/>
        </w:rPr>
      </w:pPr>
    </w:p>
    <w:p w14:paraId="7599A13A" w14:textId="77777777" w:rsidR="00C06E5E" w:rsidRDefault="00C06E5E" w:rsidP="00C06E5E">
      <w:pPr>
        <w:tabs>
          <w:tab w:val="left" w:pos="1665"/>
          <w:tab w:val="left" w:pos="3261"/>
        </w:tabs>
        <w:spacing w:after="0" w:line="240" w:lineRule="auto"/>
        <w:rPr>
          <w:rFonts w:cstheme="minorHAnsi"/>
        </w:rPr>
      </w:pPr>
    </w:p>
    <w:p w14:paraId="21CB3312" w14:textId="77777777" w:rsidR="00C06E5E" w:rsidRDefault="00C06E5E" w:rsidP="00C06E5E">
      <w:pPr>
        <w:tabs>
          <w:tab w:val="left" w:pos="1665"/>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8828"/>
      </w:tblGrid>
      <w:tr w:rsidR="00C06E5E" w:rsidRPr="002D3C70" w14:paraId="685849D5" w14:textId="77777777" w:rsidTr="00B02A7D">
        <w:tc>
          <w:tcPr>
            <w:tcW w:w="8828" w:type="dxa"/>
          </w:tcPr>
          <w:p w14:paraId="0B72FCE7" w14:textId="77777777" w:rsidR="00C06E5E" w:rsidRPr="002D3C70" w:rsidRDefault="00C06E5E" w:rsidP="00B02A7D">
            <w:pPr>
              <w:tabs>
                <w:tab w:val="left" w:pos="3261"/>
              </w:tabs>
              <w:rPr>
                <w:rFonts w:cstheme="minorHAnsi"/>
                <w:b/>
              </w:rPr>
            </w:pPr>
            <w:r w:rsidRPr="002D3C70">
              <w:rPr>
                <w:rFonts w:cstheme="minorHAnsi"/>
                <w:b/>
              </w:rPr>
              <w:t xml:space="preserve">NOMBRE DE LA ASIGNATURA O UNIDAD DE </w:t>
            </w:r>
            <w:r>
              <w:rPr>
                <w:rFonts w:cstheme="minorHAnsi"/>
                <w:b/>
              </w:rPr>
              <w:t>APRENDIZAJE</w:t>
            </w:r>
          </w:p>
          <w:p w14:paraId="555CE8B5" w14:textId="77777777" w:rsidR="00C06E5E" w:rsidRPr="002D3C70" w:rsidRDefault="00C06E5E" w:rsidP="00B02A7D">
            <w:pPr>
              <w:tabs>
                <w:tab w:val="left" w:pos="3261"/>
              </w:tabs>
              <w:rPr>
                <w:rFonts w:cstheme="minorHAnsi"/>
              </w:rPr>
            </w:pPr>
            <w:r>
              <w:rPr>
                <w:rFonts w:cstheme="minorHAnsi"/>
              </w:rPr>
              <w:t>CRIMINALÍSTICA II</w:t>
            </w:r>
          </w:p>
        </w:tc>
      </w:tr>
    </w:tbl>
    <w:p w14:paraId="1E1567AB" w14:textId="77777777" w:rsidR="00C06E5E" w:rsidRPr="002D3C70" w:rsidRDefault="00C06E5E" w:rsidP="00C06E5E">
      <w:pPr>
        <w:tabs>
          <w:tab w:val="left" w:pos="3261"/>
        </w:tabs>
        <w:spacing w:after="0" w:line="240" w:lineRule="auto"/>
        <w:rPr>
          <w:rFonts w:cstheme="minorHAnsi"/>
        </w:rPr>
      </w:pPr>
    </w:p>
    <w:tbl>
      <w:tblPr>
        <w:tblStyle w:val="Tablaconcuadrcula"/>
        <w:tblW w:w="0" w:type="auto"/>
        <w:tblLook w:val="04A0" w:firstRow="1" w:lastRow="0" w:firstColumn="1" w:lastColumn="0" w:noHBand="0" w:noVBand="1"/>
      </w:tblPr>
      <w:tblGrid>
        <w:gridCol w:w="3101"/>
        <w:gridCol w:w="2820"/>
        <w:gridCol w:w="2907"/>
      </w:tblGrid>
      <w:tr w:rsidR="00C06E5E" w:rsidRPr="002D3C70" w14:paraId="78710E2D" w14:textId="77777777" w:rsidTr="00B02A7D">
        <w:trPr>
          <w:trHeight w:val="254"/>
        </w:trPr>
        <w:tc>
          <w:tcPr>
            <w:tcW w:w="3410" w:type="dxa"/>
          </w:tcPr>
          <w:p w14:paraId="3636C531" w14:textId="77777777" w:rsidR="00C06E5E" w:rsidRPr="002D3C70" w:rsidRDefault="00C06E5E" w:rsidP="00B02A7D">
            <w:pPr>
              <w:tabs>
                <w:tab w:val="left" w:pos="3261"/>
              </w:tabs>
              <w:rPr>
                <w:rFonts w:cstheme="minorHAnsi"/>
                <w:b/>
              </w:rPr>
            </w:pPr>
            <w:r w:rsidRPr="002D3C70">
              <w:rPr>
                <w:rFonts w:cstheme="minorHAnsi"/>
                <w:b/>
              </w:rPr>
              <w:t xml:space="preserve">CICLO </w:t>
            </w:r>
          </w:p>
          <w:p w14:paraId="6E37B9DF" w14:textId="77777777" w:rsidR="00C06E5E" w:rsidRPr="002D3C70" w:rsidRDefault="00C06E5E" w:rsidP="00B02A7D">
            <w:pPr>
              <w:tabs>
                <w:tab w:val="left" w:pos="3261"/>
              </w:tabs>
              <w:rPr>
                <w:rFonts w:cstheme="minorHAnsi"/>
              </w:rPr>
            </w:pPr>
            <w:r>
              <w:rPr>
                <w:rFonts w:cstheme="minorHAnsi"/>
              </w:rPr>
              <w:t>4 to Cuatrimestre</w:t>
            </w:r>
          </w:p>
        </w:tc>
        <w:tc>
          <w:tcPr>
            <w:tcW w:w="3313" w:type="dxa"/>
            <w:tcBorders>
              <w:top w:val="nil"/>
              <w:bottom w:val="nil"/>
            </w:tcBorders>
          </w:tcPr>
          <w:p w14:paraId="6AE28E61" w14:textId="77777777" w:rsidR="00C06E5E" w:rsidRPr="002D3C70" w:rsidRDefault="00C06E5E" w:rsidP="00B02A7D">
            <w:pPr>
              <w:tabs>
                <w:tab w:val="left" w:pos="3261"/>
              </w:tabs>
              <w:rPr>
                <w:rFonts w:cstheme="minorHAnsi"/>
              </w:rPr>
            </w:pPr>
          </w:p>
        </w:tc>
        <w:tc>
          <w:tcPr>
            <w:tcW w:w="3166" w:type="dxa"/>
          </w:tcPr>
          <w:p w14:paraId="107D0E83" w14:textId="77777777" w:rsidR="00C06E5E" w:rsidRPr="002D3C70" w:rsidRDefault="00C06E5E" w:rsidP="00B02A7D">
            <w:pPr>
              <w:tabs>
                <w:tab w:val="left" w:pos="3261"/>
              </w:tabs>
              <w:rPr>
                <w:rFonts w:cstheme="minorHAnsi"/>
                <w:noProof/>
              </w:rPr>
            </w:pPr>
            <w:r w:rsidRPr="002D3C70">
              <w:rPr>
                <w:rFonts w:cstheme="minorHAnsi"/>
                <w:b/>
              </w:rPr>
              <w:t>CLAVE DE ASIGNATURA</w:t>
            </w:r>
            <w:r w:rsidRPr="002D3C70">
              <w:rPr>
                <w:rFonts w:cstheme="minorHAnsi"/>
                <w:noProof/>
              </w:rPr>
              <w:t xml:space="preserve"> </w:t>
            </w:r>
          </w:p>
          <w:p w14:paraId="28A26107" w14:textId="77777777" w:rsidR="00C06E5E" w:rsidRPr="002D3C70" w:rsidRDefault="00C06E5E" w:rsidP="00B02A7D">
            <w:pPr>
              <w:tabs>
                <w:tab w:val="left" w:pos="3261"/>
              </w:tabs>
              <w:rPr>
                <w:rFonts w:cstheme="minorHAnsi"/>
                <w:noProof/>
                <w:color w:val="000000" w:themeColor="text1"/>
              </w:rPr>
            </w:pPr>
            <w:r>
              <w:rPr>
                <w:rFonts w:cstheme="minorHAnsi"/>
              </w:rPr>
              <w:t>LC0424</w:t>
            </w:r>
          </w:p>
        </w:tc>
      </w:tr>
    </w:tbl>
    <w:p w14:paraId="2439BCE0" w14:textId="77777777" w:rsidR="00C06E5E" w:rsidRPr="002D3C70" w:rsidRDefault="00C06E5E" w:rsidP="00C06E5E">
      <w:pPr>
        <w:tabs>
          <w:tab w:val="left" w:pos="3261"/>
        </w:tabs>
        <w:spacing w:after="0" w:line="240" w:lineRule="auto"/>
        <w:rPr>
          <w:rFonts w:cstheme="minorHAnsi"/>
        </w:rPr>
      </w:pPr>
    </w:p>
    <w:p w14:paraId="560F9FD6" w14:textId="77777777" w:rsidR="00C06E5E" w:rsidRPr="002D3C70" w:rsidRDefault="00C06E5E" w:rsidP="00C06E5E">
      <w:pPr>
        <w:tabs>
          <w:tab w:val="left" w:pos="3261"/>
        </w:tabs>
        <w:spacing w:after="0" w:line="240" w:lineRule="auto"/>
        <w:rPr>
          <w:rFonts w:cstheme="minorHAnsi"/>
          <w:b/>
        </w:rPr>
      </w:pPr>
      <w:r w:rsidRPr="002D3C70">
        <w:rPr>
          <w:rFonts w:cstheme="minorHAnsi"/>
          <w:b/>
        </w:rPr>
        <w:t xml:space="preserve">OBJETIVOS GENERALES DE LA ASIGNATURA: </w:t>
      </w:r>
    </w:p>
    <w:p w14:paraId="3073B301" w14:textId="77777777" w:rsidR="00C06E5E" w:rsidRPr="002D3C70" w:rsidRDefault="00C06E5E" w:rsidP="00C06E5E">
      <w:pPr>
        <w:tabs>
          <w:tab w:val="left" w:pos="3261"/>
        </w:tabs>
        <w:spacing w:after="0" w:line="240" w:lineRule="auto"/>
        <w:jc w:val="both"/>
        <w:rPr>
          <w:rFonts w:cstheme="minorHAnsi"/>
          <w:color w:val="000000" w:themeColor="text1"/>
        </w:rPr>
      </w:pPr>
      <w:r w:rsidRPr="002D3C70">
        <w:rPr>
          <w:rFonts w:cstheme="minorHAnsi"/>
          <w:color w:val="000000" w:themeColor="text1"/>
        </w:rPr>
        <w:t xml:space="preserve">Conocer las características y la incidencia de diferentes tipos de delincuencia a nivel mexicano e internacional. </w:t>
      </w:r>
    </w:p>
    <w:p w14:paraId="61A6F42B" w14:textId="77777777" w:rsidR="00C06E5E" w:rsidRPr="002D3C70" w:rsidRDefault="00C06E5E" w:rsidP="00C06E5E">
      <w:pPr>
        <w:tabs>
          <w:tab w:val="left" w:pos="3261"/>
        </w:tabs>
        <w:spacing w:after="0" w:line="240" w:lineRule="auto"/>
        <w:jc w:val="both"/>
        <w:rPr>
          <w:rFonts w:cstheme="minorHAnsi"/>
          <w:color w:val="000000" w:themeColor="text1"/>
        </w:rPr>
      </w:pPr>
      <w:r w:rsidRPr="002D3C70">
        <w:rPr>
          <w:rFonts w:cstheme="minorHAnsi"/>
          <w:color w:val="000000" w:themeColor="text1"/>
        </w:rPr>
        <w:t xml:space="preserve">Conocer las medidas de prevención más eficaces para cada tipo de delincuencia. </w:t>
      </w:r>
    </w:p>
    <w:p w14:paraId="5CF20869" w14:textId="77777777" w:rsidR="00C06E5E" w:rsidRPr="002D3C70" w:rsidRDefault="00C06E5E" w:rsidP="00C06E5E">
      <w:pPr>
        <w:tabs>
          <w:tab w:val="left" w:pos="3261"/>
        </w:tabs>
        <w:spacing w:after="0" w:line="240" w:lineRule="auto"/>
        <w:jc w:val="both"/>
        <w:rPr>
          <w:rFonts w:cstheme="minorHAnsi"/>
        </w:rPr>
      </w:pPr>
      <w:r w:rsidRPr="002D3C70">
        <w:rPr>
          <w:rFonts w:cstheme="minorHAnsi"/>
          <w:color w:val="000000" w:themeColor="text1"/>
        </w:rPr>
        <w:t xml:space="preserve">Ser capaces de analizar de manera crítica las investigaciones empíricas disponibles sobre los temas abordados en el curso y la información sobre delincuencia transmitida por los medios de comunicación social. </w:t>
      </w:r>
    </w:p>
    <w:p w14:paraId="4C398879" w14:textId="77777777" w:rsidR="00C06E5E" w:rsidRDefault="00C06E5E" w:rsidP="00C06E5E">
      <w:pPr>
        <w:pStyle w:val="Prrafodelista"/>
        <w:tabs>
          <w:tab w:val="left" w:pos="3261"/>
        </w:tabs>
        <w:ind w:left="0"/>
        <w:rPr>
          <w:rFonts w:cstheme="minorHAnsi"/>
        </w:rPr>
      </w:pPr>
    </w:p>
    <w:tbl>
      <w:tblPr>
        <w:tblStyle w:val="Tablaconcuadrcula"/>
        <w:tblW w:w="0" w:type="auto"/>
        <w:tblLook w:val="04A0" w:firstRow="1" w:lastRow="0" w:firstColumn="1" w:lastColumn="0" w:noHBand="0" w:noVBand="1"/>
      </w:tblPr>
      <w:tblGrid>
        <w:gridCol w:w="8828"/>
      </w:tblGrid>
      <w:tr w:rsidR="00C06E5E" w14:paraId="5A816C6D" w14:textId="77777777" w:rsidTr="00B02A7D">
        <w:tc>
          <w:tcPr>
            <w:tcW w:w="9904" w:type="dxa"/>
          </w:tcPr>
          <w:p w14:paraId="56356C1D" w14:textId="77777777" w:rsidR="00C06E5E" w:rsidRDefault="00C06E5E" w:rsidP="00B02A7D">
            <w:pPr>
              <w:tabs>
                <w:tab w:val="left" w:pos="3261"/>
              </w:tabs>
              <w:jc w:val="center"/>
              <w:rPr>
                <w:rFonts w:cstheme="minorHAnsi"/>
                <w:b/>
              </w:rPr>
            </w:pPr>
            <w:r w:rsidRPr="002D3C70">
              <w:rPr>
                <w:rFonts w:cstheme="minorHAnsi"/>
                <w:b/>
              </w:rPr>
              <w:t>TEMAS Y SUBTEMAS:</w:t>
            </w:r>
          </w:p>
        </w:tc>
      </w:tr>
      <w:tr w:rsidR="00C06E5E" w14:paraId="467DB1BB" w14:textId="77777777" w:rsidTr="00B02A7D">
        <w:tc>
          <w:tcPr>
            <w:tcW w:w="9904" w:type="dxa"/>
          </w:tcPr>
          <w:p w14:paraId="32296DE9" w14:textId="77777777" w:rsidR="00C06E5E" w:rsidRPr="002D3C70" w:rsidRDefault="00C06E5E" w:rsidP="00B02A7D">
            <w:pPr>
              <w:tabs>
                <w:tab w:val="left" w:pos="3261"/>
              </w:tabs>
              <w:rPr>
                <w:rFonts w:cstheme="minorHAnsi"/>
                <w:b/>
              </w:rPr>
            </w:pPr>
            <w:r>
              <w:rPr>
                <w:rFonts w:cstheme="minorHAnsi"/>
                <w:b/>
              </w:rPr>
              <w:t xml:space="preserve">1.- </w:t>
            </w:r>
            <w:r w:rsidRPr="002D3C70">
              <w:rPr>
                <w:rFonts w:cstheme="minorHAnsi"/>
                <w:b/>
              </w:rPr>
              <w:t>La prevención situacional de la delincuencia</w:t>
            </w:r>
            <w:r>
              <w:rPr>
                <w:rFonts w:cstheme="minorHAnsi"/>
                <w:b/>
              </w:rPr>
              <w:t>.</w:t>
            </w:r>
            <w:r w:rsidRPr="002D3C70">
              <w:rPr>
                <w:rFonts w:cstheme="minorHAnsi"/>
                <w:b/>
              </w:rPr>
              <w:t xml:space="preserve">    </w:t>
            </w:r>
          </w:p>
          <w:p w14:paraId="7A6A5517"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Delincuencia contra la propiedad</w:t>
            </w:r>
            <w:r>
              <w:rPr>
                <w:rFonts w:cstheme="minorHAnsi"/>
              </w:rPr>
              <w:t>.</w:t>
            </w:r>
            <w:r w:rsidRPr="005835CC">
              <w:rPr>
                <w:rFonts w:cstheme="minorHAnsi"/>
              </w:rPr>
              <w:t xml:space="preserve">  </w:t>
            </w:r>
          </w:p>
          <w:p w14:paraId="5C4F3E34"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Delincuencia contra las personas</w:t>
            </w:r>
            <w:r>
              <w:rPr>
                <w:rFonts w:cstheme="minorHAnsi"/>
              </w:rPr>
              <w:t>.</w:t>
            </w:r>
            <w:r w:rsidRPr="005835CC">
              <w:rPr>
                <w:rFonts w:cstheme="minorHAnsi"/>
              </w:rPr>
              <w:t xml:space="preserve">  </w:t>
            </w:r>
          </w:p>
          <w:p w14:paraId="67122B7A"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Los delincuentes violentos</w:t>
            </w:r>
            <w:r>
              <w:rPr>
                <w:rFonts w:cstheme="minorHAnsi"/>
              </w:rPr>
              <w:t>.</w:t>
            </w:r>
            <w:r w:rsidRPr="005835CC">
              <w:rPr>
                <w:rFonts w:cstheme="minorHAnsi"/>
              </w:rPr>
              <w:t xml:space="preserve">  </w:t>
            </w:r>
          </w:p>
          <w:p w14:paraId="3F1AD850"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Delincuencia sexual</w:t>
            </w:r>
            <w:r>
              <w:rPr>
                <w:rFonts w:cstheme="minorHAnsi"/>
              </w:rPr>
              <w:t>.</w:t>
            </w:r>
            <w:r w:rsidRPr="005835CC">
              <w:rPr>
                <w:rFonts w:cstheme="minorHAnsi"/>
              </w:rPr>
              <w:t xml:space="preserve">  </w:t>
            </w:r>
          </w:p>
          <w:p w14:paraId="03E94B9C"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Malos tratos</w:t>
            </w:r>
            <w:r>
              <w:rPr>
                <w:rFonts w:cstheme="minorHAnsi"/>
              </w:rPr>
              <w:t>.</w:t>
            </w:r>
            <w:r w:rsidRPr="005835CC">
              <w:rPr>
                <w:rFonts w:cstheme="minorHAnsi"/>
              </w:rPr>
              <w:t xml:space="preserve">  </w:t>
            </w:r>
          </w:p>
          <w:p w14:paraId="28064B48"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Delincuencia económica</w:t>
            </w:r>
            <w:r>
              <w:rPr>
                <w:rFonts w:cstheme="minorHAnsi"/>
              </w:rPr>
              <w:t>.</w:t>
            </w:r>
            <w:r w:rsidRPr="005835CC">
              <w:rPr>
                <w:rFonts w:cstheme="minorHAnsi"/>
              </w:rPr>
              <w:t xml:space="preserve">  </w:t>
            </w:r>
          </w:p>
          <w:p w14:paraId="1482D80F" w14:textId="77777777" w:rsidR="00C06E5E" w:rsidRDefault="00C06E5E" w:rsidP="00B02A7D">
            <w:pPr>
              <w:jc w:val="both"/>
              <w:rPr>
                <w:rFonts w:cstheme="minorHAnsi"/>
                <w:b/>
              </w:rPr>
            </w:pPr>
          </w:p>
          <w:p w14:paraId="7AA77530" w14:textId="77777777" w:rsidR="00C06E5E" w:rsidRPr="005835CC" w:rsidRDefault="00C06E5E" w:rsidP="00B02A7D">
            <w:pPr>
              <w:jc w:val="both"/>
              <w:rPr>
                <w:rFonts w:cstheme="minorHAnsi"/>
                <w:b/>
              </w:rPr>
            </w:pPr>
            <w:r w:rsidRPr="005835CC">
              <w:rPr>
                <w:rFonts w:cstheme="minorHAnsi"/>
                <w:b/>
              </w:rPr>
              <w:t>2.- Las cuatro columnas maestras de la criminalística</w:t>
            </w:r>
            <w:r>
              <w:rPr>
                <w:rFonts w:cstheme="minorHAnsi"/>
                <w:b/>
              </w:rPr>
              <w:t>.</w:t>
            </w:r>
          </w:p>
          <w:p w14:paraId="0547A60E"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Identificación</w:t>
            </w:r>
            <w:r>
              <w:rPr>
                <w:rFonts w:cstheme="minorHAnsi"/>
              </w:rPr>
              <w:t>.</w:t>
            </w:r>
          </w:p>
          <w:p w14:paraId="28BA250E"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Medicina forense</w:t>
            </w:r>
            <w:r>
              <w:rPr>
                <w:rFonts w:cstheme="minorHAnsi"/>
              </w:rPr>
              <w:t>.</w:t>
            </w:r>
          </w:p>
          <w:p w14:paraId="082C45E2"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Policía Técnica</w:t>
            </w:r>
            <w:r>
              <w:rPr>
                <w:rFonts w:cstheme="minorHAnsi"/>
              </w:rPr>
              <w:t>.</w:t>
            </w:r>
          </w:p>
          <w:p w14:paraId="2581A0A2"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Investigación de grupo</w:t>
            </w:r>
            <w:r>
              <w:rPr>
                <w:rFonts w:cstheme="minorHAnsi"/>
              </w:rPr>
              <w:t>.</w:t>
            </w:r>
          </w:p>
          <w:p w14:paraId="78FC1CCC" w14:textId="77777777" w:rsidR="00C06E5E" w:rsidRDefault="00C06E5E" w:rsidP="00B02A7D">
            <w:pPr>
              <w:jc w:val="both"/>
              <w:rPr>
                <w:rFonts w:cstheme="minorHAnsi"/>
                <w:b/>
              </w:rPr>
            </w:pPr>
          </w:p>
          <w:p w14:paraId="7AE9B5EB" w14:textId="77777777" w:rsidR="00C06E5E" w:rsidRPr="005835CC" w:rsidRDefault="00C06E5E" w:rsidP="00B02A7D">
            <w:pPr>
              <w:jc w:val="both"/>
              <w:rPr>
                <w:rFonts w:cstheme="minorHAnsi"/>
                <w:b/>
              </w:rPr>
            </w:pPr>
            <w:r w:rsidRPr="005835CC">
              <w:rPr>
                <w:rFonts w:cstheme="minorHAnsi"/>
                <w:b/>
              </w:rPr>
              <w:t>3.- Supervisión y exámenes en la criminalística</w:t>
            </w:r>
            <w:r>
              <w:rPr>
                <w:rFonts w:cstheme="minorHAnsi"/>
                <w:b/>
              </w:rPr>
              <w:t>.</w:t>
            </w:r>
          </w:p>
          <w:p w14:paraId="72F4E34A"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La supervisión de un responsable: Delegado, comandante, jefe</w:t>
            </w:r>
            <w:r>
              <w:rPr>
                <w:rFonts w:cstheme="minorHAnsi"/>
              </w:rPr>
              <w:t>.</w:t>
            </w:r>
          </w:p>
          <w:p w14:paraId="37C095E1"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El personal necesario</w:t>
            </w:r>
            <w:r>
              <w:rPr>
                <w:rFonts w:cstheme="minorHAnsi"/>
              </w:rPr>
              <w:t>.</w:t>
            </w:r>
          </w:p>
          <w:p w14:paraId="7242A649"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El trabajo en conjunto</w:t>
            </w:r>
            <w:r>
              <w:rPr>
                <w:rFonts w:cstheme="minorHAnsi"/>
              </w:rPr>
              <w:t>.</w:t>
            </w:r>
          </w:p>
          <w:p w14:paraId="01F23EA7" w14:textId="77777777" w:rsidR="00C06E5E" w:rsidRDefault="00C06E5E" w:rsidP="00B02A7D">
            <w:pPr>
              <w:jc w:val="both"/>
              <w:rPr>
                <w:rFonts w:cstheme="minorHAnsi"/>
                <w:b/>
              </w:rPr>
            </w:pPr>
          </w:p>
          <w:p w14:paraId="455A3102" w14:textId="77777777" w:rsidR="00C06E5E" w:rsidRPr="005835CC" w:rsidRDefault="00C06E5E" w:rsidP="00B02A7D">
            <w:pPr>
              <w:jc w:val="both"/>
              <w:rPr>
                <w:rFonts w:cstheme="minorHAnsi"/>
                <w:b/>
              </w:rPr>
            </w:pPr>
            <w:r w:rsidRPr="005835CC">
              <w:rPr>
                <w:rFonts w:cstheme="minorHAnsi"/>
                <w:b/>
              </w:rPr>
              <w:t>4.-Examen del cuerpo del delito</w:t>
            </w:r>
            <w:r>
              <w:rPr>
                <w:rFonts w:cstheme="minorHAnsi"/>
                <w:b/>
              </w:rPr>
              <w:t>.</w:t>
            </w:r>
          </w:p>
          <w:p w14:paraId="3016F73E"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Cuándo se hace el examen del cuerpo del delito</w:t>
            </w:r>
            <w:r>
              <w:rPr>
                <w:rFonts w:cstheme="minorHAnsi"/>
              </w:rPr>
              <w:t>.</w:t>
            </w:r>
          </w:p>
          <w:p w14:paraId="7C17C403"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Qué es el examen del cuerpo del delito</w:t>
            </w:r>
            <w:r>
              <w:rPr>
                <w:rFonts w:cstheme="minorHAnsi"/>
              </w:rPr>
              <w:t>.</w:t>
            </w:r>
          </w:p>
          <w:p w14:paraId="36C793A9"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Preguntas y respuestas a diversas cuestiones</w:t>
            </w:r>
            <w:r>
              <w:rPr>
                <w:rFonts w:cstheme="minorHAnsi"/>
              </w:rPr>
              <w:t>.</w:t>
            </w:r>
          </w:p>
          <w:p w14:paraId="21789BE1"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Formulación de preguntas</w:t>
            </w:r>
            <w:r>
              <w:rPr>
                <w:rFonts w:cstheme="minorHAnsi"/>
              </w:rPr>
              <w:t>.</w:t>
            </w:r>
          </w:p>
          <w:p w14:paraId="2B00C647"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El perito y las respuestas a las preguntas</w:t>
            </w:r>
            <w:r>
              <w:rPr>
                <w:rFonts w:cstheme="minorHAnsi"/>
              </w:rPr>
              <w:t>.</w:t>
            </w:r>
          </w:p>
          <w:p w14:paraId="57C36CD4"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El local o escena del crimen</w:t>
            </w:r>
            <w:r>
              <w:rPr>
                <w:rFonts w:cstheme="minorHAnsi"/>
              </w:rPr>
              <w:t>.</w:t>
            </w:r>
          </w:p>
          <w:p w14:paraId="7F32F573"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Necesidad de examen del local</w:t>
            </w:r>
            <w:r>
              <w:rPr>
                <w:rFonts w:cstheme="minorHAnsi"/>
              </w:rPr>
              <w:t>.</w:t>
            </w:r>
          </w:p>
          <w:p w14:paraId="60FF4751" w14:textId="77777777" w:rsidR="00C06E5E" w:rsidRPr="005835CC" w:rsidRDefault="00C06E5E" w:rsidP="00C06E5E">
            <w:pPr>
              <w:pStyle w:val="Prrafodelista"/>
              <w:numPr>
                <w:ilvl w:val="0"/>
                <w:numId w:val="2"/>
              </w:numPr>
              <w:tabs>
                <w:tab w:val="left" w:pos="3261"/>
              </w:tabs>
              <w:spacing w:line="240" w:lineRule="auto"/>
              <w:rPr>
                <w:rFonts w:cstheme="minorHAnsi"/>
              </w:rPr>
            </w:pPr>
            <w:r w:rsidRPr="005835CC">
              <w:rPr>
                <w:rFonts w:cstheme="minorHAnsi"/>
              </w:rPr>
              <w:t>Clasificación del local</w:t>
            </w:r>
            <w:r>
              <w:rPr>
                <w:rFonts w:cstheme="minorHAnsi"/>
              </w:rPr>
              <w:t>.</w:t>
            </w:r>
          </w:p>
          <w:p w14:paraId="3C5FE915" w14:textId="77777777" w:rsidR="00C06E5E" w:rsidRPr="005835CC" w:rsidRDefault="00C06E5E" w:rsidP="00C06E5E">
            <w:pPr>
              <w:pStyle w:val="Prrafodelista"/>
              <w:numPr>
                <w:ilvl w:val="0"/>
                <w:numId w:val="2"/>
              </w:numPr>
              <w:tabs>
                <w:tab w:val="left" w:pos="3261"/>
              </w:tabs>
              <w:spacing w:line="240" w:lineRule="auto"/>
              <w:rPr>
                <w:rFonts w:cs="Arial"/>
                <w:lang w:eastAsia="es-ES"/>
              </w:rPr>
            </w:pPr>
            <w:r w:rsidRPr="005835CC">
              <w:rPr>
                <w:rFonts w:cstheme="minorHAnsi"/>
              </w:rPr>
              <w:t>Levantamiento de un local</w:t>
            </w:r>
            <w:r>
              <w:rPr>
                <w:rFonts w:cstheme="minorHAnsi"/>
              </w:rPr>
              <w:t>.</w:t>
            </w:r>
          </w:p>
        </w:tc>
      </w:tr>
    </w:tbl>
    <w:p w14:paraId="5F182A60" w14:textId="77777777" w:rsidR="00C06E5E" w:rsidRDefault="00C06E5E" w:rsidP="00C06E5E">
      <w:pPr>
        <w:tabs>
          <w:tab w:val="left" w:pos="3261"/>
        </w:tabs>
        <w:spacing w:after="0" w:line="240" w:lineRule="auto"/>
        <w:rPr>
          <w:rFonts w:cstheme="minorHAnsi"/>
          <w:b/>
        </w:rPr>
      </w:pPr>
    </w:p>
    <w:p w14:paraId="3D1E7DBE" w14:textId="77777777" w:rsidR="00C06E5E" w:rsidRDefault="00C06E5E" w:rsidP="00C06E5E">
      <w:pPr>
        <w:tabs>
          <w:tab w:val="left" w:pos="3261"/>
        </w:tabs>
        <w:spacing w:after="0" w:line="240" w:lineRule="auto"/>
        <w:rPr>
          <w:rFonts w:cstheme="minorHAnsi"/>
          <w:b/>
        </w:rPr>
      </w:pPr>
      <w:r>
        <w:rPr>
          <w:rFonts w:cstheme="minorHAnsi"/>
          <w:b/>
        </w:rPr>
        <w:t>ACTIVIDADES DE APREDIZAJE.</w:t>
      </w:r>
    </w:p>
    <w:p w14:paraId="55CAA5D5" w14:textId="77777777" w:rsidR="00C06E5E" w:rsidRDefault="00C06E5E" w:rsidP="00C06E5E">
      <w:pPr>
        <w:tabs>
          <w:tab w:val="left" w:pos="3261"/>
        </w:tabs>
        <w:spacing w:after="0" w:line="240" w:lineRule="auto"/>
        <w:rPr>
          <w:rFonts w:cstheme="minorHAnsi"/>
          <w:b/>
        </w:rPr>
      </w:pPr>
      <w:r>
        <w:rPr>
          <w:rFonts w:cstheme="minorHAnsi"/>
          <w:b/>
        </w:rPr>
        <w:t>Bajo la conducción del Docente.</w:t>
      </w:r>
    </w:p>
    <w:p w14:paraId="5A48C4FA" w14:textId="77777777" w:rsidR="00C06E5E" w:rsidRPr="00BD3005" w:rsidRDefault="00C06E5E" w:rsidP="00C06E5E">
      <w:pPr>
        <w:pStyle w:val="Prrafodelista"/>
        <w:numPr>
          <w:ilvl w:val="0"/>
          <w:numId w:val="1"/>
        </w:numPr>
        <w:tabs>
          <w:tab w:val="left" w:pos="3261"/>
        </w:tabs>
        <w:spacing w:after="0" w:line="240" w:lineRule="auto"/>
        <w:rPr>
          <w:rFonts w:cstheme="minorHAnsi"/>
        </w:rPr>
      </w:pPr>
      <w:r w:rsidRPr="00BD3005">
        <w:rPr>
          <w:rFonts w:cstheme="minorHAnsi"/>
        </w:rPr>
        <w:t xml:space="preserve">Exposición de temas de </w:t>
      </w:r>
      <w:r>
        <w:rPr>
          <w:rFonts w:cstheme="minorHAnsi"/>
        </w:rPr>
        <w:t>la criminología</w:t>
      </w:r>
      <w:r w:rsidRPr="00BD3005">
        <w:rPr>
          <w:rFonts w:cstheme="minorHAnsi"/>
        </w:rPr>
        <w:t xml:space="preserve"> por parte del docente</w:t>
      </w:r>
      <w:r>
        <w:rPr>
          <w:rFonts w:cstheme="minorHAnsi"/>
        </w:rPr>
        <w:t>.</w:t>
      </w:r>
    </w:p>
    <w:p w14:paraId="34B99A8A" w14:textId="77777777" w:rsidR="00C06E5E" w:rsidRPr="00BD3005" w:rsidRDefault="00C06E5E" w:rsidP="00C06E5E">
      <w:pPr>
        <w:pStyle w:val="Prrafodelista"/>
        <w:numPr>
          <w:ilvl w:val="0"/>
          <w:numId w:val="1"/>
        </w:numPr>
        <w:tabs>
          <w:tab w:val="left" w:pos="3261"/>
        </w:tabs>
        <w:spacing w:after="0" w:line="240" w:lineRule="auto"/>
        <w:rPr>
          <w:rFonts w:cstheme="minorHAnsi"/>
        </w:rPr>
      </w:pPr>
      <w:r w:rsidRPr="00BD3005">
        <w:rPr>
          <w:rFonts w:cstheme="minorHAnsi"/>
        </w:rPr>
        <w:t xml:space="preserve">Análisis </w:t>
      </w:r>
      <w:r>
        <w:rPr>
          <w:rFonts w:cstheme="minorHAnsi"/>
        </w:rPr>
        <w:t>sobre los conceptos necesario para entender la criminología como lo es la medicina forense.</w:t>
      </w:r>
    </w:p>
    <w:p w14:paraId="4F6A734D" w14:textId="77777777" w:rsidR="00C06E5E" w:rsidRDefault="00C06E5E" w:rsidP="00C06E5E">
      <w:pPr>
        <w:pStyle w:val="Prrafodelista"/>
        <w:numPr>
          <w:ilvl w:val="0"/>
          <w:numId w:val="1"/>
        </w:numPr>
        <w:tabs>
          <w:tab w:val="left" w:pos="3261"/>
        </w:tabs>
        <w:spacing w:after="0" w:line="240" w:lineRule="auto"/>
        <w:rPr>
          <w:rFonts w:cstheme="minorHAnsi"/>
        </w:rPr>
      </w:pPr>
      <w:r w:rsidRPr="00BD3005">
        <w:rPr>
          <w:rFonts w:cstheme="minorHAnsi"/>
        </w:rPr>
        <w:t>Mesas de trabajo de discusión sobre temas en equipo.</w:t>
      </w:r>
    </w:p>
    <w:p w14:paraId="41D642A4" w14:textId="77777777" w:rsidR="00C06E5E" w:rsidRDefault="00C06E5E" w:rsidP="00C06E5E">
      <w:pPr>
        <w:pStyle w:val="Prrafodelista"/>
        <w:numPr>
          <w:ilvl w:val="0"/>
          <w:numId w:val="1"/>
        </w:numPr>
        <w:tabs>
          <w:tab w:val="left" w:pos="3261"/>
        </w:tabs>
        <w:spacing w:after="0" w:line="240" w:lineRule="auto"/>
        <w:rPr>
          <w:rFonts w:cstheme="minorHAnsi"/>
        </w:rPr>
      </w:pPr>
      <w:r>
        <w:rPr>
          <w:rFonts w:cstheme="minorHAnsi"/>
        </w:rPr>
        <w:t>Lluvia de ideas en equipo sobre los temas.</w:t>
      </w:r>
    </w:p>
    <w:p w14:paraId="53C7561C" w14:textId="77777777" w:rsidR="00C06E5E" w:rsidRDefault="00C06E5E" w:rsidP="00C06E5E">
      <w:pPr>
        <w:tabs>
          <w:tab w:val="left" w:pos="3261"/>
        </w:tabs>
        <w:spacing w:after="0" w:line="240" w:lineRule="auto"/>
        <w:rPr>
          <w:rFonts w:cstheme="minorHAnsi"/>
          <w:b/>
        </w:rPr>
      </w:pPr>
    </w:p>
    <w:p w14:paraId="213F436B" w14:textId="77777777" w:rsidR="00C06E5E" w:rsidRDefault="00C06E5E" w:rsidP="00C06E5E">
      <w:pPr>
        <w:tabs>
          <w:tab w:val="left" w:pos="3261"/>
        </w:tabs>
        <w:spacing w:after="0" w:line="240" w:lineRule="auto"/>
        <w:rPr>
          <w:rFonts w:cstheme="minorHAnsi"/>
          <w:b/>
        </w:rPr>
      </w:pPr>
      <w:r>
        <w:rPr>
          <w:rFonts w:cstheme="minorHAnsi"/>
          <w:b/>
        </w:rPr>
        <w:t>De forma Independiente.</w:t>
      </w:r>
    </w:p>
    <w:p w14:paraId="130A3225" w14:textId="77777777" w:rsidR="00C06E5E" w:rsidRPr="008C2A49" w:rsidRDefault="00C06E5E" w:rsidP="00C06E5E">
      <w:pPr>
        <w:pStyle w:val="Prrafodelista"/>
        <w:numPr>
          <w:ilvl w:val="0"/>
          <w:numId w:val="1"/>
        </w:numPr>
        <w:tabs>
          <w:tab w:val="left" w:pos="3261"/>
        </w:tabs>
        <w:spacing w:after="0" w:line="240" w:lineRule="auto"/>
        <w:rPr>
          <w:rFonts w:cstheme="minorHAnsi"/>
        </w:rPr>
      </w:pPr>
      <w:r w:rsidRPr="008C2A49">
        <w:rPr>
          <w:rFonts w:cstheme="minorHAnsi"/>
        </w:rPr>
        <w:t>Elaboración de investigación sobre el tema</w:t>
      </w:r>
      <w:r>
        <w:rPr>
          <w:rFonts w:cstheme="minorHAnsi"/>
        </w:rPr>
        <w:t>.</w:t>
      </w:r>
    </w:p>
    <w:p w14:paraId="093279DB" w14:textId="77777777" w:rsidR="00C06E5E" w:rsidRPr="008C2A49" w:rsidRDefault="00C06E5E" w:rsidP="00C06E5E">
      <w:pPr>
        <w:pStyle w:val="Prrafodelista"/>
        <w:numPr>
          <w:ilvl w:val="0"/>
          <w:numId w:val="1"/>
        </w:numPr>
        <w:tabs>
          <w:tab w:val="left" w:pos="3261"/>
        </w:tabs>
        <w:spacing w:after="0" w:line="240" w:lineRule="auto"/>
        <w:rPr>
          <w:rFonts w:cstheme="minorHAnsi"/>
        </w:rPr>
      </w:pPr>
      <w:r w:rsidRPr="008C2A49">
        <w:rPr>
          <w:rFonts w:cstheme="minorHAnsi"/>
        </w:rPr>
        <w:t>Elaboración de Exposición para mesas de discusión en equipo</w:t>
      </w:r>
      <w:r>
        <w:rPr>
          <w:rFonts w:cstheme="minorHAnsi"/>
        </w:rPr>
        <w:t xml:space="preserve"> sobre la criminología y otras ciencias auxiliares.</w:t>
      </w:r>
    </w:p>
    <w:p w14:paraId="707973D0" w14:textId="77777777" w:rsidR="00C06E5E" w:rsidRDefault="00C06E5E" w:rsidP="00C06E5E">
      <w:pPr>
        <w:pStyle w:val="Prrafodelista"/>
        <w:numPr>
          <w:ilvl w:val="0"/>
          <w:numId w:val="1"/>
        </w:numPr>
        <w:tabs>
          <w:tab w:val="left" w:pos="3261"/>
        </w:tabs>
        <w:spacing w:after="0" w:line="240" w:lineRule="auto"/>
        <w:rPr>
          <w:rFonts w:cstheme="minorHAnsi"/>
        </w:rPr>
      </w:pPr>
      <w:r w:rsidRPr="008C2A49">
        <w:rPr>
          <w:rFonts w:cstheme="minorHAnsi"/>
        </w:rPr>
        <w:t xml:space="preserve">Elaboración de mapas conceptuales </w:t>
      </w:r>
      <w:r>
        <w:rPr>
          <w:rFonts w:cstheme="minorHAnsi"/>
        </w:rPr>
        <w:t>sobre las definiciones de criminología así como todas las ramas inmersas en ella</w:t>
      </w:r>
      <w:r w:rsidRPr="008C2A49">
        <w:rPr>
          <w:rFonts w:cstheme="minorHAnsi"/>
        </w:rPr>
        <w:t>.</w:t>
      </w:r>
    </w:p>
    <w:p w14:paraId="7E5CE7AC" w14:textId="77777777" w:rsidR="00C06E5E" w:rsidRPr="008C2A49" w:rsidRDefault="00C06E5E" w:rsidP="00C06E5E">
      <w:pPr>
        <w:pStyle w:val="Prrafodelista"/>
        <w:numPr>
          <w:ilvl w:val="0"/>
          <w:numId w:val="1"/>
        </w:numPr>
        <w:tabs>
          <w:tab w:val="left" w:pos="3261"/>
        </w:tabs>
        <w:spacing w:after="0" w:line="240" w:lineRule="auto"/>
        <w:rPr>
          <w:rFonts w:cstheme="minorHAnsi"/>
        </w:rPr>
      </w:pPr>
      <w:r>
        <w:rPr>
          <w:rFonts w:cstheme="minorHAnsi"/>
        </w:rPr>
        <w:t>Elaboración de mapa mental sobre la importancia que tiene la criminología en la vida actual.</w:t>
      </w:r>
    </w:p>
    <w:p w14:paraId="4D30AE17" w14:textId="77777777" w:rsidR="00C06E5E" w:rsidRPr="002D3C70" w:rsidRDefault="00C06E5E" w:rsidP="00C06E5E">
      <w:pPr>
        <w:tabs>
          <w:tab w:val="left" w:pos="3261"/>
        </w:tabs>
        <w:spacing w:after="0" w:line="240" w:lineRule="auto"/>
        <w:rPr>
          <w:rFonts w:cstheme="minorHAnsi"/>
          <w:b/>
        </w:rPr>
      </w:pPr>
    </w:p>
    <w:p w14:paraId="5F9384E4" w14:textId="77777777" w:rsidR="00C06E5E" w:rsidRDefault="00C06E5E" w:rsidP="00C06E5E">
      <w:pPr>
        <w:tabs>
          <w:tab w:val="left" w:pos="3261"/>
        </w:tabs>
        <w:spacing w:after="0" w:line="240" w:lineRule="auto"/>
        <w:rPr>
          <w:rFonts w:cstheme="minorHAnsi"/>
          <w:b/>
        </w:rPr>
      </w:pPr>
      <w:r w:rsidRPr="002D3C70">
        <w:rPr>
          <w:rFonts w:cstheme="minorHAnsi"/>
          <w:b/>
        </w:rPr>
        <w:t xml:space="preserve">CRITERIOS Y PROCEDIMIENTOS DE EVALUACION Y ACREDITACION: </w:t>
      </w:r>
    </w:p>
    <w:p w14:paraId="395E052E" w14:textId="77777777" w:rsidR="00C06E5E" w:rsidRPr="008C2A49" w:rsidRDefault="00C06E5E" w:rsidP="00C06E5E">
      <w:pPr>
        <w:tabs>
          <w:tab w:val="left" w:pos="3261"/>
        </w:tabs>
        <w:spacing w:after="0" w:line="240" w:lineRule="auto"/>
        <w:rPr>
          <w:rFonts w:cstheme="minorHAnsi"/>
        </w:rPr>
      </w:pPr>
      <w:r w:rsidRPr="008C2A49">
        <w:rPr>
          <w:rFonts w:cstheme="minorHAnsi"/>
        </w:rPr>
        <w:t>Examen</w:t>
      </w:r>
      <w:r>
        <w:rPr>
          <w:rFonts w:cstheme="minorHAnsi"/>
        </w:rPr>
        <w:t>.</w:t>
      </w:r>
      <w:r w:rsidRPr="008C2A49">
        <w:rPr>
          <w:rFonts w:cstheme="minorHAnsi"/>
        </w:rPr>
        <w:t xml:space="preserve">                                              </w:t>
      </w:r>
      <w:r>
        <w:rPr>
          <w:rFonts w:cstheme="minorHAnsi"/>
        </w:rPr>
        <w:t xml:space="preserve">                          </w:t>
      </w:r>
      <w:r w:rsidRPr="008C2A49">
        <w:rPr>
          <w:rFonts w:cstheme="minorHAnsi"/>
        </w:rPr>
        <w:t xml:space="preserve">         </w:t>
      </w:r>
      <w:r>
        <w:rPr>
          <w:rFonts w:cstheme="minorHAnsi"/>
        </w:rPr>
        <w:t>4</w:t>
      </w:r>
      <w:r w:rsidRPr="008C2A49">
        <w:rPr>
          <w:rFonts w:cstheme="minorHAnsi"/>
        </w:rPr>
        <w:t>0%</w:t>
      </w:r>
      <w:r>
        <w:rPr>
          <w:rFonts w:cstheme="minorHAnsi"/>
        </w:rPr>
        <w:t>.</w:t>
      </w:r>
    </w:p>
    <w:p w14:paraId="66F99432" w14:textId="77777777" w:rsidR="00C06E5E" w:rsidRDefault="00C06E5E" w:rsidP="00C06E5E">
      <w:pPr>
        <w:tabs>
          <w:tab w:val="left" w:pos="3261"/>
        </w:tabs>
        <w:spacing w:after="0" w:line="240" w:lineRule="auto"/>
        <w:rPr>
          <w:rFonts w:cstheme="minorHAnsi"/>
          <w:color w:val="000000" w:themeColor="text1"/>
        </w:rPr>
      </w:pPr>
      <w:r>
        <w:rPr>
          <w:rFonts w:cstheme="minorHAnsi"/>
          <w:color w:val="000000" w:themeColor="text1"/>
        </w:rPr>
        <w:t>Trabajos de investigación y exposiciones.                       30%.</w:t>
      </w:r>
    </w:p>
    <w:p w14:paraId="0FB71DE1" w14:textId="77777777" w:rsidR="00C06E5E" w:rsidRDefault="00C06E5E" w:rsidP="00C06E5E">
      <w:pPr>
        <w:tabs>
          <w:tab w:val="left" w:pos="3261"/>
        </w:tabs>
        <w:spacing w:after="0" w:line="240" w:lineRule="auto"/>
        <w:rPr>
          <w:rFonts w:cstheme="minorHAnsi"/>
          <w:color w:val="000000" w:themeColor="text1"/>
        </w:rPr>
      </w:pPr>
      <w:r>
        <w:rPr>
          <w:rFonts w:cstheme="minorHAnsi"/>
          <w:color w:val="000000" w:themeColor="text1"/>
        </w:rPr>
        <w:t>Participación en equipos de trabajo.                                30%.</w:t>
      </w:r>
    </w:p>
    <w:p w14:paraId="7F0200CC" w14:textId="77777777" w:rsidR="00C06E5E" w:rsidRPr="008C2A49" w:rsidRDefault="00C06E5E" w:rsidP="00C06E5E">
      <w:pPr>
        <w:tabs>
          <w:tab w:val="left" w:pos="3261"/>
        </w:tabs>
        <w:spacing w:after="0" w:line="240" w:lineRule="auto"/>
        <w:rPr>
          <w:rFonts w:cstheme="minorHAnsi"/>
          <w:b/>
        </w:rPr>
      </w:pPr>
      <w:r>
        <w:rPr>
          <w:rFonts w:cstheme="minorHAnsi"/>
          <w:b/>
        </w:rPr>
        <w:t xml:space="preserve">                                                                                    </w:t>
      </w:r>
      <w:r w:rsidRPr="008C2A49">
        <w:rPr>
          <w:rFonts w:cstheme="minorHAnsi"/>
          <w:b/>
        </w:rPr>
        <w:t>Total 100%</w:t>
      </w:r>
      <w:r>
        <w:rPr>
          <w:rFonts w:cstheme="minorHAnsi"/>
          <w:b/>
        </w:rPr>
        <w:t>.</w:t>
      </w:r>
    </w:p>
    <w:p w14:paraId="0AE59DEE" w14:textId="77777777" w:rsidR="00C06E5E" w:rsidRPr="002D3C70" w:rsidRDefault="00C06E5E" w:rsidP="00C06E5E">
      <w:pPr>
        <w:tabs>
          <w:tab w:val="left" w:pos="1665"/>
          <w:tab w:val="left" w:pos="3261"/>
        </w:tabs>
        <w:spacing w:after="0" w:line="240" w:lineRule="auto"/>
        <w:rPr>
          <w:rFonts w:cstheme="minorHAnsi"/>
        </w:rPr>
      </w:pPr>
    </w:p>
    <w:p w14:paraId="25E864B1" w14:textId="77777777" w:rsidR="00C06E5E" w:rsidRDefault="00C06E5E" w:rsidP="00C06E5E">
      <w:pPr>
        <w:tabs>
          <w:tab w:val="left" w:pos="3261"/>
        </w:tabs>
        <w:spacing w:after="0" w:line="240" w:lineRule="auto"/>
        <w:rPr>
          <w:rFonts w:cstheme="minorHAnsi"/>
        </w:rPr>
      </w:pPr>
    </w:p>
    <w:p w14:paraId="5F6B9ABD" w14:textId="77777777" w:rsidR="00C06E5E" w:rsidRDefault="00C06E5E" w:rsidP="00C06E5E">
      <w:pPr>
        <w:tabs>
          <w:tab w:val="left" w:pos="3261"/>
        </w:tabs>
        <w:spacing w:after="0" w:line="240" w:lineRule="auto"/>
        <w:rPr>
          <w:rFonts w:cstheme="minorHAnsi"/>
        </w:rPr>
      </w:pPr>
    </w:p>
    <w:p w14:paraId="3E1C2698" w14:textId="77777777" w:rsidR="00C06E5E" w:rsidRDefault="00C06E5E" w:rsidP="00C06E5E">
      <w:pPr>
        <w:tabs>
          <w:tab w:val="left" w:pos="3261"/>
        </w:tabs>
        <w:spacing w:after="0" w:line="240" w:lineRule="auto"/>
        <w:rPr>
          <w:rFonts w:cstheme="minorHAnsi"/>
        </w:rPr>
      </w:pPr>
    </w:p>
    <w:p w14:paraId="59015834" w14:textId="77777777" w:rsidR="00C06E5E" w:rsidRDefault="00C06E5E" w:rsidP="00C06E5E">
      <w:pPr>
        <w:tabs>
          <w:tab w:val="left" w:pos="3261"/>
        </w:tabs>
        <w:spacing w:after="0" w:line="240" w:lineRule="auto"/>
        <w:rPr>
          <w:rFonts w:cstheme="minorHAnsi"/>
        </w:rPr>
      </w:pPr>
    </w:p>
    <w:p w14:paraId="23A1AB91" w14:textId="77777777" w:rsidR="00C06E5E" w:rsidRDefault="00C06E5E" w:rsidP="00C06E5E">
      <w:pPr>
        <w:tabs>
          <w:tab w:val="left" w:pos="3261"/>
        </w:tabs>
        <w:spacing w:after="0" w:line="240" w:lineRule="auto"/>
        <w:rPr>
          <w:rFonts w:cstheme="minorHAnsi"/>
        </w:rPr>
      </w:pPr>
    </w:p>
    <w:p w14:paraId="0C3FAA01" w14:textId="77777777" w:rsidR="00C06E5E" w:rsidRDefault="00C06E5E" w:rsidP="00C06E5E">
      <w:pPr>
        <w:tabs>
          <w:tab w:val="left" w:pos="3261"/>
        </w:tabs>
        <w:spacing w:after="0" w:line="240" w:lineRule="auto"/>
        <w:rPr>
          <w:rFonts w:cstheme="minorHAnsi"/>
        </w:rPr>
      </w:pPr>
    </w:p>
    <w:p w14:paraId="0169910E" w14:textId="77777777" w:rsidR="00C06E5E" w:rsidRDefault="00C06E5E" w:rsidP="00C06E5E">
      <w:pPr>
        <w:tabs>
          <w:tab w:val="left" w:pos="3261"/>
        </w:tabs>
        <w:spacing w:after="0" w:line="240" w:lineRule="auto"/>
        <w:rPr>
          <w:rFonts w:cstheme="minorHAnsi"/>
        </w:rPr>
      </w:pPr>
    </w:p>
    <w:p w14:paraId="49EE6B66" w14:textId="77777777" w:rsidR="00C06E5E" w:rsidRDefault="00C06E5E" w:rsidP="00C06E5E">
      <w:pPr>
        <w:tabs>
          <w:tab w:val="left" w:pos="3261"/>
        </w:tabs>
        <w:spacing w:after="0" w:line="240" w:lineRule="auto"/>
        <w:rPr>
          <w:rFonts w:cstheme="minorHAnsi"/>
        </w:rPr>
      </w:pPr>
    </w:p>
    <w:p w14:paraId="5A9B136D" w14:textId="77777777" w:rsidR="00C06E5E" w:rsidRDefault="00C06E5E" w:rsidP="00C06E5E">
      <w:pPr>
        <w:tabs>
          <w:tab w:val="left" w:pos="3261"/>
        </w:tabs>
        <w:spacing w:after="0" w:line="240" w:lineRule="auto"/>
        <w:rPr>
          <w:rFonts w:cstheme="minorHAnsi"/>
        </w:rPr>
      </w:pPr>
    </w:p>
    <w:p w14:paraId="0A452D12" w14:textId="77777777" w:rsidR="00C06E5E" w:rsidRDefault="00C06E5E" w:rsidP="00C06E5E">
      <w:pPr>
        <w:tabs>
          <w:tab w:val="left" w:pos="3261"/>
        </w:tabs>
        <w:spacing w:after="0" w:line="240" w:lineRule="auto"/>
        <w:rPr>
          <w:rFonts w:cstheme="minorHAnsi"/>
        </w:rPr>
      </w:pPr>
    </w:p>
    <w:p w14:paraId="1ADEB14E" w14:textId="77777777" w:rsidR="00C06E5E" w:rsidRDefault="00C06E5E" w:rsidP="00C06E5E">
      <w:pPr>
        <w:tabs>
          <w:tab w:val="left" w:pos="3261"/>
        </w:tabs>
        <w:spacing w:after="0" w:line="240" w:lineRule="auto"/>
        <w:rPr>
          <w:rFonts w:cstheme="minorHAnsi"/>
        </w:rPr>
      </w:pPr>
    </w:p>
    <w:p w14:paraId="6C44C5CA" w14:textId="77777777" w:rsidR="00C06E5E" w:rsidRDefault="00C06E5E" w:rsidP="00C06E5E">
      <w:pPr>
        <w:tabs>
          <w:tab w:val="left" w:pos="3261"/>
        </w:tabs>
        <w:spacing w:after="0" w:line="240" w:lineRule="auto"/>
        <w:rPr>
          <w:rFonts w:cstheme="minorHAnsi"/>
        </w:rPr>
      </w:pPr>
    </w:p>
    <w:p w14:paraId="2564C906" w14:textId="77777777" w:rsidR="00C06E5E" w:rsidRDefault="00C06E5E" w:rsidP="00C06E5E">
      <w:pPr>
        <w:tabs>
          <w:tab w:val="left" w:pos="3261"/>
        </w:tabs>
        <w:spacing w:after="0" w:line="240" w:lineRule="auto"/>
        <w:rPr>
          <w:rFonts w:cstheme="minorHAnsi"/>
        </w:rPr>
      </w:pPr>
    </w:p>
    <w:p w14:paraId="2680C193" w14:textId="77777777" w:rsidR="00C06E5E" w:rsidRDefault="00C06E5E" w:rsidP="00C06E5E">
      <w:pPr>
        <w:tabs>
          <w:tab w:val="left" w:pos="3261"/>
        </w:tabs>
        <w:spacing w:after="0" w:line="240" w:lineRule="auto"/>
        <w:rPr>
          <w:rFonts w:cstheme="minorHAnsi"/>
        </w:rPr>
      </w:pPr>
    </w:p>
    <w:p w14:paraId="348EE870" w14:textId="77777777" w:rsidR="00C06E5E" w:rsidRDefault="00C06E5E" w:rsidP="00C06E5E">
      <w:pPr>
        <w:tabs>
          <w:tab w:val="left" w:pos="3261"/>
        </w:tabs>
        <w:spacing w:after="0" w:line="240" w:lineRule="auto"/>
        <w:rPr>
          <w:rFonts w:cstheme="minorHAnsi"/>
        </w:rPr>
      </w:pPr>
    </w:p>
    <w:p w14:paraId="6977E7D4" w14:textId="77777777" w:rsidR="00C06E5E" w:rsidRDefault="00C06E5E" w:rsidP="00C06E5E">
      <w:pPr>
        <w:tabs>
          <w:tab w:val="left" w:pos="3261"/>
        </w:tabs>
        <w:spacing w:after="0" w:line="240" w:lineRule="auto"/>
        <w:rPr>
          <w:rFonts w:cstheme="minorHAnsi"/>
        </w:rPr>
      </w:pPr>
    </w:p>
    <w:p w14:paraId="3805935F" w14:textId="77777777" w:rsidR="00C06E5E" w:rsidRDefault="00C06E5E" w:rsidP="00C06E5E">
      <w:pPr>
        <w:tabs>
          <w:tab w:val="left" w:pos="3261"/>
        </w:tabs>
        <w:spacing w:after="0" w:line="240" w:lineRule="auto"/>
        <w:rPr>
          <w:rFonts w:cstheme="minorHAnsi"/>
        </w:rPr>
      </w:pPr>
    </w:p>
    <w:p w14:paraId="48F377CE" w14:textId="77777777" w:rsidR="00C06E5E" w:rsidRDefault="00C06E5E" w:rsidP="00C06E5E">
      <w:pPr>
        <w:tabs>
          <w:tab w:val="left" w:pos="3261"/>
        </w:tabs>
        <w:spacing w:after="0" w:line="240" w:lineRule="auto"/>
        <w:rPr>
          <w:rFonts w:cstheme="minorHAnsi"/>
        </w:rPr>
      </w:pPr>
    </w:p>
    <w:p w14:paraId="3F4800F0" w14:textId="77777777" w:rsidR="00C06E5E" w:rsidRDefault="00C06E5E" w:rsidP="00C06E5E">
      <w:pPr>
        <w:tabs>
          <w:tab w:val="left" w:pos="3261"/>
        </w:tabs>
        <w:spacing w:after="0" w:line="240" w:lineRule="auto"/>
        <w:rPr>
          <w:rFonts w:cstheme="minorHAnsi"/>
        </w:rPr>
      </w:pPr>
    </w:p>
    <w:p w14:paraId="4858CEA1" w14:textId="77777777" w:rsidR="00C06E5E" w:rsidRDefault="00C06E5E" w:rsidP="00C06E5E">
      <w:pPr>
        <w:tabs>
          <w:tab w:val="left" w:pos="3261"/>
        </w:tabs>
        <w:spacing w:after="0" w:line="240" w:lineRule="auto"/>
        <w:rPr>
          <w:rFonts w:cstheme="minorHAnsi"/>
        </w:rPr>
      </w:pPr>
    </w:p>
    <w:p w14:paraId="3EFC96F1" w14:textId="77777777" w:rsidR="00CD156C" w:rsidRDefault="00CD156C"/>
    <w:sectPr w:rsidR="00CD15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1F76"/>
    <w:multiLevelType w:val="hybridMultilevel"/>
    <w:tmpl w:val="40F68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A41C2A"/>
    <w:multiLevelType w:val="hybridMultilevel"/>
    <w:tmpl w:val="37DA07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227B0F"/>
    <w:multiLevelType w:val="hybridMultilevel"/>
    <w:tmpl w:val="89F4BB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074F73"/>
    <w:multiLevelType w:val="hybridMultilevel"/>
    <w:tmpl w:val="769A90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F2288C"/>
    <w:multiLevelType w:val="hybridMultilevel"/>
    <w:tmpl w:val="6B643E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DDC0C07"/>
    <w:multiLevelType w:val="hybridMultilevel"/>
    <w:tmpl w:val="257C5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F354E8"/>
    <w:multiLevelType w:val="hybridMultilevel"/>
    <w:tmpl w:val="09C2C1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4BB041E"/>
    <w:multiLevelType w:val="hybridMultilevel"/>
    <w:tmpl w:val="40A2D4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184B4B"/>
    <w:multiLevelType w:val="hybridMultilevel"/>
    <w:tmpl w:val="88360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8D7D64"/>
    <w:multiLevelType w:val="hybridMultilevel"/>
    <w:tmpl w:val="5CEC1D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10167E1"/>
    <w:multiLevelType w:val="multilevel"/>
    <w:tmpl w:val="CDFAA4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152"/>
        </w:tabs>
        <w:ind w:left="1152" w:hanging="432"/>
      </w:pPr>
      <w:rPr>
        <w:rFonts w:ascii="Symbol" w:hAnsi="Symbol" w:hint="default"/>
      </w:r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040"/>
        </w:tabs>
        <w:ind w:left="4680" w:hanging="1440"/>
      </w:pPr>
    </w:lvl>
  </w:abstractNum>
  <w:abstractNum w:abstractNumId="11" w15:restartNumberingAfterBreak="0">
    <w:nsid w:val="557062A2"/>
    <w:multiLevelType w:val="hybridMultilevel"/>
    <w:tmpl w:val="3D2081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590439F"/>
    <w:multiLevelType w:val="hybridMultilevel"/>
    <w:tmpl w:val="BFDE5E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6AC552D"/>
    <w:multiLevelType w:val="hybridMultilevel"/>
    <w:tmpl w:val="F3C0B7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6C5377"/>
    <w:multiLevelType w:val="hybridMultilevel"/>
    <w:tmpl w:val="694AD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CE661D5"/>
    <w:multiLevelType w:val="hybridMultilevel"/>
    <w:tmpl w:val="D3AADD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EAB3751"/>
    <w:multiLevelType w:val="hybridMultilevel"/>
    <w:tmpl w:val="AAE476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F0C4FBB"/>
    <w:multiLevelType w:val="multilevel"/>
    <w:tmpl w:val="D530487A"/>
    <w:lvl w:ilvl="0">
      <w:start w:val="1"/>
      <w:numFmt w:val="decimal"/>
      <w:lvlText w:val="%1."/>
      <w:lvlJc w:val="left"/>
      <w:pPr>
        <w:ind w:left="360" w:hanging="360"/>
      </w:pPr>
      <w:rPr>
        <w:rFonts w:hint="default"/>
      </w:rPr>
    </w:lvl>
    <w:lvl w:ilvl="1">
      <w:start w:val="5"/>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31023193">
    <w:abstractNumId w:val="14"/>
  </w:num>
  <w:num w:numId="2" w16cid:durableId="844981461">
    <w:abstractNumId w:val="4"/>
  </w:num>
  <w:num w:numId="3" w16cid:durableId="1966161157">
    <w:abstractNumId w:val="10"/>
  </w:num>
  <w:num w:numId="4" w16cid:durableId="2043552487">
    <w:abstractNumId w:val="5"/>
  </w:num>
  <w:num w:numId="5" w16cid:durableId="758453378">
    <w:abstractNumId w:val="2"/>
  </w:num>
  <w:num w:numId="6" w16cid:durableId="624703105">
    <w:abstractNumId w:val="9"/>
  </w:num>
  <w:num w:numId="7" w16cid:durableId="134763059">
    <w:abstractNumId w:val="3"/>
  </w:num>
  <w:num w:numId="8" w16cid:durableId="1622029674">
    <w:abstractNumId w:val="12"/>
  </w:num>
  <w:num w:numId="9" w16cid:durableId="1348100202">
    <w:abstractNumId w:val="8"/>
  </w:num>
  <w:num w:numId="10" w16cid:durableId="993413974">
    <w:abstractNumId w:val="6"/>
  </w:num>
  <w:num w:numId="11" w16cid:durableId="1625698300">
    <w:abstractNumId w:val="13"/>
  </w:num>
  <w:num w:numId="12" w16cid:durableId="1935629702">
    <w:abstractNumId w:val="7"/>
  </w:num>
  <w:num w:numId="13" w16cid:durableId="862666178">
    <w:abstractNumId w:val="15"/>
  </w:num>
  <w:num w:numId="14" w16cid:durableId="1157112247">
    <w:abstractNumId w:val="16"/>
  </w:num>
  <w:num w:numId="15" w16cid:durableId="732000300">
    <w:abstractNumId w:val="0"/>
  </w:num>
  <w:num w:numId="16" w16cid:durableId="1213226519">
    <w:abstractNumId w:val="11"/>
  </w:num>
  <w:num w:numId="17" w16cid:durableId="1478183015">
    <w:abstractNumId w:val="1"/>
  </w:num>
  <w:num w:numId="18" w16cid:durableId="9743388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5E"/>
    <w:rsid w:val="00310ADF"/>
    <w:rsid w:val="007B24FA"/>
    <w:rsid w:val="008062FC"/>
    <w:rsid w:val="00C06E5E"/>
    <w:rsid w:val="00C83639"/>
    <w:rsid w:val="00CD156C"/>
    <w:rsid w:val="00E73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F909AA5"/>
  <w15:chartTrackingRefBased/>
  <w15:docId w15:val="{7CCC6F2A-65BA-C146-A4ED-DE7A3A01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5E"/>
    <w:pPr>
      <w:spacing w:line="259" w:lineRule="auto"/>
    </w:pPr>
    <w:rPr>
      <w:kern w:val="0"/>
      <w:sz w:val="22"/>
      <w:szCs w:val="22"/>
      <w14:ligatures w14:val="none"/>
    </w:rPr>
  </w:style>
  <w:style w:type="paragraph" w:styleId="Ttulo1">
    <w:name w:val="heading 1"/>
    <w:basedOn w:val="Normal"/>
    <w:next w:val="Normal"/>
    <w:link w:val="Ttulo1Car"/>
    <w:uiPriority w:val="9"/>
    <w:qFormat/>
    <w:rsid w:val="00C06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6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6E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6E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E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E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E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E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E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E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6E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6E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6E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E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E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E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E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E5E"/>
    <w:rPr>
      <w:rFonts w:eastAsiaTheme="majorEastAsia" w:cstheme="majorBidi"/>
      <w:color w:val="272727" w:themeColor="text1" w:themeTint="D8"/>
    </w:rPr>
  </w:style>
  <w:style w:type="paragraph" w:styleId="Ttulo">
    <w:name w:val="Title"/>
    <w:basedOn w:val="Normal"/>
    <w:next w:val="Normal"/>
    <w:link w:val="TtuloCar"/>
    <w:uiPriority w:val="10"/>
    <w:qFormat/>
    <w:rsid w:val="00C0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E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E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E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E5E"/>
    <w:pPr>
      <w:spacing w:before="160"/>
      <w:jc w:val="center"/>
    </w:pPr>
    <w:rPr>
      <w:i/>
      <w:iCs/>
      <w:color w:val="404040" w:themeColor="text1" w:themeTint="BF"/>
    </w:rPr>
  </w:style>
  <w:style w:type="character" w:customStyle="1" w:styleId="CitaCar">
    <w:name w:val="Cita Car"/>
    <w:basedOn w:val="Fuentedeprrafopredeter"/>
    <w:link w:val="Cita"/>
    <w:uiPriority w:val="29"/>
    <w:rsid w:val="00C06E5E"/>
    <w:rPr>
      <w:i/>
      <w:iCs/>
      <w:color w:val="404040" w:themeColor="text1" w:themeTint="BF"/>
    </w:rPr>
  </w:style>
  <w:style w:type="paragraph" w:styleId="Prrafodelista">
    <w:name w:val="List Paragraph"/>
    <w:basedOn w:val="Normal"/>
    <w:uiPriority w:val="34"/>
    <w:qFormat/>
    <w:rsid w:val="00C06E5E"/>
    <w:pPr>
      <w:ind w:left="720"/>
      <w:contextualSpacing/>
    </w:pPr>
  </w:style>
  <w:style w:type="character" w:styleId="nfasisintenso">
    <w:name w:val="Intense Emphasis"/>
    <w:basedOn w:val="Fuentedeprrafopredeter"/>
    <w:uiPriority w:val="21"/>
    <w:qFormat/>
    <w:rsid w:val="00C06E5E"/>
    <w:rPr>
      <w:i/>
      <w:iCs/>
      <w:color w:val="0F4761" w:themeColor="accent1" w:themeShade="BF"/>
    </w:rPr>
  </w:style>
  <w:style w:type="paragraph" w:styleId="Citadestacada">
    <w:name w:val="Intense Quote"/>
    <w:basedOn w:val="Normal"/>
    <w:next w:val="Normal"/>
    <w:link w:val="CitadestacadaCar"/>
    <w:uiPriority w:val="30"/>
    <w:qFormat/>
    <w:rsid w:val="00C06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E5E"/>
    <w:rPr>
      <w:i/>
      <w:iCs/>
      <w:color w:val="0F4761" w:themeColor="accent1" w:themeShade="BF"/>
    </w:rPr>
  </w:style>
  <w:style w:type="character" w:styleId="Referenciaintensa">
    <w:name w:val="Intense Reference"/>
    <w:basedOn w:val="Fuentedeprrafopredeter"/>
    <w:uiPriority w:val="32"/>
    <w:qFormat/>
    <w:rsid w:val="00C06E5E"/>
    <w:rPr>
      <w:b/>
      <w:bCs/>
      <w:smallCaps/>
      <w:color w:val="0F4761" w:themeColor="accent1" w:themeShade="BF"/>
      <w:spacing w:val="5"/>
    </w:rPr>
  </w:style>
  <w:style w:type="table" w:styleId="Tablaconcuadrcula">
    <w:name w:val="Table Grid"/>
    <w:basedOn w:val="Tablanormal"/>
    <w:uiPriority w:val="39"/>
    <w:rsid w:val="00C06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C06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2541</Words>
  <Characters>13976</Characters>
  <Application>Microsoft Office Word</Application>
  <DocSecurity>0</DocSecurity>
  <Lines>116</Lines>
  <Paragraphs>32</Paragraphs>
  <ScaleCrop>false</ScaleCrop>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Instituto Bilingue</dc:creator>
  <cp:keywords/>
  <dc:description/>
  <cp:lastModifiedBy>Instituto Bilingue</cp:lastModifiedBy>
  <cp:revision>1</cp:revision>
  <dcterms:created xsi:type="dcterms:W3CDTF">2026-04-15T18:00:00Z</dcterms:created>
  <dcterms:modified xsi:type="dcterms:W3CDTF">2026-04-15T18:00:00Z</dcterms:modified>
</cp:coreProperties>
</file>