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Look w:val="0600" w:firstRow="0" w:lastRow="0" w:firstColumn="0" w:lastColumn="0" w:noHBand="1" w:noVBand="1"/>
      </w:tblPr>
      <w:tblGrid>
        <w:gridCol w:w="1513"/>
        <w:gridCol w:w="7701"/>
      </w:tblGrid>
      <w:tr w:rsidR="007E0D2A" w:rsidRPr="00FE41CD" w14:paraId="19F84FC2" w14:textId="77777777" w:rsidTr="007E0D2A">
        <w:tc>
          <w:tcPr>
            <w:tcW w:w="1513" w:type="dxa"/>
            <w:shd w:val="clear" w:color="auto" w:fill="BDD6EE" w:themeFill="accent1" w:themeFillTint="66"/>
          </w:tcPr>
          <w:p w14:paraId="3509FB16" w14:textId="101C8951" w:rsidR="007E0D2A" w:rsidRPr="00FE41CD" w:rsidRDefault="0093260C" w:rsidP="00FE41CD">
            <w:pPr>
              <w:spacing w:before="0" w:after="0"/>
              <w:rPr>
                <w:rFonts w:ascii="Calibri" w:eastAsia="Times New Roman" w:hAnsi="Calibri" w:cs="Times New Roman"/>
                <w:lang w:val="en-GB" w:eastAsia="en-ZA"/>
              </w:rPr>
            </w:pPr>
            <w:r>
              <w:rPr>
                <w:rFonts w:ascii="Calibri" w:eastAsia="Times New Roman" w:hAnsi="Calibri" w:cs="Times New Roman"/>
                <w:lang w:val="en-GB" w:eastAsia="en-ZA"/>
              </w:rPr>
              <w:t>Assessor</w:t>
            </w:r>
            <w:r w:rsidR="007E0D2A" w:rsidRPr="00FE41CD">
              <w:rPr>
                <w:rFonts w:ascii="Calibri" w:eastAsia="Times New Roman" w:hAnsi="Calibri" w:cs="Times New Roman"/>
                <w:lang w:val="en-GB" w:eastAsia="en-ZA"/>
              </w:rPr>
              <w:t>:</w:t>
            </w:r>
          </w:p>
        </w:tc>
        <w:tc>
          <w:tcPr>
            <w:tcW w:w="7701" w:type="dxa"/>
          </w:tcPr>
          <w:p w14:paraId="5AF23C18" w14:textId="387F136B" w:rsidR="007E0D2A" w:rsidRPr="00FE41CD" w:rsidRDefault="00B52649" w:rsidP="00FE41CD">
            <w:pPr>
              <w:spacing w:before="0" w:after="0"/>
              <w:rPr>
                <w:rFonts w:ascii="Calibri" w:eastAsia="Times New Roman" w:hAnsi="Calibri" w:cs="Times New Roman"/>
                <w:lang w:val="en-GB" w:eastAsia="en-ZA"/>
              </w:rPr>
            </w:pPr>
            <w:r>
              <w:rPr>
                <w:rFonts w:ascii="Calibri" w:eastAsia="Times New Roman" w:hAnsi="Calibri" w:cs="Times New Roman"/>
                <w:lang w:val="en-GB" w:eastAsia="en-ZA"/>
              </w:rPr>
              <w:t>T. Mkwaira</w:t>
            </w:r>
          </w:p>
        </w:tc>
      </w:tr>
      <w:tr w:rsidR="007E0D2A" w:rsidRPr="00FE41CD" w14:paraId="78D047DF" w14:textId="77777777" w:rsidTr="007E0D2A">
        <w:tc>
          <w:tcPr>
            <w:tcW w:w="1513" w:type="dxa"/>
            <w:shd w:val="clear" w:color="auto" w:fill="BDD6EE" w:themeFill="accent1" w:themeFillTint="66"/>
          </w:tcPr>
          <w:p w14:paraId="661877FA" w14:textId="77777777" w:rsidR="007E0D2A" w:rsidRPr="00FE41CD" w:rsidRDefault="007E0D2A" w:rsidP="00FE41CD">
            <w:pPr>
              <w:spacing w:before="0" w:after="0"/>
              <w:rPr>
                <w:rFonts w:ascii="Calibri" w:eastAsia="Times New Roman" w:hAnsi="Calibri" w:cs="Times New Roman"/>
                <w:lang w:val="en-GB" w:eastAsia="en-ZA"/>
              </w:rPr>
            </w:pPr>
            <w:r w:rsidRPr="00FE41CD">
              <w:rPr>
                <w:rFonts w:ascii="Calibri" w:eastAsia="Times New Roman" w:hAnsi="Calibri" w:cs="Times New Roman"/>
                <w:lang w:val="en-GB" w:eastAsia="en-ZA"/>
              </w:rPr>
              <w:t>Moderator:</w:t>
            </w:r>
          </w:p>
        </w:tc>
        <w:tc>
          <w:tcPr>
            <w:tcW w:w="7701" w:type="dxa"/>
          </w:tcPr>
          <w:p w14:paraId="53BF9BFE" w14:textId="414801AD" w:rsidR="007E0D2A" w:rsidRPr="00FE41CD" w:rsidRDefault="00B52649" w:rsidP="00FE41CD">
            <w:pPr>
              <w:spacing w:before="0" w:after="0"/>
              <w:rPr>
                <w:rFonts w:ascii="Calibri" w:eastAsia="Times New Roman" w:hAnsi="Calibri" w:cs="Times New Roman"/>
                <w:lang w:val="en-GB" w:eastAsia="en-ZA"/>
              </w:rPr>
            </w:pPr>
            <w:r>
              <w:rPr>
                <w:rFonts w:ascii="Calibri" w:eastAsia="Times New Roman" w:hAnsi="Calibri" w:cs="Times New Roman"/>
                <w:lang w:val="en-GB" w:eastAsia="en-ZA"/>
              </w:rPr>
              <w:t>-</w:t>
            </w:r>
          </w:p>
        </w:tc>
      </w:tr>
    </w:tbl>
    <w:p w14:paraId="2D571B99" w14:textId="775EF500" w:rsidR="00B52649" w:rsidRPr="00F7114B" w:rsidRDefault="00B52649" w:rsidP="00B52649">
      <w:pPr>
        <w:pStyle w:val="Heading1"/>
        <w:spacing w:after="240"/>
        <w:jc w:val="center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Web Programming 2</w:t>
      </w:r>
      <w:r w:rsidRPr="00F7114B">
        <w:rPr>
          <w:rFonts w:asciiTheme="majorHAnsi" w:hAnsiTheme="majorHAnsi" w:cstheme="majorHAnsi"/>
          <w:sz w:val="20"/>
          <w:szCs w:val="20"/>
          <w:lang w:val="en-US"/>
        </w:rPr>
        <w:t>7(8)</w:t>
      </w:r>
      <w:r w:rsidR="00EF2311">
        <w:rPr>
          <w:rFonts w:asciiTheme="majorHAnsi" w:hAnsiTheme="majorHAnsi" w:cstheme="majorHAnsi"/>
          <w:sz w:val="20"/>
          <w:szCs w:val="20"/>
          <w:lang w:val="en-US"/>
        </w:rPr>
        <w:t>1</w:t>
      </w:r>
      <w:r w:rsidR="009E7D20">
        <w:rPr>
          <w:rFonts w:asciiTheme="majorHAnsi" w:hAnsiTheme="majorHAnsi" w:cstheme="majorHAnsi"/>
          <w:sz w:val="20"/>
          <w:szCs w:val="20"/>
          <w:lang w:val="en-US"/>
        </w:rPr>
        <w:t>: Self</w:t>
      </w:r>
      <w:r w:rsidR="00EF2311">
        <w:rPr>
          <w:rFonts w:asciiTheme="majorHAnsi" w:hAnsiTheme="majorHAnsi" w:cstheme="majorHAnsi"/>
          <w:sz w:val="20"/>
          <w:szCs w:val="20"/>
          <w:lang w:val="en-US"/>
        </w:rPr>
        <w:t>-</w:t>
      </w:r>
      <w:r w:rsidR="009E7D20">
        <w:rPr>
          <w:rFonts w:asciiTheme="majorHAnsi" w:hAnsiTheme="majorHAnsi" w:cstheme="majorHAnsi"/>
          <w:sz w:val="20"/>
          <w:szCs w:val="20"/>
          <w:lang w:val="en-US"/>
        </w:rPr>
        <w:t>directed assessment</w:t>
      </w:r>
    </w:p>
    <w:p w14:paraId="01CA93E1" w14:textId="77777777" w:rsidR="00B52649" w:rsidRPr="00CF6DFE" w:rsidRDefault="00B52649" w:rsidP="00B52649">
      <w:pPr>
        <w:pStyle w:val="Heading2"/>
        <w:rPr>
          <w:rFonts w:eastAsia="Times New Roman"/>
          <w:lang w:val="en-US" w:eastAsia="en-ZA"/>
        </w:rPr>
      </w:pPr>
      <w:r w:rsidRPr="00CF6DFE">
        <w:rPr>
          <w:rFonts w:eastAsia="Times New Roman"/>
          <w:lang w:val="en-US" w:eastAsia="en-ZA"/>
        </w:rPr>
        <w:t>INSTRUCTIONS: GENERAL</w:t>
      </w:r>
    </w:p>
    <w:p w14:paraId="00818D0C" w14:textId="77777777" w:rsidR="009E7D20" w:rsidRPr="00CF6DFE" w:rsidRDefault="009E7D20" w:rsidP="009E7D20">
      <w:pPr>
        <w:pStyle w:val="ListParagraph"/>
        <w:numPr>
          <w:ilvl w:val="0"/>
          <w:numId w:val="29"/>
        </w:numPr>
        <w:spacing w:after="0"/>
        <w:jc w:val="both"/>
        <w:rPr>
          <w:rFonts w:asciiTheme="majorHAnsi" w:hAnsiTheme="majorHAnsi" w:cstheme="majorHAnsi"/>
          <w:szCs w:val="18"/>
          <w:lang w:val="en-US"/>
        </w:rPr>
      </w:pPr>
      <w:r>
        <w:rPr>
          <w:rFonts w:asciiTheme="majorHAnsi" w:hAnsiTheme="majorHAnsi" w:cstheme="majorHAnsi"/>
          <w:szCs w:val="18"/>
          <w:lang w:val="en-US"/>
        </w:rPr>
        <w:t xml:space="preserve">This a self-directed exercise for personal assessment. It will not be marked. </w:t>
      </w:r>
    </w:p>
    <w:p w14:paraId="05503C6F" w14:textId="77777777" w:rsidR="00B52649" w:rsidRPr="00CF6DFE" w:rsidRDefault="00B52649" w:rsidP="00B52649">
      <w:pPr>
        <w:pStyle w:val="Heading2"/>
        <w:rPr>
          <w:rFonts w:eastAsia="Times New Roman"/>
          <w:lang w:val="en-US" w:eastAsia="en-ZA"/>
        </w:rPr>
      </w:pPr>
      <w:r w:rsidRPr="00CF6DFE">
        <w:rPr>
          <w:rFonts w:eastAsia="Times New Roman"/>
          <w:lang w:val="en-US" w:eastAsia="en-ZA"/>
        </w:rPr>
        <w:t>INSTRUCTIONS: SUBMITTING YOUR TEST</w:t>
      </w:r>
    </w:p>
    <w:p w14:paraId="2C2D9C31" w14:textId="4EA5E1F3" w:rsidR="00B52649" w:rsidRPr="006E3A81" w:rsidRDefault="006E3A81" w:rsidP="00B52649">
      <w:pPr>
        <w:pStyle w:val="ListParagraph"/>
        <w:numPr>
          <w:ilvl w:val="0"/>
          <w:numId w:val="30"/>
        </w:numPr>
        <w:spacing w:after="0"/>
        <w:jc w:val="both"/>
        <w:rPr>
          <w:rFonts w:asciiTheme="majorHAnsi" w:hAnsiTheme="majorHAnsi" w:cstheme="majorHAnsi"/>
          <w:szCs w:val="18"/>
          <w:lang w:val="en-US"/>
        </w:rPr>
      </w:pPr>
      <w:r w:rsidRPr="006E3A81">
        <w:rPr>
          <w:rFonts w:asciiTheme="majorHAnsi" w:hAnsiTheme="majorHAnsi" w:cstheme="majorHAnsi"/>
          <w:szCs w:val="18"/>
          <w:lang w:val="en-US"/>
        </w:rPr>
        <w:t>You will not submit this assessment.</w:t>
      </w:r>
    </w:p>
    <w:p w14:paraId="6C4B444C" w14:textId="77777777" w:rsidR="00B52649" w:rsidRDefault="00B52649" w:rsidP="00B52649">
      <w:pPr>
        <w:spacing w:after="0"/>
        <w:jc w:val="both"/>
        <w:rPr>
          <w:rFonts w:asciiTheme="majorHAnsi" w:eastAsia="Times New Roman" w:hAnsiTheme="majorHAnsi" w:cstheme="majorHAnsi"/>
          <w:szCs w:val="18"/>
          <w:lang w:val="en-US" w:eastAsia="en-ZA"/>
        </w:rPr>
      </w:pPr>
    </w:p>
    <w:p w14:paraId="1E8814AB" w14:textId="77777777" w:rsidR="00B52649" w:rsidRPr="00CF6DFE" w:rsidRDefault="00B52649" w:rsidP="00B52649">
      <w:pPr>
        <w:pStyle w:val="Heading2"/>
        <w:rPr>
          <w:rFonts w:eastAsia="Times New Roman"/>
          <w:lang w:val="en-US" w:eastAsia="en-ZA"/>
        </w:rPr>
      </w:pPr>
      <w:r w:rsidRPr="00CF6DFE">
        <w:rPr>
          <w:rFonts w:eastAsia="Times New Roman"/>
          <w:lang w:val="en-US" w:eastAsia="en-ZA"/>
        </w:rPr>
        <w:t>INSTRUCTIONS: INTEGRITY AND LIABILITY</w:t>
      </w:r>
    </w:p>
    <w:p w14:paraId="658D9DBD" w14:textId="4CDA1353" w:rsidR="00B52649" w:rsidRPr="00CF6DFE" w:rsidRDefault="00B52649" w:rsidP="00B52649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 w:cstheme="majorHAnsi"/>
          <w:szCs w:val="18"/>
          <w:lang w:val="en-US"/>
        </w:rPr>
      </w:pPr>
      <w:r w:rsidRPr="00600A68">
        <w:rPr>
          <w:rFonts w:asciiTheme="majorHAnsi" w:hAnsiTheme="majorHAnsi" w:cstheme="majorHAnsi"/>
          <w:b/>
          <w:bCs/>
          <w:szCs w:val="18"/>
          <w:lang w:val="en-US"/>
        </w:rPr>
        <w:t>Integrity</w:t>
      </w:r>
      <w:r w:rsidRPr="00CF6DFE">
        <w:rPr>
          <w:rFonts w:asciiTheme="majorHAnsi" w:hAnsiTheme="majorHAnsi" w:cstheme="majorHAnsi"/>
          <w:szCs w:val="18"/>
          <w:lang w:val="en-US"/>
        </w:rPr>
        <w:t xml:space="preserve">: Observe the Honor Code1. Each candidate is expected to maintain academic integrity. </w:t>
      </w:r>
    </w:p>
    <w:p w14:paraId="1DED6A38" w14:textId="77777777" w:rsidR="00B52649" w:rsidRPr="00CF6DFE" w:rsidRDefault="00B52649" w:rsidP="00B52649">
      <w:pPr>
        <w:pStyle w:val="ListParagraph"/>
        <w:spacing w:after="0"/>
        <w:jc w:val="both"/>
        <w:rPr>
          <w:rFonts w:asciiTheme="majorHAnsi" w:hAnsiTheme="majorHAnsi" w:cstheme="majorHAnsi"/>
          <w:szCs w:val="18"/>
          <w:lang w:val="en-US"/>
        </w:rPr>
      </w:pPr>
    </w:p>
    <w:p w14:paraId="38109DDE" w14:textId="77777777" w:rsidR="00B52649" w:rsidRPr="00CF6DFE" w:rsidRDefault="00B52649" w:rsidP="00B52649">
      <w:pPr>
        <w:pStyle w:val="Heading2"/>
        <w:rPr>
          <w:rFonts w:eastAsia="Times New Roman"/>
          <w:lang w:val="en-US" w:eastAsia="en-ZA"/>
        </w:rPr>
      </w:pPr>
      <w:r w:rsidRPr="00CF6DFE">
        <w:rPr>
          <w:rFonts w:eastAsia="Times New Roman"/>
          <w:lang w:val="en-US" w:eastAsia="en-ZA"/>
        </w:rPr>
        <w:t>INSTRUCTIONS: FORMAT OF THE ASSESSMENT</w:t>
      </w:r>
    </w:p>
    <w:p w14:paraId="708517FA" w14:textId="77777777" w:rsidR="00B52649" w:rsidRPr="00CF6DFE" w:rsidRDefault="00B52649" w:rsidP="00B52649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  <w:szCs w:val="18"/>
          <w:lang w:val="en-US"/>
        </w:rPr>
      </w:pPr>
      <w:r w:rsidRPr="00CF6DFE">
        <w:rPr>
          <w:rFonts w:asciiTheme="majorHAnsi" w:hAnsiTheme="majorHAnsi" w:cstheme="majorHAnsi"/>
          <w:szCs w:val="18"/>
          <w:lang w:val="en-US"/>
        </w:rPr>
        <w:t xml:space="preserve">This </w:t>
      </w:r>
      <w:r>
        <w:rPr>
          <w:rFonts w:asciiTheme="majorHAnsi" w:hAnsiTheme="majorHAnsi" w:cstheme="majorHAnsi"/>
          <w:szCs w:val="18"/>
          <w:lang w:val="en-US"/>
        </w:rPr>
        <w:t>assessment</w:t>
      </w:r>
      <w:r w:rsidRPr="00CF6DFE">
        <w:rPr>
          <w:rFonts w:asciiTheme="majorHAnsi" w:hAnsiTheme="majorHAnsi" w:cstheme="majorHAnsi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Cs w:val="18"/>
          <w:lang w:val="en-US"/>
        </w:rPr>
        <w:t>includes T/F questions.</w:t>
      </w:r>
    </w:p>
    <w:p w14:paraId="38DB37BA" w14:textId="77777777" w:rsidR="00B52649" w:rsidRPr="00BC7818" w:rsidRDefault="00B52649" w:rsidP="00B52649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  <w:szCs w:val="18"/>
          <w:lang w:val="en-US"/>
        </w:rPr>
      </w:pPr>
      <w:r>
        <w:rPr>
          <w:rFonts w:asciiTheme="majorHAnsi" w:hAnsiTheme="majorHAnsi" w:cstheme="majorHAnsi"/>
          <w:szCs w:val="18"/>
          <w:lang w:val="en-US"/>
        </w:rPr>
        <w:t>Encapsulate all your logic inside functions.</w:t>
      </w:r>
    </w:p>
    <w:p w14:paraId="08451B43" w14:textId="3E1E92F5" w:rsidR="00B52649" w:rsidRPr="006E3A81" w:rsidRDefault="00B52649" w:rsidP="006E3A81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  <w:szCs w:val="18"/>
          <w:lang w:val="en-US"/>
        </w:rPr>
      </w:pPr>
      <w:r>
        <w:rPr>
          <w:rFonts w:asciiTheme="majorHAnsi" w:hAnsiTheme="majorHAnsi" w:cstheme="majorHAnsi"/>
          <w:szCs w:val="18"/>
          <w:lang w:val="en-US"/>
        </w:rPr>
        <w:t>Create a separate file for each of the tasks. This could also be an HTML page with embedded JavaScript.</w:t>
      </w:r>
    </w:p>
    <w:p w14:paraId="5E33864C" w14:textId="77777777" w:rsidR="00B52649" w:rsidRPr="00CF6DFE" w:rsidRDefault="00B52649" w:rsidP="00B52649">
      <w:pPr>
        <w:pStyle w:val="ListParagraph"/>
        <w:numPr>
          <w:ilvl w:val="0"/>
          <w:numId w:val="32"/>
        </w:numPr>
        <w:spacing w:after="0"/>
        <w:jc w:val="both"/>
        <w:rPr>
          <w:rFonts w:asciiTheme="majorHAnsi" w:hAnsiTheme="majorHAnsi" w:cstheme="majorHAnsi"/>
          <w:szCs w:val="18"/>
          <w:lang w:val="en-US"/>
        </w:rPr>
      </w:pPr>
      <w:r w:rsidRPr="00CF6DFE">
        <w:rPr>
          <w:rFonts w:asciiTheme="majorHAnsi" w:hAnsiTheme="majorHAnsi" w:cstheme="majorHAnsi"/>
          <w:szCs w:val="18"/>
          <w:lang w:val="en-US"/>
        </w:rPr>
        <w:t>The allocated time includes time for uploading/ saving your solution.</w:t>
      </w:r>
    </w:p>
    <w:p w14:paraId="59B77169" w14:textId="3D7919F2" w:rsidR="0093260C" w:rsidRDefault="0093260C" w:rsidP="0093260C">
      <w:pPr>
        <w:jc w:val="both"/>
        <w:rPr>
          <w:bCs/>
          <w:szCs w:val="18"/>
          <w:lang w:val="en-US"/>
        </w:rPr>
      </w:pPr>
    </w:p>
    <w:p w14:paraId="69E5202B" w14:textId="09492161" w:rsidR="0093260C" w:rsidRDefault="0093260C" w:rsidP="0093260C">
      <w:pPr>
        <w:jc w:val="both"/>
        <w:rPr>
          <w:bCs/>
          <w:szCs w:val="18"/>
          <w:lang w:val="en-US"/>
        </w:rPr>
      </w:pPr>
    </w:p>
    <w:p w14:paraId="559228DB" w14:textId="77777777" w:rsidR="0093260C" w:rsidRPr="0093260C" w:rsidRDefault="0093260C" w:rsidP="0093260C">
      <w:pPr>
        <w:jc w:val="both"/>
        <w:rPr>
          <w:bCs/>
          <w:szCs w:val="18"/>
          <w:lang w:val="en-US"/>
        </w:rPr>
      </w:pPr>
    </w:p>
    <w:p w14:paraId="2C0B6648" w14:textId="77777777" w:rsidR="00442FD7" w:rsidRDefault="00442FD7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9812198" w14:textId="73735EDE" w:rsidR="001229E8" w:rsidRPr="00FE41CD" w:rsidRDefault="00735F4A" w:rsidP="00735F4A">
      <w:pPr>
        <w:pStyle w:val="Heading1"/>
        <w:rPr>
          <w:lang w:val="en-US"/>
        </w:rPr>
      </w:pPr>
      <w:r>
        <w:rPr>
          <w:lang w:val="en-US"/>
        </w:rPr>
        <w:lastRenderedPageBreak/>
        <w:t>Complete the following tasks:</w:t>
      </w:r>
    </w:p>
    <w:p w14:paraId="2B1448BA" w14:textId="141348EA" w:rsidR="003F2406" w:rsidRPr="00FE41CD" w:rsidRDefault="003F2406" w:rsidP="003F2406">
      <w:pPr>
        <w:pStyle w:val="Heading2"/>
        <w:rPr>
          <w:sz w:val="18"/>
          <w:szCs w:val="18"/>
          <w:lang w:val="en-US"/>
        </w:rPr>
      </w:pPr>
      <w:r w:rsidRPr="00FE41CD">
        <w:rPr>
          <w:sz w:val="18"/>
          <w:szCs w:val="18"/>
          <w:lang w:val="en-US"/>
        </w:rPr>
        <w:t xml:space="preserve">Task </w:t>
      </w:r>
      <w:r>
        <w:rPr>
          <w:sz w:val="18"/>
          <w:szCs w:val="18"/>
          <w:lang w:val="en-US"/>
        </w:rPr>
        <w:t>1</w:t>
      </w:r>
      <w:r w:rsidRPr="00FE41CD">
        <w:rPr>
          <w:sz w:val="18"/>
          <w:szCs w:val="18"/>
          <w:lang w:val="en-US"/>
        </w:rPr>
        <w:t>: [</w:t>
      </w:r>
      <w:r>
        <w:rPr>
          <w:sz w:val="18"/>
          <w:szCs w:val="18"/>
          <w:lang w:val="en-US"/>
        </w:rPr>
        <w:t>15</w:t>
      </w:r>
      <w:r w:rsidRPr="00FE41CD">
        <w:rPr>
          <w:sz w:val="18"/>
          <w:szCs w:val="18"/>
          <w:lang w:val="en-US"/>
        </w:rPr>
        <w:t xml:space="preserve"> Marks]</w:t>
      </w:r>
    </w:p>
    <w:p w14:paraId="08EB0563" w14:textId="0EB6BC8A" w:rsidR="003F2406" w:rsidRPr="00B962D3" w:rsidRDefault="003F2406" w:rsidP="003F2406">
      <w:pPr>
        <w:rPr>
          <w:rFonts w:ascii="Calibri" w:eastAsia="Times New Roman" w:hAnsi="Calibri" w:cs="Times New Roman"/>
          <w:sz w:val="22"/>
          <w:szCs w:val="22"/>
          <w:lang w:val="en-US" w:eastAsia="en-ZA"/>
        </w:rPr>
      </w:pPr>
      <w:r w:rsidRPr="00B962D3">
        <w:rPr>
          <w:rFonts w:ascii="Calibri" w:eastAsia="Times New Roman" w:hAnsi="Calibri" w:cs="Times New Roman"/>
          <w:sz w:val="22"/>
          <w:szCs w:val="22"/>
          <w:lang w:val="en-US" w:eastAsia="en-ZA"/>
        </w:rPr>
        <w:t>You can use any of JavaScript’s inbuilt methods for this task</w:t>
      </w:r>
      <w:r w:rsidR="008E0066">
        <w:rPr>
          <w:rFonts w:ascii="Calibri" w:eastAsia="Times New Roman" w:hAnsi="Calibri" w:cs="Times New Roman"/>
          <w:sz w:val="22"/>
          <w:szCs w:val="22"/>
          <w:lang w:val="en-US" w:eastAsia="en-ZA"/>
        </w:rPr>
        <w:t>, and t</w:t>
      </w:r>
      <w:r w:rsidRPr="00B962D3">
        <w:rPr>
          <w:rFonts w:ascii="Calibri" w:eastAsia="Times New Roman" w:hAnsi="Calibri" w:cs="Times New Roman"/>
          <w:sz w:val="22"/>
          <w:szCs w:val="22"/>
          <w:lang w:val="en-US" w:eastAsia="en-ZA"/>
        </w:rPr>
        <w:t>here is no limit to the approach</w:t>
      </w:r>
      <w:r>
        <w:rPr>
          <w:rFonts w:ascii="Calibri" w:eastAsia="Times New Roman" w:hAnsi="Calibri" w:cs="Times New Roman"/>
          <w:sz w:val="22"/>
          <w:szCs w:val="22"/>
          <w:lang w:val="en-US" w:eastAsia="en-ZA"/>
        </w:rPr>
        <w:t xml:space="preserve">, e.g., a requirement to use </w:t>
      </w:r>
      <w:r w:rsidR="00E71109">
        <w:rPr>
          <w:rFonts w:ascii="Calibri" w:eastAsia="Times New Roman" w:hAnsi="Calibri" w:cs="Times New Roman"/>
          <w:sz w:val="22"/>
          <w:szCs w:val="22"/>
          <w:lang w:val="en-US" w:eastAsia="en-ZA"/>
        </w:rPr>
        <w:t>functions</w:t>
      </w:r>
      <w:r>
        <w:rPr>
          <w:rFonts w:ascii="Calibri" w:eastAsia="Times New Roman" w:hAnsi="Calibri" w:cs="Times New Roman"/>
          <w:sz w:val="22"/>
          <w:szCs w:val="22"/>
          <w:lang w:val="en-US" w:eastAsia="en-ZA"/>
        </w:rPr>
        <w:t>.</w:t>
      </w:r>
    </w:p>
    <w:p w14:paraId="3B3A6CB9" w14:textId="13E86B22" w:rsidR="003F2406" w:rsidRPr="00730E2A" w:rsidRDefault="003F2406" w:rsidP="003F2406">
      <w:pPr>
        <w:pStyle w:val="ListParagraph"/>
        <w:numPr>
          <w:ilvl w:val="0"/>
          <w:numId w:val="26"/>
        </w:numPr>
        <w:rPr>
          <w:lang w:val="en-US"/>
        </w:rPr>
      </w:pPr>
      <w:r w:rsidRPr="00730E2A">
        <w:rPr>
          <w:lang w:val="en-US"/>
        </w:rPr>
        <w:t xml:space="preserve">Create a JavaScript file and declare two arrays at the beginning. The first array is </w:t>
      </w:r>
      <w:r w:rsidRPr="00E71109">
        <w:rPr>
          <w:i/>
          <w:iCs/>
          <w:lang w:val="en-US"/>
        </w:rPr>
        <w:t>fruit</w:t>
      </w:r>
      <w:r w:rsidRPr="00730E2A">
        <w:rPr>
          <w:lang w:val="en-US"/>
        </w:rPr>
        <w:t xml:space="preserve"> and must contain </w:t>
      </w:r>
      <w:r w:rsidR="00E4784D">
        <w:rPr>
          <w:lang w:val="en-US"/>
        </w:rPr>
        <w:t xml:space="preserve">any </w:t>
      </w:r>
      <w:r>
        <w:rPr>
          <w:lang w:val="en-US"/>
        </w:rPr>
        <w:t>3</w:t>
      </w:r>
      <w:r w:rsidRPr="00730E2A">
        <w:rPr>
          <w:lang w:val="en-US"/>
        </w:rPr>
        <w:t xml:space="preserve"> fruit elements. Call the second array </w:t>
      </w:r>
      <w:r w:rsidRPr="00E71109">
        <w:rPr>
          <w:i/>
          <w:iCs/>
          <w:lang w:val="en-US"/>
        </w:rPr>
        <w:t>vegetables</w:t>
      </w:r>
      <w:r w:rsidRPr="00730E2A">
        <w:rPr>
          <w:lang w:val="en-US"/>
        </w:rPr>
        <w:t xml:space="preserve"> and </w:t>
      </w:r>
      <w:r>
        <w:rPr>
          <w:lang w:val="en-US"/>
        </w:rPr>
        <w:t xml:space="preserve">it </w:t>
      </w:r>
      <w:r w:rsidRPr="00730E2A">
        <w:rPr>
          <w:lang w:val="en-US"/>
        </w:rPr>
        <w:t>mus</w:t>
      </w:r>
      <w:r>
        <w:rPr>
          <w:lang w:val="en-US"/>
        </w:rPr>
        <w:t xml:space="preserve">t contain </w:t>
      </w:r>
      <w:r w:rsidR="00E71109">
        <w:rPr>
          <w:lang w:val="en-US"/>
        </w:rPr>
        <w:t xml:space="preserve">any </w:t>
      </w:r>
      <w:r>
        <w:rPr>
          <w:lang w:val="en-US"/>
        </w:rPr>
        <w:t>3 vegetable elements.</w:t>
      </w:r>
      <w:r w:rsidRPr="00730E2A">
        <w:rPr>
          <w:lang w:val="en-US"/>
        </w:rPr>
        <w:t>[2]</w:t>
      </w:r>
    </w:p>
    <w:p w14:paraId="4B69D32B" w14:textId="77777777" w:rsidR="003F2406" w:rsidRPr="00730E2A" w:rsidRDefault="003F2406" w:rsidP="003F240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Display the length of the </w:t>
      </w:r>
      <w:r w:rsidRPr="00E4784D">
        <w:rPr>
          <w:i/>
          <w:iCs/>
          <w:lang w:val="en-US"/>
        </w:rPr>
        <w:t>vegetable</w:t>
      </w:r>
      <w:r>
        <w:rPr>
          <w:lang w:val="en-US"/>
        </w:rPr>
        <w:t xml:space="preserve"> array in the console. </w:t>
      </w:r>
      <w:r w:rsidRPr="00730E2A">
        <w:rPr>
          <w:lang w:val="en-US"/>
        </w:rPr>
        <w:t>[1]</w:t>
      </w:r>
    </w:p>
    <w:p w14:paraId="35D6E9EB" w14:textId="0C92E874" w:rsidR="003F2406" w:rsidRPr="00730E2A" w:rsidRDefault="003F2406" w:rsidP="003F2406">
      <w:pPr>
        <w:pStyle w:val="ListParagraph"/>
        <w:numPr>
          <w:ilvl w:val="0"/>
          <w:numId w:val="26"/>
        </w:numPr>
        <w:rPr>
          <w:lang w:val="en-US"/>
        </w:rPr>
      </w:pPr>
      <w:r w:rsidRPr="00730E2A">
        <w:rPr>
          <w:lang w:val="en-US"/>
        </w:rPr>
        <w:t xml:space="preserve">Put the two arrays together into one array, </w:t>
      </w:r>
      <w:r w:rsidRPr="00E4784D">
        <w:rPr>
          <w:i/>
          <w:iCs/>
          <w:lang w:val="en-US"/>
        </w:rPr>
        <w:t>fruit</w:t>
      </w:r>
      <w:r w:rsidRPr="00730E2A">
        <w:rPr>
          <w:lang w:val="en-US"/>
        </w:rPr>
        <w:t xml:space="preserve"> first. Call the new </w:t>
      </w:r>
      <w:r w:rsidR="00442FD7">
        <w:rPr>
          <w:lang w:val="en-US"/>
        </w:rPr>
        <w:t>a</w:t>
      </w:r>
      <w:r w:rsidRPr="00730E2A">
        <w:rPr>
          <w:lang w:val="en-US"/>
        </w:rPr>
        <w:t>r</w:t>
      </w:r>
      <w:r>
        <w:rPr>
          <w:lang w:val="en-US"/>
        </w:rPr>
        <w:t xml:space="preserve">ray </w:t>
      </w:r>
      <w:r w:rsidR="00E4784D" w:rsidRPr="00E4784D">
        <w:rPr>
          <w:i/>
          <w:iCs/>
          <w:lang w:val="en-US"/>
        </w:rPr>
        <w:t>food</w:t>
      </w:r>
      <w:r>
        <w:rPr>
          <w:lang w:val="en-US"/>
        </w:rPr>
        <w:t xml:space="preserve">. </w:t>
      </w:r>
      <w:r w:rsidR="00E4784D">
        <w:rPr>
          <w:lang w:val="en-US"/>
        </w:rPr>
        <w:t xml:space="preserve">You </w:t>
      </w:r>
      <w:r>
        <w:rPr>
          <w:lang w:val="en-US"/>
        </w:rPr>
        <w:t>can use the array method called join</w:t>
      </w:r>
      <w:r w:rsidR="008E0066">
        <w:rPr>
          <w:lang w:val="en-US"/>
        </w:rPr>
        <w:t xml:space="preserve"> or do it using a loop</w:t>
      </w:r>
      <w:r>
        <w:rPr>
          <w:lang w:val="en-US"/>
        </w:rPr>
        <w:t>.</w:t>
      </w:r>
      <w:r w:rsidRPr="00730E2A">
        <w:rPr>
          <w:lang w:val="en-US"/>
        </w:rPr>
        <w:t>[2]</w:t>
      </w:r>
    </w:p>
    <w:p w14:paraId="10D8B949" w14:textId="3F51183B" w:rsidR="003F2406" w:rsidRPr="00730E2A" w:rsidRDefault="00E71109" w:rsidP="003F2406">
      <w:pPr>
        <w:pStyle w:val="ListParagraph"/>
        <w:numPr>
          <w:ilvl w:val="0"/>
          <w:numId w:val="26"/>
        </w:numPr>
        <w:rPr>
          <w:lang w:val="en-US"/>
        </w:rPr>
      </w:pPr>
      <w:r w:rsidRPr="00730E2A">
        <w:rPr>
          <w:lang w:val="en-US"/>
        </w:rPr>
        <w:t xml:space="preserve">Remove </w:t>
      </w:r>
      <w:r>
        <w:rPr>
          <w:lang w:val="en-US"/>
        </w:rPr>
        <w:t>the</w:t>
      </w:r>
      <w:r w:rsidR="003F2406">
        <w:rPr>
          <w:lang w:val="en-US"/>
        </w:rPr>
        <w:t xml:space="preserve"> last </w:t>
      </w:r>
      <w:r w:rsidR="003F2406" w:rsidRPr="00730E2A">
        <w:rPr>
          <w:lang w:val="en-US"/>
        </w:rPr>
        <w:t>2 elements from your new array</w:t>
      </w:r>
      <w:r w:rsidR="003F2406">
        <w:rPr>
          <w:lang w:val="en-US"/>
        </w:rPr>
        <w:t>.</w:t>
      </w:r>
      <w:r>
        <w:rPr>
          <w:lang w:val="en-US"/>
        </w:rPr>
        <w:t xml:space="preserve"> [2]</w:t>
      </w:r>
    </w:p>
    <w:p w14:paraId="6548E1FC" w14:textId="734A01B9" w:rsidR="003F2406" w:rsidRPr="00730E2A" w:rsidRDefault="003F2406" w:rsidP="003F2406">
      <w:pPr>
        <w:pStyle w:val="ListParagraph"/>
        <w:numPr>
          <w:ilvl w:val="0"/>
          <w:numId w:val="26"/>
        </w:numPr>
        <w:rPr>
          <w:lang w:val="en-US"/>
        </w:rPr>
      </w:pPr>
      <w:r w:rsidRPr="00730E2A">
        <w:rPr>
          <w:lang w:val="en-US"/>
        </w:rPr>
        <w:t xml:space="preserve">Reverse your </w:t>
      </w:r>
      <w:r w:rsidRPr="00E4784D">
        <w:rPr>
          <w:i/>
          <w:iCs/>
          <w:lang w:val="en-US"/>
        </w:rPr>
        <w:t>food</w:t>
      </w:r>
      <w:r w:rsidRPr="00730E2A">
        <w:rPr>
          <w:lang w:val="en-US"/>
        </w:rPr>
        <w:t xml:space="preserve"> array. </w:t>
      </w:r>
      <w:r>
        <w:rPr>
          <w:lang w:val="en-US"/>
        </w:rPr>
        <w:t>You could use an in</w:t>
      </w:r>
      <w:r w:rsidRPr="00730E2A">
        <w:rPr>
          <w:lang w:val="en-US"/>
        </w:rPr>
        <w:t xml:space="preserve">built </w:t>
      </w:r>
      <w:r w:rsidR="00E71109" w:rsidRPr="00730E2A">
        <w:rPr>
          <w:lang w:val="en-US"/>
        </w:rPr>
        <w:t>metho</w:t>
      </w:r>
      <w:r w:rsidR="00E71109">
        <w:rPr>
          <w:lang w:val="en-US"/>
        </w:rPr>
        <w:t>d or</w:t>
      </w:r>
      <w:r>
        <w:rPr>
          <w:lang w:val="en-US"/>
        </w:rPr>
        <w:t xml:space="preserve"> do it manually. </w:t>
      </w:r>
      <w:r w:rsidRPr="00730E2A">
        <w:rPr>
          <w:lang w:val="en-US"/>
        </w:rPr>
        <w:t>[2]</w:t>
      </w:r>
    </w:p>
    <w:p w14:paraId="381270CA" w14:textId="77777777" w:rsidR="003F2406" w:rsidRPr="00730E2A" w:rsidRDefault="003F2406" w:rsidP="003F240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</w:t>
      </w:r>
      <w:r w:rsidRPr="00730E2A">
        <w:rPr>
          <w:lang w:val="en-US"/>
        </w:rPr>
        <w:t xml:space="preserve">emove </w:t>
      </w:r>
      <w:r>
        <w:rPr>
          <w:lang w:val="en-US"/>
        </w:rPr>
        <w:t xml:space="preserve">only the first element in </w:t>
      </w:r>
      <w:r w:rsidRPr="00E4784D">
        <w:rPr>
          <w:i/>
          <w:iCs/>
          <w:lang w:val="en-US"/>
        </w:rPr>
        <w:t>food</w:t>
      </w:r>
      <w:r>
        <w:rPr>
          <w:lang w:val="en-US"/>
        </w:rPr>
        <w:t xml:space="preserve">. </w:t>
      </w:r>
      <w:r w:rsidRPr="00730E2A">
        <w:rPr>
          <w:lang w:val="en-US"/>
        </w:rPr>
        <w:t>[2]</w:t>
      </w:r>
    </w:p>
    <w:p w14:paraId="259AF8FF" w14:textId="3F45DCE5" w:rsidR="00EF1804" w:rsidRPr="00FE41CD" w:rsidRDefault="009A68CB" w:rsidP="00FE41CD">
      <w:pPr>
        <w:pStyle w:val="Heading2"/>
        <w:rPr>
          <w:sz w:val="18"/>
          <w:szCs w:val="18"/>
          <w:lang w:val="en-US"/>
        </w:rPr>
      </w:pPr>
      <w:r w:rsidRPr="00FE41CD">
        <w:rPr>
          <w:sz w:val="18"/>
          <w:szCs w:val="18"/>
          <w:lang w:val="en-US"/>
        </w:rPr>
        <w:t xml:space="preserve">Task </w:t>
      </w:r>
      <w:r w:rsidR="00E4784D">
        <w:rPr>
          <w:sz w:val="18"/>
          <w:szCs w:val="18"/>
          <w:lang w:val="en-US"/>
        </w:rPr>
        <w:t>2</w:t>
      </w:r>
      <w:r w:rsidR="00FB0117" w:rsidRPr="00FE41CD">
        <w:rPr>
          <w:sz w:val="18"/>
          <w:szCs w:val="18"/>
          <w:lang w:val="en-US"/>
        </w:rPr>
        <w:t xml:space="preserve">: </w:t>
      </w:r>
      <w:r w:rsidR="00E603D2" w:rsidRPr="00FE41CD">
        <w:rPr>
          <w:sz w:val="18"/>
          <w:szCs w:val="18"/>
          <w:lang w:val="en-US"/>
        </w:rPr>
        <w:t>[</w:t>
      </w:r>
      <w:r w:rsidR="002C532F">
        <w:rPr>
          <w:sz w:val="18"/>
          <w:szCs w:val="18"/>
          <w:lang w:val="en-US"/>
        </w:rPr>
        <w:t>15</w:t>
      </w:r>
      <w:r w:rsidR="00E603D2" w:rsidRPr="00FE41CD">
        <w:rPr>
          <w:sz w:val="18"/>
          <w:szCs w:val="18"/>
          <w:lang w:val="en-US"/>
        </w:rPr>
        <w:t xml:space="preserve"> Marks</w:t>
      </w:r>
      <w:r w:rsidR="00E71109">
        <w:rPr>
          <w:sz w:val="18"/>
          <w:szCs w:val="18"/>
          <w:lang w:val="en-US"/>
        </w:rPr>
        <w:t xml:space="preserve"> (11 + 4 bonus)</w:t>
      </w:r>
      <w:r w:rsidR="00E603D2" w:rsidRPr="00FE41CD">
        <w:rPr>
          <w:sz w:val="18"/>
          <w:szCs w:val="18"/>
          <w:lang w:val="en-US"/>
        </w:rPr>
        <w:t>]</w:t>
      </w:r>
    </w:p>
    <w:p w14:paraId="6FCB3DCA" w14:textId="77777777" w:rsidR="00442FD7" w:rsidRDefault="00A443C1" w:rsidP="00442FD7">
      <w:pPr>
        <w:spacing w:after="0" w:line="240" w:lineRule="auto"/>
        <w:jc w:val="both"/>
        <w:rPr>
          <w:sz w:val="22"/>
          <w:szCs w:val="18"/>
        </w:rPr>
      </w:pPr>
      <w:r w:rsidRPr="003A74E9">
        <w:rPr>
          <w:sz w:val="22"/>
          <w:szCs w:val="18"/>
        </w:rPr>
        <w:t>Create a user-input based application that perfo</w:t>
      </w:r>
      <w:r w:rsidR="003A74E9" w:rsidRPr="003A74E9">
        <w:rPr>
          <w:sz w:val="22"/>
          <w:szCs w:val="18"/>
        </w:rPr>
        <w:t>r</w:t>
      </w:r>
      <w:r w:rsidRPr="003A74E9">
        <w:rPr>
          <w:sz w:val="22"/>
          <w:szCs w:val="18"/>
        </w:rPr>
        <w:t>ms some calculations on two numbers based on the chosen operation</w:t>
      </w:r>
      <w:r w:rsidR="00442FD7">
        <w:rPr>
          <w:sz w:val="22"/>
          <w:szCs w:val="18"/>
        </w:rPr>
        <w:t xml:space="preserve">. </w:t>
      </w:r>
    </w:p>
    <w:p w14:paraId="3D6075EE" w14:textId="30EC2EC6" w:rsidR="00442FD7" w:rsidRDefault="00442FD7" w:rsidP="00442FD7">
      <w:pPr>
        <w:spacing w:after="0" w:line="240" w:lineRule="auto"/>
        <w:jc w:val="both"/>
        <w:rPr>
          <w:sz w:val="22"/>
          <w:szCs w:val="18"/>
        </w:rPr>
      </w:pPr>
      <w:r w:rsidRPr="00C2186D">
        <w:rPr>
          <w:b/>
          <w:sz w:val="22"/>
          <w:szCs w:val="18"/>
        </w:rPr>
        <w:t>Note</w:t>
      </w:r>
      <w:r>
        <w:rPr>
          <w:sz w:val="22"/>
          <w:szCs w:val="18"/>
        </w:rPr>
        <w:t>:</w:t>
      </w:r>
    </w:p>
    <w:p w14:paraId="38990AFF" w14:textId="77777777" w:rsidR="00442FD7" w:rsidRPr="003A74E9" w:rsidRDefault="00442FD7" w:rsidP="00442F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eastAsiaTheme="minorEastAsia" w:hAnsiTheme="minorHAnsi" w:cstheme="minorBidi"/>
          <w:szCs w:val="18"/>
          <w:lang w:val="en-ZA" w:eastAsia="en-US"/>
        </w:rPr>
      </w:pP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The form has been provided, however 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note that </w:t>
      </w: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>none of the elements have been given an ID.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 Do not assume that the form does not have any other important information. I encourage you to test. You are welcome to create your own form if you wish, but you would have to match the styling.</w:t>
      </w:r>
    </w:p>
    <w:p w14:paraId="6247A2D0" w14:textId="77777777" w:rsidR="00442FD7" w:rsidRDefault="00442FD7" w:rsidP="00442F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eastAsiaTheme="minorEastAsia" w:hAnsiTheme="minorHAnsi" w:cstheme="minorBidi"/>
          <w:szCs w:val="18"/>
          <w:lang w:val="en-ZA" w:eastAsia="en-US"/>
        </w:rPr>
      </w:pP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You should validate the input from the user. Remember 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that a user </w:t>
      </w: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may 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>provide</w:t>
      </w: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 a value which is not entire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>ly made of numbers, or they may</w:t>
      </w: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 give 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>input</w:t>
      </w: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 nothing at all.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 You are welcome to use input type = number for the relevant inputs.</w:t>
      </w:r>
    </w:p>
    <w:p w14:paraId="713DFF05" w14:textId="77777777" w:rsidR="00442FD7" w:rsidRDefault="00442FD7" w:rsidP="00442F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eastAsiaTheme="minorEastAsia" w:hAnsiTheme="minorHAnsi" w:cstheme="minorBidi"/>
          <w:szCs w:val="18"/>
          <w:lang w:val="en-ZA" w:eastAsia="en-US"/>
        </w:rPr>
      </w:pP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The answer should appear in the div that 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>appears at the bottom</w:t>
      </w: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. 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 xml:space="preserve">You can write a value by using: </w:t>
      </w:r>
    </w:p>
    <w:p w14:paraId="726D4D83" w14:textId="77777777" w:rsidR="00442FD7" w:rsidRPr="00725AB9" w:rsidRDefault="00442FD7" w:rsidP="00442FD7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hAnsi="Consolas" w:cs="Courier New"/>
          <w:color w:val="333333"/>
          <w:sz w:val="24"/>
          <w:szCs w:val="24"/>
        </w:rPr>
      </w:pPr>
      <w:r>
        <w:rPr>
          <w:rFonts w:ascii="Consolas" w:hAnsi="Consolas" w:cs="Courier New"/>
          <w:color w:val="4F76AC"/>
        </w:rPr>
        <w:t>document</w:t>
      </w:r>
      <w:r w:rsidRPr="00725AB9">
        <w:rPr>
          <w:rFonts w:ascii="Consolas" w:hAnsi="Consolas" w:cs="Courier New"/>
          <w:color w:val="569CD6"/>
        </w:rPr>
        <w:t>.</w:t>
      </w:r>
      <w:r>
        <w:rPr>
          <w:rFonts w:ascii="Consolas" w:hAnsi="Consolas" w:cs="Courier New"/>
          <w:color w:val="F8F8F0"/>
        </w:rPr>
        <w:t>getElementById</w:t>
      </w:r>
      <w:r w:rsidRPr="00725AB9">
        <w:rPr>
          <w:rFonts w:ascii="Consolas" w:hAnsi="Consolas" w:cs="Courier New"/>
          <w:color w:val="569CD6"/>
        </w:rPr>
        <w:t>(</w:t>
      </w:r>
      <w:r>
        <w:rPr>
          <w:rFonts w:ascii="Consolas" w:hAnsi="Consolas" w:cs="Courier New"/>
          <w:color w:val="4F76AC"/>
        </w:rPr>
        <w:t>“id_of_output_div”)</w:t>
      </w:r>
      <w:r w:rsidRPr="00725AB9">
        <w:rPr>
          <w:rFonts w:ascii="Consolas" w:hAnsi="Consolas" w:cs="Courier New"/>
          <w:color w:val="569CD6"/>
        </w:rPr>
        <w:t>.</w:t>
      </w:r>
      <w:r>
        <w:rPr>
          <w:rFonts w:ascii="Consolas" w:hAnsi="Consolas" w:cs="Courier New"/>
          <w:color w:val="F8F8F0"/>
        </w:rPr>
        <w:t xml:space="preserve">innerHTML = </w:t>
      </w:r>
      <w:r>
        <w:rPr>
          <w:rFonts w:ascii="Consolas" w:hAnsi="Consolas" w:cs="Courier New"/>
          <w:color w:val="608B4E"/>
        </w:rPr>
        <w:t>yourAnswer</w:t>
      </w:r>
      <w:r w:rsidRPr="00725AB9">
        <w:rPr>
          <w:rFonts w:ascii="Consolas" w:hAnsi="Consolas" w:cs="Courier New"/>
          <w:color w:val="F8F8F0"/>
        </w:rPr>
        <w:t> </w:t>
      </w:r>
    </w:p>
    <w:p w14:paraId="66438D9A" w14:textId="77777777" w:rsidR="00442FD7" w:rsidRPr="003A74E9" w:rsidRDefault="00442FD7" w:rsidP="00442FD7">
      <w:pPr>
        <w:pStyle w:val="ListParagraph"/>
        <w:spacing w:after="0" w:line="240" w:lineRule="auto"/>
        <w:jc w:val="both"/>
        <w:rPr>
          <w:rFonts w:asciiTheme="minorHAnsi" w:eastAsiaTheme="minorEastAsia" w:hAnsiTheme="minorHAnsi" w:cstheme="minorBidi"/>
          <w:szCs w:val="18"/>
          <w:lang w:val="en-ZA" w:eastAsia="en-US"/>
        </w:rPr>
      </w:pPr>
    </w:p>
    <w:p w14:paraId="489C4641" w14:textId="77777777" w:rsidR="00442FD7" w:rsidRDefault="00442FD7" w:rsidP="00442F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eastAsiaTheme="minorEastAsia" w:hAnsiTheme="minorHAnsi" w:cstheme="minorBidi"/>
          <w:szCs w:val="18"/>
          <w:lang w:val="en-ZA" w:eastAsia="en-US"/>
        </w:rPr>
      </w:pPr>
      <w:r w:rsidRPr="002C532F">
        <w:rPr>
          <w:rFonts w:asciiTheme="minorHAnsi" w:eastAsiaTheme="minorEastAsia" w:hAnsiTheme="minorHAnsi" w:cstheme="minorBidi"/>
          <w:szCs w:val="18"/>
          <w:lang w:val="en-ZA" w:eastAsia="en-US"/>
        </w:rPr>
        <w:t>The form may need some additional attributes, for example if you want to use an ID to create objects that represent your elements.</w:t>
      </w:r>
    </w:p>
    <w:p w14:paraId="2E400860" w14:textId="77777777" w:rsidR="00442FD7" w:rsidRDefault="00442FD7" w:rsidP="00442F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eastAsiaTheme="minorEastAsia" w:hAnsiTheme="minorHAnsi" w:cstheme="minorBidi"/>
          <w:szCs w:val="18"/>
          <w:lang w:val="en-ZA" w:eastAsia="en-US"/>
        </w:rPr>
      </w:pPr>
      <w:r w:rsidRPr="003A74E9">
        <w:rPr>
          <w:rFonts w:asciiTheme="minorHAnsi" w:eastAsiaTheme="minorEastAsia" w:hAnsiTheme="minorHAnsi" w:cstheme="minorBidi"/>
          <w:szCs w:val="18"/>
          <w:lang w:val="en-ZA" w:eastAsia="en-US"/>
        </w:rPr>
        <w:t>For bonus marks</w:t>
      </w:r>
      <w:r>
        <w:rPr>
          <w:rFonts w:asciiTheme="minorHAnsi" w:eastAsiaTheme="minorEastAsia" w:hAnsiTheme="minorHAnsi" w:cstheme="minorBidi"/>
          <w:szCs w:val="18"/>
          <w:lang w:val="en-ZA" w:eastAsia="en-US"/>
        </w:rPr>
        <w:t>: [4]</w:t>
      </w:r>
    </w:p>
    <w:p w14:paraId="314A1EA9" w14:textId="77777777" w:rsidR="00442FD7" w:rsidRPr="00442FD7" w:rsidRDefault="00442FD7" w:rsidP="00655F9A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Cs w:val="18"/>
        </w:rPr>
      </w:pPr>
      <w:r w:rsidRPr="00442FD7">
        <w:rPr>
          <w:rFonts w:asciiTheme="minorHAnsi" w:eastAsiaTheme="minorEastAsia" w:hAnsiTheme="minorHAnsi" w:cstheme="minorBidi"/>
          <w:i/>
          <w:szCs w:val="18"/>
          <w:lang w:val="en-ZA" w:eastAsia="en-US"/>
        </w:rPr>
        <w:t xml:space="preserve">Change the colour of the text in the answer div to red if there is an error and green otherwise. </w:t>
      </w:r>
    </w:p>
    <w:p w14:paraId="2433DD47" w14:textId="56666554" w:rsidR="0093260C" w:rsidRPr="00442FD7" w:rsidRDefault="00442FD7" w:rsidP="00655F9A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Cs w:val="18"/>
        </w:rPr>
      </w:pPr>
      <w:r w:rsidRPr="00442FD7">
        <w:rPr>
          <w:rFonts w:asciiTheme="minorHAnsi" w:eastAsiaTheme="minorEastAsia" w:hAnsiTheme="minorHAnsi" w:cstheme="minorBidi"/>
          <w:i/>
          <w:szCs w:val="18"/>
          <w:lang w:val="en-ZA" w:eastAsia="en-US"/>
        </w:rPr>
        <w:t>In the output, you should show what the calculation was, for example 1+3 = 4</w:t>
      </w:r>
    </w:p>
    <w:p w14:paraId="0502F479" w14:textId="6740412A" w:rsidR="003A74E9" w:rsidRDefault="003A74E9" w:rsidP="00F37048">
      <w:pPr>
        <w:spacing w:after="0" w:line="240" w:lineRule="auto"/>
        <w:jc w:val="both"/>
        <w:rPr>
          <w:rFonts w:cs="Calibri"/>
        </w:rPr>
      </w:pPr>
    </w:p>
    <w:p w14:paraId="2710D594" w14:textId="756EE44C" w:rsidR="003A74E9" w:rsidRDefault="00C2186D" w:rsidP="00F37048">
      <w:pPr>
        <w:spacing w:after="0" w:line="240" w:lineRule="auto"/>
        <w:jc w:val="both"/>
        <w:rPr>
          <w:sz w:val="22"/>
          <w:szCs w:val="18"/>
        </w:rPr>
      </w:pPr>
      <w:r>
        <w:rPr>
          <w:noProof/>
          <w:lang w:eastAsia="en-ZA"/>
        </w:rPr>
        <w:lastRenderedPageBreak/>
        <w:drawing>
          <wp:inline distT="0" distB="0" distL="0" distR="0" wp14:anchorId="3A391D23" wp14:editId="5C206059">
            <wp:extent cx="5731510" cy="2703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2F5C" w14:textId="1141FDCA" w:rsidR="00C2186D" w:rsidRPr="00442FD7" w:rsidRDefault="00C2186D" w:rsidP="00442FD7">
      <w:pPr>
        <w:spacing w:after="0" w:line="240" w:lineRule="auto"/>
        <w:jc w:val="both"/>
        <w:rPr>
          <w:i/>
          <w:szCs w:val="18"/>
        </w:rPr>
      </w:pPr>
      <w:r w:rsidRPr="00442FD7">
        <w:rPr>
          <w:i/>
          <w:szCs w:val="18"/>
        </w:rPr>
        <w:t>.</w:t>
      </w:r>
    </w:p>
    <w:p w14:paraId="1A8E3A86" w14:textId="21E5C4F8" w:rsidR="00E4784D" w:rsidRPr="00FE41CD" w:rsidRDefault="00E4784D" w:rsidP="00E4784D">
      <w:pPr>
        <w:pStyle w:val="Heading2"/>
        <w:rPr>
          <w:sz w:val="18"/>
          <w:szCs w:val="18"/>
          <w:lang w:val="en-US"/>
        </w:rPr>
      </w:pPr>
      <w:r w:rsidRPr="00FE41CD">
        <w:rPr>
          <w:sz w:val="18"/>
          <w:szCs w:val="18"/>
          <w:lang w:val="en-US"/>
        </w:rPr>
        <w:t xml:space="preserve">Task </w:t>
      </w:r>
      <w:r>
        <w:rPr>
          <w:sz w:val="18"/>
          <w:szCs w:val="18"/>
          <w:lang w:val="en-US"/>
        </w:rPr>
        <w:t>3</w:t>
      </w:r>
      <w:r w:rsidRPr="00FE41CD">
        <w:rPr>
          <w:sz w:val="18"/>
          <w:szCs w:val="18"/>
          <w:lang w:val="en-US"/>
        </w:rPr>
        <w:t>: [</w:t>
      </w:r>
      <w:r w:rsidR="005F208D">
        <w:rPr>
          <w:sz w:val="18"/>
          <w:szCs w:val="18"/>
          <w:lang w:val="en-US"/>
        </w:rPr>
        <w:t xml:space="preserve">max 25 </w:t>
      </w:r>
      <w:r w:rsidRPr="00FE41CD">
        <w:rPr>
          <w:sz w:val="18"/>
          <w:szCs w:val="18"/>
          <w:lang w:val="en-US"/>
        </w:rPr>
        <w:t>Marks]</w:t>
      </w:r>
    </w:p>
    <w:p w14:paraId="5D67EDC9" w14:textId="77777777" w:rsidR="00E4784D" w:rsidRPr="00B962D3" w:rsidRDefault="00E4784D" w:rsidP="00E4784D">
      <w:pPr>
        <w:spacing w:after="160" w:line="259" w:lineRule="auto"/>
        <w:jc w:val="both"/>
        <w:rPr>
          <w:rFonts w:ascii="Calibri" w:eastAsia="Times New Roman" w:hAnsi="Calibri" w:cs="Times New Roman"/>
          <w:sz w:val="22"/>
          <w:szCs w:val="22"/>
          <w:lang w:val="en-US" w:eastAsia="en-ZA"/>
        </w:rPr>
      </w:pPr>
      <w:r w:rsidRPr="00B962D3">
        <w:rPr>
          <w:rFonts w:ascii="Calibri" w:eastAsia="Times New Roman" w:hAnsi="Calibri" w:cs="Times New Roman"/>
          <w:sz w:val="22"/>
          <w:szCs w:val="22"/>
          <w:lang w:val="en-US" w:eastAsia="en-ZA"/>
        </w:rPr>
        <w:t xml:space="preserve">Here is code that generates a random number in a range given by min and max. </w:t>
      </w:r>
    </w:p>
    <w:p w14:paraId="771A2051" w14:textId="77777777" w:rsidR="00E4784D" w:rsidRPr="009B2690" w:rsidRDefault="00E4784D" w:rsidP="00E4784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ZA"/>
        </w:rPr>
      </w:pPr>
      <w:r w:rsidRPr="009B2690">
        <w:rPr>
          <w:rFonts w:ascii="Consolas" w:eastAsia="Times New Roman" w:hAnsi="Consolas" w:cs="Courier New"/>
          <w:color w:val="608B4E"/>
          <w:lang w:eastAsia="en-ZA"/>
        </w:rPr>
        <w:t>const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random 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=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(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min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,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max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)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=&gt;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</w:t>
      </w:r>
      <w:r w:rsidRPr="009B2690">
        <w:rPr>
          <w:rFonts w:ascii="Consolas" w:eastAsia="Times New Roman" w:hAnsi="Consolas" w:cs="Courier New"/>
          <w:color w:val="4F76AC"/>
          <w:lang w:eastAsia="en-ZA"/>
        </w:rPr>
        <w:t>Math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.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floor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(</w:t>
      </w:r>
      <w:r w:rsidRPr="009B2690">
        <w:rPr>
          <w:rFonts w:ascii="Consolas" w:eastAsia="Times New Roman" w:hAnsi="Consolas" w:cs="Courier New"/>
          <w:color w:val="4F76AC"/>
          <w:lang w:eastAsia="en-ZA"/>
        </w:rPr>
        <w:t>Math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.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random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()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*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(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max 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-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min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))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+</w:t>
      </w:r>
      <w:r w:rsidRPr="009B2690">
        <w:rPr>
          <w:rFonts w:ascii="Consolas" w:eastAsia="Times New Roman" w:hAnsi="Consolas" w:cs="Courier New"/>
          <w:color w:val="F8F8F0"/>
          <w:lang w:eastAsia="en-ZA"/>
        </w:rPr>
        <w:t> min</w:t>
      </w:r>
      <w:r w:rsidRPr="009B2690">
        <w:rPr>
          <w:rFonts w:ascii="Consolas" w:eastAsia="Times New Roman" w:hAnsi="Consolas" w:cs="Courier New"/>
          <w:color w:val="569CD6"/>
          <w:lang w:eastAsia="en-ZA"/>
        </w:rPr>
        <w:t>;</w:t>
      </w:r>
    </w:p>
    <w:p w14:paraId="4056BDA2" w14:textId="071B9EEC" w:rsidR="00E4784D" w:rsidRDefault="00E4784D" w:rsidP="00E4784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Create a function that returns 10 random numbers between 1023 and 3201.  [2]</w:t>
      </w:r>
    </w:p>
    <w:p w14:paraId="5AB5D394" w14:textId="77777777" w:rsidR="00E4784D" w:rsidRDefault="00E4784D" w:rsidP="00E4784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Create a second function that returns 10 random </w:t>
      </w:r>
      <w:r w:rsidRPr="001F41BE">
        <w:rPr>
          <w:i/>
          <w:iCs/>
          <w:lang w:val="en-US"/>
        </w:rPr>
        <w:t>but unique</w:t>
      </w:r>
      <w:r>
        <w:rPr>
          <w:lang w:val="en-US"/>
        </w:rPr>
        <w:t xml:space="preserve"> numbers between 3201 and 1023.  [2]</w:t>
      </w:r>
    </w:p>
    <w:p w14:paraId="0C82CBE8" w14:textId="77777777" w:rsidR="00E4784D" w:rsidRDefault="00E4784D" w:rsidP="00E4784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lang w:val="en-US"/>
        </w:rPr>
      </w:pPr>
      <w:r w:rsidRPr="006C77F8">
        <w:rPr>
          <w:lang w:val="en-US"/>
        </w:rPr>
        <w:t xml:space="preserve">Change all the numbers into strings by mapping through them with the JS </w:t>
      </w:r>
      <w:r w:rsidRPr="006C77F8">
        <w:rPr>
          <w:i/>
          <w:iCs/>
          <w:lang w:val="en-US"/>
        </w:rPr>
        <w:t>map</w:t>
      </w:r>
      <w:r w:rsidRPr="006C77F8">
        <w:rPr>
          <w:lang w:val="en-US"/>
        </w:rPr>
        <w:t xml:space="preserve"> function (or forEach etc.), and by using string concatenation. </w:t>
      </w:r>
    </w:p>
    <w:p w14:paraId="10D52F6B" w14:textId="77777777" w:rsidR="00E4784D" w:rsidRPr="006C77F8" w:rsidRDefault="00E4784D" w:rsidP="00E4784D">
      <w:pPr>
        <w:pStyle w:val="ListParagraph"/>
        <w:spacing w:after="160" w:line="259" w:lineRule="auto"/>
        <w:jc w:val="both"/>
        <w:rPr>
          <w:lang w:val="en-US"/>
        </w:rPr>
      </w:pPr>
      <w:r>
        <w:rPr>
          <w:lang w:val="en-US"/>
        </w:rPr>
        <w:t>Y</w:t>
      </w:r>
      <w:r w:rsidRPr="006C77F8">
        <w:rPr>
          <w:lang w:val="en-US"/>
        </w:rPr>
        <w:t>ou must encapsulate this logic in a function and return an array. [2]</w:t>
      </w:r>
    </w:p>
    <w:p w14:paraId="5D88CED2" w14:textId="77777777" w:rsidR="00E4784D" w:rsidRDefault="00E4784D" w:rsidP="00E4784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How many values in the new array of strings end with the value 2? Use a function to return the answer.[2]</w:t>
      </w:r>
    </w:p>
    <w:p w14:paraId="64733BE8" w14:textId="5D486436" w:rsidR="00E4784D" w:rsidRDefault="006E3A81" w:rsidP="00E4784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Change the code so that you can ask the user for input. </w:t>
      </w:r>
      <w:r w:rsidR="005F208D">
        <w:rPr>
          <w:lang w:val="en-US"/>
        </w:rPr>
        <w:t>[5]</w:t>
      </w:r>
    </w:p>
    <w:p w14:paraId="573EB4DA" w14:textId="34357680" w:rsidR="005F208D" w:rsidRDefault="005F208D" w:rsidP="00E4784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How would you give the user feedback depending on their input? [3]</w:t>
      </w:r>
    </w:p>
    <w:p w14:paraId="311A1F8C" w14:textId="41492B55" w:rsidR="006E3A81" w:rsidRDefault="006E3A81" w:rsidP="00E4784D">
      <w:pPr>
        <w:pStyle w:val="ListParagraph"/>
        <w:numPr>
          <w:ilvl w:val="0"/>
          <w:numId w:val="28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Can you think of another way to provide the answers to a user by using the document</w:t>
      </w:r>
      <w:r w:rsidR="005F208D">
        <w:rPr>
          <w:lang w:val="en-US"/>
        </w:rPr>
        <w:t xml:space="preserve"> as an input/ output modality</w:t>
      </w:r>
      <w:r>
        <w:rPr>
          <w:lang w:val="en-US"/>
        </w:rPr>
        <w:t>?</w:t>
      </w:r>
      <w:r w:rsidR="005F208D">
        <w:rPr>
          <w:lang w:val="en-US"/>
        </w:rPr>
        <w:t xml:space="preserve"> [5]</w:t>
      </w:r>
    </w:p>
    <w:p w14:paraId="4058F20A" w14:textId="77777777" w:rsidR="00BE3B9E" w:rsidRPr="00BE3B9E" w:rsidRDefault="00BE3B9E" w:rsidP="00BE3B9E">
      <w:pPr>
        <w:spacing w:after="0" w:line="240" w:lineRule="auto"/>
        <w:jc w:val="both"/>
        <w:rPr>
          <w:szCs w:val="18"/>
        </w:rPr>
      </w:pPr>
    </w:p>
    <w:p w14:paraId="35AB703F" w14:textId="5EEB4259" w:rsidR="00710CE9" w:rsidRDefault="00710CE9" w:rsidP="00FE41CD">
      <w:pPr>
        <w:jc w:val="both"/>
        <w:rPr>
          <w:sz w:val="22"/>
          <w:szCs w:val="18"/>
        </w:rPr>
      </w:pPr>
    </w:p>
    <w:p w14:paraId="025D4BE5" w14:textId="75727E1D" w:rsidR="00730E2A" w:rsidRDefault="00730E2A" w:rsidP="00FE41CD">
      <w:pPr>
        <w:jc w:val="both"/>
        <w:rPr>
          <w:sz w:val="22"/>
          <w:szCs w:val="18"/>
        </w:rPr>
      </w:pPr>
    </w:p>
    <w:p w14:paraId="445D1778" w14:textId="77777777" w:rsidR="00730E2A" w:rsidRPr="00FE41CD" w:rsidRDefault="00730E2A" w:rsidP="00FE41CD">
      <w:pPr>
        <w:jc w:val="both"/>
        <w:rPr>
          <w:sz w:val="22"/>
          <w:szCs w:val="18"/>
        </w:rPr>
      </w:pPr>
    </w:p>
    <w:p w14:paraId="0496077B" w14:textId="77777777" w:rsidR="00D82E4E" w:rsidRDefault="00D82E4E">
      <w:pPr>
        <w:rPr>
          <w:caps/>
          <w:color w:val="FFFFFF" w:themeColor="background1"/>
          <w:spacing w:val="15"/>
          <w:sz w:val="22"/>
        </w:rPr>
      </w:pPr>
      <w:r>
        <w:br w:type="page"/>
      </w:r>
    </w:p>
    <w:p w14:paraId="5F299512" w14:textId="32085447" w:rsidR="006216FE" w:rsidRPr="00FE41CD" w:rsidRDefault="00BE53F1" w:rsidP="00FE41CD">
      <w:pPr>
        <w:pStyle w:val="Heading1"/>
        <w:rPr>
          <w:szCs w:val="20"/>
        </w:rPr>
      </w:pPr>
      <w:r w:rsidRPr="00FE41CD">
        <w:rPr>
          <w:szCs w:val="20"/>
        </w:rPr>
        <w:lastRenderedPageBreak/>
        <w:t>How to Submit</w:t>
      </w:r>
      <w:r w:rsidR="0008064A">
        <w:rPr>
          <w:szCs w:val="20"/>
        </w:rPr>
        <w:t>: ZIP ONLY! ZIP ONLY!</w:t>
      </w:r>
    </w:p>
    <w:p w14:paraId="5948AB21" w14:textId="77777777" w:rsidR="00BE53F1" w:rsidRPr="00FE41CD" w:rsidRDefault="00BE53F1" w:rsidP="00FE41CD">
      <w:pPr>
        <w:pStyle w:val="Default"/>
        <w:spacing w:line="276" w:lineRule="auto"/>
        <w:rPr>
          <w:szCs w:val="22"/>
        </w:rPr>
      </w:pPr>
    </w:p>
    <w:p w14:paraId="37583C1C" w14:textId="77777777" w:rsidR="00B52649" w:rsidRPr="00062AD9" w:rsidRDefault="00B52649" w:rsidP="00B52649">
      <w:pPr>
        <w:pStyle w:val="Heading2"/>
        <w:rPr>
          <w:rFonts w:asciiTheme="majorHAnsi" w:hAnsiTheme="majorHAnsi" w:cstheme="majorHAnsi"/>
          <w:szCs w:val="18"/>
        </w:rPr>
      </w:pPr>
      <w:r w:rsidRPr="00062AD9">
        <w:rPr>
          <w:rFonts w:asciiTheme="majorHAnsi" w:hAnsiTheme="majorHAnsi" w:cstheme="majorHAnsi"/>
          <w:szCs w:val="18"/>
        </w:rPr>
        <w:t>Naming Convention</w:t>
      </w:r>
    </w:p>
    <w:p w14:paraId="4F06D6BD" w14:textId="77777777" w:rsidR="00B52649" w:rsidRPr="00062AD9" w:rsidRDefault="00B52649" w:rsidP="00B52649">
      <w:pPr>
        <w:pStyle w:val="Default"/>
        <w:spacing w:line="276" w:lineRule="auto"/>
        <w:rPr>
          <w:rFonts w:asciiTheme="majorHAnsi" w:hAnsiTheme="majorHAnsi" w:cstheme="majorHAnsi"/>
          <w:color w:val="auto"/>
          <w:sz w:val="22"/>
          <w:szCs w:val="18"/>
        </w:rPr>
      </w:pPr>
    </w:p>
    <w:p w14:paraId="5468DEF6" w14:textId="77777777" w:rsidR="00B52649" w:rsidRPr="00062AD9" w:rsidRDefault="00B52649" w:rsidP="00B52649">
      <w:pPr>
        <w:pStyle w:val="Default"/>
        <w:spacing w:line="276" w:lineRule="auto"/>
        <w:rPr>
          <w:rFonts w:asciiTheme="majorHAnsi" w:hAnsiTheme="majorHAnsi" w:cstheme="majorHAnsi"/>
          <w:color w:val="auto"/>
          <w:sz w:val="22"/>
          <w:szCs w:val="18"/>
        </w:rPr>
      </w:pPr>
      <w:r w:rsidRPr="00062AD9">
        <w:rPr>
          <w:rFonts w:asciiTheme="majorHAnsi" w:hAnsiTheme="majorHAnsi" w:cstheme="majorHAnsi"/>
          <w:color w:val="auto"/>
          <w:sz w:val="22"/>
          <w:szCs w:val="18"/>
        </w:rPr>
        <w:t xml:space="preserve">You must submit a </w:t>
      </w:r>
      <w:r w:rsidRPr="00062AD9">
        <w:rPr>
          <w:rFonts w:asciiTheme="majorHAnsi" w:hAnsiTheme="majorHAnsi" w:cstheme="majorHAnsi"/>
          <w:b/>
          <w:bCs/>
          <w:color w:val="auto"/>
          <w:sz w:val="22"/>
          <w:szCs w:val="18"/>
        </w:rPr>
        <w:t>ZIP</w:t>
      </w:r>
      <w:r w:rsidRPr="00062AD9">
        <w:rPr>
          <w:rFonts w:asciiTheme="majorHAnsi" w:hAnsiTheme="majorHAnsi" w:cstheme="majorHAnsi"/>
          <w:color w:val="auto"/>
          <w:sz w:val="22"/>
          <w:szCs w:val="18"/>
        </w:rPr>
        <w:t xml:space="preserve"> file that uses the Campus standard naming convention. Any assessment that a student creates for electronic submission must conform to the following naming convention: </w:t>
      </w:r>
    </w:p>
    <w:p w14:paraId="563E5616" w14:textId="77777777" w:rsidR="00B52649" w:rsidRPr="00062AD9" w:rsidRDefault="00B52649" w:rsidP="00B52649">
      <w:pPr>
        <w:pStyle w:val="Default"/>
        <w:spacing w:line="276" w:lineRule="auto"/>
        <w:rPr>
          <w:rFonts w:asciiTheme="majorHAnsi" w:hAnsiTheme="majorHAnsi" w:cstheme="majorHAnsi"/>
          <w:color w:val="auto"/>
          <w:sz w:val="22"/>
          <w:szCs w:val="18"/>
        </w:rPr>
      </w:pPr>
    </w:p>
    <w:p w14:paraId="30797837" w14:textId="21A27278" w:rsidR="00B52649" w:rsidRPr="00062AD9" w:rsidRDefault="00B52649" w:rsidP="00B52649">
      <w:pPr>
        <w:pStyle w:val="Default"/>
        <w:spacing w:line="276" w:lineRule="auto"/>
        <w:ind w:firstLine="720"/>
        <w:rPr>
          <w:rFonts w:asciiTheme="majorHAnsi" w:hAnsiTheme="majorHAnsi" w:cstheme="majorHAnsi"/>
          <w:i/>
          <w:color w:val="auto"/>
          <w:sz w:val="22"/>
          <w:szCs w:val="18"/>
        </w:rPr>
      </w:pPr>
      <w:r w:rsidRPr="00062AD9">
        <w:rPr>
          <w:rFonts w:asciiTheme="majorHAnsi" w:hAnsiTheme="majorHAnsi" w:cstheme="majorHAnsi"/>
          <w:i/>
          <w:color w:val="auto"/>
          <w:sz w:val="22"/>
          <w:szCs w:val="18"/>
        </w:rPr>
        <w:t>WPR2</w:t>
      </w:r>
      <w:r>
        <w:rPr>
          <w:rFonts w:asciiTheme="majorHAnsi" w:hAnsiTheme="majorHAnsi" w:cstheme="majorHAnsi"/>
          <w:i/>
          <w:color w:val="auto"/>
          <w:sz w:val="22"/>
          <w:szCs w:val="18"/>
        </w:rPr>
        <w:t>7(8)</w:t>
      </w:r>
      <w:r w:rsidRPr="00062AD9">
        <w:rPr>
          <w:rFonts w:asciiTheme="majorHAnsi" w:hAnsiTheme="majorHAnsi" w:cstheme="majorHAnsi"/>
          <w:i/>
          <w:color w:val="auto"/>
          <w:sz w:val="22"/>
          <w:szCs w:val="18"/>
        </w:rPr>
        <w:t>1 CT</w:t>
      </w:r>
      <w:r>
        <w:rPr>
          <w:rFonts w:asciiTheme="majorHAnsi" w:hAnsiTheme="majorHAnsi" w:cstheme="majorHAnsi"/>
          <w:i/>
          <w:color w:val="auto"/>
          <w:sz w:val="22"/>
          <w:szCs w:val="18"/>
        </w:rPr>
        <w:t>2</w:t>
      </w:r>
      <w:r w:rsidRPr="00062AD9">
        <w:rPr>
          <w:rFonts w:asciiTheme="majorHAnsi" w:hAnsiTheme="majorHAnsi" w:cstheme="majorHAnsi"/>
          <w:i/>
          <w:color w:val="auto"/>
          <w:sz w:val="22"/>
          <w:szCs w:val="18"/>
        </w:rPr>
        <w:t>_StudentSurname_StudentName.zip</w:t>
      </w:r>
    </w:p>
    <w:p w14:paraId="3F0590E0" w14:textId="77777777" w:rsidR="00B52649" w:rsidRPr="00062AD9" w:rsidRDefault="00B52649" w:rsidP="00B52649">
      <w:pPr>
        <w:pStyle w:val="Default"/>
        <w:spacing w:line="276" w:lineRule="auto"/>
        <w:rPr>
          <w:rFonts w:asciiTheme="majorHAnsi" w:hAnsiTheme="majorHAnsi" w:cstheme="majorHAnsi"/>
          <w:color w:val="auto"/>
          <w:sz w:val="22"/>
          <w:szCs w:val="18"/>
        </w:rPr>
      </w:pPr>
    </w:p>
    <w:p w14:paraId="5393B25F" w14:textId="77777777" w:rsidR="00B52649" w:rsidRPr="00062AD9" w:rsidRDefault="00B52649" w:rsidP="00B52649">
      <w:pPr>
        <w:pStyle w:val="Default"/>
        <w:spacing w:line="276" w:lineRule="auto"/>
        <w:rPr>
          <w:rFonts w:asciiTheme="majorHAnsi" w:hAnsiTheme="majorHAnsi" w:cstheme="majorHAnsi"/>
          <w:color w:val="auto"/>
          <w:sz w:val="22"/>
          <w:szCs w:val="18"/>
        </w:rPr>
      </w:pPr>
      <w:r w:rsidRPr="00062AD9">
        <w:rPr>
          <w:rFonts w:asciiTheme="majorHAnsi" w:hAnsiTheme="majorHAnsi" w:cstheme="majorHAnsi"/>
          <w:color w:val="auto"/>
          <w:sz w:val="22"/>
          <w:szCs w:val="18"/>
        </w:rPr>
        <w:t xml:space="preserve">The reason for this is to ensure that your assessment is received correctly by your lecturer; this prevents any inconvenience for you as the student and the lecturer. </w:t>
      </w:r>
    </w:p>
    <w:p w14:paraId="642ECDE9" w14:textId="77777777" w:rsidR="00B52649" w:rsidRPr="00062AD9" w:rsidRDefault="00B52649" w:rsidP="00B52649">
      <w:pPr>
        <w:pStyle w:val="Heading2"/>
        <w:rPr>
          <w:rFonts w:asciiTheme="majorHAnsi" w:hAnsiTheme="majorHAnsi" w:cstheme="majorHAnsi"/>
          <w:szCs w:val="18"/>
        </w:rPr>
      </w:pPr>
      <w:r w:rsidRPr="00062AD9">
        <w:rPr>
          <w:rFonts w:asciiTheme="majorHAnsi" w:hAnsiTheme="majorHAnsi" w:cstheme="majorHAnsi"/>
          <w:szCs w:val="18"/>
        </w:rPr>
        <w:t>Packaging your solution</w:t>
      </w:r>
    </w:p>
    <w:p w14:paraId="729E56F5" w14:textId="77777777" w:rsidR="00B52649" w:rsidRPr="00062AD9" w:rsidRDefault="00B52649" w:rsidP="00B52649">
      <w:pPr>
        <w:pStyle w:val="ListParagraph"/>
        <w:numPr>
          <w:ilvl w:val="0"/>
          <w:numId w:val="17"/>
        </w:numPr>
        <w:rPr>
          <w:rFonts w:asciiTheme="majorHAnsi" w:eastAsiaTheme="minorEastAsia" w:hAnsiTheme="majorHAnsi" w:cstheme="majorHAnsi"/>
          <w:szCs w:val="18"/>
          <w:lang w:val="en-ZA" w:eastAsia="en-US"/>
        </w:rPr>
      </w:pPr>
      <w:r w:rsidRPr="00062AD9">
        <w:rPr>
          <w:rFonts w:asciiTheme="majorHAnsi" w:eastAsiaTheme="minorEastAsia" w:hAnsiTheme="majorHAnsi" w:cstheme="majorHAnsi"/>
          <w:szCs w:val="18"/>
          <w:lang w:val="en-ZA" w:eastAsia="en-US"/>
        </w:rPr>
        <w:t>Create a folder that follows the naming convention explained above.</w:t>
      </w:r>
    </w:p>
    <w:p w14:paraId="3F7AE3C0" w14:textId="77777777" w:rsidR="00B52649" w:rsidRPr="00062AD9" w:rsidRDefault="00B52649" w:rsidP="00B52649">
      <w:pPr>
        <w:pStyle w:val="ListParagraph"/>
        <w:numPr>
          <w:ilvl w:val="0"/>
          <w:numId w:val="17"/>
        </w:numPr>
        <w:rPr>
          <w:rFonts w:asciiTheme="majorHAnsi" w:eastAsiaTheme="minorEastAsia" w:hAnsiTheme="majorHAnsi" w:cstheme="majorHAnsi"/>
          <w:szCs w:val="18"/>
          <w:lang w:val="en-ZA" w:eastAsia="en-US"/>
        </w:rPr>
      </w:pPr>
      <w:r w:rsidRPr="00062AD9">
        <w:rPr>
          <w:rFonts w:asciiTheme="majorHAnsi" w:eastAsiaTheme="minorEastAsia" w:hAnsiTheme="majorHAnsi" w:cstheme="majorHAnsi"/>
          <w:szCs w:val="18"/>
          <w:lang w:val="en-ZA" w:eastAsia="en-US"/>
        </w:rPr>
        <w:t>Move the Tasks folder into the named folder you created in Step 1.</w:t>
      </w:r>
    </w:p>
    <w:p w14:paraId="68800235" w14:textId="77777777" w:rsidR="00B52649" w:rsidRPr="00062AD9" w:rsidRDefault="00B52649" w:rsidP="00B52649">
      <w:pPr>
        <w:pStyle w:val="ListParagraph"/>
        <w:numPr>
          <w:ilvl w:val="0"/>
          <w:numId w:val="17"/>
        </w:numPr>
        <w:rPr>
          <w:rFonts w:asciiTheme="majorHAnsi" w:eastAsiaTheme="minorEastAsia" w:hAnsiTheme="majorHAnsi" w:cstheme="majorHAnsi"/>
          <w:szCs w:val="18"/>
          <w:lang w:val="en-ZA" w:eastAsia="en-US"/>
        </w:rPr>
      </w:pPr>
      <w:r w:rsidRPr="00062AD9">
        <w:rPr>
          <w:rFonts w:asciiTheme="majorHAnsi" w:eastAsiaTheme="minorEastAsia" w:hAnsiTheme="majorHAnsi" w:cstheme="majorHAnsi"/>
          <w:szCs w:val="18"/>
          <w:lang w:val="en-ZA" w:eastAsia="en-US"/>
        </w:rPr>
        <w:t xml:space="preserve">Finally, create a </w:t>
      </w:r>
      <w:r w:rsidRPr="00062AD9">
        <w:rPr>
          <w:rFonts w:asciiTheme="majorHAnsi" w:eastAsiaTheme="minorEastAsia" w:hAnsiTheme="majorHAnsi" w:cstheme="majorHAnsi"/>
          <w:b/>
          <w:bCs/>
          <w:szCs w:val="18"/>
          <w:lang w:val="en-ZA" w:eastAsia="en-US"/>
        </w:rPr>
        <w:t>zip</w:t>
      </w:r>
      <w:r w:rsidRPr="00062AD9">
        <w:rPr>
          <w:rFonts w:asciiTheme="majorHAnsi" w:eastAsiaTheme="minorEastAsia" w:hAnsiTheme="majorHAnsi" w:cstheme="majorHAnsi"/>
          <w:szCs w:val="18"/>
          <w:lang w:val="en-ZA" w:eastAsia="en-US"/>
        </w:rPr>
        <w:t xml:space="preserve"> archive of the folder you created in Step 2. </w:t>
      </w:r>
    </w:p>
    <w:p w14:paraId="11E193B5" w14:textId="77777777" w:rsidR="00B52649" w:rsidRPr="00062AD9" w:rsidRDefault="00B52649" w:rsidP="00B52649">
      <w:pPr>
        <w:pStyle w:val="ListParagraph"/>
        <w:numPr>
          <w:ilvl w:val="0"/>
          <w:numId w:val="17"/>
        </w:numPr>
        <w:rPr>
          <w:rFonts w:asciiTheme="majorHAnsi" w:eastAsiaTheme="minorEastAsia" w:hAnsiTheme="majorHAnsi" w:cstheme="majorHAnsi"/>
          <w:szCs w:val="18"/>
          <w:lang w:val="en-ZA" w:eastAsia="en-US"/>
        </w:rPr>
      </w:pPr>
      <w:r w:rsidRPr="00062AD9">
        <w:rPr>
          <w:rFonts w:asciiTheme="majorHAnsi" w:eastAsiaTheme="minorEastAsia" w:hAnsiTheme="majorHAnsi" w:cstheme="majorHAnsi"/>
          <w:szCs w:val="18"/>
          <w:lang w:val="en-ZA" w:eastAsia="en-US"/>
        </w:rPr>
        <w:t>Upload your zip archive.</w:t>
      </w:r>
    </w:p>
    <w:p w14:paraId="4853FF29" w14:textId="4EA375EE" w:rsidR="00C91FB8" w:rsidRDefault="00C91FB8" w:rsidP="00C91FB8">
      <w:pPr>
        <w:rPr>
          <w:szCs w:val="18"/>
        </w:rPr>
      </w:pPr>
    </w:p>
    <w:sectPr w:rsidR="00C91FB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DBDCF" w14:textId="77777777" w:rsidR="0036522A" w:rsidRDefault="0036522A" w:rsidP="00B90C9C">
      <w:pPr>
        <w:spacing w:before="0" w:after="0" w:line="240" w:lineRule="auto"/>
      </w:pPr>
      <w:r>
        <w:separator/>
      </w:r>
    </w:p>
  </w:endnote>
  <w:endnote w:type="continuationSeparator" w:id="0">
    <w:p w14:paraId="62C74219" w14:textId="77777777" w:rsidR="0036522A" w:rsidRDefault="0036522A" w:rsidP="00B90C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13190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8A2A5A" w14:textId="735B64D1" w:rsidR="00382824" w:rsidRDefault="003828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170" w:rsidRPr="0080417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879B16" w14:textId="77777777" w:rsidR="000828CF" w:rsidRDefault="00082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56269" w14:textId="77777777" w:rsidR="0036522A" w:rsidRDefault="0036522A" w:rsidP="00B90C9C">
      <w:pPr>
        <w:spacing w:before="0" w:after="0" w:line="240" w:lineRule="auto"/>
      </w:pPr>
      <w:r>
        <w:separator/>
      </w:r>
    </w:p>
  </w:footnote>
  <w:footnote w:type="continuationSeparator" w:id="0">
    <w:p w14:paraId="535F8825" w14:textId="77777777" w:rsidR="0036522A" w:rsidRDefault="0036522A" w:rsidP="00B90C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Look w:val="0600" w:firstRow="0" w:lastRow="0" w:firstColumn="0" w:lastColumn="0" w:noHBand="1" w:noVBand="1"/>
    </w:tblPr>
    <w:tblGrid>
      <w:gridCol w:w="2271"/>
      <w:gridCol w:w="1415"/>
      <w:gridCol w:w="5584"/>
    </w:tblGrid>
    <w:tr w:rsidR="00B52649" w:rsidRPr="001950BC" w14:paraId="250519B9" w14:textId="77777777" w:rsidTr="00EF2311">
      <w:tc>
        <w:tcPr>
          <w:tcW w:w="2271" w:type="dxa"/>
          <w:vMerge w:val="restart"/>
        </w:tcPr>
        <w:p w14:paraId="6C9BDD82" w14:textId="77777777" w:rsidR="00B52649" w:rsidRPr="001950BC" w:rsidRDefault="00B52649" w:rsidP="00B52649">
          <w:pPr>
            <w:pStyle w:val="Header"/>
            <w:rPr>
              <w:szCs w:val="18"/>
            </w:rPr>
          </w:pPr>
          <w:r w:rsidRPr="001950BC">
            <w:rPr>
              <w:noProof/>
              <w:szCs w:val="18"/>
              <w:lang w:eastAsia="en-ZA"/>
            </w:rPr>
            <w:drawing>
              <wp:inline distT="0" distB="0" distL="0" distR="0" wp14:anchorId="6D3BB933" wp14:editId="273CD3D0">
                <wp:extent cx="1078524" cy="669157"/>
                <wp:effectExtent l="0" t="0" r="0" b="0"/>
                <wp:docPr id="11" name="Picture 11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308" cy="6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5" w:type="dxa"/>
          <w:shd w:val="clear" w:color="auto" w:fill="BDD6EE" w:themeFill="accent1" w:themeFillTint="66"/>
          <w:tcMar>
            <w:top w:w="57" w:type="dxa"/>
          </w:tcMar>
        </w:tcPr>
        <w:p w14:paraId="328DA5DC" w14:textId="77777777" w:rsidR="00B52649" w:rsidRPr="001950BC" w:rsidRDefault="00B52649" w:rsidP="00B52649">
          <w:pPr>
            <w:pStyle w:val="Header"/>
            <w:jc w:val="right"/>
            <w:rPr>
              <w:b/>
              <w:szCs w:val="18"/>
            </w:rPr>
          </w:pPr>
          <w:r>
            <w:rPr>
              <w:b/>
              <w:szCs w:val="18"/>
            </w:rPr>
            <w:t>Assessment</w:t>
          </w:r>
          <w:r w:rsidRPr="001950BC">
            <w:rPr>
              <w:b/>
              <w:szCs w:val="18"/>
            </w:rPr>
            <w:t>:</w:t>
          </w:r>
        </w:p>
      </w:tc>
      <w:tc>
        <w:tcPr>
          <w:tcW w:w="5584" w:type="dxa"/>
          <w:shd w:val="clear" w:color="auto" w:fill="BDD6EE" w:themeFill="accent1" w:themeFillTint="66"/>
          <w:tcMar>
            <w:top w:w="57" w:type="dxa"/>
          </w:tcMar>
        </w:tcPr>
        <w:p w14:paraId="7F20B678" w14:textId="31A7A565" w:rsidR="00B52649" w:rsidRPr="00382824" w:rsidRDefault="00B52649" w:rsidP="00B52649">
          <w:pPr>
            <w:pStyle w:val="Header"/>
            <w:jc w:val="right"/>
            <w:rPr>
              <w:b/>
              <w:szCs w:val="18"/>
            </w:rPr>
          </w:pPr>
          <w:r>
            <w:rPr>
              <w:b/>
              <w:szCs w:val="18"/>
            </w:rPr>
            <w:t>Web Programming 27(8)1</w:t>
          </w:r>
          <w:r w:rsidR="00EF2311">
            <w:rPr>
              <w:b/>
              <w:szCs w:val="18"/>
            </w:rPr>
            <w:t xml:space="preserve"> Self-directed assessment</w:t>
          </w:r>
        </w:p>
      </w:tc>
    </w:tr>
    <w:tr w:rsidR="00B52649" w:rsidRPr="001950BC" w14:paraId="26573B5C" w14:textId="77777777" w:rsidTr="00EF2311">
      <w:trPr>
        <w:trHeight w:val="195"/>
      </w:trPr>
      <w:tc>
        <w:tcPr>
          <w:tcW w:w="2271" w:type="dxa"/>
          <w:vMerge/>
        </w:tcPr>
        <w:p w14:paraId="4FB8990F" w14:textId="77777777" w:rsidR="00B52649" w:rsidRPr="001950BC" w:rsidRDefault="00B52649" w:rsidP="00B52649">
          <w:pPr>
            <w:pStyle w:val="Header"/>
            <w:rPr>
              <w:szCs w:val="18"/>
            </w:rPr>
          </w:pPr>
        </w:p>
      </w:tc>
      <w:tc>
        <w:tcPr>
          <w:tcW w:w="1415" w:type="dxa"/>
          <w:shd w:val="clear" w:color="auto" w:fill="BDD6EE" w:themeFill="accent1" w:themeFillTint="66"/>
          <w:tcMar>
            <w:top w:w="57" w:type="dxa"/>
          </w:tcMar>
        </w:tcPr>
        <w:p w14:paraId="77D4BFE5" w14:textId="77777777" w:rsidR="00B52649" w:rsidRPr="001950BC" w:rsidRDefault="00B52649" w:rsidP="00B52649">
          <w:pPr>
            <w:pStyle w:val="Header"/>
            <w:jc w:val="right"/>
            <w:rPr>
              <w:szCs w:val="18"/>
            </w:rPr>
          </w:pPr>
          <w:r w:rsidRPr="001950BC">
            <w:rPr>
              <w:b/>
              <w:szCs w:val="18"/>
            </w:rPr>
            <w:t>Duration:</w:t>
          </w:r>
        </w:p>
      </w:tc>
      <w:tc>
        <w:tcPr>
          <w:tcW w:w="5584" w:type="dxa"/>
          <w:shd w:val="clear" w:color="auto" w:fill="BDD6EE" w:themeFill="accent1" w:themeFillTint="66"/>
          <w:tcMar>
            <w:top w:w="57" w:type="dxa"/>
          </w:tcMar>
        </w:tcPr>
        <w:p w14:paraId="37D2A02A" w14:textId="100E6E74" w:rsidR="00B52649" w:rsidRPr="001950BC" w:rsidRDefault="00B52649" w:rsidP="00B52649">
          <w:pPr>
            <w:pStyle w:val="Header"/>
            <w:tabs>
              <w:tab w:val="left" w:pos="795"/>
            </w:tabs>
            <w:jc w:val="right"/>
            <w:rPr>
              <w:szCs w:val="18"/>
            </w:rPr>
          </w:pPr>
          <w:r>
            <w:rPr>
              <w:szCs w:val="18"/>
            </w:rPr>
            <w:t>1</w:t>
          </w:r>
          <w:r w:rsidR="00EF2311">
            <w:rPr>
              <w:szCs w:val="18"/>
            </w:rPr>
            <w:t>1</w:t>
          </w:r>
          <w:r>
            <w:rPr>
              <w:szCs w:val="18"/>
            </w:rPr>
            <w:t>0 minutes</w:t>
          </w:r>
        </w:p>
      </w:tc>
    </w:tr>
  </w:tbl>
  <w:p w14:paraId="34E756F5" w14:textId="77777777" w:rsidR="00B90C9C" w:rsidRDefault="00B90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807DF2"/>
    <w:multiLevelType w:val="hybridMultilevel"/>
    <w:tmpl w:val="BCA0DF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9E7C32"/>
    <w:multiLevelType w:val="hybridMultilevel"/>
    <w:tmpl w:val="6FD6A2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04E1D"/>
    <w:multiLevelType w:val="hybridMultilevel"/>
    <w:tmpl w:val="F6C21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F1047"/>
    <w:multiLevelType w:val="hybridMultilevel"/>
    <w:tmpl w:val="3814DC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50A39"/>
    <w:multiLevelType w:val="hybridMultilevel"/>
    <w:tmpl w:val="A156D8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B5461B"/>
    <w:multiLevelType w:val="hybridMultilevel"/>
    <w:tmpl w:val="660C3C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7C0"/>
    <w:multiLevelType w:val="hybridMultilevel"/>
    <w:tmpl w:val="E54E60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87401"/>
    <w:multiLevelType w:val="hybridMultilevel"/>
    <w:tmpl w:val="42622A1E"/>
    <w:lvl w:ilvl="0" w:tplc="11B6D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75928"/>
    <w:multiLevelType w:val="hybridMultilevel"/>
    <w:tmpl w:val="1BA4E7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B35B7"/>
    <w:multiLevelType w:val="hybridMultilevel"/>
    <w:tmpl w:val="D37CB6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85193"/>
    <w:multiLevelType w:val="hybridMultilevel"/>
    <w:tmpl w:val="F00694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E54FD"/>
    <w:multiLevelType w:val="hybridMultilevel"/>
    <w:tmpl w:val="66403E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9187D"/>
    <w:multiLevelType w:val="hybridMultilevel"/>
    <w:tmpl w:val="57AE32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E014A"/>
    <w:multiLevelType w:val="hybridMultilevel"/>
    <w:tmpl w:val="3B627820"/>
    <w:lvl w:ilvl="0" w:tplc="8B5A7F7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A3F36"/>
    <w:multiLevelType w:val="hybridMultilevel"/>
    <w:tmpl w:val="771AA3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94341"/>
    <w:multiLevelType w:val="hybridMultilevel"/>
    <w:tmpl w:val="42E251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174C4"/>
    <w:multiLevelType w:val="hybridMultilevel"/>
    <w:tmpl w:val="C03C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664C98"/>
    <w:multiLevelType w:val="hybridMultilevel"/>
    <w:tmpl w:val="756E6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20846"/>
    <w:multiLevelType w:val="hybridMultilevel"/>
    <w:tmpl w:val="290E62F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E6583"/>
    <w:multiLevelType w:val="hybridMultilevel"/>
    <w:tmpl w:val="F6C21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C6ADB"/>
    <w:multiLevelType w:val="hybridMultilevel"/>
    <w:tmpl w:val="38C074E8"/>
    <w:lvl w:ilvl="0" w:tplc="32F8B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033F9"/>
    <w:multiLevelType w:val="hybridMultilevel"/>
    <w:tmpl w:val="3280A8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952BB"/>
    <w:multiLevelType w:val="hybridMultilevel"/>
    <w:tmpl w:val="50DED1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F17E4"/>
    <w:multiLevelType w:val="hybridMultilevel"/>
    <w:tmpl w:val="69E63B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60A9D"/>
    <w:multiLevelType w:val="hybridMultilevel"/>
    <w:tmpl w:val="9F5AE7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D1492"/>
    <w:multiLevelType w:val="hybridMultilevel"/>
    <w:tmpl w:val="6D98B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56D9C"/>
    <w:multiLevelType w:val="hybridMultilevel"/>
    <w:tmpl w:val="6C42A7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460"/>
    <w:multiLevelType w:val="hybridMultilevel"/>
    <w:tmpl w:val="676E5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D15EA"/>
    <w:multiLevelType w:val="hybridMultilevel"/>
    <w:tmpl w:val="4CEC83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D147C"/>
    <w:multiLevelType w:val="hybridMultilevel"/>
    <w:tmpl w:val="647095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65127"/>
    <w:multiLevelType w:val="hybridMultilevel"/>
    <w:tmpl w:val="F8B03C0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B1377"/>
    <w:multiLevelType w:val="hybridMultilevel"/>
    <w:tmpl w:val="CE425222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26361">
    <w:abstractNumId w:val="25"/>
  </w:num>
  <w:num w:numId="2" w16cid:durableId="1609771719">
    <w:abstractNumId w:val="27"/>
  </w:num>
  <w:num w:numId="3" w16cid:durableId="2131584714">
    <w:abstractNumId w:val="2"/>
  </w:num>
  <w:num w:numId="4" w16cid:durableId="589892068">
    <w:abstractNumId w:val="16"/>
  </w:num>
  <w:num w:numId="5" w16cid:durableId="1031496844">
    <w:abstractNumId w:val="19"/>
  </w:num>
  <w:num w:numId="6" w16cid:durableId="987394776">
    <w:abstractNumId w:val="17"/>
  </w:num>
  <w:num w:numId="7" w16cid:durableId="1577979878">
    <w:abstractNumId w:val="31"/>
  </w:num>
  <w:num w:numId="8" w16cid:durableId="400518959">
    <w:abstractNumId w:val="20"/>
  </w:num>
  <w:num w:numId="9" w16cid:durableId="1601791627">
    <w:abstractNumId w:val="14"/>
  </w:num>
  <w:num w:numId="10" w16cid:durableId="1739745044">
    <w:abstractNumId w:val="18"/>
  </w:num>
  <w:num w:numId="11" w16cid:durableId="1469710696">
    <w:abstractNumId w:val="11"/>
  </w:num>
  <w:num w:numId="12" w16cid:durableId="496455639">
    <w:abstractNumId w:val="24"/>
  </w:num>
  <w:num w:numId="13" w16cid:durableId="1133139215">
    <w:abstractNumId w:val="12"/>
  </w:num>
  <w:num w:numId="14" w16cid:durableId="549074457">
    <w:abstractNumId w:val="10"/>
  </w:num>
  <w:num w:numId="15" w16cid:durableId="1258636180">
    <w:abstractNumId w:val="1"/>
  </w:num>
  <w:num w:numId="16" w16cid:durableId="1335258611">
    <w:abstractNumId w:val="0"/>
  </w:num>
  <w:num w:numId="17" w16cid:durableId="1625430081">
    <w:abstractNumId w:val="22"/>
  </w:num>
  <w:num w:numId="18" w16cid:durableId="1126194673">
    <w:abstractNumId w:val="6"/>
  </w:num>
  <w:num w:numId="19" w16cid:durableId="2117827271">
    <w:abstractNumId w:val="15"/>
  </w:num>
  <w:num w:numId="20" w16cid:durableId="62532025">
    <w:abstractNumId w:val="13"/>
  </w:num>
  <w:num w:numId="21" w16cid:durableId="1902128438">
    <w:abstractNumId w:val="30"/>
  </w:num>
  <w:num w:numId="22" w16cid:durableId="155532102">
    <w:abstractNumId w:val="4"/>
  </w:num>
  <w:num w:numId="23" w16cid:durableId="679622063">
    <w:abstractNumId w:val="23"/>
  </w:num>
  <w:num w:numId="24" w16cid:durableId="14579211">
    <w:abstractNumId w:val="5"/>
  </w:num>
  <w:num w:numId="25" w16cid:durableId="452097132">
    <w:abstractNumId w:val="8"/>
  </w:num>
  <w:num w:numId="26" w16cid:durableId="1559121765">
    <w:abstractNumId w:val="28"/>
  </w:num>
  <w:num w:numId="27" w16cid:durableId="159081178">
    <w:abstractNumId w:val="7"/>
  </w:num>
  <w:num w:numId="28" w16cid:durableId="1742024972">
    <w:abstractNumId w:val="21"/>
  </w:num>
  <w:num w:numId="29" w16cid:durableId="883252815">
    <w:abstractNumId w:val="3"/>
  </w:num>
  <w:num w:numId="30" w16cid:durableId="1064257399">
    <w:abstractNumId w:val="26"/>
  </w:num>
  <w:num w:numId="31" w16cid:durableId="1778207389">
    <w:abstractNumId w:val="29"/>
  </w:num>
  <w:num w:numId="32" w16cid:durableId="659190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C19"/>
    <w:rsid w:val="00006031"/>
    <w:rsid w:val="00035B73"/>
    <w:rsid w:val="00045146"/>
    <w:rsid w:val="000546A0"/>
    <w:rsid w:val="00054D2A"/>
    <w:rsid w:val="00063AF2"/>
    <w:rsid w:val="0008064A"/>
    <w:rsid w:val="000828CF"/>
    <w:rsid w:val="000A0034"/>
    <w:rsid w:val="000A34F6"/>
    <w:rsid w:val="000A3D4D"/>
    <w:rsid w:val="000A4B7C"/>
    <w:rsid w:val="000D5BF4"/>
    <w:rsid w:val="000E2EA5"/>
    <w:rsid w:val="000E6EFE"/>
    <w:rsid w:val="000E7376"/>
    <w:rsid w:val="000F0AC6"/>
    <w:rsid w:val="000F2EFA"/>
    <w:rsid w:val="000F3CD2"/>
    <w:rsid w:val="00120339"/>
    <w:rsid w:val="001229E8"/>
    <w:rsid w:val="00127CB0"/>
    <w:rsid w:val="00134623"/>
    <w:rsid w:val="001414B7"/>
    <w:rsid w:val="00142263"/>
    <w:rsid w:val="0014250F"/>
    <w:rsid w:val="001526A2"/>
    <w:rsid w:val="00156FA7"/>
    <w:rsid w:val="00172AE0"/>
    <w:rsid w:val="00174346"/>
    <w:rsid w:val="00190C16"/>
    <w:rsid w:val="001950BC"/>
    <w:rsid w:val="001A584C"/>
    <w:rsid w:val="001B2160"/>
    <w:rsid w:val="001B2BE1"/>
    <w:rsid w:val="001B2C4E"/>
    <w:rsid w:val="001B43E2"/>
    <w:rsid w:val="001B5CDB"/>
    <w:rsid w:val="001D329F"/>
    <w:rsid w:val="001D6E24"/>
    <w:rsid w:val="001D7F65"/>
    <w:rsid w:val="001E12A2"/>
    <w:rsid w:val="001E5CE1"/>
    <w:rsid w:val="001E641D"/>
    <w:rsid w:val="001E6FFE"/>
    <w:rsid w:val="001F41BE"/>
    <w:rsid w:val="001F41C6"/>
    <w:rsid w:val="001F4A7B"/>
    <w:rsid w:val="001F4E26"/>
    <w:rsid w:val="0020064E"/>
    <w:rsid w:val="00214A3F"/>
    <w:rsid w:val="002155F4"/>
    <w:rsid w:val="002159BC"/>
    <w:rsid w:val="002209E8"/>
    <w:rsid w:val="0022357A"/>
    <w:rsid w:val="00234214"/>
    <w:rsid w:val="00237D51"/>
    <w:rsid w:val="0024131A"/>
    <w:rsid w:val="002451C3"/>
    <w:rsid w:val="0025095A"/>
    <w:rsid w:val="00264F6C"/>
    <w:rsid w:val="00265A15"/>
    <w:rsid w:val="00281434"/>
    <w:rsid w:val="002A5AD8"/>
    <w:rsid w:val="002B121B"/>
    <w:rsid w:val="002B1C24"/>
    <w:rsid w:val="002B1DD3"/>
    <w:rsid w:val="002B7E5E"/>
    <w:rsid w:val="002C4793"/>
    <w:rsid w:val="002C4C05"/>
    <w:rsid w:val="002C532F"/>
    <w:rsid w:val="002D453A"/>
    <w:rsid w:val="002E60E1"/>
    <w:rsid w:val="002F5882"/>
    <w:rsid w:val="002F70F5"/>
    <w:rsid w:val="00302AB2"/>
    <w:rsid w:val="003052D0"/>
    <w:rsid w:val="00306547"/>
    <w:rsid w:val="00323CFC"/>
    <w:rsid w:val="00332F42"/>
    <w:rsid w:val="0034208B"/>
    <w:rsid w:val="00343B24"/>
    <w:rsid w:val="00347DDC"/>
    <w:rsid w:val="003515E5"/>
    <w:rsid w:val="00355A53"/>
    <w:rsid w:val="0036522A"/>
    <w:rsid w:val="00381BC3"/>
    <w:rsid w:val="00382824"/>
    <w:rsid w:val="003828D2"/>
    <w:rsid w:val="00385FAB"/>
    <w:rsid w:val="003A74E9"/>
    <w:rsid w:val="003B69D2"/>
    <w:rsid w:val="003D2817"/>
    <w:rsid w:val="003D4F1E"/>
    <w:rsid w:val="003E7395"/>
    <w:rsid w:val="003F016D"/>
    <w:rsid w:val="003F2406"/>
    <w:rsid w:val="00400085"/>
    <w:rsid w:val="004005F1"/>
    <w:rsid w:val="00415C68"/>
    <w:rsid w:val="00434754"/>
    <w:rsid w:val="00442FD7"/>
    <w:rsid w:val="00456B64"/>
    <w:rsid w:val="0046440C"/>
    <w:rsid w:val="004646D7"/>
    <w:rsid w:val="00481517"/>
    <w:rsid w:val="004924C4"/>
    <w:rsid w:val="004950AD"/>
    <w:rsid w:val="0049739B"/>
    <w:rsid w:val="004A069D"/>
    <w:rsid w:val="004A17BA"/>
    <w:rsid w:val="004A273E"/>
    <w:rsid w:val="004A366F"/>
    <w:rsid w:val="004B42EF"/>
    <w:rsid w:val="004B4418"/>
    <w:rsid w:val="004B6D88"/>
    <w:rsid w:val="004C0D15"/>
    <w:rsid w:val="004D6F3F"/>
    <w:rsid w:val="004F428B"/>
    <w:rsid w:val="004F7645"/>
    <w:rsid w:val="00504658"/>
    <w:rsid w:val="00513F2C"/>
    <w:rsid w:val="0051545A"/>
    <w:rsid w:val="00515486"/>
    <w:rsid w:val="005174F3"/>
    <w:rsid w:val="00531EDD"/>
    <w:rsid w:val="005445CF"/>
    <w:rsid w:val="00557C60"/>
    <w:rsid w:val="00595A7A"/>
    <w:rsid w:val="005B26B9"/>
    <w:rsid w:val="005B60E8"/>
    <w:rsid w:val="005C2506"/>
    <w:rsid w:val="005C614D"/>
    <w:rsid w:val="005D7AF7"/>
    <w:rsid w:val="005E00BB"/>
    <w:rsid w:val="005E6ECD"/>
    <w:rsid w:val="005F0224"/>
    <w:rsid w:val="005F0A0F"/>
    <w:rsid w:val="005F208D"/>
    <w:rsid w:val="00612D14"/>
    <w:rsid w:val="0061664E"/>
    <w:rsid w:val="006216FE"/>
    <w:rsid w:val="00625ED0"/>
    <w:rsid w:val="006333D3"/>
    <w:rsid w:val="00645706"/>
    <w:rsid w:val="00663688"/>
    <w:rsid w:val="00670164"/>
    <w:rsid w:val="006725EC"/>
    <w:rsid w:val="006736F7"/>
    <w:rsid w:val="00692AE3"/>
    <w:rsid w:val="00695C19"/>
    <w:rsid w:val="006A46CB"/>
    <w:rsid w:val="006B0934"/>
    <w:rsid w:val="006C0EED"/>
    <w:rsid w:val="006C77F8"/>
    <w:rsid w:val="006E2249"/>
    <w:rsid w:val="006E3A81"/>
    <w:rsid w:val="006F096A"/>
    <w:rsid w:val="006F52A7"/>
    <w:rsid w:val="006F713F"/>
    <w:rsid w:val="00710CE9"/>
    <w:rsid w:val="007232B3"/>
    <w:rsid w:val="00725AB9"/>
    <w:rsid w:val="00730E2A"/>
    <w:rsid w:val="00731005"/>
    <w:rsid w:val="0073355A"/>
    <w:rsid w:val="00735F4A"/>
    <w:rsid w:val="007408FD"/>
    <w:rsid w:val="00740E30"/>
    <w:rsid w:val="00744727"/>
    <w:rsid w:val="00754E22"/>
    <w:rsid w:val="0076182A"/>
    <w:rsid w:val="0076537C"/>
    <w:rsid w:val="007700CC"/>
    <w:rsid w:val="00771028"/>
    <w:rsid w:val="00775104"/>
    <w:rsid w:val="00776AC1"/>
    <w:rsid w:val="007806AB"/>
    <w:rsid w:val="00791873"/>
    <w:rsid w:val="00792BC6"/>
    <w:rsid w:val="007A6BBD"/>
    <w:rsid w:val="007B0598"/>
    <w:rsid w:val="007B3B26"/>
    <w:rsid w:val="007B748C"/>
    <w:rsid w:val="007C4A24"/>
    <w:rsid w:val="007C66B4"/>
    <w:rsid w:val="007D28F5"/>
    <w:rsid w:val="007E0D2A"/>
    <w:rsid w:val="007E6C06"/>
    <w:rsid w:val="00804170"/>
    <w:rsid w:val="00804384"/>
    <w:rsid w:val="00806D12"/>
    <w:rsid w:val="00816DE7"/>
    <w:rsid w:val="00817E88"/>
    <w:rsid w:val="00817E99"/>
    <w:rsid w:val="00820FA7"/>
    <w:rsid w:val="00821D6D"/>
    <w:rsid w:val="008338DA"/>
    <w:rsid w:val="00835505"/>
    <w:rsid w:val="00843D32"/>
    <w:rsid w:val="00847F15"/>
    <w:rsid w:val="00865D92"/>
    <w:rsid w:val="00873949"/>
    <w:rsid w:val="008748A4"/>
    <w:rsid w:val="00892E2D"/>
    <w:rsid w:val="008A624F"/>
    <w:rsid w:val="008B3CDC"/>
    <w:rsid w:val="008B4E25"/>
    <w:rsid w:val="008C1DE7"/>
    <w:rsid w:val="008D1A41"/>
    <w:rsid w:val="008D59F9"/>
    <w:rsid w:val="008E0066"/>
    <w:rsid w:val="008E517D"/>
    <w:rsid w:val="008F6D11"/>
    <w:rsid w:val="0090223F"/>
    <w:rsid w:val="00930796"/>
    <w:rsid w:val="0093260C"/>
    <w:rsid w:val="009339F8"/>
    <w:rsid w:val="00936385"/>
    <w:rsid w:val="00947C8B"/>
    <w:rsid w:val="00952F11"/>
    <w:rsid w:val="009643EB"/>
    <w:rsid w:val="009661CF"/>
    <w:rsid w:val="009676EC"/>
    <w:rsid w:val="00972BA6"/>
    <w:rsid w:val="00987A5D"/>
    <w:rsid w:val="00990938"/>
    <w:rsid w:val="0099235D"/>
    <w:rsid w:val="00997669"/>
    <w:rsid w:val="009A0D69"/>
    <w:rsid w:val="009A2B47"/>
    <w:rsid w:val="009A6481"/>
    <w:rsid w:val="009A652A"/>
    <w:rsid w:val="009A68CB"/>
    <w:rsid w:val="009B2690"/>
    <w:rsid w:val="009B4FC1"/>
    <w:rsid w:val="009B5AEE"/>
    <w:rsid w:val="009B5F7E"/>
    <w:rsid w:val="009B74AF"/>
    <w:rsid w:val="009C6172"/>
    <w:rsid w:val="009D511E"/>
    <w:rsid w:val="009D6CBE"/>
    <w:rsid w:val="009E7D20"/>
    <w:rsid w:val="009F2452"/>
    <w:rsid w:val="009F6574"/>
    <w:rsid w:val="00A042F5"/>
    <w:rsid w:val="00A10E51"/>
    <w:rsid w:val="00A11F69"/>
    <w:rsid w:val="00A16DC1"/>
    <w:rsid w:val="00A31A81"/>
    <w:rsid w:val="00A424DD"/>
    <w:rsid w:val="00A443C1"/>
    <w:rsid w:val="00A5640E"/>
    <w:rsid w:val="00A57973"/>
    <w:rsid w:val="00A73DD0"/>
    <w:rsid w:val="00A7441D"/>
    <w:rsid w:val="00A77E44"/>
    <w:rsid w:val="00A77E63"/>
    <w:rsid w:val="00A80786"/>
    <w:rsid w:val="00A80882"/>
    <w:rsid w:val="00AA10FB"/>
    <w:rsid w:val="00AA149A"/>
    <w:rsid w:val="00AB1092"/>
    <w:rsid w:val="00AB5CE4"/>
    <w:rsid w:val="00AB782D"/>
    <w:rsid w:val="00AC3036"/>
    <w:rsid w:val="00AC3FB7"/>
    <w:rsid w:val="00AC584A"/>
    <w:rsid w:val="00AC5CD8"/>
    <w:rsid w:val="00AD695A"/>
    <w:rsid w:val="00AE042E"/>
    <w:rsid w:val="00AE65BB"/>
    <w:rsid w:val="00AF1400"/>
    <w:rsid w:val="00AF40D6"/>
    <w:rsid w:val="00AF518D"/>
    <w:rsid w:val="00AF53C3"/>
    <w:rsid w:val="00B10740"/>
    <w:rsid w:val="00B13628"/>
    <w:rsid w:val="00B25914"/>
    <w:rsid w:val="00B305E1"/>
    <w:rsid w:val="00B40942"/>
    <w:rsid w:val="00B40DC7"/>
    <w:rsid w:val="00B45D78"/>
    <w:rsid w:val="00B52649"/>
    <w:rsid w:val="00B53AB8"/>
    <w:rsid w:val="00B72AB8"/>
    <w:rsid w:val="00B8106F"/>
    <w:rsid w:val="00B84817"/>
    <w:rsid w:val="00B90C9C"/>
    <w:rsid w:val="00B9588C"/>
    <w:rsid w:val="00B962D3"/>
    <w:rsid w:val="00BB59B1"/>
    <w:rsid w:val="00BB77FD"/>
    <w:rsid w:val="00BC44BA"/>
    <w:rsid w:val="00BC60D5"/>
    <w:rsid w:val="00BD3088"/>
    <w:rsid w:val="00BD6C5F"/>
    <w:rsid w:val="00BD761E"/>
    <w:rsid w:val="00BE3B9E"/>
    <w:rsid w:val="00BE53F1"/>
    <w:rsid w:val="00BF4386"/>
    <w:rsid w:val="00C05998"/>
    <w:rsid w:val="00C06CD8"/>
    <w:rsid w:val="00C1024C"/>
    <w:rsid w:val="00C12014"/>
    <w:rsid w:val="00C155E9"/>
    <w:rsid w:val="00C2186D"/>
    <w:rsid w:val="00C33C1A"/>
    <w:rsid w:val="00C431A1"/>
    <w:rsid w:val="00C456E3"/>
    <w:rsid w:val="00C45F0F"/>
    <w:rsid w:val="00C5172A"/>
    <w:rsid w:val="00C557AE"/>
    <w:rsid w:val="00C56288"/>
    <w:rsid w:val="00C9004F"/>
    <w:rsid w:val="00C91FB8"/>
    <w:rsid w:val="00CA426E"/>
    <w:rsid w:val="00CB6569"/>
    <w:rsid w:val="00CD7F76"/>
    <w:rsid w:val="00CE0780"/>
    <w:rsid w:val="00CE146D"/>
    <w:rsid w:val="00CE235C"/>
    <w:rsid w:val="00CF62A5"/>
    <w:rsid w:val="00D0238E"/>
    <w:rsid w:val="00D14823"/>
    <w:rsid w:val="00D20DB3"/>
    <w:rsid w:val="00D31F50"/>
    <w:rsid w:val="00D33793"/>
    <w:rsid w:val="00D342A5"/>
    <w:rsid w:val="00D550A6"/>
    <w:rsid w:val="00D649FA"/>
    <w:rsid w:val="00D65759"/>
    <w:rsid w:val="00D73AF4"/>
    <w:rsid w:val="00D82E4E"/>
    <w:rsid w:val="00DA6E5C"/>
    <w:rsid w:val="00DC507E"/>
    <w:rsid w:val="00DD1AC0"/>
    <w:rsid w:val="00DE5B26"/>
    <w:rsid w:val="00DE64BD"/>
    <w:rsid w:val="00DE68BD"/>
    <w:rsid w:val="00DE6A9E"/>
    <w:rsid w:val="00DF2393"/>
    <w:rsid w:val="00DF46D5"/>
    <w:rsid w:val="00DF4AE9"/>
    <w:rsid w:val="00DF578E"/>
    <w:rsid w:val="00E06055"/>
    <w:rsid w:val="00E0614F"/>
    <w:rsid w:val="00E238AD"/>
    <w:rsid w:val="00E403DA"/>
    <w:rsid w:val="00E4461E"/>
    <w:rsid w:val="00E4784D"/>
    <w:rsid w:val="00E52750"/>
    <w:rsid w:val="00E603D2"/>
    <w:rsid w:val="00E71109"/>
    <w:rsid w:val="00E818A3"/>
    <w:rsid w:val="00E83D47"/>
    <w:rsid w:val="00E95186"/>
    <w:rsid w:val="00E95C4F"/>
    <w:rsid w:val="00E9684A"/>
    <w:rsid w:val="00EC66FA"/>
    <w:rsid w:val="00EC7BA4"/>
    <w:rsid w:val="00ED4306"/>
    <w:rsid w:val="00ED6FAD"/>
    <w:rsid w:val="00EE6B10"/>
    <w:rsid w:val="00EF1804"/>
    <w:rsid w:val="00EF2311"/>
    <w:rsid w:val="00F05A74"/>
    <w:rsid w:val="00F06282"/>
    <w:rsid w:val="00F1610E"/>
    <w:rsid w:val="00F171D5"/>
    <w:rsid w:val="00F20979"/>
    <w:rsid w:val="00F37048"/>
    <w:rsid w:val="00F41A40"/>
    <w:rsid w:val="00F507FA"/>
    <w:rsid w:val="00F51A57"/>
    <w:rsid w:val="00F56571"/>
    <w:rsid w:val="00F61203"/>
    <w:rsid w:val="00F64408"/>
    <w:rsid w:val="00F70B74"/>
    <w:rsid w:val="00F72264"/>
    <w:rsid w:val="00F80197"/>
    <w:rsid w:val="00F8285A"/>
    <w:rsid w:val="00F8383C"/>
    <w:rsid w:val="00F93EB0"/>
    <w:rsid w:val="00FA013D"/>
    <w:rsid w:val="00FA08F9"/>
    <w:rsid w:val="00FB0117"/>
    <w:rsid w:val="00FB3178"/>
    <w:rsid w:val="00FB78D2"/>
    <w:rsid w:val="00FE41CD"/>
    <w:rsid w:val="00FE4B84"/>
    <w:rsid w:val="00FF111B"/>
    <w:rsid w:val="00FF1B1B"/>
    <w:rsid w:val="00FF4D44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15FE"/>
  <w15:chartTrackingRefBased/>
  <w15:docId w15:val="{CE8F2097-6095-4B5F-9626-27EAEDD4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034"/>
  </w:style>
  <w:style w:type="paragraph" w:styleId="Heading1">
    <w:name w:val="heading 1"/>
    <w:basedOn w:val="Normal"/>
    <w:next w:val="Normal"/>
    <w:link w:val="Heading1Char"/>
    <w:uiPriority w:val="9"/>
    <w:qFormat/>
    <w:rsid w:val="00AC584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84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4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4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4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4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84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C584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C584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4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4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4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4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4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4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C584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584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584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584A"/>
    <w:rPr>
      <w:b/>
      <w:bCs/>
    </w:rPr>
  </w:style>
  <w:style w:type="character" w:styleId="Emphasis">
    <w:name w:val="Emphasis"/>
    <w:uiPriority w:val="20"/>
    <w:qFormat/>
    <w:rsid w:val="00AC584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C58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584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584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4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4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C584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C584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C584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C584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C584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84A"/>
    <w:pPr>
      <w:outlineLvl w:val="9"/>
    </w:pPr>
  </w:style>
  <w:style w:type="paragraph" w:styleId="ListParagraph">
    <w:name w:val="List Paragraph"/>
    <w:basedOn w:val="Normal"/>
    <w:uiPriority w:val="34"/>
    <w:qFormat/>
    <w:rsid w:val="00C56288"/>
    <w:pPr>
      <w:spacing w:before="0"/>
      <w:ind w:left="720"/>
      <w:contextualSpacing/>
    </w:pPr>
    <w:rPr>
      <w:rFonts w:ascii="Calibri" w:eastAsia="Times New Roman" w:hAnsi="Calibri" w:cs="Times New Roman"/>
      <w:sz w:val="22"/>
      <w:szCs w:val="22"/>
      <w:lang w:val="en-GB" w:eastAsia="en-ZA"/>
    </w:rPr>
  </w:style>
  <w:style w:type="paragraph" w:styleId="NormalWeb">
    <w:name w:val="Normal (Web)"/>
    <w:basedOn w:val="Normal"/>
    <w:uiPriority w:val="99"/>
    <w:unhideWhenUsed/>
    <w:rsid w:val="0090223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47DD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47DDC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0C9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C9C"/>
  </w:style>
  <w:style w:type="paragraph" w:styleId="Footer">
    <w:name w:val="footer"/>
    <w:basedOn w:val="Normal"/>
    <w:link w:val="FooterChar"/>
    <w:uiPriority w:val="99"/>
    <w:unhideWhenUsed/>
    <w:rsid w:val="00B90C9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C9C"/>
  </w:style>
  <w:style w:type="paragraph" w:customStyle="1" w:styleId="Default">
    <w:name w:val="Default"/>
    <w:rsid w:val="00BE53F1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44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441D"/>
  </w:style>
  <w:style w:type="character" w:styleId="FootnoteReference">
    <w:name w:val="footnote reference"/>
    <w:basedOn w:val="DefaultParagraphFont"/>
    <w:uiPriority w:val="99"/>
    <w:semiHidden/>
    <w:unhideWhenUsed/>
    <w:rsid w:val="00A7441D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BB59B1"/>
    <w:rPr>
      <w:rFonts w:ascii="Courier New" w:eastAsia="Times New Roman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B13628"/>
    <w:pPr>
      <w:spacing w:before="0" w:after="0" w:line="240" w:lineRule="auto"/>
    </w:pPr>
    <w:rPr>
      <w:rFonts w:ascii="Calibri" w:eastAsia="Times New Roman" w:hAnsi="Calibri" w:cs="Times New Roman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26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5">
    <w:name w:val="Grid Table 5 Dark Accent 5"/>
    <w:basedOn w:val="TableNormal"/>
    <w:uiPriority w:val="50"/>
    <w:rsid w:val="0061664E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30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690"/>
    <w:rPr>
      <w:rFonts w:ascii="Courier New" w:eastAsia="Times New Roman" w:hAnsi="Courier New" w:cs="Courier New"/>
      <w:lang w:eastAsia="en-ZA"/>
    </w:rPr>
  </w:style>
  <w:style w:type="character" w:customStyle="1" w:styleId="mtk8">
    <w:name w:val="mtk8"/>
    <w:basedOn w:val="DefaultParagraphFont"/>
    <w:rsid w:val="009B2690"/>
  </w:style>
  <w:style w:type="character" w:customStyle="1" w:styleId="mtk1">
    <w:name w:val="mtk1"/>
    <w:basedOn w:val="DefaultParagraphFont"/>
    <w:rsid w:val="009B2690"/>
  </w:style>
  <w:style w:type="character" w:customStyle="1" w:styleId="mtk9">
    <w:name w:val="mtk9"/>
    <w:basedOn w:val="DefaultParagraphFont"/>
    <w:rsid w:val="009B2690"/>
  </w:style>
  <w:style w:type="character" w:customStyle="1" w:styleId="mtk22">
    <w:name w:val="mtk22"/>
    <w:basedOn w:val="DefaultParagraphFont"/>
    <w:rsid w:val="009B2690"/>
  </w:style>
  <w:style w:type="character" w:styleId="UnresolvedMention">
    <w:name w:val="Unresolved Mention"/>
    <w:basedOn w:val="DefaultParagraphFont"/>
    <w:uiPriority w:val="99"/>
    <w:semiHidden/>
    <w:unhideWhenUsed/>
    <w:rsid w:val="00725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Wor20</b:Tag>
    <b:SourceType>InternetSite</b:SourceType>
    <b:Guid>{7B375CFC-B7E6-489C-BC41-26C2DA0F2BC6}</b:Guid>
    <b:Title>Draft operational planning guidance for UN country teams</b:Title>
    <b:Year>2020</b:Year>
    <b:Author>
      <b:Author>
        <b:NameList>
          <b:Person>
            <b:Last>WHO</b:Last>
          </b:Person>
        </b:NameList>
      </b:Author>
    </b:Author>
    <b:InternetSiteTitle>World Health Organisation</b:InternetSiteTitle>
    <b:Month>02</b:Month>
    <b:Day>12</b:Day>
    <b:URL>https://www.who.int/docs/default-source/coronaviruse/covid-19-sprp-unct-guidelines.pdf?sfvrsn=81ff43d8_4</b:URL>
    <b:RefOrder>1</b:RefOrder>
  </b:Source>
</b:Sources>
</file>

<file path=customXml/itemProps1.xml><?xml version="1.0" encoding="utf-8"?>
<ds:datastoreItem xmlns:ds="http://schemas.openxmlformats.org/officeDocument/2006/customXml" ds:itemID="{23DDDC7F-BD5D-48B4-96EB-7C0AD554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Tendai Mkwaira</cp:lastModifiedBy>
  <cp:revision>8</cp:revision>
  <cp:lastPrinted>2021-04-30T09:39:00Z</cp:lastPrinted>
  <dcterms:created xsi:type="dcterms:W3CDTF">2024-07-31T07:56:00Z</dcterms:created>
  <dcterms:modified xsi:type="dcterms:W3CDTF">2024-07-31T08:32:00Z</dcterms:modified>
</cp:coreProperties>
</file>