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1F7" w:rsidRDefault="007221F7" w:rsidP="007221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CFF01" wp14:editId="580FAAFE">
                <wp:simplePos x="0" y="0"/>
                <wp:positionH relativeFrom="margin">
                  <wp:align>center</wp:align>
                </wp:positionH>
                <wp:positionV relativeFrom="paragraph">
                  <wp:posOffset>8143875</wp:posOffset>
                </wp:positionV>
                <wp:extent cx="3714750" cy="53340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68C2" w:rsidRPr="00213FBA" w:rsidRDefault="003368C2" w:rsidP="007221F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213FBA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國立成功大學</w:t>
                            </w:r>
                            <w:r w:rsidRPr="00213FBA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213FBA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視覺系統實驗室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CFF01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0;margin-top:641.25pt;width:292.5pt;height:4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" filled="f" stroked="f" strokeweight=".5pt">
                <v:textbox>
                  <w:txbxContent>
                    <w:p w:rsidR="003368C2" w:rsidRPr="00213FBA" w:rsidRDefault="003368C2" w:rsidP="007221F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213FBA">
                        <w:rPr>
                          <w:rFonts w:hint="eastAsia"/>
                          <w:sz w:val="40"/>
                          <w:szCs w:val="40"/>
                        </w:rPr>
                        <w:t>國立成功大學</w:t>
                      </w:r>
                      <w:r w:rsidRPr="00213FBA"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  <w:r w:rsidRPr="00213FBA">
                        <w:rPr>
                          <w:rFonts w:hint="eastAsia"/>
                          <w:sz w:val="40"/>
                          <w:szCs w:val="40"/>
                        </w:rPr>
                        <w:t>視覺系統實驗室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21F7" w:rsidRDefault="007221F7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1F0ABE" wp14:editId="64EC0678">
                <wp:simplePos x="0" y="0"/>
                <wp:positionH relativeFrom="margin">
                  <wp:align>center</wp:align>
                </wp:positionH>
                <wp:positionV relativeFrom="paragraph">
                  <wp:posOffset>2104390</wp:posOffset>
                </wp:positionV>
                <wp:extent cx="1895475" cy="79057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68C2" w:rsidRPr="00213FBA" w:rsidRDefault="003368C2" w:rsidP="007221F7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213FBA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操作手冊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F0ABE" id="文字方塊 2" o:spid="_x0000_s1027" type="#_x0000_t202" style="position:absolute;margin-left:0;margin-top:165.7pt;width:149.25pt;height:62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" filled="f" stroked="f" strokeweight=".5pt">
                <v:textbox>
                  <w:txbxContent>
                    <w:p w:rsidR="003368C2" w:rsidRPr="00213FBA" w:rsidRDefault="003368C2" w:rsidP="007221F7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213FBA">
                        <w:rPr>
                          <w:rFonts w:hint="eastAsia"/>
                          <w:sz w:val="60"/>
                          <w:szCs w:val="60"/>
                        </w:rPr>
                        <w:t>操作手冊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115B7" wp14:editId="036AEB72">
                <wp:simplePos x="0" y="0"/>
                <wp:positionH relativeFrom="margin">
                  <wp:align>center</wp:align>
                </wp:positionH>
                <wp:positionV relativeFrom="paragraph">
                  <wp:posOffset>1113790</wp:posOffset>
                </wp:positionV>
                <wp:extent cx="4514850" cy="904875"/>
                <wp:effectExtent l="0" t="0" r="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904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68C2" w:rsidRPr="00213FBA" w:rsidRDefault="003368C2" w:rsidP="007221F7">
                            <w:pPr>
                              <w:jc w:val="center"/>
                              <w:rPr>
                                <w:sz w:val="100"/>
                                <w:szCs w:val="100"/>
                              </w:rPr>
                            </w:pPr>
                            <w:r w:rsidRPr="00213FBA">
                              <w:rPr>
                                <w:sz w:val="100"/>
                                <w:szCs w:val="100"/>
                              </w:rPr>
                              <w:t>Chest Label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15B7" id="文字方塊 1" o:spid="_x0000_s1028" type="#_x0000_t202" style="position:absolute;margin-left:0;margin-top:87.7pt;width:355.5pt;height:71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" filled="f" stroked="f" strokeweight=".5pt">
                <v:textbox>
                  <w:txbxContent>
                    <w:p w:rsidR="003368C2" w:rsidRPr="00213FBA" w:rsidRDefault="003368C2" w:rsidP="007221F7">
                      <w:pPr>
                        <w:jc w:val="center"/>
                        <w:rPr>
                          <w:sz w:val="100"/>
                          <w:szCs w:val="100"/>
                        </w:rPr>
                      </w:pPr>
                      <w:r w:rsidRPr="00213FBA">
                        <w:rPr>
                          <w:sz w:val="100"/>
                          <w:szCs w:val="100"/>
                        </w:rPr>
                        <w:t>Chest Label Tool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C1FC62F" wp14:editId="1A02F934">
            <wp:simplePos x="0" y="0"/>
            <wp:positionH relativeFrom="margin">
              <wp:posOffset>1162050</wp:posOffset>
            </wp:positionH>
            <wp:positionV relativeFrom="paragraph">
              <wp:posOffset>3533140</wp:posOffset>
            </wp:positionV>
            <wp:extent cx="3403454" cy="3378835"/>
            <wp:effectExtent l="57150" t="0" r="64135" b="10731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BFBFC1"/>
                        </a:clrFrom>
                        <a:clrTo>
                          <a:srgbClr val="BFBFC1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54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2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FBA">
        <w:br w:type="page"/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480"/>
        <w:gridCol w:w="1535"/>
        <w:gridCol w:w="2686"/>
        <w:gridCol w:w="2595"/>
      </w:tblGrid>
      <w:tr w:rsidR="00C47BCD" w:rsidTr="00C47B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版本序號</w:t>
            </w: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編寫人</w:t>
            </w: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編寫日期</w:t>
            </w:r>
          </w:p>
        </w:tc>
      </w:tr>
      <w:tr w:rsidR="00C47BCD" w:rsidTr="00C47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初版</w:t>
            </w: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蔡昇</w:t>
            </w:r>
            <w:proofErr w:type="gramEnd"/>
            <w:r>
              <w:rPr>
                <w:rFonts w:hint="eastAsia"/>
              </w:rPr>
              <w:t>見</w:t>
            </w: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  <w:r>
              <w:t>ne</w:t>
            </w:r>
          </w:p>
        </w:tc>
      </w:tr>
      <w:tr w:rsidR="00C47BCD" w:rsidTr="00C47B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.NE</w:t>
            </w:r>
            <w:r>
              <w:t>T</w:t>
            </w:r>
            <w:r>
              <w:rPr>
                <w:rFonts w:hint="eastAsia"/>
              </w:rPr>
              <w:t>平台版本</w:t>
            </w: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蔡昇</w:t>
            </w:r>
            <w:proofErr w:type="gramEnd"/>
            <w:r>
              <w:rPr>
                <w:rFonts w:hint="eastAsia"/>
              </w:rPr>
              <w:t>見</w:t>
            </w: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020-04-08</w:t>
            </w:r>
          </w:p>
        </w:tc>
      </w:tr>
      <w:tr w:rsidR="00C47BCD" w:rsidTr="00C47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7BCD" w:rsidTr="00C47B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7BCD" w:rsidTr="00C47B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</w:tcPr>
          <w:p w:rsidR="00C47BCD" w:rsidRDefault="00C47BCD" w:rsidP="007221F7">
            <w:pPr>
              <w:widowControl/>
              <w:jc w:val="center"/>
            </w:pPr>
          </w:p>
        </w:tc>
        <w:tc>
          <w:tcPr>
            <w:tcW w:w="153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86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5" w:type="dxa"/>
          </w:tcPr>
          <w:p w:rsidR="00C47BCD" w:rsidRDefault="00C47BCD" w:rsidP="007221F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221F7" w:rsidRDefault="007221F7">
      <w:pPr>
        <w:widowControl/>
      </w:pPr>
    </w:p>
    <w:p w:rsidR="007221F7" w:rsidRDefault="007221F7">
      <w:pPr>
        <w:widowControl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967498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0B7" w:rsidRDefault="004010B7">
          <w:pPr>
            <w:pStyle w:val="a9"/>
          </w:pPr>
          <w:r>
            <w:rPr>
              <w:lang w:val="zh-TW"/>
            </w:rPr>
            <w:t>內容</w:t>
          </w:r>
        </w:p>
        <w:p w:rsidR="004010B7" w:rsidRDefault="004010B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85963" w:history="1">
            <w:r w:rsidRPr="000A1025">
              <w:rPr>
                <w:rStyle w:val="aa"/>
                <w:rFonts w:hint="eastAsia"/>
                <w:noProof/>
              </w:rPr>
              <w:t>軟體安裝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4" w:history="1">
            <w:r w:rsidR="004010B7" w:rsidRPr="000A1025">
              <w:rPr>
                <w:rStyle w:val="aa"/>
                <w:rFonts w:hint="eastAsia"/>
                <w:noProof/>
              </w:rPr>
              <w:t>執行軟體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_Toc34385964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4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5" w:history="1">
            <w:r w:rsidR="004010B7" w:rsidRPr="000A1025">
              <w:rPr>
                <w:rStyle w:val="aa"/>
                <w:rFonts w:hint="eastAsia"/>
                <w:noProof/>
              </w:rPr>
              <w:t>軟體介面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_Toc34385965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4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6" w:history="1">
            <w:r w:rsidR="004010B7" w:rsidRPr="000A1025">
              <w:rPr>
                <w:rStyle w:val="aa"/>
                <w:rFonts w:hint="eastAsia"/>
                <w:noProof/>
              </w:rPr>
              <w:t>操作流程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_Toc34385966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7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7" w:history="1">
            <w:r w:rsidR="004010B7" w:rsidRPr="000A1025">
              <w:rPr>
                <w:rStyle w:val="aa"/>
                <w:rFonts w:hint="eastAsia"/>
                <w:noProof/>
              </w:rPr>
              <w:t>開啟圖片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_Toc34385967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7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8" w:history="1">
            <w:r w:rsidR="004010B7" w:rsidRPr="000A1025">
              <w:rPr>
                <w:rStyle w:val="aa"/>
                <w:rFonts w:hint="eastAsia"/>
                <w:noProof/>
              </w:rPr>
              <w:t>調整影像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_Toc34385968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8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69" w:history="1">
            <w:r w:rsidR="004010B7" w:rsidRPr="000A1025">
              <w:rPr>
                <w:rStyle w:val="aa"/>
                <w:rFonts w:hint="eastAsia"/>
                <w:noProof/>
              </w:rPr>
              <w:t>標記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_Toc34385969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10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70" w:history="1">
            <w:r w:rsidR="004010B7" w:rsidRPr="000A1025">
              <w:rPr>
                <w:rStyle w:val="aa"/>
                <w:rFonts w:hint="eastAsia"/>
                <w:noProof/>
              </w:rPr>
              <w:t>修正標記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_Toc34385970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13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71" w:history="1">
            <w:r w:rsidR="004010B7" w:rsidRPr="000A1025">
              <w:rPr>
                <w:rStyle w:val="aa"/>
                <w:rFonts w:hint="eastAsia"/>
                <w:noProof/>
              </w:rPr>
              <w:t>調整點位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_Toc34385971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14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3368C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34385972" w:history="1">
            <w:r w:rsidR="004010B7" w:rsidRPr="000A1025">
              <w:rPr>
                <w:rStyle w:val="aa"/>
                <w:rFonts w:hint="eastAsia"/>
                <w:noProof/>
              </w:rPr>
              <w:t>刪除點位</w:t>
            </w:r>
            <w:r w:rsidR="004010B7">
              <w:rPr>
                <w:noProof/>
                <w:webHidden/>
              </w:rPr>
              <w:tab/>
            </w:r>
            <w:r w:rsidR="004010B7">
              <w:rPr>
                <w:noProof/>
                <w:webHidden/>
              </w:rPr>
              <w:fldChar w:fldCharType="begin"/>
            </w:r>
            <w:r w:rsidR="004010B7">
              <w:rPr>
                <w:noProof/>
                <w:webHidden/>
              </w:rPr>
              <w:instrText xml:space="preserve"> PAGEREF _Toc34385972 \h </w:instrText>
            </w:r>
            <w:r w:rsidR="004010B7">
              <w:rPr>
                <w:noProof/>
                <w:webHidden/>
              </w:rPr>
            </w:r>
            <w:r w:rsidR="004010B7">
              <w:rPr>
                <w:noProof/>
                <w:webHidden/>
              </w:rPr>
              <w:fldChar w:fldCharType="separate"/>
            </w:r>
            <w:r w:rsidR="004010B7">
              <w:rPr>
                <w:noProof/>
                <w:webHidden/>
              </w:rPr>
              <w:t>14</w:t>
            </w:r>
            <w:r w:rsidR="004010B7">
              <w:rPr>
                <w:noProof/>
                <w:webHidden/>
              </w:rPr>
              <w:fldChar w:fldCharType="end"/>
            </w:r>
          </w:hyperlink>
        </w:p>
        <w:p w:rsidR="004010B7" w:rsidRDefault="004010B7">
          <w:r>
            <w:rPr>
              <w:b/>
              <w:bCs/>
              <w:lang w:val="zh-TW"/>
            </w:rPr>
            <w:fldChar w:fldCharType="end"/>
          </w:r>
        </w:p>
      </w:sdtContent>
    </w:sdt>
    <w:p w:rsidR="00213FBA" w:rsidRDefault="00213FBA">
      <w:pPr>
        <w:widowControl/>
      </w:pPr>
    </w:p>
    <w:p w:rsidR="007221F7" w:rsidRDefault="007221F7">
      <w:pPr>
        <w:widowControl/>
      </w:pPr>
      <w:r>
        <w:br w:type="page"/>
      </w:r>
    </w:p>
    <w:p w:rsidR="007221F7" w:rsidRDefault="007221F7" w:rsidP="007221F7">
      <w:pPr>
        <w:pStyle w:val="1"/>
      </w:pPr>
      <w:bookmarkStart w:id="0" w:name="_Toc34385963"/>
      <w:r>
        <w:rPr>
          <w:rFonts w:hint="eastAsia"/>
        </w:rPr>
        <w:lastRenderedPageBreak/>
        <w:t>軟體安裝</w:t>
      </w:r>
      <w:bookmarkEnd w:id="0"/>
    </w:p>
    <w:p w:rsidR="007221F7" w:rsidRDefault="007221F7" w:rsidP="007221F7">
      <w:r>
        <w:rPr>
          <w:rFonts w:hint="eastAsia"/>
        </w:rPr>
        <w:t>當取得軟體壓縮檔後，請解壓縮該壓縮檔</w:t>
      </w:r>
      <w:r w:rsidR="00CD3510">
        <w:rPr>
          <w:rFonts w:hint="eastAsia"/>
        </w:rPr>
        <w:t>(</w:t>
      </w:r>
      <w:r w:rsidR="00CD3510">
        <w:rPr>
          <w:rFonts w:hint="eastAsia"/>
        </w:rPr>
        <w:t>依壓縮軟體不同有不同的操作方法</w:t>
      </w:r>
      <w:r w:rsidR="00CD3510">
        <w:rPr>
          <w:rFonts w:hint="eastAsia"/>
        </w:rPr>
        <w:t>)</w:t>
      </w:r>
      <w:r>
        <w:rPr>
          <w:rFonts w:hint="eastAsia"/>
        </w:rPr>
        <w:t>，解壓縮後可得到一個</w:t>
      </w:r>
      <w:r w:rsidR="00CD3510">
        <w:rPr>
          <w:rFonts w:hint="eastAsia"/>
        </w:rPr>
        <w:t>之可執行檔案</w:t>
      </w:r>
      <w:r>
        <w:rPr>
          <w:rFonts w:hint="eastAsia"/>
        </w:rPr>
        <w:t>，該檔案為單一可執行檔，不須安裝。</w:t>
      </w:r>
    </w:p>
    <w:p w:rsidR="00CD3510" w:rsidRDefault="002D4911" w:rsidP="007221F7">
      <w:r w:rsidRPr="002D4911">
        <w:drawing>
          <wp:anchor distT="0" distB="0" distL="114300" distR="114300" simplePos="0" relativeHeight="251671552" behindDoc="0" locked="0" layoutInCell="1" allowOverlap="1" wp14:anchorId="783021CC">
            <wp:simplePos x="0" y="0"/>
            <wp:positionH relativeFrom="column">
              <wp:posOffset>1133475</wp:posOffset>
            </wp:positionH>
            <wp:positionV relativeFrom="paragraph">
              <wp:posOffset>114300</wp:posOffset>
            </wp:positionV>
            <wp:extent cx="781159" cy="89547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510" w:rsidRDefault="002D4911" w:rsidP="007221F7">
      <w:r w:rsidRPr="002D4911">
        <w:drawing>
          <wp:anchor distT="0" distB="0" distL="114300" distR="114300" simplePos="0" relativeHeight="251672576" behindDoc="0" locked="0" layoutInCell="1" allowOverlap="1" wp14:anchorId="41EE4C23">
            <wp:simplePos x="0" y="0"/>
            <wp:positionH relativeFrom="column">
              <wp:posOffset>2971800</wp:posOffset>
            </wp:positionH>
            <wp:positionV relativeFrom="paragraph">
              <wp:posOffset>47625</wp:posOffset>
            </wp:positionV>
            <wp:extent cx="657225" cy="723900"/>
            <wp:effectExtent l="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510" w:rsidRPr="00CD351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9A5AA" wp14:editId="3CC7962A">
                <wp:simplePos x="0" y="0"/>
                <wp:positionH relativeFrom="page">
                  <wp:posOffset>3181350</wp:posOffset>
                </wp:positionH>
                <wp:positionV relativeFrom="paragraph">
                  <wp:posOffset>47625</wp:posOffset>
                </wp:positionV>
                <wp:extent cx="771525" cy="647700"/>
                <wp:effectExtent l="0" t="19050" r="47625" b="38100"/>
                <wp:wrapSquare wrapText="bothSides"/>
                <wp:docPr id="8" name="箭號: 向右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47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68C2" w:rsidRPr="00CD3510" w:rsidRDefault="003368C2" w:rsidP="00CD351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D3510">
                              <w:rPr>
                                <w:rFonts w:asciiTheme="minorHAnsi" w:eastAsiaTheme="minorEastAsia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解壓縮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9A5A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3" o:spid="_x0000_s1029" type="#_x0000_t13" style="position:absolute;margin-left:250.5pt;margin-top:3.75pt;width:60.75pt;height:51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" adj="12533" fillcolor="#4472c4 [3204]" strokecolor="#1f3763 [1604]" strokeweight="1pt">
                <v:textbox>
                  <w:txbxContent>
                    <w:p w:rsidR="003368C2" w:rsidRPr="00CD3510" w:rsidRDefault="003368C2" w:rsidP="00CD351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D3510">
                        <w:rPr>
                          <w:rFonts w:asciiTheme="minorHAnsi" w:eastAsiaTheme="minorEastAsia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解壓縮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D4911">
        <w:rPr>
          <w:noProof/>
        </w:rPr>
        <w:t xml:space="preserve"> </w:t>
      </w:r>
    </w:p>
    <w:p w:rsidR="00CD3510" w:rsidRDefault="00CD3510" w:rsidP="007221F7"/>
    <w:p w:rsidR="00CD3510" w:rsidRDefault="00CD3510" w:rsidP="007221F7"/>
    <w:p w:rsidR="00CD3510" w:rsidRDefault="00CD3510" w:rsidP="007221F7"/>
    <w:p w:rsidR="007221F7" w:rsidRDefault="007221F7" w:rsidP="007221F7">
      <w:r>
        <w:rPr>
          <w:rFonts w:hint="eastAsia"/>
        </w:rPr>
        <w:t>而本軟體為工具軟體目前並無太多硬體需求，可執行即可。</w:t>
      </w:r>
    </w:p>
    <w:p w:rsidR="00390226" w:rsidRDefault="00390226" w:rsidP="007221F7">
      <w:pPr>
        <w:rPr>
          <w:rFonts w:hint="eastAsia"/>
        </w:rPr>
      </w:pPr>
    </w:p>
    <w:p w:rsidR="007221F7" w:rsidRDefault="007221F7" w:rsidP="007221F7">
      <w:pPr>
        <w:rPr>
          <w:strike/>
        </w:rPr>
      </w:pPr>
      <w:r w:rsidRPr="002D4911">
        <w:rPr>
          <w:rFonts w:hint="eastAsia"/>
          <w:strike/>
        </w:rPr>
        <w:t>編譯軟體環境為</w:t>
      </w:r>
      <w:r w:rsidRPr="002D4911">
        <w:rPr>
          <w:rFonts w:hint="eastAsia"/>
          <w:strike/>
        </w:rPr>
        <w:t>Wi</w:t>
      </w:r>
      <w:r w:rsidRPr="002D4911">
        <w:rPr>
          <w:strike/>
        </w:rPr>
        <w:t>n 7 32</w:t>
      </w:r>
      <w:r w:rsidRPr="002D4911">
        <w:rPr>
          <w:rFonts w:hint="eastAsia"/>
          <w:strike/>
        </w:rPr>
        <w:t>位元系統，</w:t>
      </w:r>
      <w:r w:rsidR="00CD3510" w:rsidRPr="002D4911">
        <w:rPr>
          <w:rFonts w:hint="eastAsia"/>
          <w:strike/>
        </w:rPr>
        <w:t>所以執行系統建議也是</w:t>
      </w:r>
      <w:r w:rsidR="00CD3510" w:rsidRPr="002D4911">
        <w:rPr>
          <w:rFonts w:hint="eastAsia"/>
          <w:strike/>
        </w:rPr>
        <w:t>Wi</w:t>
      </w:r>
      <w:r w:rsidR="00CD3510" w:rsidRPr="002D4911">
        <w:rPr>
          <w:strike/>
        </w:rPr>
        <w:t>n7 32</w:t>
      </w:r>
      <w:r w:rsidR="00CD3510" w:rsidRPr="002D4911">
        <w:rPr>
          <w:rFonts w:hint="eastAsia"/>
          <w:strike/>
        </w:rPr>
        <w:t>位元以上之</w:t>
      </w:r>
      <w:r w:rsidR="00CD3510" w:rsidRPr="002D4911">
        <w:rPr>
          <w:rFonts w:hint="eastAsia"/>
          <w:strike/>
        </w:rPr>
        <w:t>Windows</w:t>
      </w:r>
      <w:r w:rsidR="00CD3510" w:rsidRPr="002D4911">
        <w:rPr>
          <w:rFonts w:hint="eastAsia"/>
          <w:strike/>
        </w:rPr>
        <w:t>系統。</w:t>
      </w:r>
      <w:r w:rsidRPr="002D4911">
        <w:rPr>
          <w:strike/>
        </w:rPr>
        <w:t xml:space="preserve"> </w:t>
      </w:r>
    </w:p>
    <w:p w:rsidR="002D4911" w:rsidRDefault="002D4911" w:rsidP="007221F7">
      <w:pPr>
        <w:rPr>
          <w:strike/>
        </w:rPr>
      </w:pPr>
    </w:p>
    <w:p w:rsidR="002D4911" w:rsidRPr="002D4911" w:rsidRDefault="00390226" w:rsidP="007221F7">
      <w:pPr>
        <w:rPr>
          <w:rFonts w:hint="eastAsia"/>
          <w:color w:val="FF0000"/>
        </w:rPr>
      </w:pPr>
      <w:r w:rsidRPr="00390226">
        <w:rPr>
          <w:color w:val="FF0000"/>
        </w:rPr>
        <w:drawing>
          <wp:anchor distT="0" distB="0" distL="114300" distR="114300" simplePos="0" relativeHeight="251673600" behindDoc="0" locked="0" layoutInCell="1" allowOverlap="1" wp14:anchorId="60D9BC7C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723900" cy="809625"/>
            <wp:effectExtent l="0" t="0" r="0" b="952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911" w:rsidRPr="002D4911">
        <w:rPr>
          <w:rFonts w:hint="eastAsia"/>
          <w:color w:val="FF0000"/>
        </w:rPr>
        <w:t>在執行軟體之前，必須安裝相依的軟體庫，請在解壓縮路徑下尋找一個檔案為</w:t>
      </w:r>
      <w:r w:rsidR="002D4911">
        <w:rPr>
          <w:rFonts w:hint="eastAsia"/>
          <w:color w:val="FF0000"/>
        </w:rPr>
        <w:t>「</w:t>
      </w:r>
      <w:r w:rsidR="002D4911" w:rsidRPr="002D4911">
        <w:rPr>
          <w:color w:val="FF0000"/>
        </w:rPr>
        <w:t>vcredist_x86.exe</w:t>
      </w:r>
      <w:r w:rsidR="002D4911">
        <w:rPr>
          <w:rFonts w:hint="eastAsia"/>
          <w:color w:val="FF0000"/>
        </w:rPr>
        <w:t>」，並且安裝，安裝過程點下一步至安裝完畢即可。</w:t>
      </w:r>
    </w:p>
    <w:p w:rsidR="002D4911" w:rsidRDefault="002D4911" w:rsidP="007221F7"/>
    <w:p w:rsidR="002D4911" w:rsidRPr="00390226" w:rsidRDefault="00390226" w:rsidP="007221F7">
      <w:pPr>
        <w:rPr>
          <w:rFonts w:hint="eastAsia"/>
          <w:color w:val="FF0000"/>
        </w:rPr>
      </w:pPr>
      <w:r w:rsidRPr="00390226">
        <w:rPr>
          <w:rFonts w:hint="eastAsia"/>
          <w:color w:val="FF0000"/>
        </w:rPr>
        <w:t>修改平台後，軟體環境執行環境相依於解碼軟體的設計，所以請</w:t>
      </w:r>
      <w:r w:rsidRPr="00390226">
        <w:rPr>
          <w:rFonts w:hint="eastAsia"/>
          <w:b/>
          <w:color w:val="FF0000"/>
        </w:rPr>
        <w:t>盡早準備轉換平台至</w:t>
      </w:r>
      <w:r w:rsidRPr="00390226">
        <w:rPr>
          <w:rFonts w:hint="eastAsia"/>
          <w:b/>
          <w:color w:val="FF0000"/>
        </w:rPr>
        <w:t>Wi</w:t>
      </w:r>
      <w:r w:rsidRPr="00390226">
        <w:rPr>
          <w:b/>
          <w:color w:val="FF0000"/>
        </w:rPr>
        <w:t>n10 64</w:t>
      </w:r>
      <w:r w:rsidRPr="00390226">
        <w:rPr>
          <w:rFonts w:hint="eastAsia"/>
          <w:b/>
          <w:color w:val="FF0000"/>
        </w:rPr>
        <w:t>位元系統</w:t>
      </w:r>
    </w:p>
    <w:p w:rsidR="007221F7" w:rsidRDefault="007221F7" w:rsidP="007221F7"/>
    <w:p w:rsidR="007221F7" w:rsidRDefault="00390226" w:rsidP="00CD3510">
      <w:pPr>
        <w:pStyle w:val="1"/>
      </w:pPr>
      <w:bookmarkStart w:id="1" w:name="_Toc34385964"/>
      <w:r w:rsidRPr="00390226">
        <w:drawing>
          <wp:anchor distT="0" distB="0" distL="114300" distR="114300" simplePos="0" relativeHeight="251674624" behindDoc="0" locked="0" layoutInCell="1" allowOverlap="1" wp14:anchorId="2E5FC8F0">
            <wp:simplePos x="0" y="0"/>
            <wp:positionH relativeFrom="column">
              <wp:posOffset>3829050</wp:posOffset>
            </wp:positionH>
            <wp:positionV relativeFrom="paragraph">
              <wp:posOffset>638175</wp:posOffset>
            </wp:positionV>
            <wp:extent cx="743054" cy="847843"/>
            <wp:effectExtent l="0" t="0" r="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510">
        <w:rPr>
          <w:rFonts w:hint="eastAsia"/>
        </w:rPr>
        <w:t>執行軟體</w:t>
      </w:r>
      <w:bookmarkEnd w:id="1"/>
    </w:p>
    <w:p w:rsidR="00CD3510" w:rsidRDefault="00CD3510" w:rsidP="00CD3510">
      <w:r>
        <w:rPr>
          <w:rFonts w:hint="eastAsia"/>
        </w:rPr>
        <w:t>解壓縮後直接點兩下「</w:t>
      </w:r>
      <w:r w:rsidR="00390226" w:rsidRPr="00390226">
        <w:rPr>
          <w:color w:val="FF0000"/>
        </w:rPr>
        <w:t>Chest_Label_Tool</w:t>
      </w:r>
      <w:r w:rsidRPr="00390226">
        <w:rPr>
          <w:color w:val="FF0000"/>
        </w:rPr>
        <w:t>.exe</w:t>
      </w:r>
      <w:r>
        <w:rPr>
          <w:rFonts w:hint="eastAsia"/>
        </w:rPr>
        <w:t>」即可</w:t>
      </w:r>
    </w:p>
    <w:p w:rsidR="00CD3510" w:rsidRDefault="00CD3510" w:rsidP="00CD3510"/>
    <w:p w:rsidR="00CD3510" w:rsidRDefault="00CD3510" w:rsidP="00CD3510"/>
    <w:p w:rsidR="00CD3510" w:rsidRDefault="00CD3510" w:rsidP="00CD3510"/>
    <w:p w:rsidR="00CD3510" w:rsidRDefault="00CD3510" w:rsidP="00CD3510"/>
    <w:p w:rsidR="00CD3510" w:rsidRDefault="00CD3510" w:rsidP="00CD3510">
      <w:pPr>
        <w:pStyle w:val="1"/>
      </w:pPr>
      <w:bookmarkStart w:id="2" w:name="_Toc34385965"/>
      <w:r>
        <w:rPr>
          <w:rFonts w:hint="eastAsia"/>
        </w:rPr>
        <w:t>軟體介面</w:t>
      </w:r>
      <w:bookmarkEnd w:id="2"/>
    </w:p>
    <w:p w:rsidR="00CD3510" w:rsidRDefault="00CD3510" w:rsidP="00CD3510">
      <w:r>
        <w:rPr>
          <w:rFonts w:hint="eastAsia"/>
        </w:rPr>
        <w:t>本軟體執行後介面如下圖</w:t>
      </w:r>
    </w:p>
    <w:p w:rsidR="00CD3510" w:rsidRDefault="00390226" w:rsidP="00CD3510">
      <w:r>
        <w:rPr>
          <w:noProof/>
        </w:rPr>
        <w:lastRenderedPageBreak/>
        <w:drawing>
          <wp:inline distT="0" distB="0" distL="0" distR="0">
            <wp:extent cx="5267325" cy="42672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E3" w:rsidRDefault="00390226" w:rsidP="0039022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  </w:t>
      </w:r>
      <w:r w:rsidR="006F5FE3">
        <w:rPr>
          <w:rFonts w:hint="eastAsia"/>
        </w:rPr>
        <w:t>工具列，有「</w:t>
      </w:r>
      <w:r>
        <w:rPr>
          <w:rFonts w:hint="eastAsia"/>
        </w:rPr>
        <w:t>檔案</w:t>
      </w:r>
      <w:r w:rsidR="006F5FE3">
        <w:rPr>
          <w:rFonts w:hint="eastAsia"/>
        </w:rPr>
        <w:t>」、「</w:t>
      </w:r>
      <w:r>
        <w:rPr>
          <w:rFonts w:hint="eastAsia"/>
        </w:rPr>
        <w:t>批次功能</w:t>
      </w:r>
      <w:r w:rsidR="006F5FE3">
        <w:rPr>
          <w:rFonts w:hint="eastAsia"/>
        </w:rPr>
        <w:t>」；</w:t>
      </w:r>
      <w:r>
        <w:rPr>
          <w:rFonts w:hint="eastAsia"/>
        </w:rPr>
        <w:t>檔案</w:t>
      </w:r>
      <w:r w:rsidR="006F5FE3">
        <w:rPr>
          <w:rFonts w:hint="eastAsia"/>
        </w:rPr>
        <w:t>為檔案操作區，可以開啟</w:t>
      </w:r>
      <w:proofErr w:type="spellStart"/>
      <w:r w:rsidR="006F5FE3">
        <w:rPr>
          <w:rFonts w:hint="eastAsia"/>
        </w:rPr>
        <w:t>Dc</w:t>
      </w:r>
      <w:r w:rsidR="006F5FE3">
        <w:t>m</w:t>
      </w:r>
      <w:proofErr w:type="spellEnd"/>
      <w:r>
        <w:rPr>
          <w:rFonts w:hint="eastAsia"/>
        </w:rPr>
        <w:t xml:space="preserve"> </w:t>
      </w:r>
      <w:r w:rsidR="006F5FE3">
        <w:rPr>
          <w:rFonts w:hint="eastAsia"/>
        </w:rPr>
        <w:t>檔案，</w:t>
      </w:r>
      <w:r>
        <w:rPr>
          <w:rFonts w:hint="eastAsia"/>
        </w:rPr>
        <w:t>亦可進行手動存檔</w:t>
      </w:r>
      <w:r>
        <w:rPr>
          <w:rFonts w:hint="eastAsia"/>
        </w:rPr>
        <w:t>(</w:t>
      </w:r>
      <w:r w:rsidRPr="00390226">
        <w:rPr>
          <w:rFonts w:hint="eastAsia"/>
          <w:color w:val="FF0000"/>
        </w:rPr>
        <w:t>目前版本已</w:t>
      </w:r>
      <w:proofErr w:type="gramStart"/>
      <w:r w:rsidRPr="00390226">
        <w:rPr>
          <w:rFonts w:hint="eastAsia"/>
          <w:color w:val="FF0000"/>
        </w:rPr>
        <w:t>設計成權操作</w:t>
      </w:r>
      <w:proofErr w:type="gramEnd"/>
      <w:r w:rsidRPr="00390226">
        <w:rPr>
          <w:rFonts w:hint="eastAsia"/>
          <w:color w:val="FF0000"/>
        </w:rPr>
        <w:t>皆為自動存檔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F5FE3" w:rsidRDefault="00390226" w:rsidP="006F5FE3">
      <w:pPr>
        <w:pStyle w:val="a8"/>
        <w:ind w:leftChars="0"/>
      </w:pPr>
      <w:r>
        <w:rPr>
          <w:rFonts w:hint="eastAsia"/>
        </w:rPr>
        <w:t xml:space="preserve">  </w:t>
      </w:r>
      <w:r>
        <w:rPr>
          <w:rFonts w:hint="eastAsia"/>
        </w:rPr>
        <w:t>批次功能有許多轉換功能，有「</w:t>
      </w:r>
      <w:r w:rsidRPr="00390226">
        <w:rPr>
          <w:rFonts w:hint="eastAsia"/>
        </w:rPr>
        <w:t>批次轉換紀錄檔</w:t>
      </w:r>
      <w:r>
        <w:rPr>
          <w:rFonts w:hint="eastAsia"/>
        </w:rPr>
        <w:t>」及「</w:t>
      </w:r>
      <w:r w:rsidRPr="00390226">
        <w:rPr>
          <w:rFonts w:hint="eastAsia"/>
        </w:rPr>
        <w:t>批次紀錄點位邏輯驗證</w:t>
      </w:r>
      <w:r>
        <w:rPr>
          <w:rFonts w:hint="eastAsia"/>
        </w:rPr>
        <w:t>」</w:t>
      </w:r>
      <w:r w:rsidR="007C650C">
        <w:rPr>
          <w:rFonts w:hint="eastAsia"/>
        </w:rPr>
        <w:t>，批次功能詳見後方說明</w:t>
      </w:r>
    </w:p>
    <w:p w:rsidR="006F5FE3" w:rsidRPr="00390226" w:rsidRDefault="006F5FE3" w:rsidP="006F5FE3">
      <w:pPr>
        <w:pStyle w:val="a8"/>
        <w:ind w:leftChars="0"/>
      </w:pPr>
    </w:p>
    <w:p w:rsidR="006F5FE3" w:rsidRDefault="006F5FE3" w:rsidP="006F5FE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為圖像</w:t>
      </w:r>
      <w:r w:rsidR="00C733D0">
        <w:rPr>
          <w:rFonts w:hint="eastAsia"/>
        </w:rPr>
        <w:t>顯示區塊，當載入影像後會將影像顯示於此</w:t>
      </w:r>
    </w:p>
    <w:p w:rsidR="006F5FE3" w:rsidRDefault="00C733D0" w:rsidP="006F5FE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為影像微調區，可從這個地方去調整對比度及亮度已達到更好的標記可見度。</w:t>
      </w:r>
    </w:p>
    <w:p w:rsidR="00C733D0" w:rsidRDefault="00C733D0" w:rsidP="006F5FE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操作行為選擇區，詳見下方的操作行為說明。</w:t>
      </w:r>
    </w:p>
    <w:p w:rsidR="00C733D0" w:rsidRDefault="00C733D0" w:rsidP="006F5FE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標記點位記錄表格，詳見下方標記點位記錄表格說明。</w:t>
      </w:r>
    </w:p>
    <w:p w:rsidR="0092611F" w:rsidRDefault="0092611F" w:rsidP="0092611F"/>
    <w:p w:rsidR="0092611F" w:rsidRDefault="0092611F" w:rsidP="0092611F">
      <w:pPr>
        <w:pStyle w:val="1"/>
      </w:pPr>
      <w:r>
        <w:rPr>
          <w:rFonts w:hint="eastAsia"/>
        </w:rPr>
        <w:t>操作說明</w:t>
      </w:r>
    </w:p>
    <w:p w:rsidR="0092611F" w:rsidRDefault="0092611F" w:rsidP="0092611F">
      <w:r>
        <w:rPr>
          <w:rFonts w:hint="eastAsia"/>
        </w:rPr>
        <w:t>此章節會示範如何標記一張影像</w:t>
      </w:r>
    </w:p>
    <w:p w:rsidR="0092611F" w:rsidRDefault="0092611F" w:rsidP="0092611F"/>
    <w:p w:rsidR="0092611F" w:rsidRDefault="0092611F" w:rsidP="0092611F">
      <w:pPr>
        <w:pStyle w:val="2"/>
      </w:pPr>
      <w:r>
        <w:rPr>
          <w:rFonts w:hint="eastAsia"/>
        </w:rPr>
        <w:lastRenderedPageBreak/>
        <w:t>開啟檔案</w:t>
      </w:r>
    </w:p>
    <w:p w:rsidR="00A24950" w:rsidRDefault="00A24950" w:rsidP="0092611F">
      <w:r>
        <w:rPr>
          <w:rFonts w:hint="eastAsia"/>
        </w:rPr>
        <w:t>點選左上角「檔案」後點選開啟檔案「開啟檔案」，會顯示選取檔案室窗，該視窗已鎖定檔案型態為</w:t>
      </w:r>
      <w:proofErr w:type="spellStart"/>
      <w:r>
        <w:rPr>
          <w:rFonts w:hint="eastAsia"/>
        </w:rPr>
        <w:t>d</w:t>
      </w:r>
      <w:r>
        <w:t>cm</w:t>
      </w:r>
      <w:proofErr w:type="spellEnd"/>
      <w:r>
        <w:rPr>
          <w:rFonts w:hint="eastAsia"/>
        </w:rPr>
        <w:t>格式</w:t>
      </w:r>
    </w:p>
    <w:p w:rsidR="00A24950" w:rsidRDefault="00A24950" w:rsidP="0092611F">
      <w:r>
        <w:rPr>
          <w:noProof/>
        </w:rPr>
        <w:drawing>
          <wp:inline distT="0" distB="0" distL="0" distR="0" wp14:anchorId="3BC3AF41" wp14:editId="2432875A">
            <wp:extent cx="5274310" cy="4054475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0" w:rsidRDefault="00A24950" w:rsidP="0092611F">
      <w:r>
        <w:rPr>
          <w:rFonts w:hint="eastAsia"/>
        </w:rPr>
        <w:t>點選要開啟的影像</w:t>
      </w:r>
      <w:r w:rsidR="000011AD">
        <w:rPr>
          <w:rFonts w:hint="eastAsia"/>
        </w:rPr>
        <w:t>，點選開啟舊檔，即可將檔案載入到影像顯示視窗。</w:t>
      </w:r>
    </w:p>
    <w:p w:rsidR="000011AD" w:rsidRDefault="000011AD" w:rsidP="0092611F"/>
    <w:p w:rsidR="00726BF0" w:rsidRDefault="00726BF0" w:rsidP="0092611F">
      <w:r w:rsidRPr="00726BF0">
        <w:lastRenderedPageBreak/>
        <w:drawing>
          <wp:inline distT="0" distB="0" distL="0" distR="0" wp14:anchorId="4666D879" wp14:editId="70AEFCED">
            <wp:extent cx="5274310" cy="42437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F0" w:rsidRDefault="00726BF0" w:rsidP="0092611F">
      <w:pPr>
        <w:rPr>
          <w:rFonts w:hint="eastAsia"/>
        </w:rPr>
      </w:pPr>
    </w:p>
    <w:p w:rsidR="000011AD" w:rsidRPr="00726BF0" w:rsidRDefault="000011AD" w:rsidP="0092611F">
      <w:pPr>
        <w:rPr>
          <w:color w:val="FF0000"/>
        </w:rPr>
      </w:pPr>
      <w:r w:rsidRPr="00726BF0">
        <w:rPr>
          <w:rFonts w:hint="eastAsia"/>
          <w:color w:val="FF0000"/>
        </w:rPr>
        <w:t>若影像有曾經標記過的紀錄檔，也會把之前的標記資料</w:t>
      </w:r>
      <w:proofErr w:type="gramStart"/>
      <w:r w:rsidRPr="00726BF0">
        <w:rPr>
          <w:rFonts w:hint="eastAsia"/>
          <w:color w:val="FF0000"/>
        </w:rPr>
        <w:t>一</w:t>
      </w:r>
      <w:proofErr w:type="gramEnd"/>
      <w:r w:rsidRPr="00726BF0">
        <w:rPr>
          <w:rFonts w:hint="eastAsia"/>
          <w:color w:val="FF0000"/>
        </w:rPr>
        <w:t>並載入，由於本軟體經過一次改版，若存檔為</w:t>
      </w:r>
      <w:r w:rsidRPr="00726BF0">
        <w:rPr>
          <w:rFonts w:hint="eastAsia"/>
          <w:color w:val="FF0000"/>
        </w:rPr>
        <w:t>V1</w:t>
      </w:r>
      <w:r w:rsidRPr="00726BF0">
        <w:rPr>
          <w:rFonts w:hint="eastAsia"/>
          <w:color w:val="FF0000"/>
        </w:rPr>
        <w:t>版本的紀錄檔，則會</w:t>
      </w:r>
      <w:proofErr w:type="gramStart"/>
      <w:r w:rsidRPr="00726BF0">
        <w:rPr>
          <w:rFonts w:hint="eastAsia"/>
          <w:color w:val="FF0000"/>
        </w:rPr>
        <w:t>自動軟換成</w:t>
      </w:r>
      <w:proofErr w:type="gramEnd"/>
      <w:r w:rsidRPr="00726BF0">
        <w:rPr>
          <w:rFonts w:hint="eastAsia"/>
          <w:color w:val="FF0000"/>
        </w:rPr>
        <w:t>V2</w:t>
      </w:r>
      <w:r w:rsidRPr="00726BF0">
        <w:rPr>
          <w:rFonts w:hint="eastAsia"/>
          <w:color w:val="FF0000"/>
        </w:rPr>
        <w:t>版本並且覆蓋掉</w:t>
      </w:r>
      <w:r w:rsidRPr="00726BF0">
        <w:rPr>
          <w:rFonts w:hint="eastAsia"/>
          <w:color w:val="FF0000"/>
        </w:rPr>
        <w:t>V1</w:t>
      </w:r>
      <w:r w:rsidRPr="00726BF0">
        <w:rPr>
          <w:rFonts w:hint="eastAsia"/>
          <w:color w:val="FF0000"/>
        </w:rPr>
        <w:t>的紀錄檔。</w:t>
      </w:r>
    </w:p>
    <w:p w:rsidR="000011AD" w:rsidRDefault="000011AD" w:rsidP="0092611F"/>
    <w:p w:rsidR="00726BF0" w:rsidRDefault="00726BF0" w:rsidP="0092611F">
      <w:pPr>
        <w:rPr>
          <w:rFonts w:hint="eastAsia"/>
        </w:rPr>
      </w:pPr>
    </w:p>
    <w:p w:rsidR="0092611F" w:rsidRDefault="0092611F" w:rsidP="0092611F">
      <w:pPr>
        <w:pStyle w:val="2"/>
      </w:pPr>
      <w:r>
        <w:rPr>
          <w:rFonts w:hint="eastAsia"/>
        </w:rPr>
        <w:t>影像縮放</w:t>
      </w:r>
    </w:p>
    <w:p w:rsidR="00726BF0" w:rsidRDefault="00726BF0" w:rsidP="00726BF0">
      <w:r>
        <w:rPr>
          <w:rFonts w:hint="eastAsia"/>
        </w:rPr>
        <w:t>載入影像後，預設操作行為為「縮放」，該功能下可以在影像中使用滾輪進行影像的縮放，亦可使用影像左方及下方的</w:t>
      </w:r>
      <w:proofErr w:type="gramStart"/>
      <w:r>
        <w:rPr>
          <w:rFonts w:hint="eastAsia"/>
        </w:rPr>
        <w:t>拉動調去</w:t>
      </w:r>
      <w:proofErr w:type="gramEnd"/>
      <w:r>
        <w:rPr>
          <w:rFonts w:hint="eastAsia"/>
        </w:rPr>
        <w:t>調整縮放中心點</w:t>
      </w:r>
      <w:r w:rsidR="00317A7B">
        <w:rPr>
          <w:rFonts w:hint="eastAsia"/>
        </w:rPr>
        <w:t>，此範例已將塑膠氣管區域放大且將影像中心定位在塑膠氣管位址</w:t>
      </w:r>
    </w:p>
    <w:p w:rsidR="00726BF0" w:rsidRPr="00726BF0" w:rsidRDefault="00726BF0" w:rsidP="00726BF0">
      <w:pPr>
        <w:rPr>
          <w:rFonts w:hint="eastAsia"/>
        </w:rPr>
      </w:pPr>
    </w:p>
    <w:p w:rsidR="0092611F" w:rsidRDefault="00317A7B" w:rsidP="009261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28625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1F" w:rsidRDefault="0092611F" w:rsidP="0092611F">
      <w:pPr>
        <w:pStyle w:val="2"/>
      </w:pPr>
      <w:r>
        <w:rPr>
          <w:rFonts w:hint="eastAsia"/>
        </w:rPr>
        <w:t>影像可見度調整</w:t>
      </w:r>
    </w:p>
    <w:p w:rsidR="00317A7B" w:rsidRDefault="00317A7B" w:rsidP="0092611F">
      <w:r>
        <w:rPr>
          <w:rFonts w:hint="eastAsia"/>
        </w:rPr>
        <w:t>此時已可以開始標記影像，但由於影像中的塑膠氣管並不明顯，於是進行影像微調如下圖，即可改變影像可見度</w:t>
      </w:r>
      <w:r>
        <w:rPr>
          <w:rFonts w:hint="eastAsia"/>
        </w:rPr>
        <w:t>(</w:t>
      </w:r>
      <w:r>
        <w:rPr>
          <w:rFonts w:hint="eastAsia"/>
        </w:rPr>
        <w:t>此改變並不影響標記，故如果原圖已可以標記，則不需要</w:t>
      </w:r>
      <w:proofErr w:type="gramStart"/>
      <w:r>
        <w:rPr>
          <w:rFonts w:hint="eastAsia"/>
        </w:rPr>
        <w:t>條動此設定</w:t>
      </w:r>
      <w:proofErr w:type="gramEnd"/>
      <w:r>
        <w:rPr>
          <w:rFonts w:hint="eastAsia"/>
        </w:rPr>
        <w:t>)</w:t>
      </w:r>
    </w:p>
    <w:p w:rsidR="0092611F" w:rsidRDefault="00317A7B" w:rsidP="0092611F">
      <w:pPr>
        <w:rPr>
          <w:rFonts w:hint="eastAsia"/>
        </w:rPr>
      </w:pPr>
      <w:r>
        <w:rPr>
          <w:rFonts w:hint="eastAsia"/>
        </w:rPr>
        <w:t xml:space="preserve"> </w:t>
      </w:r>
      <w:r w:rsidRPr="00317A7B">
        <w:lastRenderedPageBreak/>
        <w:drawing>
          <wp:inline distT="0" distB="0" distL="0" distR="0" wp14:anchorId="357C8AB2" wp14:editId="515FC11B">
            <wp:extent cx="5274310" cy="4279265"/>
            <wp:effectExtent l="0" t="0" r="2540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1F" w:rsidRDefault="0092611F" w:rsidP="0092611F">
      <w:pPr>
        <w:pStyle w:val="2"/>
      </w:pPr>
      <w:r>
        <w:rPr>
          <w:rFonts w:hint="eastAsia"/>
        </w:rPr>
        <w:t>標記影像</w:t>
      </w:r>
    </w:p>
    <w:p w:rsidR="0092611F" w:rsidRDefault="00317A7B" w:rsidP="0092611F">
      <w:r>
        <w:rPr>
          <w:rFonts w:hint="eastAsia"/>
        </w:rPr>
        <w:t>要標記點位時，請在操作行為下拉選項中，</w:t>
      </w:r>
      <w:r w:rsidR="00CB4A5A">
        <w:rPr>
          <w:rFonts w:hint="eastAsia"/>
        </w:rPr>
        <w:t>調整至「打點」，則系統會自動判讀目前應該打的點位資訊</w:t>
      </w:r>
      <w:r w:rsidR="00AB0313">
        <w:rPr>
          <w:rFonts w:hint="eastAsia"/>
        </w:rPr>
        <w:t>，判讀順序如下表</w:t>
      </w:r>
    </w:p>
    <w:p w:rsidR="00CB4A5A" w:rsidRDefault="00CB4A5A" w:rsidP="0092611F">
      <w:r w:rsidRPr="00CB4A5A">
        <w:drawing>
          <wp:anchor distT="0" distB="0" distL="114300" distR="114300" simplePos="0" relativeHeight="251675648" behindDoc="0" locked="0" layoutInCell="1" allowOverlap="1" wp14:anchorId="059FAC91">
            <wp:simplePos x="0" y="0"/>
            <wp:positionH relativeFrom="column">
              <wp:posOffset>857250</wp:posOffset>
            </wp:positionH>
            <wp:positionV relativeFrom="paragraph">
              <wp:posOffset>28575</wp:posOffset>
            </wp:positionV>
            <wp:extent cx="2896004" cy="1095528"/>
            <wp:effectExtent l="0" t="0" r="0" b="9525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A5A" w:rsidRDefault="00CB4A5A" w:rsidP="0092611F"/>
    <w:p w:rsidR="00CB4A5A" w:rsidRDefault="00CB4A5A" w:rsidP="0092611F"/>
    <w:p w:rsidR="00CB4A5A" w:rsidRDefault="00CB4A5A" w:rsidP="0092611F">
      <w:pPr>
        <w:rPr>
          <w:rFonts w:hint="eastAsia"/>
        </w:rPr>
      </w:pPr>
    </w:p>
    <w:p w:rsidR="00CB4A5A" w:rsidRDefault="00CB4A5A" w:rsidP="0092611F"/>
    <w:p w:rsidR="00CB4A5A" w:rsidRDefault="00CB4A5A" w:rsidP="0092611F"/>
    <w:p w:rsidR="00CB4A5A" w:rsidRDefault="00CB4A5A" w:rsidP="0092611F">
      <w:r>
        <w:rPr>
          <w:rFonts w:hint="eastAsia"/>
        </w:rPr>
        <w:t>這裡將一個影像的標記定義為</w:t>
      </w:r>
      <w:r>
        <w:rPr>
          <w:rFonts w:hint="eastAsia"/>
        </w:rPr>
        <w:t>13</w:t>
      </w:r>
      <w:r>
        <w:rPr>
          <w:rFonts w:hint="eastAsia"/>
        </w:rPr>
        <w:t>個點，並且每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點都有該點的意義，詳見如下表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CB4A5A" w:rsidTr="00CB4A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順序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意義</w:t>
            </w:r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塑膠氣管左上點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塑膠氣管左下點</w:t>
            </w:r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塑膠氣管右下點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塑膠氣管右上點</w:t>
            </w:r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氣管分岔左緣上點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氣管分岔左緣中點</w:t>
            </w:r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氣管分岔左緣下點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氣管分岔下</w:t>
            </w:r>
            <w:proofErr w:type="gramStart"/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緣左點</w:t>
            </w:r>
            <w:proofErr w:type="gramEnd"/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氣管分岔下緣中點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氣管分岔下</w:t>
            </w:r>
            <w:proofErr w:type="gramStart"/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緣右點</w:t>
            </w:r>
            <w:proofErr w:type="gramEnd"/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氣管分岔右緣下點</w:t>
            </w:r>
          </w:p>
        </w:tc>
      </w:tr>
      <w:tr w:rsidR="00CB4A5A" w:rsidTr="00CB4A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氣管分岔右緣中點</w:t>
            </w:r>
          </w:p>
        </w:tc>
      </w:tr>
      <w:tr w:rsidR="00CB4A5A" w:rsidTr="00CB4A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CB4A5A" w:rsidRDefault="00CB4A5A" w:rsidP="00CB4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7025" w:type="dxa"/>
          </w:tcPr>
          <w:p w:rsidR="00CB4A5A" w:rsidRDefault="00CB4A5A" w:rsidP="00CB4A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細明體" w:eastAsia="細明體" w:cs="細明體" w:hint="eastAsia"/>
                <w:color w:val="A31515"/>
                <w:kern w:val="0"/>
                <w:sz w:val="19"/>
                <w:szCs w:val="19"/>
              </w:rPr>
              <w:t>氣管分岔右緣上點</w:t>
            </w:r>
          </w:p>
        </w:tc>
      </w:tr>
    </w:tbl>
    <w:p w:rsidR="00CB4A5A" w:rsidRDefault="00CB4A5A" w:rsidP="0092611F"/>
    <w:p w:rsidR="00AB0313" w:rsidRDefault="00AB0313" w:rsidP="0092611F">
      <w:r>
        <w:rPr>
          <w:rFonts w:hint="eastAsia"/>
        </w:rPr>
        <w:t>至此則依序系統提示將所有點位標記完成即可，如下圖</w:t>
      </w:r>
    </w:p>
    <w:p w:rsidR="00AB0313" w:rsidRDefault="00AB0313" w:rsidP="0092611F">
      <w:r w:rsidRPr="00AB0313">
        <w:drawing>
          <wp:inline distT="0" distB="0" distL="0" distR="0" wp14:anchorId="593FE613" wp14:editId="036A5D98">
            <wp:extent cx="5274310" cy="425386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13" w:rsidRDefault="00AB0313" w:rsidP="0092611F"/>
    <w:p w:rsidR="00AB0313" w:rsidRDefault="003368C2" w:rsidP="0092611F">
      <w:pPr>
        <w:rPr>
          <w:rFonts w:hint="eastAsia"/>
        </w:rPr>
      </w:pPr>
      <w:r>
        <w:rPr>
          <w:rFonts w:hint="eastAsia"/>
        </w:rPr>
        <w:t>標記同時，右下的表格可以記錄該點位在影像中的絕對位址。</w:t>
      </w:r>
    </w:p>
    <w:p w:rsidR="00AB0313" w:rsidRDefault="00AB0313" w:rsidP="0092611F">
      <w:pPr>
        <w:rPr>
          <w:rFonts w:hint="eastAsia"/>
        </w:rPr>
      </w:pPr>
    </w:p>
    <w:p w:rsidR="0092611F" w:rsidRDefault="0092611F" w:rsidP="0092611F">
      <w:pPr>
        <w:pStyle w:val="2"/>
      </w:pPr>
      <w:r>
        <w:rPr>
          <w:rFonts w:hint="eastAsia"/>
        </w:rPr>
        <w:t>修改點位</w:t>
      </w:r>
    </w:p>
    <w:p w:rsidR="0092611F" w:rsidRDefault="003368C2" w:rsidP="0092611F">
      <w:r>
        <w:rPr>
          <w:rFonts w:hint="eastAsia"/>
        </w:rPr>
        <w:t>至此時我們發現標記中的下緣中點位置有點偏下方，所以要重新標記該點位，請在右下的表格中找到「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氣管分岔下緣中點</w:t>
      </w:r>
      <w:r>
        <w:rPr>
          <w:rFonts w:hint="eastAsia"/>
        </w:rPr>
        <w:t>」並且在該列的前方點一下</w:t>
      </w:r>
      <w:proofErr w:type="gramStart"/>
      <w:r>
        <w:rPr>
          <w:rFonts w:hint="eastAsia"/>
        </w:rPr>
        <w:t>反白該資料列如</w:t>
      </w:r>
      <w:proofErr w:type="gramEnd"/>
      <w:r>
        <w:rPr>
          <w:rFonts w:hint="eastAsia"/>
        </w:rPr>
        <w:t>下圖</w:t>
      </w:r>
    </w:p>
    <w:p w:rsidR="003368C2" w:rsidRDefault="003368C2" w:rsidP="0092611F">
      <w:r w:rsidRPr="003368C2">
        <w:lastRenderedPageBreak/>
        <w:drawing>
          <wp:inline distT="0" distB="0" distL="0" distR="0" wp14:anchorId="01AC245B" wp14:editId="2138442B">
            <wp:extent cx="2915057" cy="333421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C2" w:rsidRDefault="003368C2" w:rsidP="0092611F">
      <w:r>
        <w:rPr>
          <w:rFonts w:hint="eastAsia"/>
        </w:rPr>
        <w:t>(</w:t>
      </w:r>
      <w:r>
        <w:rPr>
          <w:rFonts w:hint="eastAsia"/>
        </w:rPr>
        <w:t>若一次想調整多個點位，則使用鍵盤的</w:t>
      </w:r>
      <w:r>
        <w:rPr>
          <w:rFonts w:hint="eastAsia"/>
        </w:rPr>
        <w:t>Co</w:t>
      </w:r>
      <w:r>
        <w:t>ntrol</w:t>
      </w:r>
      <w:r>
        <w:rPr>
          <w:rFonts w:hint="eastAsia"/>
        </w:rPr>
        <w:t>鍵後點選該列即可選取多列</w:t>
      </w:r>
      <w:r>
        <w:rPr>
          <w:rFonts w:hint="eastAsia"/>
        </w:rPr>
        <w:t>)</w:t>
      </w:r>
    </w:p>
    <w:p w:rsidR="003368C2" w:rsidRDefault="003368C2" w:rsidP="0092611F"/>
    <w:p w:rsidR="003368C2" w:rsidRDefault="003368C2" w:rsidP="0092611F">
      <w:proofErr w:type="gramStart"/>
      <w:r>
        <w:rPr>
          <w:rFonts w:hint="eastAsia"/>
        </w:rPr>
        <w:t>反白列即</w:t>
      </w:r>
      <w:proofErr w:type="gramEnd"/>
      <w:r>
        <w:rPr>
          <w:rFonts w:hint="eastAsia"/>
        </w:rPr>
        <w:t>為選取列，按下鍵盤的</w:t>
      </w:r>
      <w:r>
        <w:rPr>
          <w:rFonts w:hint="eastAsia"/>
        </w:rPr>
        <w:t>De</w:t>
      </w:r>
      <w:r>
        <w:t>lete</w:t>
      </w:r>
      <w:r>
        <w:rPr>
          <w:rFonts w:hint="eastAsia"/>
        </w:rPr>
        <w:t>鍵即可刪除點位資訊</w:t>
      </w:r>
    </w:p>
    <w:p w:rsidR="003368C2" w:rsidRDefault="009B7DE2" w:rsidP="0092611F">
      <w:r>
        <w:rPr>
          <w:rFonts w:hint="eastAsia"/>
        </w:rPr>
        <w:t>刪除後即可重新標記</w:t>
      </w:r>
    </w:p>
    <w:p w:rsidR="00E15D1D" w:rsidRDefault="00E15D1D" w:rsidP="0092611F"/>
    <w:p w:rsidR="00E15D1D" w:rsidRDefault="00E15D1D" w:rsidP="0092611F">
      <w:pPr>
        <w:rPr>
          <w:rFonts w:hint="eastAsia"/>
        </w:rPr>
      </w:pPr>
      <w:r>
        <w:rPr>
          <w:rFonts w:hint="eastAsia"/>
        </w:rPr>
        <w:t>標記行為目前已經預設為自動存檔，</w:t>
      </w:r>
      <w:r w:rsidRPr="00597C93">
        <w:rPr>
          <w:rFonts w:hint="eastAsia"/>
          <w:color w:val="FF0000"/>
        </w:rPr>
        <w:t>所以所有行為都會自動存檔</w:t>
      </w:r>
    </w:p>
    <w:p w:rsidR="0092611F" w:rsidRDefault="0092611F" w:rsidP="0092611F">
      <w:pPr>
        <w:pStyle w:val="1"/>
      </w:pPr>
      <w:r>
        <w:rPr>
          <w:rFonts w:hint="eastAsia"/>
        </w:rPr>
        <w:t>批次功能</w:t>
      </w:r>
    </w:p>
    <w:p w:rsidR="00CF1E66" w:rsidRDefault="00CF1E66" w:rsidP="00CF1E66">
      <w:pPr>
        <w:pStyle w:val="3"/>
      </w:pPr>
      <w:r>
        <w:rPr>
          <w:rFonts w:hint="eastAsia"/>
        </w:rPr>
        <w:t>批次轉換紀錄</w:t>
      </w:r>
      <w:proofErr w:type="gramStart"/>
      <w:r>
        <w:rPr>
          <w:rFonts w:hint="eastAsia"/>
        </w:rPr>
        <w:t>檔</w:t>
      </w:r>
      <w:proofErr w:type="gramEnd"/>
    </w:p>
    <w:p w:rsidR="00CF1E66" w:rsidRPr="004D7680" w:rsidRDefault="00CF1E66" w:rsidP="00E15D1D">
      <w:pPr>
        <w:rPr>
          <w:color w:val="FF0000"/>
        </w:rPr>
      </w:pPr>
      <w:r>
        <w:rPr>
          <w:rFonts w:hint="eastAsia"/>
        </w:rPr>
        <w:t>因應本軟體有經過開發平台轉換，所以</w:t>
      </w:r>
      <w:r>
        <w:rPr>
          <w:rFonts w:hint="eastAsia"/>
        </w:rPr>
        <w:t>V1</w:t>
      </w:r>
      <w:r>
        <w:rPr>
          <w:rFonts w:hint="eastAsia"/>
        </w:rPr>
        <w:t>與</w:t>
      </w:r>
      <w:r>
        <w:rPr>
          <w:rFonts w:hint="eastAsia"/>
        </w:rPr>
        <w:t>V2</w:t>
      </w:r>
      <w:r>
        <w:rPr>
          <w:rFonts w:hint="eastAsia"/>
        </w:rPr>
        <w:t>的紀錄有些許差異，此功能可以批次轉換一個資料夾下的所有紀錄檔案，在</w:t>
      </w:r>
      <w:r w:rsidRPr="004D7680">
        <w:rPr>
          <w:rFonts w:hint="eastAsia"/>
          <w:color w:val="FF0000"/>
        </w:rPr>
        <w:t>轉換前請先備份</w:t>
      </w:r>
      <w:r w:rsidRPr="004D7680">
        <w:rPr>
          <w:rFonts w:hint="eastAsia"/>
          <w:color w:val="FF0000"/>
        </w:rPr>
        <w:t>V1</w:t>
      </w:r>
      <w:r w:rsidRPr="004D7680">
        <w:rPr>
          <w:rFonts w:hint="eastAsia"/>
          <w:color w:val="FF0000"/>
        </w:rPr>
        <w:t>的檔案以防萬一</w:t>
      </w:r>
    </w:p>
    <w:p w:rsidR="004D7680" w:rsidRDefault="004D7680" w:rsidP="00E15D1D">
      <w:r w:rsidRPr="004D7680">
        <w:lastRenderedPageBreak/>
        <w:drawing>
          <wp:inline distT="0" distB="0" distL="0" distR="0" wp14:anchorId="0235A368" wp14:editId="1A8D2B4F">
            <wp:extent cx="2686050" cy="1690976"/>
            <wp:effectExtent l="0" t="0" r="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7132" cy="17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80" w:rsidRDefault="004D7680" w:rsidP="00E15D1D">
      <w:r>
        <w:rPr>
          <w:rFonts w:hint="eastAsia"/>
        </w:rPr>
        <w:t xml:space="preserve">  </w:t>
      </w:r>
      <w:r>
        <w:rPr>
          <w:rFonts w:hint="eastAsia"/>
        </w:rPr>
        <w:t>使用此功能請先選</w:t>
      </w:r>
      <w:r>
        <w:rPr>
          <w:rFonts w:hint="eastAsia"/>
        </w:rPr>
        <w:t>V1</w:t>
      </w:r>
      <w:r>
        <w:rPr>
          <w:rFonts w:hint="eastAsia"/>
        </w:rPr>
        <w:t>資料來源，點選開啟後會跳出一個選擇資料夾視窗，選擇路徑後會將路徑顯示於旁邊的框框中。</w:t>
      </w:r>
    </w:p>
    <w:p w:rsidR="004D7680" w:rsidRDefault="004D7680" w:rsidP="00E15D1D">
      <w:r>
        <w:rPr>
          <w:rFonts w:hint="eastAsia"/>
        </w:rPr>
        <w:t xml:space="preserve">  </w:t>
      </w:r>
      <w:r>
        <w:rPr>
          <w:rFonts w:hint="eastAsia"/>
        </w:rPr>
        <w:t>輸出的功能有兩個，一個是覆蓋原始檔案，該功能會轉換後自動覆蓋</w:t>
      </w:r>
      <w:r>
        <w:rPr>
          <w:rFonts w:hint="eastAsia"/>
        </w:rPr>
        <w:t>V1</w:t>
      </w:r>
      <w:r>
        <w:rPr>
          <w:rFonts w:hint="eastAsia"/>
        </w:rPr>
        <w:t>的紀錄檔。另一個是將紀錄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統一轉換到某個路徑下，點選開啟會跳出選擇資料夾視窗。</w:t>
      </w:r>
    </w:p>
    <w:p w:rsidR="004D7680" w:rsidRDefault="004D7680" w:rsidP="00E15D1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按下執行後，即會自動轉換</w:t>
      </w:r>
    </w:p>
    <w:p w:rsidR="004D7680" w:rsidRDefault="004D7680" w:rsidP="00E15D1D">
      <w:pPr>
        <w:rPr>
          <w:rFonts w:hint="eastAsia"/>
        </w:rPr>
      </w:pPr>
    </w:p>
    <w:p w:rsidR="00CF1E66" w:rsidRDefault="00CF1E66" w:rsidP="00CF1E66">
      <w:pPr>
        <w:pStyle w:val="3"/>
      </w:pPr>
      <w:r>
        <w:rPr>
          <w:rFonts w:hint="eastAsia"/>
        </w:rPr>
        <w:t>批次記錄點位邏輯驗證</w:t>
      </w:r>
    </w:p>
    <w:p w:rsidR="004D7680" w:rsidRDefault="004D7680" w:rsidP="004D7680">
      <w:r>
        <w:rPr>
          <w:noProof/>
        </w:rPr>
        <w:drawing>
          <wp:inline distT="0" distB="0" distL="0" distR="0" wp14:anchorId="585A40DF" wp14:editId="18A956F3">
            <wp:extent cx="3848100" cy="1524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80" w:rsidRDefault="004D7680" w:rsidP="004D7680"/>
    <w:p w:rsidR="004D7680" w:rsidRDefault="004D7680" w:rsidP="004D7680">
      <w:r>
        <w:rPr>
          <w:rFonts w:hint="eastAsia"/>
        </w:rPr>
        <w:t>此功能可以驗證並且自動修復點位邏輯關係，因應批次轉換紀錄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功能只會將</w:t>
      </w:r>
      <w:r>
        <w:rPr>
          <w:rFonts w:hint="eastAsia"/>
        </w:rPr>
        <w:t>V1</w:t>
      </w:r>
      <w:r>
        <w:rPr>
          <w:rFonts w:hint="eastAsia"/>
        </w:rPr>
        <w:t>的資料依序放入</w:t>
      </w:r>
      <w:r>
        <w:rPr>
          <w:rFonts w:hint="eastAsia"/>
        </w:rPr>
        <w:t>V2</w:t>
      </w:r>
      <w:r>
        <w:rPr>
          <w:rFonts w:hint="eastAsia"/>
        </w:rPr>
        <w:t>的</w:t>
      </w:r>
      <w:r>
        <w:rPr>
          <w:rFonts w:hint="eastAsia"/>
        </w:rPr>
        <w:t>13</w:t>
      </w:r>
      <w:r>
        <w:rPr>
          <w:rFonts w:hint="eastAsia"/>
        </w:rPr>
        <w:t>個點位，但會有順序問題，因此，此功能可以自動修正點位的邏輯關係。</w:t>
      </w:r>
    </w:p>
    <w:p w:rsidR="004D7680" w:rsidRDefault="004D7680" w:rsidP="004D7680"/>
    <w:p w:rsidR="004D7680" w:rsidRDefault="004D7680" w:rsidP="004D7680">
      <w:r>
        <w:rPr>
          <w:rFonts w:hint="eastAsia"/>
        </w:rPr>
        <w:t>點選「</w:t>
      </w:r>
      <w:r>
        <w:t>…</w:t>
      </w:r>
      <w:r>
        <w:rPr>
          <w:rFonts w:hint="eastAsia"/>
        </w:rPr>
        <w:t>」開啟選取資料夾視窗，選完後點選執行即可批次檢查，檢查的邏輯如下說明</w:t>
      </w:r>
    </w:p>
    <w:p w:rsidR="004D7680" w:rsidRDefault="004D7680" w:rsidP="004D7680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4D7680" w:rsidTr="004D7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7680" w:rsidRDefault="004D7680" w:rsidP="004D7680">
            <w:pPr>
              <w:rPr>
                <w:rFonts w:hint="eastAsia"/>
              </w:rPr>
            </w:pPr>
            <w:r>
              <w:rPr>
                <w:rFonts w:hint="eastAsia"/>
              </w:rPr>
              <w:t>資料</w:t>
            </w:r>
          </w:p>
        </w:tc>
        <w:tc>
          <w:tcPr>
            <w:tcW w:w="6033" w:type="dxa"/>
          </w:tcPr>
          <w:p w:rsidR="004D7680" w:rsidRDefault="004D7680" w:rsidP="004D7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檢查邏輯</w:t>
            </w:r>
          </w:p>
        </w:tc>
      </w:tr>
      <w:tr w:rsidR="004D7680" w:rsidTr="004D7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7680" w:rsidRDefault="004D7680" w:rsidP="004D7680">
            <w:pPr>
              <w:rPr>
                <w:rFonts w:hint="eastAsia"/>
              </w:rPr>
            </w:pPr>
            <w:r>
              <w:rPr>
                <w:rFonts w:hint="eastAsia"/>
              </w:rPr>
              <w:t>塑膠氣管</w:t>
            </w:r>
          </w:p>
        </w:tc>
        <w:tc>
          <w:tcPr>
            <w:tcW w:w="6033" w:type="dxa"/>
          </w:tcPr>
          <w:p w:rsidR="004D7680" w:rsidRDefault="00650A4D" w:rsidP="004D7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如果點位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在點位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右邊，</w:t>
            </w:r>
            <w:proofErr w:type="gramEnd"/>
            <w:r>
              <w:rPr>
                <w:rFonts w:hint="eastAsia"/>
              </w:rPr>
              <w:t>則</w:t>
            </w:r>
            <w:r>
              <w:rPr>
                <w:rFonts w:hint="eastAsia"/>
              </w:rPr>
              <w:t>1.4</w:t>
            </w:r>
            <w:r>
              <w:rPr>
                <w:rFonts w:hint="eastAsia"/>
              </w:rPr>
              <w:t>點位交換，</w:t>
            </w:r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點位交換。</w:t>
            </w:r>
          </w:p>
          <w:p w:rsidR="00650A4D" w:rsidRDefault="00650A4D" w:rsidP="004D7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如果點位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在點位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下面，則點位</w:t>
            </w:r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交換</w:t>
            </w:r>
          </w:p>
          <w:p w:rsidR="00650A4D" w:rsidRDefault="00650A4D" w:rsidP="00650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如果點位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在點位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下面，則點位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.</w:t>
            </w:r>
            <w:r>
              <w:t>4</w:t>
            </w:r>
            <w:r>
              <w:rPr>
                <w:rFonts w:hint="eastAsia"/>
              </w:rPr>
              <w:t>交換</w:t>
            </w:r>
          </w:p>
          <w:p w:rsidR="00650A4D" w:rsidRPr="00650A4D" w:rsidRDefault="00650A4D" w:rsidP="004D7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4D7680" w:rsidTr="004D7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7680" w:rsidRDefault="004D7680" w:rsidP="004D768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氣管分岔左緣</w:t>
            </w:r>
          </w:p>
        </w:tc>
        <w:tc>
          <w:tcPr>
            <w:tcW w:w="6033" w:type="dxa"/>
          </w:tcPr>
          <w:p w:rsidR="00765087" w:rsidRDefault="00765087" w:rsidP="00765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對三個點位進行</w:t>
            </w:r>
            <w:r w:rsidR="00E32090">
              <w:rPr>
                <w:rFonts w:hint="eastAsia"/>
              </w:rPr>
              <w:t>Y</w:t>
            </w:r>
            <w:r w:rsidR="00E32090">
              <w:rPr>
                <w:rFonts w:hint="eastAsia"/>
              </w:rPr>
              <w:t>軸的遞增排序</w:t>
            </w:r>
          </w:p>
        </w:tc>
      </w:tr>
      <w:tr w:rsidR="004D7680" w:rsidTr="004D7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7680" w:rsidRDefault="004D7680" w:rsidP="004D7680">
            <w:pPr>
              <w:rPr>
                <w:rFonts w:hint="eastAsia"/>
              </w:rPr>
            </w:pPr>
            <w:r>
              <w:rPr>
                <w:rFonts w:hint="eastAsia"/>
              </w:rPr>
              <w:t>氣管</w:t>
            </w:r>
            <w:r>
              <w:rPr>
                <w:rFonts w:hint="eastAsia"/>
              </w:rPr>
              <w:t>分岔下</w:t>
            </w:r>
            <w:r>
              <w:rPr>
                <w:rFonts w:hint="eastAsia"/>
              </w:rPr>
              <w:t>緣</w:t>
            </w:r>
          </w:p>
        </w:tc>
        <w:tc>
          <w:tcPr>
            <w:tcW w:w="6033" w:type="dxa"/>
          </w:tcPr>
          <w:p w:rsidR="004D7680" w:rsidRDefault="00E32090" w:rsidP="004D7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對三個點位進行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軸的遞增排序</w:t>
            </w:r>
          </w:p>
        </w:tc>
      </w:tr>
      <w:tr w:rsidR="004D7680" w:rsidTr="004D7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7680" w:rsidRDefault="004D7680" w:rsidP="004D7680">
            <w:pPr>
              <w:rPr>
                <w:rFonts w:hint="eastAsia"/>
              </w:rPr>
            </w:pPr>
            <w:r>
              <w:rPr>
                <w:rFonts w:hint="eastAsia"/>
              </w:rPr>
              <w:t>氣管分岔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緣</w:t>
            </w:r>
          </w:p>
        </w:tc>
        <w:tc>
          <w:tcPr>
            <w:tcW w:w="6033" w:type="dxa"/>
          </w:tcPr>
          <w:p w:rsidR="004D7680" w:rsidRDefault="00124537" w:rsidP="004D7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對三個點位進行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軸</w:t>
            </w:r>
            <w:bookmarkStart w:id="3" w:name="_GoBack"/>
            <w:bookmarkEnd w:id="3"/>
            <w:r>
              <w:rPr>
                <w:rFonts w:hint="eastAsia"/>
              </w:rPr>
              <w:t>的遞</w:t>
            </w:r>
            <w:r>
              <w:rPr>
                <w:rFonts w:hint="eastAsia"/>
              </w:rPr>
              <w:t>減</w:t>
            </w:r>
            <w:r>
              <w:rPr>
                <w:rFonts w:hint="eastAsia"/>
              </w:rPr>
              <w:t>排序</w:t>
            </w:r>
          </w:p>
        </w:tc>
      </w:tr>
    </w:tbl>
    <w:p w:rsidR="004D7680" w:rsidRPr="004D7680" w:rsidRDefault="004D7680" w:rsidP="004D7680">
      <w:pPr>
        <w:rPr>
          <w:rFonts w:hint="eastAsia"/>
        </w:rPr>
      </w:pPr>
    </w:p>
    <w:sectPr w:rsidR="004D7680" w:rsidRPr="004D7680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1FAA" w:rsidRDefault="00331FAA" w:rsidP="007221F7">
      <w:r>
        <w:separator/>
      </w:r>
    </w:p>
  </w:endnote>
  <w:endnote w:type="continuationSeparator" w:id="0">
    <w:p w:rsidR="00331FAA" w:rsidRDefault="00331FAA" w:rsidP="00722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6763026"/>
      <w:docPartObj>
        <w:docPartGallery w:val="Page Numbers (Bottom of Page)"/>
        <w:docPartUnique/>
      </w:docPartObj>
    </w:sdtPr>
    <w:sdtContent>
      <w:p w:rsidR="003368C2" w:rsidRDefault="003368C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3368C2" w:rsidRDefault="003368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1FAA" w:rsidRDefault="00331FAA" w:rsidP="007221F7">
      <w:r>
        <w:separator/>
      </w:r>
    </w:p>
  </w:footnote>
  <w:footnote w:type="continuationSeparator" w:id="0">
    <w:p w:rsidR="00331FAA" w:rsidRDefault="00331FAA" w:rsidP="007221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512B1"/>
    <w:multiLevelType w:val="hybridMultilevel"/>
    <w:tmpl w:val="EA32142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BA"/>
    <w:rsid w:val="000011AD"/>
    <w:rsid w:val="000E1BEB"/>
    <w:rsid w:val="00124537"/>
    <w:rsid w:val="00213FBA"/>
    <w:rsid w:val="002D4911"/>
    <w:rsid w:val="00317A7B"/>
    <w:rsid w:val="00331FAA"/>
    <w:rsid w:val="003368C2"/>
    <w:rsid w:val="00390226"/>
    <w:rsid w:val="004010B7"/>
    <w:rsid w:val="004D7680"/>
    <w:rsid w:val="0058743D"/>
    <w:rsid w:val="00597C93"/>
    <w:rsid w:val="00616083"/>
    <w:rsid w:val="00650A4D"/>
    <w:rsid w:val="006F5FE3"/>
    <w:rsid w:val="007221F7"/>
    <w:rsid w:val="00726BF0"/>
    <w:rsid w:val="00732CAB"/>
    <w:rsid w:val="00765087"/>
    <w:rsid w:val="007B7139"/>
    <w:rsid w:val="007C650C"/>
    <w:rsid w:val="007F7A47"/>
    <w:rsid w:val="0092611F"/>
    <w:rsid w:val="0094572F"/>
    <w:rsid w:val="009B7DE2"/>
    <w:rsid w:val="00A24950"/>
    <w:rsid w:val="00AB0313"/>
    <w:rsid w:val="00C47BCD"/>
    <w:rsid w:val="00C67A6D"/>
    <w:rsid w:val="00C733D0"/>
    <w:rsid w:val="00CB4A5A"/>
    <w:rsid w:val="00CD3510"/>
    <w:rsid w:val="00CF1E66"/>
    <w:rsid w:val="00E15D1D"/>
    <w:rsid w:val="00E32090"/>
    <w:rsid w:val="00E401C7"/>
    <w:rsid w:val="00E425A5"/>
    <w:rsid w:val="00F6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9910B"/>
  <w15:chartTrackingRefBased/>
  <w15:docId w15:val="{CF0D9496-D67C-4D3E-B279-8A4CAA41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13FB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21F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67A6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401C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21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7221F7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4">
    <w:name w:val="header"/>
    <w:basedOn w:val="a"/>
    <w:link w:val="a5"/>
    <w:uiPriority w:val="99"/>
    <w:unhideWhenUsed/>
    <w:rsid w:val="00722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221F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22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221F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221F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CD351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6F5FE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C67A6D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401C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TOC Heading"/>
    <w:basedOn w:val="1"/>
    <w:next w:val="a"/>
    <w:uiPriority w:val="39"/>
    <w:unhideWhenUsed/>
    <w:qFormat/>
    <w:rsid w:val="004010B7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010B7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010B7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010B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4010B7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261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92611F"/>
    <w:rPr>
      <w:rFonts w:asciiTheme="majorHAnsi" w:eastAsiaTheme="majorEastAsia" w:hAnsiTheme="majorHAnsi" w:cstheme="majorBidi"/>
      <w:sz w:val="18"/>
      <w:szCs w:val="18"/>
    </w:rPr>
  </w:style>
  <w:style w:type="table" w:styleId="4-5">
    <w:name w:val="Grid Table 4 Accent 5"/>
    <w:basedOn w:val="a1"/>
    <w:uiPriority w:val="49"/>
    <w:rsid w:val="004D768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D4928-83EC-41AB-8AAC-8DA67E450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</dc:creator>
  <cp:keywords/>
  <dc:description/>
  <cp:lastModifiedBy>RJ</cp:lastModifiedBy>
  <cp:revision>2</cp:revision>
  <dcterms:created xsi:type="dcterms:W3CDTF">2020-04-08T04:16:00Z</dcterms:created>
  <dcterms:modified xsi:type="dcterms:W3CDTF">2020-04-08T04:16:00Z</dcterms:modified>
</cp:coreProperties>
</file>