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A4EA73" w14:textId="77777777" w:rsidR="00E559A9" w:rsidRDefault="006F0F8C">
      <w:pPr>
        <w:spacing w:after="0"/>
        <w:ind w:left="32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EE422C Project 3 (Word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Ladder)  Team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Plan </w:t>
      </w:r>
    </w:p>
    <w:p w14:paraId="77C31D62" w14:textId="77777777" w:rsidR="00E559A9" w:rsidRDefault="006F0F8C">
      <w:pPr>
        <w:spacing w:after="0"/>
        <w:ind w:left="39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34B301E" w14:textId="77777777" w:rsidR="00E559A9" w:rsidRDefault="006F0F8C">
      <w:pPr>
        <w:spacing w:after="0"/>
        <w:ind w:left="-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David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Bush  Dcb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>2474</w:t>
      </w:r>
      <w:r>
        <w:rPr>
          <w:rFonts w:ascii="Times New Roman" w:eastAsia="Times New Roman" w:hAnsi="Times New Roman" w:cs="Times New Roman"/>
          <w:i/>
          <w:sz w:val="24"/>
        </w:rPr>
        <w:t xml:space="preserve">  </w:t>
      </w:r>
    </w:p>
    <w:p w14:paraId="46819796" w14:textId="77777777" w:rsidR="00E559A9" w:rsidRDefault="006F0F8C">
      <w:pPr>
        <w:spacing w:after="0"/>
        <w:ind w:left="-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Minsu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Roh  Mr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>54448</w:t>
      </w:r>
      <w:r>
        <w:rPr>
          <w:rFonts w:ascii="Times New Roman" w:eastAsia="Times New Roman" w:hAnsi="Times New Roman" w:cs="Times New Roman"/>
          <w:i/>
          <w:sz w:val="24"/>
        </w:rPr>
        <w:t xml:space="preserve">  </w:t>
      </w:r>
    </w:p>
    <w:p w14:paraId="74A1212B" w14:textId="77777777" w:rsidR="00E559A9" w:rsidRDefault="006F0F8C">
      <w:pPr>
        <w:spacing w:after="0"/>
        <w:ind w:left="-5" w:hanging="10"/>
      </w:pPr>
      <w:r>
        <w:rPr>
          <w:rFonts w:ascii="Times New Roman" w:eastAsia="Times New Roman" w:hAnsi="Times New Roman" w:cs="Times New Roman"/>
          <w:i/>
          <w:sz w:val="24"/>
        </w:rPr>
        <w:t>Spring 2017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648259FE" w14:textId="77777777" w:rsidR="00E559A9" w:rsidRDefault="006F0F8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C34A59" w14:textId="77777777" w:rsidR="006F0F8C" w:rsidRDefault="006F0F8C" w:rsidP="006F0F8C">
      <w:pPr>
        <w:spacing w:after="0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 started by spending 3 hours in the same room discussing overall design strategies and how to design a node class for use in the BFS and DFS methods. We shared ideas for how the implementation should function, and we divided labor equally so that we would write a method and the other member would “proofread” and debug the other’s method. We also wrote the parse method while screen sharing.</w:t>
      </w:r>
    </w:p>
    <w:p w14:paraId="1A0839D0" w14:textId="77777777" w:rsidR="006F0F8C" w:rsidRDefault="006F0F8C" w:rsidP="006F0F8C">
      <w:pPr>
        <w:spacing w:after="0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489E8F3E" w14:textId="77777777" w:rsidR="00E559A9" w:rsidRDefault="006F0F8C" w:rsidP="006F0F8C">
      <w:pPr>
        <w:spacing w:after="0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David worked on the BFS implementation</w:t>
      </w:r>
      <w:r>
        <w:rPr>
          <w:rFonts w:ascii="Times New Roman" w:eastAsia="Times New Roman" w:hAnsi="Times New Roman" w:cs="Times New Roman"/>
          <w:sz w:val="24"/>
        </w:rPr>
        <w:t xml:space="preserve"> initially for about 2 hours</w:t>
      </w:r>
      <w:r>
        <w:rPr>
          <w:rFonts w:ascii="Times New Roman" w:eastAsia="Times New Roman" w:hAnsi="Times New Roman" w:cs="Times New Roman"/>
          <w:sz w:val="24"/>
        </w:rPr>
        <w:t>, and Minsu gave feedback on errors and changes for the Node class and for the BFS method.</w:t>
      </w:r>
      <w:r>
        <w:rPr>
          <w:rFonts w:ascii="Times New Roman" w:eastAsia="Times New Roman" w:hAnsi="Times New Roman" w:cs="Times New Roman"/>
          <w:sz w:val="24"/>
        </w:rPr>
        <w:t xml:space="preserve"> Likewise, Minsu worked on the DFS implementation and David gave feedback on changes needed.</w:t>
      </w:r>
      <w:bookmarkStart w:id="0" w:name="_GoBack"/>
      <w:bookmarkEnd w:id="0"/>
    </w:p>
    <w:p w14:paraId="05EA1D96" w14:textId="77777777" w:rsidR="006F0F8C" w:rsidRPr="006F0F8C" w:rsidRDefault="006F0F8C" w:rsidP="006F0F8C">
      <w:pPr>
        <w:spacing w:after="0" w:line="248" w:lineRule="auto"/>
        <w:ind w:left="-5" w:hanging="10"/>
        <w:rPr>
          <w:rFonts w:ascii="Times New Roman" w:eastAsia="Times New Roman" w:hAnsi="Times New Roman" w:cs="Times New Roman"/>
          <w:sz w:val="24"/>
        </w:rPr>
      </w:pPr>
    </w:p>
    <w:p w14:paraId="017DB1BA" w14:textId="77777777" w:rsidR="00E559A9" w:rsidRDefault="006F0F8C">
      <w:pPr>
        <w:spacing w:after="0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… </w:t>
      </w:r>
      <w:r>
        <w:rPr>
          <w:rFonts w:ascii="Times New Roman" w:eastAsia="Times New Roman" w:hAnsi="Times New Roman" w:cs="Times New Roman"/>
          <w:sz w:val="24"/>
        </w:rPr>
        <w:t xml:space="preserve">Five test cases were written by … and 5 by ….  </w:t>
      </w:r>
    </w:p>
    <w:p w14:paraId="4E17E2D1" w14:textId="77777777" w:rsidR="00E559A9" w:rsidRDefault="006F0F8C">
      <w:pPr>
        <w:spacing w:after="0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We spent approximately xxx hours together in the same room.  We also used screen sharing for discussions. </w:t>
      </w:r>
    </w:p>
    <w:p w14:paraId="05655940" w14:textId="77777777" w:rsidR="00E559A9" w:rsidRDefault="006F0F8C">
      <w:pPr>
        <w:spacing w:after="0" w:line="248" w:lineRule="auto"/>
        <w:ind w:left="-5" w:right="4480" w:hanging="10"/>
      </w:pPr>
      <w:r>
        <w:rPr>
          <w:rFonts w:ascii="Times New Roman" w:eastAsia="Times New Roman" w:hAnsi="Times New Roman" w:cs="Times New Roman"/>
          <w:sz w:val="24"/>
        </w:rPr>
        <w:t xml:space="preserve">The final testing was done together. etc. </w:t>
      </w:r>
    </w:p>
    <w:p w14:paraId="1C1DABB7" w14:textId="77777777" w:rsidR="00E559A9" w:rsidRDefault="006F0F8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9515F8D" w14:textId="77777777" w:rsidR="00E559A9" w:rsidRDefault="006F0F8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CB766C" w14:textId="77777777" w:rsidR="00E559A9" w:rsidRDefault="006F0F8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E559A9">
      <w:pgSz w:w="12240" w:h="15840"/>
      <w:pgMar w:top="1440" w:right="2109" w:bottom="1440" w:left="18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9A9"/>
    <w:rsid w:val="006F0F8C"/>
    <w:rsid w:val="00E5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596A"/>
  <w15:docId w15:val="{37D5AD6F-39BE-4BE2-AFB3-D56C8763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EE422C WordLadder TeamPlan Template.docx</vt:lpstr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EE422C WordLadder TeamPlan Template.docx</dc:title>
  <dc:subject/>
  <dc:creator>David Bush</dc:creator>
  <cp:keywords/>
  <cp:lastModifiedBy>David Bush</cp:lastModifiedBy>
  <cp:revision>2</cp:revision>
  <dcterms:created xsi:type="dcterms:W3CDTF">2017-02-22T03:25:00Z</dcterms:created>
  <dcterms:modified xsi:type="dcterms:W3CDTF">2017-02-22T03:25:00Z</dcterms:modified>
</cp:coreProperties>
</file>