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750AF" w:rsidRDefault="008C0A8E">
      <w:pPr>
        <w:jc w:val="center"/>
      </w:pPr>
      <w:bookmarkStart w:id="0" w:name="_Hlk198840507"/>
      <w:r>
        <w:t>МІНІСТЕРСТВО ОСВІТИ І НАУКИ УКРАЇНИ</w:t>
      </w:r>
    </w:p>
    <w:p w14:paraId="00000002" w14:textId="77777777" w:rsidR="005750AF" w:rsidRDefault="008C0A8E">
      <w:pPr>
        <w:jc w:val="center"/>
      </w:pPr>
      <w:r>
        <w:t>Національний аерокосмічний університет ім. М. Є. Жуковського</w:t>
      </w:r>
    </w:p>
    <w:p w14:paraId="00000003" w14:textId="77777777" w:rsidR="005750AF" w:rsidRDefault="008C0A8E">
      <w:pPr>
        <w:jc w:val="center"/>
      </w:pPr>
      <w:r>
        <w:t>«Харківський авіаційний інститут»</w:t>
      </w:r>
    </w:p>
    <w:p w14:paraId="00000004" w14:textId="77777777" w:rsidR="005750AF" w:rsidRDefault="005750AF">
      <w:pPr>
        <w:jc w:val="center"/>
      </w:pPr>
    </w:p>
    <w:p w14:paraId="00000005" w14:textId="77777777" w:rsidR="005750AF" w:rsidRDefault="005750AF">
      <w:pPr>
        <w:jc w:val="center"/>
      </w:pPr>
    </w:p>
    <w:p w14:paraId="00000006" w14:textId="77777777" w:rsidR="005750AF" w:rsidRDefault="008C0A8E">
      <w:pPr>
        <w:jc w:val="center"/>
      </w:pPr>
      <w:r>
        <w:t>Кафедра систем управління літальних апаратів</w:t>
      </w:r>
    </w:p>
    <w:p w14:paraId="00000007" w14:textId="77777777" w:rsidR="005750AF" w:rsidRDefault="005750AF">
      <w:pPr>
        <w:jc w:val="center"/>
      </w:pPr>
    </w:p>
    <w:p w14:paraId="00000008" w14:textId="77777777" w:rsidR="005750AF" w:rsidRDefault="005750AF">
      <w:pPr>
        <w:jc w:val="center"/>
      </w:pPr>
    </w:p>
    <w:p w14:paraId="00000009" w14:textId="77777777" w:rsidR="005750AF" w:rsidRDefault="005750AF">
      <w:pPr>
        <w:jc w:val="center"/>
      </w:pPr>
    </w:p>
    <w:p w14:paraId="0000000A" w14:textId="62C867F7" w:rsidR="005750AF" w:rsidRDefault="008C0A8E">
      <w:pPr>
        <w:jc w:val="center"/>
        <w:rPr>
          <w:sz w:val="32"/>
          <w:szCs w:val="32"/>
        </w:rPr>
      </w:pPr>
      <w:r>
        <w:rPr>
          <w:sz w:val="32"/>
          <w:szCs w:val="32"/>
        </w:rPr>
        <w:t>Практична робота № _</w:t>
      </w:r>
      <w:r w:rsidR="005B0A4D" w:rsidRPr="00B65147">
        <w:rPr>
          <w:sz w:val="32"/>
          <w:szCs w:val="32"/>
          <w:lang w:val="ru-RU"/>
        </w:rPr>
        <w:t>1</w:t>
      </w:r>
      <w:r>
        <w:rPr>
          <w:sz w:val="32"/>
          <w:szCs w:val="32"/>
        </w:rPr>
        <w:t>_</w:t>
      </w:r>
    </w:p>
    <w:p w14:paraId="0000000B" w14:textId="77777777" w:rsidR="005750AF" w:rsidRDefault="005750AF">
      <w:pPr>
        <w:jc w:val="center"/>
        <w:rPr>
          <w:sz w:val="32"/>
          <w:szCs w:val="32"/>
        </w:rPr>
      </w:pPr>
    </w:p>
    <w:p w14:paraId="0000000C" w14:textId="77777777" w:rsidR="005750AF" w:rsidRDefault="008C0A8E">
      <w:pPr>
        <w:jc w:val="center"/>
        <w:rPr>
          <w:sz w:val="32"/>
          <w:szCs w:val="32"/>
        </w:rPr>
      </w:pPr>
      <w:r>
        <w:rPr>
          <w:sz w:val="32"/>
          <w:szCs w:val="32"/>
        </w:rPr>
        <w:t>з дисципліни «Автоматизація проєктування систем авіоніки»</w:t>
      </w:r>
    </w:p>
    <w:p w14:paraId="0000000D" w14:textId="77777777" w:rsidR="005750AF" w:rsidRDefault="005750AF">
      <w:pPr>
        <w:jc w:val="center"/>
      </w:pPr>
    </w:p>
    <w:p w14:paraId="0000000E" w14:textId="77777777" w:rsidR="005750AF" w:rsidRDefault="005750AF">
      <w:pPr>
        <w:jc w:val="center"/>
      </w:pPr>
    </w:p>
    <w:p w14:paraId="0000000F" w14:textId="4D2EAD5C" w:rsidR="005750AF" w:rsidRDefault="008C0A8E">
      <w:pPr>
        <w:jc w:val="center"/>
        <w:rPr>
          <w:sz w:val="36"/>
          <w:szCs w:val="36"/>
        </w:rPr>
      </w:pPr>
      <w:bookmarkStart w:id="1" w:name="_heading=h.gjdgxs" w:colFirst="0" w:colLast="0"/>
      <w:bookmarkEnd w:id="1"/>
      <w:r>
        <w:rPr>
          <w:sz w:val="36"/>
          <w:szCs w:val="36"/>
        </w:rPr>
        <w:t>Тема: «</w:t>
      </w:r>
      <w:r w:rsidR="005B0A4D" w:rsidRPr="005B0A4D">
        <w:rPr>
          <w:sz w:val="36"/>
          <w:szCs w:val="36"/>
        </w:rPr>
        <w:t>«Цільовий і структурний аналіз</w:t>
      </w:r>
      <w:r>
        <w:rPr>
          <w:sz w:val="36"/>
          <w:szCs w:val="36"/>
        </w:rPr>
        <w:t xml:space="preserve"> »</w:t>
      </w:r>
    </w:p>
    <w:p w14:paraId="00000010" w14:textId="77777777" w:rsidR="005750AF" w:rsidRDefault="008C0A8E">
      <w:pPr>
        <w:jc w:val="center"/>
      </w:pPr>
      <w:r>
        <w:tab/>
      </w:r>
    </w:p>
    <w:p w14:paraId="00000011" w14:textId="77777777" w:rsidR="005750AF" w:rsidRDefault="005750AF">
      <w:pPr>
        <w:jc w:val="center"/>
      </w:pPr>
    </w:p>
    <w:p w14:paraId="00000013" w14:textId="77777777" w:rsidR="005750AF" w:rsidRDefault="005750AF">
      <w:pPr>
        <w:jc w:val="center"/>
      </w:pPr>
    </w:p>
    <w:p w14:paraId="00000014" w14:textId="77777777" w:rsidR="005750AF" w:rsidRDefault="005750AF">
      <w:pPr>
        <w:jc w:val="center"/>
      </w:pPr>
    </w:p>
    <w:p w14:paraId="00000015" w14:textId="77777777" w:rsidR="005750AF" w:rsidRDefault="005750AF">
      <w:pPr>
        <w:jc w:val="left"/>
      </w:pPr>
    </w:p>
    <w:p w14:paraId="00000016" w14:textId="77777777" w:rsidR="005750AF" w:rsidRDefault="005750AF">
      <w:pPr>
        <w:jc w:val="left"/>
      </w:pPr>
    </w:p>
    <w:p w14:paraId="00000017" w14:textId="49AD2147" w:rsidR="005750AF" w:rsidRDefault="008C0A8E">
      <w:pPr>
        <w:ind w:firstLine="4111"/>
        <w:jc w:val="left"/>
      </w:pPr>
      <w:r>
        <w:t>Виконав студент гр. ____</w:t>
      </w:r>
      <w:r w:rsidR="005B0A4D" w:rsidRPr="00B65147">
        <w:rPr>
          <w:u w:val="single"/>
          <w:lang w:val="ru-RU"/>
        </w:rPr>
        <w:t>549</w:t>
      </w:r>
      <w:r>
        <w:t>_____</w:t>
      </w:r>
    </w:p>
    <w:p w14:paraId="00000018" w14:textId="77777777" w:rsidR="005750AF" w:rsidRDefault="005750AF">
      <w:pPr>
        <w:ind w:firstLine="4111"/>
        <w:jc w:val="left"/>
        <w:rPr>
          <w:sz w:val="20"/>
          <w:szCs w:val="20"/>
        </w:rPr>
      </w:pPr>
    </w:p>
    <w:p w14:paraId="00000019" w14:textId="30DFCB5E" w:rsidR="005750AF" w:rsidRPr="00B65147" w:rsidRDefault="008C0A8E">
      <w:pPr>
        <w:ind w:firstLine="4111"/>
        <w:jc w:val="left"/>
        <w:rPr>
          <w:u w:val="single"/>
        </w:rPr>
      </w:pPr>
      <w:r>
        <w:t>____________</w:t>
      </w:r>
      <w:r w:rsidR="00B65147" w:rsidRPr="00B65147">
        <w:rPr>
          <w:u w:val="single"/>
        </w:rPr>
        <w:t>Належитий Антон Олегович</w:t>
      </w:r>
    </w:p>
    <w:p w14:paraId="0000001A" w14:textId="77777777" w:rsidR="005750AF" w:rsidRDefault="008C0A8E">
      <w:pPr>
        <w:ind w:firstLine="4111"/>
        <w:jc w:val="left"/>
        <w:rPr>
          <w:sz w:val="20"/>
          <w:szCs w:val="20"/>
        </w:rPr>
      </w:pPr>
      <w:r>
        <w:rPr>
          <w:sz w:val="20"/>
          <w:szCs w:val="20"/>
        </w:rPr>
        <w:t>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(П.І.Б.)</w:t>
      </w:r>
    </w:p>
    <w:p w14:paraId="0000001B" w14:textId="77777777" w:rsidR="005750AF" w:rsidRDefault="005750AF">
      <w:pPr>
        <w:ind w:firstLine="4111"/>
        <w:jc w:val="left"/>
        <w:rPr>
          <w:sz w:val="20"/>
          <w:szCs w:val="20"/>
        </w:rPr>
      </w:pPr>
    </w:p>
    <w:p w14:paraId="0000001C" w14:textId="77777777" w:rsidR="005750AF" w:rsidRDefault="008C0A8E">
      <w:pPr>
        <w:ind w:firstLine="4111"/>
        <w:jc w:val="left"/>
      </w:pPr>
      <w:r>
        <w:t>перевірив</w:t>
      </w:r>
    </w:p>
    <w:p w14:paraId="0000001D" w14:textId="141B9840" w:rsidR="005750AF" w:rsidRDefault="008C0A8E">
      <w:pPr>
        <w:ind w:left="4111" w:firstLine="0"/>
        <w:jc w:val="left"/>
      </w:pPr>
      <w:r>
        <w:t>________ к.т.н., доц. Олена</w:t>
      </w:r>
      <w:r w:rsidR="00B65147">
        <w:rPr>
          <w:lang w:val="ru-RU"/>
        </w:rPr>
        <w:t xml:space="preserve"> </w:t>
      </w:r>
      <w:r>
        <w:t>ГАВРИЛЕНКО</w:t>
      </w:r>
    </w:p>
    <w:p w14:paraId="0000001E" w14:textId="77777777" w:rsidR="005750AF" w:rsidRDefault="008C0A8E">
      <w:pPr>
        <w:ind w:firstLine="4111"/>
        <w:jc w:val="left"/>
      </w:pPr>
      <w:r>
        <w:rPr>
          <w:sz w:val="20"/>
          <w:szCs w:val="20"/>
        </w:rPr>
        <w:t xml:space="preserve"> 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(П.І.Б.)</w:t>
      </w:r>
    </w:p>
    <w:p w14:paraId="0000001F" w14:textId="77777777" w:rsidR="005750AF" w:rsidRDefault="005750AF">
      <w:pPr>
        <w:ind w:firstLine="4678"/>
        <w:jc w:val="left"/>
      </w:pPr>
    </w:p>
    <w:p w14:paraId="00000020" w14:textId="77777777" w:rsidR="005750AF" w:rsidRDefault="005750AF">
      <w:pPr>
        <w:ind w:firstLine="4678"/>
        <w:jc w:val="left"/>
      </w:pPr>
    </w:p>
    <w:p w14:paraId="00000021" w14:textId="77777777" w:rsidR="005750AF" w:rsidRDefault="005750AF">
      <w:pPr>
        <w:ind w:firstLine="4678"/>
        <w:jc w:val="left"/>
      </w:pPr>
    </w:p>
    <w:p w14:paraId="00000022" w14:textId="66E8AD7E" w:rsidR="005750AF" w:rsidRDefault="005750AF">
      <w:pPr>
        <w:ind w:firstLine="4678"/>
        <w:jc w:val="left"/>
      </w:pPr>
    </w:p>
    <w:p w14:paraId="075495E4" w14:textId="77777777" w:rsidR="005B0A4D" w:rsidRDefault="005B0A4D">
      <w:pPr>
        <w:ind w:firstLine="4678"/>
        <w:jc w:val="left"/>
      </w:pPr>
    </w:p>
    <w:p w14:paraId="00000023" w14:textId="25841E1F" w:rsidR="005750AF" w:rsidRPr="00B65147" w:rsidRDefault="008C0A8E">
      <w:pPr>
        <w:ind w:firstLine="4678"/>
        <w:jc w:val="left"/>
        <w:rPr>
          <w:lang w:val="ru-RU"/>
        </w:rPr>
      </w:pPr>
      <w:r>
        <w:t>202</w:t>
      </w:r>
      <w:r w:rsidR="005B0A4D" w:rsidRPr="00B65147">
        <w:rPr>
          <w:lang w:val="ru-RU"/>
        </w:rPr>
        <w:t>5</w:t>
      </w:r>
    </w:p>
    <w:bookmarkEnd w:id="0"/>
    <w:p w14:paraId="58844F72" w14:textId="77777777" w:rsidR="005B0A4D" w:rsidRPr="00B65147" w:rsidRDefault="005B0A4D">
      <w:pPr>
        <w:ind w:firstLine="4678"/>
        <w:jc w:val="left"/>
        <w:rPr>
          <w:lang w:val="ru-RU"/>
        </w:rPr>
      </w:pPr>
    </w:p>
    <w:p w14:paraId="00000024" w14:textId="77777777" w:rsidR="005750AF" w:rsidRDefault="008C0A8E" w:rsidP="005B0A4D">
      <w:pPr>
        <w:pStyle w:val="Heading1"/>
        <w:pageBreakBefore w:val="0"/>
      </w:pPr>
      <w:bookmarkStart w:id="2" w:name="_Hlk198840515"/>
      <w:r>
        <w:lastRenderedPageBreak/>
        <w:t>МЕТА РОБОТИ</w:t>
      </w:r>
    </w:p>
    <w:p w14:paraId="00000025" w14:textId="77777777" w:rsidR="005750AF" w:rsidRDefault="005750AF">
      <w:pPr>
        <w:rPr>
          <w:i/>
        </w:rPr>
      </w:pPr>
    </w:p>
    <w:p w14:paraId="19C6DE35" w14:textId="2BE8FC1A" w:rsidR="005B0A4D" w:rsidRPr="005B0A4D" w:rsidRDefault="005B0A4D" w:rsidP="005B0A4D">
      <w:pPr>
        <w:ind w:firstLine="0"/>
      </w:pPr>
      <w:r>
        <w:tab/>
      </w:r>
      <w:r w:rsidRPr="005B0A4D">
        <w:t>Оволодіти прийомами цільової та структурної декомпозиції проблемної</w:t>
      </w:r>
    </w:p>
    <w:p w14:paraId="7D474D20" w14:textId="77777777" w:rsidR="005B0A4D" w:rsidRPr="005B0A4D" w:rsidRDefault="005B0A4D" w:rsidP="005B0A4D">
      <w:pPr>
        <w:ind w:firstLine="0"/>
      </w:pPr>
      <w:r w:rsidRPr="005B0A4D">
        <w:t>області для автоматизації:</w:t>
      </w:r>
    </w:p>
    <w:p w14:paraId="3366B578" w14:textId="77777777" w:rsidR="005B0A4D" w:rsidRPr="005B0A4D" w:rsidRDefault="005B0A4D" w:rsidP="005B0A4D">
      <w:pPr>
        <w:ind w:firstLine="0"/>
      </w:pPr>
      <w:r w:rsidRPr="005B0A4D">
        <w:t>1) навчитися виявляти проблему;</w:t>
      </w:r>
    </w:p>
    <w:p w14:paraId="064C855A" w14:textId="77777777" w:rsidR="005B0A4D" w:rsidRPr="005B0A4D" w:rsidRDefault="005B0A4D" w:rsidP="005B0A4D">
      <w:pPr>
        <w:ind w:firstLine="0"/>
      </w:pPr>
      <w:r w:rsidRPr="005B0A4D">
        <w:t>2) навчитися формувати дерево цілей і графічну структуру системи;</w:t>
      </w:r>
    </w:p>
    <w:p w14:paraId="00000029" w14:textId="3878E124" w:rsidR="005750AF" w:rsidRPr="005B0A4D" w:rsidRDefault="005B0A4D" w:rsidP="005B0A4D">
      <w:pPr>
        <w:ind w:firstLine="0"/>
      </w:pPr>
      <w:r w:rsidRPr="005B0A4D">
        <w:t>3) навчитися аналізувати цільову і структурну моделі системи.</w:t>
      </w:r>
      <w:bookmarkEnd w:id="2"/>
    </w:p>
    <w:p w14:paraId="0000002A" w14:textId="77777777" w:rsidR="005750AF" w:rsidRDefault="005750AF"/>
    <w:p w14:paraId="0000002B" w14:textId="7DC34102" w:rsidR="005750AF" w:rsidRDefault="008C0A8E">
      <w:pPr>
        <w:pStyle w:val="Heading1"/>
        <w:pageBreakBefore w:val="0"/>
      </w:pPr>
      <w:r>
        <w:t>ПОСТАНОВКА ЗАДАЧІ</w:t>
      </w:r>
    </w:p>
    <w:p w14:paraId="08302BBA" w14:textId="77777777" w:rsidR="00B65147" w:rsidRPr="00B65147" w:rsidRDefault="00B65147" w:rsidP="00B65147">
      <w:pPr>
        <w:spacing w:line="360" w:lineRule="auto"/>
        <w:rPr>
          <w:lang w:val="ru-RU"/>
        </w:rPr>
      </w:pPr>
      <w:r w:rsidRPr="00B65147">
        <w:rPr>
          <w:lang w:val="ru-RU"/>
        </w:rPr>
        <w:t>ІУС Готелю.</w:t>
      </w:r>
    </w:p>
    <w:p w14:paraId="3B0A20AA" w14:textId="77777777" w:rsidR="00B65147" w:rsidRPr="00B65147" w:rsidRDefault="00B65147" w:rsidP="00B65147">
      <w:pPr>
        <w:spacing w:line="360" w:lineRule="auto"/>
        <w:rPr>
          <w:lang w:val="ru-RU"/>
        </w:rPr>
      </w:pPr>
      <w:r w:rsidRPr="00B65147">
        <w:rPr>
          <w:lang w:val="ru-RU"/>
        </w:rPr>
        <w:t>Інформація:</w:t>
      </w:r>
    </w:p>
    <w:p w14:paraId="0E93E60A" w14:textId="77777777" w:rsidR="00B65147" w:rsidRPr="00B65147" w:rsidRDefault="00B65147" w:rsidP="00B65147">
      <w:pPr>
        <w:numPr>
          <w:ilvl w:val="0"/>
          <w:numId w:val="17"/>
        </w:numPr>
        <w:spacing w:line="360" w:lineRule="auto"/>
        <w:rPr>
          <w:lang w:val="ru-RU"/>
        </w:rPr>
      </w:pPr>
      <w:r w:rsidRPr="00B65147">
        <w:rPr>
          <w:lang w:val="ru-RU"/>
        </w:rPr>
        <w:t>Працівники (Код співробітника, ПІБ, Вік, Пол, Адреса, Телефон, Паспортні дані, Код посади).</w:t>
      </w:r>
    </w:p>
    <w:p w14:paraId="5AECBDA9" w14:textId="77777777" w:rsidR="00B65147" w:rsidRPr="00B65147" w:rsidRDefault="00B65147" w:rsidP="00B65147">
      <w:pPr>
        <w:numPr>
          <w:ilvl w:val="0"/>
          <w:numId w:val="17"/>
        </w:numPr>
        <w:spacing w:line="360" w:lineRule="auto"/>
        <w:rPr>
          <w:lang w:val="ru-RU"/>
        </w:rPr>
      </w:pPr>
      <w:r w:rsidRPr="00B65147">
        <w:rPr>
          <w:lang w:val="ru-RU"/>
        </w:rPr>
        <w:t>Посади (Код посади, Найменування посади, Оклад, Обов'язки, Вимоги).</w:t>
      </w:r>
    </w:p>
    <w:p w14:paraId="4734E6CB" w14:textId="77777777" w:rsidR="00B65147" w:rsidRPr="00B65147" w:rsidRDefault="00B65147" w:rsidP="00B65147">
      <w:pPr>
        <w:numPr>
          <w:ilvl w:val="0"/>
          <w:numId w:val="17"/>
        </w:numPr>
        <w:spacing w:line="360" w:lineRule="auto"/>
        <w:rPr>
          <w:lang w:val="ru-RU"/>
        </w:rPr>
      </w:pPr>
      <w:r w:rsidRPr="00B65147">
        <w:rPr>
          <w:lang w:val="ru-RU"/>
        </w:rPr>
        <w:t>Номери (Код номера, Найменування, Місткість, Опис, Вартість, Код співробітника).</w:t>
      </w:r>
    </w:p>
    <w:p w14:paraId="5386D0E3" w14:textId="77777777" w:rsidR="00B65147" w:rsidRPr="00B65147" w:rsidRDefault="00B65147" w:rsidP="00B65147">
      <w:pPr>
        <w:numPr>
          <w:ilvl w:val="0"/>
          <w:numId w:val="17"/>
        </w:numPr>
        <w:spacing w:line="360" w:lineRule="auto"/>
        <w:rPr>
          <w:lang w:val="ru-RU"/>
        </w:rPr>
      </w:pPr>
      <w:r w:rsidRPr="00B65147">
        <w:rPr>
          <w:lang w:val="ru-RU"/>
        </w:rPr>
        <w:t>Послуги (Код послуги, Найменування, Опис, Вартість).</w:t>
      </w:r>
    </w:p>
    <w:p w14:paraId="760877D1" w14:textId="77777777" w:rsidR="00B65147" w:rsidRPr="00B65147" w:rsidRDefault="00B65147" w:rsidP="00B65147">
      <w:pPr>
        <w:numPr>
          <w:ilvl w:val="0"/>
          <w:numId w:val="17"/>
        </w:numPr>
        <w:spacing w:line="360" w:lineRule="auto"/>
        <w:rPr>
          <w:lang w:val="ru-RU"/>
        </w:rPr>
      </w:pPr>
      <w:r w:rsidRPr="00B65147">
        <w:rPr>
          <w:lang w:val="ru-RU"/>
        </w:rPr>
        <w:t>Клієнти (ПІБ, паспортні дані, Дата заселення, Дата виїзду, Код номера, Код послуги 1, Код послуги 2, Код послуги 3, Вартість, Код співробітника).</w:t>
      </w:r>
    </w:p>
    <w:p w14:paraId="4466922B" w14:textId="77777777" w:rsidR="00976712" w:rsidRPr="00B65147" w:rsidRDefault="00976712" w:rsidP="00976712">
      <w:pPr>
        <w:rPr>
          <w:lang w:val="ru-RU"/>
        </w:rPr>
      </w:pPr>
    </w:p>
    <w:p w14:paraId="3E375F12" w14:textId="5A07378E" w:rsidR="005B0A4D" w:rsidRDefault="005B0A4D" w:rsidP="005B0A4D">
      <w:pPr>
        <w:spacing w:line="360" w:lineRule="auto"/>
        <w:ind w:firstLine="0"/>
      </w:pPr>
      <w:r>
        <w:tab/>
        <w:t>1. Описати вербально задану ІУС відповідно до варіанта з точки зору</w:t>
      </w:r>
    </w:p>
    <w:p w14:paraId="6D471C90" w14:textId="77777777" w:rsidR="005B0A4D" w:rsidRDefault="005B0A4D" w:rsidP="005B0A4D">
      <w:pPr>
        <w:spacing w:line="360" w:lineRule="auto"/>
        <w:ind w:firstLine="0"/>
      </w:pPr>
      <w:r>
        <w:t>інформації, яка потрібна для її функціонування і процесів її отримання,</w:t>
      </w:r>
    </w:p>
    <w:p w14:paraId="5C1FB726" w14:textId="77777777" w:rsidR="005B0A4D" w:rsidRDefault="005B0A4D" w:rsidP="005B0A4D">
      <w:pPr>
        <w:spacing w:line="360" w:lineRule="auto"/>
        <w:ind w:firstLine="0"/>
      </w:pPr>
      <w:r>
        <w:t>обробки, передачі та зберігання.</w:t>
      </w:r>
    </w:p>
    <w:p w14:paraId="47C209F1" w14:textId="61EB378C" w:rsidR="005B0A4D" w:rsidRDefault="005B0A4D" w:rsidP="005B0A4D">
      <w:pPr>
        <w:spacing w:line="360" w:lineRule="auto"/>
        <w:ind w:firstLine="0"/>
      </w:pPr>
      <w:r>
        <w:tab/>
        <w:t>2. Визначити глобальну мету системи, вибрати ознаки декомпозиції і</w:t>
      </w:r>
    </w:p>
    <w:p w14:paraId="7A0433EB" w14:textId="77777777" w:rsidR="005B0A4D" w:rsidRDefault="005B0A4D" w:rsidP="005B0A4D">
      <w:pPr>
        <w:spacing w:line="360" w:lineRule="auto"/>
        <w:ind w:firstLine="0"/>
      </w:pPr>
      <w:r>
        <w:t>побудувати дерево цілей (не менше 4-х рівнів в глибину і не менше 10-ти</w:t>
      </w:r>
    </w:p>
    <w:p w14:paraId="0E48C89E" w14:textId="77777777" w:rsidR="005B0A4D" w:rsidRDefault="005B0A4D" w:rsidP="005B0A4D">
      <w:pPr>
        <w:spacing w:line="360" w:lineRule="auto"/>
        <w:ind w:firstLine="0"/>
      </w:pPr>
      <w:r>
        <w:t>завдань).</w:t>
      </w:r>
    </w:p>
    <w:p w14:paraId="19450DD2" w14:textId="3FA9AB83" w:rsidR="005B0A4D" w:rsidRDefault="005B0A4D" w:rsidP="005B0A4D">
      <w:pPr>
        <w:spacing w:line="360" w:lineRule="auto"/>
        <w:ind w:firstLine="0"/>
      </w:pPr>
      <w:r>
        <w:tab/>
        <w:t>3. Провести структурну декомпозицію системи на підсистеми і</w:t>
      </w:r>
    </w:p>
    <w:p w14:paraId="09300284" w14:textId="77777777" w:rsidR="005B0A4D" w:rsidRDefault="005B0A4D" w:rsidP="005B0A4D">
      <w:pPr>
        <w:spacing w:line="360" w:lineRule="auto"/>
        <w:ind w:firstLine="0"/>
      </w:pPr>
      <w:r>
        <w:t>елементи, відобразити графічно структуру системи (не менше 3-х підсистем,</w:t>
      </w:r>
    </w:p>
    <w:p w14:paraId="11DD3189" w14:textId="77777777" w:rsidR="005B0A4D" w:rsidRDefault="005B0A4D" w:rsidP="005B0A4D">
      <w:pPr>
        <w:spacing w:line="360" w:lineRule="auto"/>
        <w:ind w:firstLine="0"/>
      </w:pPr>
      <w:r>
        <w:t>не менше 10-ти елементів).</w:t>
      </w:r>
    </w:p>
    <w:p w14:paraId="6DC2155B" w14:textId="6B258FF0" w:rsidR="005B0A4D" w:rsidRDefault="005B0A4D" w:rsidP="005B0A4D">
      <w:pPr>
        <w:spacing w:line="360" w:lineRule="auto"/>
        <w:ind w:firstLine="0"/>
      </w:pPr>
      <w:r>
        <w:tab/>
        <w:t>4. Порівняти цільову і структурну моделі за допомогою лінійної карти</w:t>
      </w:r>
    </w:p>
    <w:p w14:paraId="49BA33ED" w14:textId="77777777" w:rsidR="005B0A4D" w:rsidRDefault="005B0A4D" w:rsidP="005B0A4D">
      <w:pPr>
        <w:spacing w:line="360" w:lineRule="auto"/>
        <w:ind w:firstLine="0"/>
      </w:pPr>
      <w:r>
        <w:t>розподілу обов'язків, виявити «вузькі місця»: завдання, не охоплені</w:t>
      </w:r>
    </w:p>
    <w:p w14:paraId="0766EC49" w14:textId="77777777" w:rsidR="005B0A4D" w:rsidRDefault="005B0A4D" w:rsidP="005B0A4D">
      <w:pPr>
        <w:spacing w:line="360" w:lineRule="auto"/>
        <w:ind w:firstLine="0"/>
      </w:pPr>
      <w:r>
        <w:lastRenderedPageBreak/>
        <w:t>компонентами системи або компоненти, перевантажені завданнями.</w:t>
      </w:r>
    </w:p>
    <w:p w14:paraId="12835030" w14:textId="1B0FD1BE" w:rsidR="005B0A4D" w:rsidRDefault="005B0A4D" w:rsidP="005B0A4D">
      <w:pPr>
        <w:spacing w:line="360" w:lineRule="auto"/>
        <w:ind w:firstLine="0"/>
      </w:pPr>
      <w:r>
        <w:tab/>
        <w:t>5. Зробити висновки про необхідність автоматизації і основні функції</w:t>
      </w:r>
    </w:p>
    <w:p w14:paraId="771AC796" w14:textId="52A80698" w:rsidR="005B0A4D" w:rsidRPr="005B0A4D" w:rsidRDefault="005B0A4D" w:rsidP="005B0A4D">
      <w:pPr>
        <w:spacing w:line="360" w:lineRule="auto"/>
        <w:ind w:firstLine="0"/>
      </w:pPr>
      <w:r>
        <w:t>інформаційно-керуючої системи.</w:t>
      </w:r>
    </w:p>
    <w:p w14:paraId="0000002E" w14:textId="77777777" w:rsidR="005750AF" w:rsidRDefault="005750AF" w:rsidP="005B0A4D">
      <w:pPr>
        <w:pStyle w:val="NoSpacing"/>
      </w:pPr>
    </w:p>
    <w:p w14:paraId="00000048" w14:textId="77777777" w:rsidR="005750AF" w:rsidRDefault="008C0A8E">
      <w:pPr>
        <w:pStyle w:val="Heading1"/>
        <w:pageBreakBefore w:val="0"/>
        <w:spacing w:before="120"/>
      </w:pPr>
      <w:r>
        <w:br w:type="page"/>
      </w:r>
      <w:r>
        <w:lastRenderedPageBreak/>
        <w:t>ВИКОНАННЯ РОБОТИ</w:t>
      </w:r>
    </w:p>
    <w:p w14:paraId="00000049" w14:textId="77777777" w:rsidR="005750AF" w:rsidRDefault="005750AF"/>
    <w:p w14:paraId="36DE118B" w14:textId="1581A1C6" w:rsidR="00E17859" w:rsidRDefault="005B0A4D" w:rsidP="00E178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rPr>
          <w:color w:val="000000"/>
        </w:rPr>
      </w:pPr>
      <w:r w:rsidRPr="005B0A4D">
        <w:rPr>
          <w:color w:val="000000"/>
        </w:rPr>
        <w:t xml:space="preserve">Вербальний опис ІУС </w:t>
      </w:r>
      <w:r w:rsidR="00B65147" w:rsidRPr="00B65147">
        <w:rPr>
          <w:color w:val="000000"/>
        </w:rPr>
        <w:t>Готелю</w:t>
      </w:r>
    </w:p>
    <w:p w14:paraId="1861F7CB" w14:textId="77777777" w:rsidR="00B65147" w:rsidRDefault="00E17859" w:rsidP="00B65147">
      <w:pPr>
        <w:spacing w:line="240" w:lineRule="auto"/>
        <w:rPr>
          <w:color w:val="000000"/>
        </w:rPr>
      </w:pPr>
      <w:r>
        <w:rPr>
          <w:color w:val="000000"/>
        </w:rPr>
        <w:tab/>
      </w:r>
    </w:p>
    <w:p w14:paraId="2B5622C4" w14:textId="221B9CFA" w:rsidR="00B65147" w:rsidRPr="00B65147" w:rsidRDefault="00B65147" w:rsidP="00B65147">
      <w:pPr>
        <w:spacing w:line="240" w:lineRule="auto"/>
        <w:rPr>
          <w:color w:val="000000"/>
        </w:rPr>
      </w:pPr>
      <w:r w:rsidRPr="00B65147">
        <w:rPr>
          <w:lang w:val="ru-RU"/>
        </w:rPr>
        <w:t>Інформаційно-управляюча система (ІУС) готелю забезпечує ефективну роботу закладу шляхом автоматизації збирання, обробки, збереження та передачі інформації про:</w:t>
      </w:r>
    </w:p>
    <w:p w14:paraId="22808A47" w14:textId="77777777" w:rsidR="00B65147" w:rsidRPr="00B65147" w:rsidRDefault="00B65147" w:rsidP="00B6514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-207"/>
          <w:tab w:val="left" w:pos="1407"/>
        </w:tabs>
        <w:spacing w:line="360" w:lineRule="auto"/>
        <w:ind w:left="0"/>
        <w:rPr>
          <w:lang w:val="ru-RU"/>
        </w:rPr>
      </w:pPr>
      <w:r w:rsidRPr="00B65147">
        <w:rPr>
          <w:lang w:val="ru-RU"/>
        </w:rPr>
        <w:t>персонал та їхні посади;</w:t>
      </w:r>
    </w:p>
    <w:p w14:paraId="38458DCD" w14:textId="77777777" w:rsidR="00B65147" w:rsidRPr="00B65147" w:rsidRDefault="00B65147" w:rsidP="00B6514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-207"/>
          <w:tab w:val="left" w:pos="1407"/>
        </w:tabs>
        <w:spacing w:line="360" w:lineRule="auto"/>
        <w:ind w:left="0"/>
        <w:rPr>
          <w:lang w:val="ru-RU"/>
        </w:rPr>
      </w:pPr>
      <w:r w:rsidRPr="00B65147">
        <w:rPr>
          <w:lang w:val="ru-RU"/>
        </w:rPr>
        <w:t>номери та їх характеристики;</w:t>
      </w:r>
    </w:p>
    <w:p w14:paraId="5F5DBA4D" w14:textId="77777777" w:rsidR="00B65147" w:rsidRPr="00B65147" w:rsidRDefault="00B65147" w:rsidP="00B6514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-207"/>
          <w:tab w:val="left" w:pos="1407"/>
        </w:tabs>
        <w:spacing w:line="360" w:lineRule="auto"/>
        <w:ind w:left="0"/>
        <w:rPr>
          <w:lang w:val="ru-RU"/>
        </w:rPr>
      </w:pPr>
      <w:r w:rsidRPr="00B65147">
        <w:rPr>
          <w:lang w:val="ru-RU"/>
        </w:rPr>
        <w:t>послуги, які надаються клієнтам;</w:t>
      </w:r>
    </w:p>
    <w:p w14:paraId="00408528" w14:textId="77777777" w:rsidR="00FC282A" w:rsidRDefault="00B65147" w:rsidP="00FC282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-207"/>
          <w:tab w:val="left" w:pos="1407"/>
        </w:tabs>
        <w:spacing w:line="360" w:lineRule="auto"/>
        <w:ind w:left="0"/>
        <w:rPr>
          <w:lang w:val="ru-RU"/>
        </w:rPr>
      </w:pPr>
      <w:r w:rsidRPr="00B65147">
        <w:rPr>
          <w:lang w:val="ru-RU"/>
        </w:rPr>
        <w:t>клієнтів, їх заселення та виїзд.</w:t>
      </w:r>
    </w:p>
    <w:p w14:paraId="251752D3" w14:textId="77777777" w:rsidR="00FC282A" w:rsidRDefault="00FC282A" w:rsidP="00FC282A">
      <w:pPr>
        <w:rPr>
          <w:lang w:val="ru-RU"/>
        </w:rPr>
      </w:pPr>
    </w:p>
    <w:p w14:paraId="6DD35981" w14:textId="6DF68348" w:rsidR="00B65147" w:rsidRPr="00B65147" w:rsidRDefault="00B65147" w:rsidP="00FC282A">
      <w:pPr>
        <w:rPr>
          <w:lang w:val="ru-RU"/>
        </w:rPr>
      </w:pPr>
      <w:r w:rsidRPr="00B65147">
        <w:rPr>
          <w:lang w:val="ru-RU"/>
        </w:rPr>
        <w:t>Основні процеси:</w:t>
      </w:r>
    </w:p>
    <w:p w14:paraId="601D9622" w14:textId="77777777" w:rsidR="00B65147" w:rsidRPr="00B65147" w:rsidRDefault="00B65147" w:rsidP="00B6514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-207"/>
          <w:tab w:val="left" w:pos="1407"/>
        </w:tabs>
        <w:spacing w:line="360" w:lineRule="auto"/>
        <w:ind w:left="0"/>
        <w:rPr>
          <w:lang w:val="ru-RU"/>
        </w:rPr>
      </w:pPr>
      <w:r w:rsidRPr="00B65147">
        <w:rPr>
          <w:lang w:val="ru-RU"/>
        </w:rPr>
        <w:t>Отримання даних: введення інформації про працівників, номери, послуги, клієнтів.</w:t>
      </w:r>
    </w:p>
    <w:p w14:paraId="6A158252" w14:textId="77777777" w:rsidR="00B65147" w:rsidRPr="00B65147" w:rsidRDefault="00B65147" w:rsidP="00B6514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-207"/>
          <w:tab w:val="left" w:pos="1407"/>
        </w:tabs>
        <w:spacing w:line="360" w:lineRule="auto"/>
        <w:ind w:left="0"/>
        <w:rPr>
          <w:lang w:val="ru-RU"/>
        </w:rPr>
      </w:pPr>
      <w:r w:rsidRPr="00B65147">
        <w:rPr>
          <w:lang w:val="ru-RU"/>
        </w:rPr>
        <w:t>Обробка: формування графіка заселення, розрахунок вартості проживання та послуг, облік зайнятості номерів.</w:t>
      </w:r>
    </w:p>
    <w:p w14:paraId="56357A2D" w14:textId="77777777" w:rsidR="00B65147" w:rsidRPr="00B65147" w:rsidRDefault="00B65147" w:rsidP="00B6514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-207"/>
          <w:tab w:val="left" w:pos="1407"/>
        </w:tabs>
        <w:spacing w:line="360" w:lineRule="auto"/>
        <w:ind w:left="0"/>
        <w:rPr>
          <w:lang w:val="ru-RU"/>
        </w:rPr>
      </w:pPr>
      <w:r w:rsidRPr="00B65147">
        <w:rPr>
          <w:lang w:val="ru-RU"/>
        </w:rPr>
        <w:t>Передача: доступ персоналу до актуальної інформації про клієнтів та номери, генерація звітів.</w:t>
      </w:r>
    </w:p>
    <w:p w14:paraId="5C9CE9E3" w14:textId="77777777" w:rsidR="00B65147" w:rsidRPr="00B65147" w:rsidRDefault="00B65147" w:rsidP="00B6514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-207"/>
          <w:tab w:val="left" w:pos="1407"/>
        </w:tabs>
        <w:spacing w:line="360" w:lineRule="auto"/>
        <w:ind w:left="0"/>
        <w:rPr>
          <w:lang w:val="ru-RU"/>
        </w:rPr>
      </w:pPr>
      <w:r w:rsidRPr="00B65147">
        <w:rPr>
          <w:lang w:val="ru-RU"/>
        </w:rPr>
        <w:t>Збереження: зберігання даних про працівників, номери, послуги, клієнтів у базі даних.</w:t>
      </w:r>
    </w:p>
    <w:p w14:paraId="00000056" w14:textId="7FE55FDF" w:rsidR="005750AF" w:rsidRPr="00B65147" w:rsidRDefault="005750AF" w:rsidP="00B6514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spacing w:line="360" w:lineRule="auto"/>
        <w:ind w:firstLine="0"/>
        <w:rPr>
          <w:color w:val="000000"/>
          <w:lang w:val="ru-RU"/>
        </w:rPr>
      </w:pPr>
    </w:p>
    <w:p w14:paraId="1D9BF615" w14:textId="033C5814" w:rsidR="00355CD7" w:rsidRPr="00B65147" w:rsidRDefault="00355CD7" w:rsidP="00B6514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spacing w:line="360" w:lineRule="auto"/>
        <w:ind w:firstLine="0"/>
        <w:rPr>
          <w:color w:val="000000"/>
        </w:rPr>
      </w:pPr>
    </w:p>
    <w:p w14:paraId="3D0B9F94" w14:textId="01F5BFF9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4BD25759" w14:textId="5F6DCB66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1220DF46" w14:textId="12224465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47A68080" w14:textId="599C95FA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67326BBD" w14:textId="145C1C49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2CB5E234" w14:textId="58B3BBE2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023BA286" w14:textId="44D6A4DA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797F258C" w14:textId="1DD06159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5E3365FA" w14:textId="0AD13143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165B8B31" w14:textId="77777777" w:rsidR="00FC282A" w:rsidRDefault="00FC282A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393B0AEB" w14:textId="77777777" w:rsidR="00355CD7" w:rsidRDefault="00355CD7">
      <w:p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ind w:left="927" w:firstLine="0"/>
        <w:rPr>
          <w:color w:val="000000"/>
        </w:rPr>
      </w:pPr>
    </w:p>
    <w:p w14:paraId="00000058" w14:textId="745A0A9A" w:rsidR="005750AF" w:rsidRDefault="00E17859" w:rsidP="00DD6A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</w:pPr>
      <w:r w:rsidRPr="00E17859">
        <w:rPr>
          <w:color w:val="000000"/>
        </w:rPr>
        <w:lastRenderedPageBreak/>
        <w:t>Глобальна мета та дерево цілей</w:t>
      </w:r>
    </w:p>
    <w:p w14:paraId="00000059" w14:textId="77777777" w:rsidR="005750AF" w:rsidRDefault="005750AF">
      <w:pPr>
        <w:tabs>
          <w:tab w:val="left" w:pos="1407"/>
        </w:tabs>
      </w:pPr>
    </w:p>
    <w:p w14:paraId="5A651934" w14:textId="77777777" w:rsidR="00FC282A" w:rsidRPr="00FC282A" w:rsidRDefault="00355CD7" w:rsidP="00FC282A">
      <w:pPr>
        <w:spacing w:line="360" w:lineRule="auto"/>
        <w:ind w:firstLine="0"/>
        <w:jc w:val="left"/>
      </w:pPr>
      <w:r w:rsidRPr="00FC282A">
        <w:tab/>
      </w:r>
      <w:r w:rsidR="00FC282A" w:rsidRPr="00FC282A">
        <w:t>Глобальна мета:</w:t>
      </w:r>
      <w:r w:rsidR="00FC282A" w:rsidRPr="00FC282A">
        <w:br/>
        <w:t>Автоматизація управління діяльністю готелю з метою підвищення ефективності роботи, точності обліку та зручності для персоналу та клієнтів.</w:t>
      </w:r>
    </w:p>
    <w:p w14:paraId="7384BE5F" w14:textId="77777777" w:rsidR="00FC282A" w:rsidRPr="00FC282A" w:rsidRDefault="00FC282A" w:rsidP="00FC282A">
      <w:pPr>
        <w:spacing w:line="360" w:lineRule="auto"/>
        <w:ind w:firstLine="0"/>
        <w:jc w:val="left"/>
        <w:rPr>
          <w:lang w:val="ru-RU"/>
        </w:rPr>
      </w:pPr>
      <w:r w:rsidRPr="00FC282A">
        <w:rPr>
          <w:lang w:val="ru-RU"/>
        </w:rPr>
        <w:t>Ознаки декомпозиції:</w:t>
      </w:r>
    </w:p>
    <w:p w14:paraId="46884496" w14:textId="77777777" w:rsidR="00FC282A" w:rsidRPr="00FC282A" w:rsidRDefault="00FC282A" w:rsidP="00FC282A">
      <w:pPr>
        <w:numPr>
          <w:ilvl w:val="0"/>
          <w:numId w:val="20"/>
        </w:numPr>
        <w:spacing w:line="360" w:lineRule="auto"/>
        <w:jc w:val="left"/>
        <w:rPr>
          <w:lang w:val="ru-RU"/>
        </w:rPr>
      </w:pPr>
      <w:r w:rsidRPr="00FC282A">
        <w:rPr>
          <w:lang w:val="ru-RU"/>
        </w:rPr>
        <w:t>Управління персоналом.</w:t>
      </w:r>
    </w:p>
    <w:p w14:paraId="74BC14EB" w14:textId="77777777" w:rsidR="00FC282A" w:rsidRPr="00FC282A" w:rsidRDefault="00FC282A" w:rsidP="00FC282A">
      <w:pPr>
        <w:numPr>
          <w:ilvl w:val="0"/>
          <w:numId w:val="20"/>
        </w:numPr>
        <w:spacing w:line="360" w:lineRule="auto"/>
        <w:jc w:val="left"/>
        <w:rPr>
          <w:lang w:val="ru-RU"/>
        </w:rPr>
      </w:pPr>
      <w:r w:rsidRPr="00FC282A">
        <w:rPr>
          <w:lang w:val="ru-RU"/>
        </w:rPr>
        <w:t>Управління номерами.</w:t>
      </w:r>
    </w:p>
    <w:p w14:paraId="6E7B60D2" w14:textId="77777777" w:rsidR="00FC282A" w:rsidRPr="00FC282A" w:rsidRDefault="00FC282A" w:rsidP="00FC282A">
      <w:pPr>
        <w:numPr>
          <w:ilvl w:val="0"/>
          <w:numId w:val="20"/>
        </w:numPr>
        <w:spacing w:line="360" w:lineRule="auto"/>
        <w:jc w:val="left"/>
        <w:rPr>
          <w:lang w:val="ru-RU"/>
        </w:rPr>
      </w:pPr>
      <w:r w:rsidRPr="00FC282A">
        <w:rPr>
          <w:lang w:val="ru-RU"/>
        </w:rPr>
        <w:t>Управління послугами.</w:t>
      </w:r>
    </w:p>
    <w:p w14:paraId="0E3E5666" w14:textId="77777777" w:rsidR="00FC282A" w:rsidRPr="00FC282A" w:rsidRDefault="00FC282A" w:rsidP="00FC282A">
      <w:pPr>
        <w:numPr>
          <w:ilvl w:val="0"/>
          <w:numId w:val="20"/>
        </w:numPr>
        <w:spacing w:line="360" w:lineRule="auto"/>
        <w:jc w:val="left"/>
        <w:rPr>
          <w:lang w:val="ru-RU"/>
        </w:rPr>
      </w:pPr>
      <w:r w:rsidRPr="00FC282A">
        <w:rPr>
          <w:lang w:val="ru-RU"/>
        </w:rPr>
        <w:t>Управління клієнтами.</w:t>
      </w:r>
    </w:p>
    <w:p w14:paraId="08852F25" w14:textId="77777777" w:rsidR="00FC282A" w:rsidRPr="00FC282A" w:rsidRDefault="00FC282A" w:rsidP="00FC282A">
      <w:pPr>
        <w:numPr>
          <w:ilvl w:val="0"/>
          <w:numId w:val="20"/>
        </w:numPr>
        <w:spacing w:line="360" w:lineRule="auto"/>
        <w:jc w:val="left"/>
        <w:rPr>
          <w:lang w:val="ru-RU"/>
        </w:rPr>
      </w:pPr>
      <w:r w:rsidRPr="00FC282A">
        <w:rPr>
          <w:lang w:val="ru-RU"/>
        </w:rPr>
        <w:t>Аналітика та звітність.</w:t>
      </w:r>
    </w:p>
    <w:p w14:paraId="786E58BC" w14:textId="77777777" w:rsidR="00FC282A" w:rsidRPr="00FC282A" w:rsidRDefault="00FC282A" w:rsidP="00FC282A">
      <w:pPr>
        <w:spacing w:line="360" w:lineRule="auto"/>
        <w:ind w:firstLine="0"/>
        <w:jc w:val="left"/>
        <w:rPr>
          <w:lang w:val="ru-RU"/>
        </w:rPr>
      </w:pPr>
      <w:r w:rsidRPr="00FC282A">
        <w:rPr>
          <w:lang w:val="ru-RU"/>
        </w:rPr>
        <w:t>Дерево цілей:</w:t>
      </w:r>
    </w:p>
    <w:p w14:paraId="3C4F0A46" w14:textId="77777777" w:rsidR="00FC282A" w:rsidRPr="00FC282A" w:rsidRDefault="00FC282A" w:rsidP="00FC282A">
      <w:pPr>
        <w:numPr>
          <w:ilvl w:val="0"/>
          <w:numId w:val="21"/>
        </w:numPr>
        <w:spacing w:line="360" w:lineRule="auto"/>
        <w:jc w:val="left"/>
        <w:rPr>
          <w:lang w:val="ru-RU"/>
        </w:rPr>
      </w:pPr>
      <w:r w:rsidRPr="00FC282A">
        <w:rPr>
          <w:lang w:val="ru-RU"/>
        </w:rPr>
        <w:t>Управління персоналом</w:t>
      </w:r>
      <w:r w:rsidRPr="00FC282A">
        <w:rPr>
          <w:lang w:val="ru-RU"/>
        </w:rPr>
        <w:br/>
        <w:t>1.1 Облік працівників</w:t>
      </w:r>
    </w:p>
    <w:p w14:paraId="3F4A0183" w14:textId="4347BE86" w:rsidR="00FC282A" w:rsidRPr="00FC282A" w:rsidRDefault="00FC282A" w:rsidP="00FC282A">
      <w:pPr>
        <w:spacing w:line="360" w:lineRule="auto"/>
        <w:ind w:left="1080" w:firstLine="0"/>
        <w:jc w:val="left"/>
        <w:rPr>
          <w:lang w:val="ru-RU"/>
        </w:rPr>
      </w:pPr>
      <w:r w:rsidRPr="00FC282A">
        <w:rPr>
          <w:lang w:val="ru-RU"/>
        </w:rPr>
        <w:t>1.1.1 Ведення ПІБ, віку, паспорту</w:t>
      </w:r>
      <w:r w:rsidRPr="00FC282A">
        <w:rPr>
          <w:lang w:val="ru-RU"/>
        </w:rPr>
        <w:br/>
        <w:t>1.</w:t>
      </w:r>
      <w:r w:rsidRPr="00FC282A">
        <w:rPr>
          <w:lang w:val="ru-RU"/>
        </w:rPr>
        <w:t>1.</w:t>
      </w:r>
      <w:r w:rsidRPr="00FC282A">
        <w:rPr>
          <w:lang w:val="ru-RU"/>
        </w:rPr>
        <w:t>2 Облік посад</w:t>
      </w:r>
    </w:p>
    <w:p w14:paraId="1528CF84" w14:textId="797B8DCA" w:rsidR="00FC282A" w:rsidRPr="00FC282A" w:rsidRDefault="00FC282A" w:rsidP="00FC282A">
      <w:pPr>
        <w:spacing w:line="360" w:lineRule="auto"/>
        <w:ind w:left="1080" w:firstLine="0"/>
        <w:jc w:val="left"/>
        <w:rPr>
          <w:lang w:val="ru-RU"/>
        </w:rPr>
      </w:pPr>
      <w:r w:rsidRPr="00FC282A">
        <w:rPr>
          <w:lang w:val="ru-RU"/>
        </w:rPr>
        <w:t>1.</w:t>
      </w:r>
      <w:r w:rsidRPr="00FC282A">
        <w:rPr>
          <w:lang w:val="ru-RU"/>
        </w:rPr>
        <w:t>1</w:t>
      </w:r>
      <w:r w:rsidRPr="00FC282A">
        <w:rPr>
          <w:lang w:val="ru-RU"/>
        </w:rPr>
        <w:t>.</w:t>
      </w:r>
      <w:r w:rsidRPr="00FC282A">
        <w:rPr>
          <w:lang w:val="ru-RU"/>
        </w:rPr>
        <w:t>3</w:t>
      </w:r>
      <w:r w:rsidRPr="00FC282A">
        <w:rPr>
          <w:lang w:val="ru-RU"/>
        </w:rPr>
        <w:t xml:space="preserve"> Відображення окладів та вимог</w:t>
      </w:r>
      <w:r w:rsidRPr="00FC282A">
        <w:rPr>
          <w:lang w:val="ru-RU"/>
        </w:rPr>
        <w:br/>
        <w:t>1.</w:t>
      </w:r>
      <w:r w:rsidRPr="00FC282A">
        <w:rPr>
          <w:lang w:val="ru-RU"/>
        </w:rPr>
        <w:t>1.3</w:t>
      </w:r>
      <w:r w:rsidRPr="00FC282A">
        <w:rPr>
          <w:lang w:val="ru-RU"/>
        </w:rPr>
        <w:t xml:space="preserve"> Призначення співробітників на обслуговування номерів</w:t>
      </w:r>
    </w:p>
    <w:p w14:paraId="59ADB505" w14:textId="332CDCC1" w:rsidR="00FC282A" w:rsidRPr="00FC282A" w:rsidRDefault="00FC282A" w:rsidP="00FC282A">
      <w:pPr>
        <w:spacing w:line="360" w:lineRule="auto"/>
        <w:ind w:left="1080" w:firstLine="0"/>
        <w:jc w:val="left"/>
        <w:rPr>
          <w:lang w:val="ru-RU"/>
        </w:rPr>
      </w:pPr>
      <w:r w:rsidRPr="00FC282A">
        <w:rPr>
          <w:lang w:val="ru-RU"/>
        </w:rPr>
        <w:t>1.</w:t>
      </w:r>
      <w:r>
        <w:rPr>
          <w:lang w:val="en-US"/>
        </w:rPr>
        <w:t>1</w:t>
      </w:r>
      <w:r w:rsidRPr="00FC282A">
        <w:rPr>
          <w:lang w:val="ru-RU"/>
        </w:rPr>
        <w:t>.</w:t>
      </w:r>
      <w:r>
        <w:rPr>
          <w:lang w:val="en-US"/>
        </w:rPr>
        <w:t>4</w:t>
      </w:r>
      <w:r w:rsidRPr="00FC282A">
        <w:rPr>
          <w:lang w:val="ru-RU"/>
        </w:rPr>
        <w:t xml:space="preserve"> Визначення відповідальних за клієнтів</w:t>
      </w:r>
    </w:p>
    <w:p w14:paraId="78067840" w14:textId="77777777" w:rsidR="00FC282A" w:rsidRPr="00FC282A" w:rsidRDefault="00FC282A" w:rsidP="00FC282A">
      <w:pPr>
        <w:numPr>
          <w:ilvl w:val="0"/>
          <w:numId w:val="21"/>
        </w:numPr>
        <w:spacing w:line="360" w:lineRule="auto"/>
        <w:jc w:val="left"/>
        <w:rPr>
          <w:lang w:val="ru-RU"/>
        </w:rPr>
      </w:pPr>
      <w:r w:rsidRPr="00FC282A">
        <w:rPr>
          <w:lang w:val="ru-RU"/>
        </w:rPr>
        <w:t>Управління номерами</w:t>
      </w:r>
      <w:r w:rsidRPr="00FC282A">
        <w:rPr>
          <w:lang w:val="ru-RU"/>
        </w:rPr>
        <w:br/>
        <w:t>2.1 Додавання/редагування номерів</w:t>
      </w:r>
      <w:r w:rsidRPr="00FC282A">
        <w:rPr>
          <w:lang w:val="ru-RU"/>
        </w:rPr>
        <w:br/>
        <w:t>2.2 Відображення доступності номерів</w:t>
      </w:r>
      <w:r w:rsidRPr="00FC282A">
        <w:rPr>
          <w:lang w:val="ru-RU"/>
        </w:rPr>
        <w:br/>
        <w:t>2.3 Розрахунок вартості проживання</w:t>
      </w:r>
    </w:p>
    <w:p w14:paraId="2B401D9F" w14:textId="77777777" w:rsidR="00FC282A" w:rsidRPr="00FC282A" w:rsidRDefault="00FC282A" w:rsidP="00FC282A">
      <w:pPr>
        <w:numPr>
          <w:ilvl w:val="0"/>
          <w:numId w:val="21"/>
        </w:numPr>
        <w:spacing w:line="360" w:lineRule="auto"/>
        <w:jc w:val="left"/>
        <w:rPr>
          <w:lang w:val="ru-RU"/>
        </w:rPr>
      </w:pPr>
      <w:r w:rsidRPr="00FC282A">
        <w:rPr>
          <w:lang w:val="ru-RU"/>
        </w:rPr>
        <w:t>Управління послугами</w:t>
      </w:r>
      <w:r w:rsidRPr="00FC282A">
        <w:rPr>
          <w:lang w:val="ru-RU"/>
        </w:rPr>
        <w:br/>
        <w:t>3.1 Додавання/редагування послуг</w:t>
      </w:r>
      <w:r w:rsidRPr="00FC282A">
        <w:rPr>
          <w:lang w:val="ru-RU"/>
        </w:rPr>
        <w:br/>
        <w:t>3.2 Відображення вартості послуг</w:t>
      </w:r>
      <w:r w:rsidRPr="00FC282A">
        <w:rPr>
          <w:lang w:val="ru-RU"/>
        </w:rPr>
        <w:br/>
        <w:t>3.3 Облік наданих послуг клієнтам</w:t>
      </w:r>
    </w:p>
    <w:p w14:paraId="55BD25AA" w14:textId="77777777" w:rsidR="00FC282A" w:rsidRPr="00FC282A" w:rsidRDefault="00FC282A" w:rsidP="00FC282A">
      <w:pPr>
        <w:numPr>
          <w:ilvl w:val="0"/>
          <w:numId w:val="21"/>
        </w:numPr>
        <w:spacing w:line="360" w:lineRule="auto"/>
        <w:jc w:val="left"/>
        <w:rPr>
          <w:lang w:val="ru-RU"/>
        </w:rPr>
      </w:pPr>
      <w:r w:rsidRPr="00FC282A">
        <w:rPr>
          <w:lang w:val="ru-RU"/>
        </w:rPr>
        <w:t>Управління клієнтами</w:t>
      </w:r>
      <w:r w:rsidRPr="00FC282A">
        <w:rPr>
          <w:lang w:val="ru-RU"/>
        </w:rPr>
        <w:br/>
        <w:t>4.1 Реєстрація клієнтів</w:t>
      </w:r>
      <w:r w:rsidRPr="00FC282A">
        <w:rPr>
          <w:lang w:val="ru-RU"/>
        </w:rPr>
        <w:br/>
      </w:r>
      <w:r w:rsidRPr="00FC282A">
        <w:rPr>
          <w:lang w:val="ru-RU"/>
        </w:rPr>
        <w:lastRenderedPageBreak/>
        <w:t>4.2 Заселення та виїзд</w:t>
      </w:r>
      <w:r w:rsidRPr="00FC282A">
        <w:rPr>
          <w:lang w:val="ru-RU"/>
        </w:rPr>
        <w:br/>
        <w:t>4.3 Розрахунок загальної вартості</w:t>
      </w:r>
    </w:p>
    <w:p w14:paraId="545AE0D8" w14:textId="77777777" w:rsidR="00FC282A" w:rsidRPr="00FC282A" w:rsidRDefault="00FC282A" w:rsidP="00FC282A">
      <w:pPr>
        <w:numPr>
          <w:ilvl w:val="0"/>
          <w:numId w:val="21"/>
        </w:numPr>
        <w:spacing w:line="360" w:lineRule="auto"/>
        <w:jc w:val="left"/>
        <w:rPr>
          <w:lang w:val="ru-RU"/>
        </w:rPr>
      </w:pPr>
      <w:r w:rsidRPr="00FC282A">
        <w:rPr>
          <w:lang w:val="ru-RU"/>
        </w:rPr>
        <w:t>Звітність та аналітика</w:t>
      </w:r>
      <w:r w:rsidRPr="00FC282A">
        <w:rPr>
          <w:lang w:val="ru-RU"/>
        </w:rPr>
        <w:br/>
        <w:t>5.1 Звіт по зайнятості номерів</w:t>
      </w:r>
      <w:r w:rsidRPr="00FC282A">
        <w:rPr>
          <w:lang w:val="ru-RU"/>
        </w:rPr>
        <w:br/>
        <w:t>5.2 Звіт по наданих послугах</w:t>
      </w:r>
      <w:r w:rsidRPr="00FC282A">
        <w:rPr>
          <w:lang w:val="ru-RU"/>
        </w:rPr>
        <w:br/>
        <w:t>5.3 Облік навантаження співробітників</w:t>
      </w:r>
    </w:p>
    <w:p w14:paraId="0000005C" w14:textId="3D70A280" w:rsidR="005750AF" w:rsidRDefault="005750AF" w:rsidP="00FC282A">
      <w:pPr>
        <w:spacing w:line="360" w:lineRule="auto"/>
        <w:ind w:firstLine="0"/>
        <w:jc w:val="left"/>
      </w:pPr>
    </w:p>
    <w:p w14:paraId="0000005D" w14:textId="5088AC15" w:rsidR="005750AF" w:rsidRDefault="00355C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07"/>
        </w:tabs>
        <w:rPr>
          <w:color w:val="000000"/>
        </w:rPr>
      </w:pPr>
      <w:r>
        <w:t>Структурна декомпозиція</w:t>
      </w:r>
    </w:p>
    <w:p w14:paraId="0D95B1C6" w14:textId="77777777" w:rsidR="00FC282A" w:rsidRPr="00FC282A" w:rsidRDefault="00FC282A" w:rsidP="00FC282A">
      <w:pPr>
        <w:pStyle w:val="ds-markdown-paragraph"/>
        <w:shd w:val="clear" w:color="auto" w:fill="FFFFFF"/>
        <w:spacing w:before="0" w:beforeAutospacing="0" w:after="0" w:afterAutospacing="0" w:line="429" w:lineRule="atLeast"/>
        <w:rPr>
          <w:color w:val="404040"/>
          <w:sz w:val="28"/>
          <w:szCs w:val="28"/>
        </w:rPr>
      </w:pPr>
      <w:r w:rsidRPr="00FC282A">
        <w:rPr>
          <w:rStyle w:val="Strong"/>
          <w:b w:val="0"/>
          <w:bCs w:val="0"/>
          <w:color w:val="404040"/>
          <w:sz w:val="28"/>
          <w:szCs w:val="28"/>
        </w:rPr>
        <w:t>Підсистеми:</w:t>
      </w:r>
    </w:p>
    <w:p w14:paraId="42D1B7CB" w14:textId="77777777" w:rsidR="00FC282A" w:rsidRPr="00FC282A" w:rsidRDefault="00FC282A" w:rsidP="00FC282A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429" w:lineRule="atLeast"/>
        <w:rPr>
          <w:color w:val="404040"/>
          <w:sz w:val="28"/>
          <w:szCs w:val="28"/>
        </w:rPr>
      </w:pPr>
      <w:r w:rsidRPr="00FC282A">
        <w:rPr>
          <w:rStyle w:val="Strong"/>
          <w:b w:val="0"/>
          <w:bCs w:val="0"/>
          <w:color w:val="404040"/>
          <w:sz w:val="28"/>
          <w:szCs w:val="28"/>
        </w:rPr>
        <w:t>Кадрова підсистема</w:t>
      </w:r>
    </w:p>
    <w:p w14:paraId="0284CFCD" w14:textId="77777777" w:rsidR="00FC282A" w:rsidRPr="00FC282A" w:rsidRDefault="00FC282A" w:rsidP="00FC282A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 w:line="429" w:lineRule="atLeast"/>
        <w:rPr>
          <w:color w:val="404040"/>
          <w:sz w:val="28"/>
          <w:szCs w:val="28"/>
        </w:rPr>
      </w:pPr>
      <w:r w:rsidRPr="00FC282A">
        <w:rPr>
          <w:color w:val="404040"/>
          <w:sz w:val="28"/>
          <w:szCs w:val="28"/>
        </w:rPr>
        <w:t>Облік працівників</w:t>
      </w:r>
    </w:p>
    <w:p w14:paraId="3C2491E9" w14:textId="77777777" w:rsidR="00FC282A" w:rsidRPr="00FC282A" w:rsidRDefault="00FC282A" w:rsidP="00FC282A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 w:line="429" w:lineRule="atLeast"/>
        <w:rPr>
          <w:color w:val="404040"/>
          <w:sz w:val="28"/>
          <w:szCs w:val="28"/>
        </w:rPr>
      </w:pPr>
      <w:r w:rsidRPr="00FC282A">
        <w:rPr>
          <w:color w:val="404040"/>
          <w:sz w:val="28"/>
          <w:szCs w:val="28"/>
        </w:rPr>
        <w:t>Облік посад</w:t>
      </w:r>
    </w:p>
    <w:p w14:paraId="61FE7874" w14:textId="77777777" w:rsidR="00FC282A" w:rsidRPr="00FC282A" w:rsidRDefault="00FC282A" w:rsidP="00FC282A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 w:line="429" w:lineRule="atLeast"/>
        <w:rPr>
          <w:color w:val="404040"/>
          <w:sz w:val="28"/>
          <w:szCs w:val="28"/>
        </w:rPr>
      </w:pPr>
      <w:r w:rsidRPr="00FC282A">
        <w:rPr>
          <w:color w:val="404040"/>
          <w:sz w:val="28"/>
          <w:szCs w:val="28"/>
        </w:rPr>
        <w:t>Призначення співробітників</w:t>
      </w:r>
    </w:p>
    <w:p w14:paraId="7A5FDEB1" w14:textId="77777777" w:rsidR="00FC282A" w:rsidRPr="00FC282A" w:rsidRDefault="00FC282A" w:rsidP="00FC282A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429" w:lineRule="atLeast"/>
        <w:rPr>
          <w:color w:val="404040"/>
          <w:sz w:val="28"/>
          <w:szCs w:val="28"/>
        </w:rPr>
      </w:pPr>
      <w:r w:rsidRPr="00FC282A">
        <w:rPr>
          <w:rStyle w:val="Strong"/>
          <w:b w:val="0"/>
          <w:bCs w:val="0"/>
          <w:color w:val="404040"/>
          <w:sz w:val="28"/>
          <w:szCs w:val="28"/>
        </w:rPr>
        <w:t>Підсистема управління номерами та послугами</w:t>
      </w:r>
    </w:p>
    <w:p w14:paraId="4AEF235D" w14:textId="77777777" w:rsidR="00FC282A" w:rsidRPr="00FC282A" w:rsidRDefault="00FC282A" w:rsidP="00FC282A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 w:line="429" w:lineRule="atLeast"/>
        <w:rPr>
          <w:color w:val="404040"/>
          <w:sz w:val="28"/>
          <w:szCs w:val="28"/>
        </w:rPr>
      </w:pPr>
      <w:r w:rsidRPr="00FC282A">
        <w:rPr>
          <w:color w:val="404040"/>
          <w:sz w:val="28"/>
          <w:szCs w:val="28"/>
        </w:rPr>
        <w:t>Управління номерами</w:t>
      </w:r>
    </w:p>
    <w:p w14:paraId="532C7263" w14:textId="77777777" w:rsidR="00FC282A" w:rsidRPr="00FC282A" w:rsidRDefault="00FC282A" w:rsidP="00FC282A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 w:line="429" w:lineRule="atLeast"/>
        <w:rPr>
          <w:color w:val="404040"/>
          <w:sz w:val="28"/>
          <w:szCs w:val="28"/>
        </w:rPr>
      </w:pPr>
      <w:r w:rsidRPr="00FC282A">
        <w:rPr>
          <w:color w:val="404040"/>
          <w:sz w:val="28"/>
          <w:szCs w:val="28"/>
        </w:rPr>
        <w:t>Управління послугами</w:t>
      </w:r>
    </w:p>
    <w:p w14:paraId="6B2D245E" w14:textId="77777777" w:rsidR="00FC282A" w:rsidRPr="00FC282A" w:rsidRDefault="00FC282A" w:rsidP="00FC282A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429" w:lineRule="atLeast"/>
        <w:rPr>
          <w:color w:val="404040"/>
          <w:sz w:val="28"/>
          <w:szCs w:val="28"/>
        </w:rPr>
      </w:pPr>
      <w:r w:rsidRPr="00FC282A">
        <w:rPr>
          <w:rStyle w:val="Strong"/>
          <w:b w:val="0"/>
          <w:bCs w:val="0"/>
          <w:color w:val="404040"/>
          <w:sz w:val="28"/>
          <w:szCs w:val="28"/>
        </w:rPr>
        <w:t>Підсистема управління клієнтами та аналітики</w:t>
      </w:r>
    </w:p>
    <w:p w14:paraId="3DD91346" w14:textId="77777777" w:rsidR="00FC282A" w:rsidRPr="00FC282A" w:rsidRDefault="00FC282A" w:rsidP="00FC282A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429" w:lineRule="atLeast"/>
        <w:rPr>
          <w:color w:val="404040"/>
          <w:sz w:val="28"/>
          <w:szCs w:val="28"/>
        </w:rPr>
      </w:pPr>
      <w:r w:rsidRPr="00FC282A">
        <w:rPr>
          <w:color w:val="404040"/>
          <w:sz w:val="28"/>
          <w:szCs w:val="28"/>
        </w:rPr>
        <w:t>Реєстрація клієнтів</w:t>
      </w:r>
    </w:p>
    <w:p w14:paraId="4BC53846" w14:textId="77777777" w:rsidR="00FC282A" w:rsidRPr="00FC282A" w:rsidRDefault="00FC282A" w:rsidP="00FC282A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429" w:lineRule="atLeast"/>
        <w:rPr>
          <w:color w:val="404040"/>
          <w:sz w:val="28"/>
          <w:szCs w:val="28"/>
        </w:rPr>
      </w:pPr>
      <w:r w:rsidRPr="00FC282A">
        <w:rPr>
          <w:color w:val="404040"/>
          <w:sz w:val="28"/>
          <w:szCs w:val="28"/>
        </w:rPr>
        <w:t>Заселення/виїзд</w:t>
      </w:r>
    </w:p>
    <w:p w14:paraId="680CB915" w14:textId="77777777" w:rsidR="00FC282A" w:rsidRDefault="00FC282A" w:rsidP="00FC282A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FC282A">
        <w:rPr>
          <w:color w:val="404040"/>
          <w:sz w:val="28"/>
          <w:szCs w:val="28"/>
        </w:rPr>
        <w:t>Генерація</w:t>
      </w:r>
      <w:r w:rsidRPr="00FC282A">
        <w:rPr>
          <w:rFonts w:ascii="Segoe UI" w:hAnsi="Segoe UI" w:cs="Segoe UI"/>
          <w:color w:val="404040"/>
          <w:sz w:val="28"/>
          <w:szCs w:val="28"/>
        </w:rPr>
        <w:t xml:space="preserve"> </w:t>
      </w:r>
      <w:r>
        <w:rPr>
          <w:rFonts w:ascii="Segoe UI" w:hAnsi="Segoe UI" w:cs="Segoe UI"/>
          <w:color w:val="404040"/>
        </w:rPr>
        <w:t>звітів</w:t>
      </w:r>
    </w:p>
    <w:p w14:paraId="11D88E94" w14:textId="77777777" w:rsidR="002056A6" w:rsidRDefault="002056A6"/>
    <w:p w14:paraId="0000005F" w14:textId="0DB03C76" w:rsidR="005750AF" w:rsidRDefault="00FC282A" w:rsidP="00FC282A">
      <w:pPr>
        <w:pStyle w:val="ListParagraph"/>
        <w:ind w:left="0"/>
        <w:jc w:val="center"/>
      </w:pPr>
      <w:r>
        <w:rPr>
          <w:noProof/>
        </w:rPr>
        <w:drawing>
          <wp:inline distT="0" distB="0" distL="0" distR="0" wp14:anchorId="3D0C40A0" wp14:editId="29023014">
            <wp:extent cx="5237018" cy="828877"/>
            <wp:effectExtent l="0" t="0" r="190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66" cy="83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5C195" w14:textId="77777777" w:rsidR="002056A6" w:rsidRPr="002056A6" w:rsidRDefault="00E17859" w:rsidP="002056A6">
      <w:pPr>
        <w:ind w:firstLine="0"/>
        <w:jc w:val="center"/>
        <w:rPr>
          <w:color w:val="000000"/>
          <w:lang w:val="ru-RU"/>
        </w:rPr>
      </w:pPr>
      <w:r>
        <w:rPr>
          <w:color w:val="000000"/>
        </w:rPr>
        <w:t xml:space="preserve">Рисунок 1 - </w:t>
      </w:r>
      <w:r w:rsidR="002056A6" w:rsidRPr="002056A6">
        <w:rPr>
          <w:color w:val="000000"/>
          <w:lang w:val="ru-RU"/>
        </w:rPr>
        <w:t>Структурна декомпозиція</w:t>
      </w:r>
    </w:p>
    <w:p w14:paraId="7A0ECE91" w14:textId="63590FA4" w:rsidR="00E17859" w:rsidRDefault="00E17859" w:rsidP="00E17859">
      <w:pPr>
        <w:ind w:firstLine="0"/>
        <w:jc w:val="center"/>
        <w:rPr>
          <w:color w:val="000000"/>
        </w:rPr>
      </w:pPr>
    </w:p>
    <w:p w14:paraId="6AB9E775" w14:textId="78F16E62" w:rsidR="00FC282A" w:rsidRDefault="00FC282A" w:rsidP="00E17859">
      <w:pPr>
        <w:ind w:firstLine="0"/>
        <w:jc w:val="center"/>
        <w:rPr>
          <w:color w:val="000000"/>
        </w:rPr>
      </w:pPr>
    </w:p>
    <w:p w14:paraId="6124A19B" w14:textId="5558A8D3" w:rsidR="00FC282A" w:rsidRDefault="00FC282A" w:rsidP="00E17859">
      <w:pPr>
        <w:ind w:firstLine="0"/>
        <w:jc w:val="center"/>
        <w:rPr>
          <w:color w:val="000000"/>
        </w:rPr>
      </w:pPr>
    </w:p>
    <w:p w14:paraId="4551879C" w14:textId="63CC4728" w:rsidR="00FC282A" w:rsidRDefault="00FC282A" w:rsidP="00E17859">
      <w:pPr>
        <w:ind w:firstLine="0"/>
        <w:jc w:val="center"/>
        <w:rPr>
          <w:color w:val="000000"/>
        </w:rPr>
      </w:pPr>
    </w:p>
    <w:p w14:paraId="2ED2C16B" w14:textId="6652F152" w:rsidR="00FC282A" w:rsidRDefault="00FC282A" w:rsidP="00E17859">
      <w:pPr>
        <w:ind w:firstLine="0"/>
        <w:jc w:val="center"/>
        <w:rPr>
          <w:color w:val="000000"/>
        </w:rPr>
      </w:pPr>
    </w:p>
    <w:p w14:paraId="1700D39F" w14:textId="15C345C5" w:rsidR="00FC282A" w:rsidRDefault="00FC282A" w:rsidP="00E17859">
      <w:pPr>
        <w:ind w:firstLine="0"/>
        <w:jc w:val="center"/>
        <w:rPr>
          <w:color w:val="000000"/>
        </w:rPr>
      </w:pPr>
    </w:p>
    <w:p w14:paraId="7F584338" w14:textId="7817C56F" w:rsidR="00FC282A" w:rsidRDefault="00FC282A" w:rsidP="00E17859">
      <w:pPr>
        <w:ind w:firstLine="0"/>
        <w:jc w:val="center"/>
        <w:rPr>
          <w:color w:val="000000"/>
        </w:rPr>
      </w:pPr>
    </w:p>
    <w:p w14:paraId="42FE2A89" w14:textId="2BB2A34F" w:rsidR="00FC282A" w:rsidRDefault="00FC282A" w:rsidP="00E17859">
      <w:pPr>
        <w:ind w:firstLine="0"/>
        <w:jc w:val="center"/>
        <w:rPr>
          <w:color w:val="000000"/>
        </w:rPr>
      </w:pPr>
    </w:p>
    <w:p w14:paraId="7F2FE9DC" w14:textId="63722BA9" w:rsidR="00FC282A" w:rsidRPr="00FC282A" w:rsidRDefault="00FC282A" w:rsidP="00E17859">
      <w:pPr>
        <w:ind w:firstLine="0"/>
        <w:jc w:val="center"/>
        <w:rPr>
          <w:color w:val="000000"/>
          <w:lang w:val="ru-RU"/>
        </w:rPr>
      </w:pPr>
    </w:p>
    <w:p w14:paraId="00000063" w14:textId="2E4376C6" w:rsidR="005750AF" w:rsidRDefault="002056A6" w:rsidP="002056A6">
      <w:pPr>
        <w:pStyle w:val="Heading1"/>
        <w:pageBreakBefore w:val="0"/>
        <w:numPr>
          <w:ilvl w:val="0"/>
          <w:numId w:val="1"/>
        </w:numPr>
        <w:jc w:val="left"/>
        <w:rPr>
          <w:lang w:val="ru-RU"/>
        </w:rPr>
      </w:pPr>
      <w:r w:rsidRPr="002056A6">
        <w:rPr>
          <w:lang w:val="ru-RU"/>
        </w:rPr>
        <w:t>Лінійна карта розподілу обов’язків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37"/>
        <w:gridCol w:w="1288"/>
        <w:gridCol w:w="2352"/>
        <w:gridCol w:w="2652"/>
      </w:tblGrid>
      <w:tr w:rsidR="00FC282A" w:rsidRPr="00FC282A" w14:paraId="6D1A1609" w14:textId="77777777" w:rsidTr="00FC282A">
        <w:tc>
          <w:tcPr>
            <w:tcW w:w="0" w:type="auto"/>
            <w:hideMark/>
          </w:tcPr>
          <w:p w14:paraId="366959B0" w14:textId="77777777" w:rsidR="00FC282A" w:rsidRPr="00FC282A" w:rsidRDefault="00FC282A" w:rsidP="00FC282A">
            <w:pPr>
              <w:ind w:firstLine="0"/>
              <w:jc w:val="left"/>
              <w:rPr>
                <w:b/>
                <w:bCs/>
                <w:color w:val="404040"/>
                <w:lang w:val="ru-RU"/>
              </w:rPr>
            </w:pPr>
            <w:r w:rsidRPr="00FC282A">
              <w:rPr>
                <w:b/>
                <w:bCs/>
                <w:color w:val="404040"/>
                <w:lang w:val="ru-RU"/>
              </w:rPr>
              <w:t>Завдання</w:t>
            </w:r>
          </w:p>
        </w:tc>
        <w:tc>
          <w:tcPr>
            <w:tcW w:w="0" w:type="auto"/>
            <w:hideMark/>
          </w:tcPr>
          <w:p w14:paraId="02A277B4" w14:textId="77777777" w:rsidR="00FC282A" w:rsidRPr="00FC282A" w:rsidRDefault="00FC282A" w:rsidP="00FC282A">
            <w:pPr>
              <w:ind w:firstLine="0"/>
              <w:jc w:val="left"/>
              <w:rPr>
                <w:b/>
                <w:bCs/>
                <w:color w:val="404040"/>
                <w:lang w:val="ru-RU"/>
              </w:rPr>
            </w:pPr>
            <w:r w:rsidRPr="00FC282A">
              <w:rPr>
                <w:b/>
                <w:bCs/>
                <w:color w:val="404040"/>
                <w:lang w:val="ru-RU"/>
              </w:rPr>
              <w:t>Кадрова</w:t>
            </w:r>
          </w:p>
        </w:tc>
        <w:tc>
          <w:tcPr>
            <w:tcW w:w="0" w:type="auto"/>
            <w:hideMark/>
          </w:tcPr>
          <w:p w14:paraId="2DD6E1CC" w14:textId="77777777" w:rsidR="00FC282A" w:rsidRPr="00FC282A" w:rsidRDefault="00FC282A" w:rsidP="00FC282A">
            <w:pPr>
              <w:ind w:firstLine="0"/>
              <w:jc w:val="left"/>
              <w:rPr>
                <w:b/>
                <w:bCs/>
                <w:color w:val="404040"/>
                <w:lang w:val="ru-RU"/>
              </w:rPr>
            </w:pPr>
            <w:r w:rsidRPr="00FC282A">
              <w:rPr>
                <w:b/>
                <w:bCs/>
                <w:color w:val="404040"/>
                <w:lang w:val="ru-RU"/>
              </w:rPr>
              <w:t>Номери/Послуги</w:t>
            </w:r>
          </w:p>
        </w:tc>
        <w:tc>
          <w:tcPr>
            <w:tcW w:w="0" w:type="auto"/>
            <w:hideMark/>
          </w:tcPr>
          <w:p w14:paraId="27A12BCD" w14:textId="77777777" w:rsidR="00FC282A" w:rsidRPr="00FC282A" w:rsidRDefault="00FC282A" w:rsidP="00FC282A">
            <w:pPr>
              <w:ind w:firstLine="0"/>
              <w:jc w:val="left"/>
              <w:rPr>
                <w:b/>
                <w:bCs/>
                <w:color w:val="404040"/>
                <w:lang w:val="ru-RU"/>
              </w:rPr>
            </w:pPr>
            <w:r w:rsidRPr="00FC282A">
              <w:rPr>
                <w:b/>
                <w:bCs/>
                <w:color w:val="404040"/>
                <w:lang w:val="ru-RU"/>
              </w:rPr>
              <w:t>Клієнти/Аналітика</w:t>
            </w:r>
          </w:p>
        </w:tc>
      </w:tr>
      <w:tr w:rsidR="00FC282A" w:rsidRPr="00FC282A" w14:paraId="0463DA88" w14:textId="77777777" w:rsidTr="00FC282A">
        <w:tc>
          <w:tcPr>
            <w:tcW w:w="0" w:type="auto"/>
            <w:hideMark/>
          </w:tcPr>
          <w:p w14:paraId="1CCC4AD0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  <w:r w:rsidRPr="00FC282A">
              <w:rPr>
                <w:color w:val="404040"/>
                <w:lang w:val="ru-RU"/>
              </w:rPr>
              <w:t>Облік працівників</w:t>
            </w:r>
          </w:p>
        </w:tc>
        <w:tc>
          <w:tcPr>
            <w:tcW w:w="0" w:type="auto"/>
            <w:hideMark/>
          </w:tcPr>
          <w:p w14:paraId="645EC4A2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  <w:r w:rsidRPr="00FC282A">
              <w:rPr>
                <w:rFonts w:ascii="Segoe UI Emoji" w:hAnsi="Segoe UI Emoji" w:cs="Segoe UI Emoji"/>
                <w:color w:val="404040"/>
                <w:lang w:val="ru-RU"/>
              </w:rPr>
              <w:t>✔</w:t>
            </w:r>
          </w:p>
        </w:tc>
        <w:tc>
          <w:tcPr>
            <w:tcW w:w="0" w:type="auto"/>
            <w:hideMark/>
          </w:tcPr>
          <w:p w14:paraId="22AA6819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</w:p>
        </w:tc>
        <w:tc>
          <w:tcPr>
            <w:tcW w:w="0" w:type="auto"/>
            <w:hideMark/>
          </w:tcPr>
          <w:p w14:paraId="7E685A79" w14:textId="77777777" w:rsidR="00FC282A" w:rsidRPr="00FC282A" w:rsidRDefault="00FC282A" w:rsidP="00FC282A">
            <w:pPr>
              <w:ind w:firstLine="0"/>
              <w:jc w:val="left"/>
              <w:rPr>
                <w:lang w:val="ru-RU"/>
              </w:rPr>
            </w:pPr>
          </w:p>
        </w:tc>
      </w:tr>
      <w:tr w:rsidR="00FC282A" w:rsidRPr="00FC282A" w14:paraId="6467B202" w14:textId="77777777" w:rsidTr="00FC282A">
        <w:tc>
          <w:tcPr>
            <w:tcW w:w="0" w:type="auto"/>
            <w:hideMark/>
          </w:tcPr>
          <w:p w14:paraId="05C34F94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  <w:r w:rsidRPr="00FC282A">
              <w:rPr>
                <w:color w:val="404040"/>
                <w:lang w:val="ru-RU"/>
              </w:rPr>
              <w:t>Облік посад</w:t>
            </w:r>
          </w:p>
        </w:tc>
        <w:tc>
          <w:tcPr>
            <w:tcW w:w="0" w:type="auto"/>
            <w:hideMark/>
          </w:tcPr>
          <w:p w14:paraId="30D08EC6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  <w:r w:rsidRPr="00FC282A">
              <w:rPr>
                <w:rFonts w:ascii="Segoe UI Emoji" w:hAnsi="Segoe UI Emoji" w:cs="Segoe UI Emoji"/>
                <w:color w:val="404040"/>
                <w:lang w:val="ru-RU"/>
              </w:rPr>
              <w:t>✔</w:t>
            </w:r>
          </w:p>
        </w:tc>
        <w:tc>
          <w:tcPr>
            <w:tcW w:w="0" w:type="auto"/>
            <w:hideMark/>
          </w:tcPr>
          <w:p w14:paraId="4C0209A3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</w:p>
        </w:tc>
        <w:tc>
          <w:tcPr>
            <w:tcW w:w="0" w:type="auto"/>
            <w:hideMark/>
          </w:tcPr>
          <w:p w14:paraId="0538858A" w14:textId="77777777" w:rsidR="00FC282A" w:rsidRPr="00FC282A" w:rsidRDefault="00FC282A" w:rsidP="00FC282A">
            <w:pPr>
              <w:ind w:firstLine="0"/>
              <w:jc w:val="left"/>
              <w:rPr>
                <w:lang w:val="ru-RU"/>
              </w:rPr>
            </w:pPr>
          </w:p>
        </w:tc>
      </w:tr>
      <w:tr w:rsidR="00FC282A" w:rsidRPr="00FC282A" w14:paraId="25A33211" w14:textId="77777777" w:rsidTr="00FC282A">
        <w:tc>
          <w:tcPr>
            <w:tcW w:w="0" w:type="auto"/>
            <w:hideMark/>
          </w:tcPr>
          <w:p w14:paraId="7924DD60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  <w:r w:rsidRPr="00FC282A">
              <w:rPr>
                <w:color w:val="404040"/>
                <w:lang w:val="ru-RU"/>
              </w:rPr>
              <w:t>Додавання номерів</w:t>
            </w:r>
          </w:p>
        </w:tc>
        <w:tc>
          <w:tcPr>
            <w:tcW w:w="0" w:type="auto"/>
            <w:hideMark/>
          </w:tcPr>
          <w:p w14:paraId="164DA63C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</w:p>
        </w:tc>
        <w:tc>
          <w:tcPr>
            <w:tcW w:w="0" w:type="auto"/>
            <w:hideMark/>
          </w:tcPr>
          <w:p w14:paraId="3BEF171A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  <w:r w:rsidRPr="00FC282A">
              <w:rPr>
                <w:rFonts w:ascii="Segoe UI Emoji" w:hAnsi="Segoe UI Emoji" w:cs="Segoe UI Emoji"/>
                <w:color w:val="404040"/>
                <w:lang w:val="ru-RU"/>
              </w:rPr>
              <w:t>✔</w:t>
            </w:r>
          </w:p>
        </w:tc>
        <w:tc>
          <w:tcPr>
            <w:tcW w:w="0" w:type="auto"/>
            <w:hideMark/>
          </w:tcPr>
          <w:p w14:paraId="5E5608F9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</w:p>
        </w:tc>
      </w:tr>
      <w:tr w:rsidR="00FC282A" w:rsidRPr="00FC282A" w14:paraId="1D83C1D9" w14:textId="77777777" w:rsidTr="00FC282A">
        <w:tc>
          <w:tcPr>
            <w:tcW w:w="0" w:type="auto"/>
            <w:hideMark/>
          </w:tcPr>
          <w:p w14:paraId="00C48874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  <w:r w:rsidRPr="00FC282A">
              <w:rPr>
                <w:color w:val="404040"/>
                <w:lang w:val="ru-RU"/>
              </w:rPr>
              <w:t>Управління послугами</w:t>
            </w:r>
          </w:p>
        </w:tc>
        <w:tc>
          <w:tcPr>
            <w:tcW w:w="0" w:type="auto"/>
            <w:hideMark/>
          </w:tcPr>
          <w:p w14:paraId="0EB36831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</w:p>
        </w:tc>
        <w:tc>
          <w:tcPr>
            <w:tcW w:w="0" w:type="auto"/>
            <w:hideMark/>
          </w:tcPr>
          <w:p w14:paraId="13B0CD10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  <w:r w:rsidRPr="00FC282A">
              <w:rPr>
                <w:rFonts w:ascii="Segoe UI Emoji" w:hAnsi="Segoe UI Emoji" w:cs="Segoe UI Emoji"/>
                <w:color w:val="404040"/>
                <w:lang w:val="ru-RU"/>
              </w:rPr>
              <w:t>✔</w:t>
            </w:r>
          </w:p>
        </w:tc>
        <w:tc>
          <w:tcPr>
            <w:tcW w:w="0" w:type="auto"/>
            <w:hideMark/>
          </w:tcPr>
          <w:p w14:paraId="00B792B4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</w:p>
        </w:tc>
      </w:tr>
      <w:tr w:rsidR="00FC282A" w:rsidRPr="00FC282A" w14:paraId="3C42A972" w14:textId="77777777" w:rsidTr="00FC282A">
        <w:tc>
          <w:tcPr>
            <w:tcW w:w="0" w:type="auto"/>
            <w:hideMark/>
          </w:tcPr>
          <w:p w14:paraId="62B05160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  <w:r w:rsidRPr="00FC282A">
              <w:rPr>
                <w:color w:val="404040"/>
                <w:lang w:val="ru-RU"/>
              </w:rPr>
              <w:t>Реєстрація клієнтів</w:t>
            </w:r>
          </w:p>
        </w:tc>
        <w:tc>
          <w:tcPr>
            <w:tcW w:w="0" w:type="auto"/>
            <w:hideMark/>
          </w:tcPr>
          <w:p w14:paraId="212EABAA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</w:p>
        </w:tc>
        <w:tc>
          <w:tcPr>
            <w:tcW w:w="0" w:type="auto"/>
            <w:hideMark/>
          </w:tcPr>
          <w:p w14:paraId="167C5FCB" w14:textId="77777777" w:rsidR="00FC282A" w:rsidRPr="00FC282A" w:rsidRDefault="00FC282A" w:rsidP="00FC282A">
            <w:pPr>
              <w:ind w:firstLine="0"/>
              <w:jc w:val="left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14:paraId="3C73A9B7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  <w:r w:rsidRPr="00FC282A">
              <w:rPr>
                <w:rFonts w:ascii="Segoe UI Emoji" w:hAnsi="Segoe UI Emoji" w:cs="Segoe UI Emoji"/>
                <w:color w:val="404040"/>
                <w:lang w:val="ru-RU"/>
              </w:rPr>
              <w:t>✔</w:t>
            </w:r>
          </w:p>
        </w:tc>
      </w:tr>
      <w:tr w:rsidR="00FC282A" w:rsidRPr="00FC282A" w14:paraId="4EA43F42" w14:textId="77777777" w:rsidTr="00FC282A">
        <w:tc>
          <w:tcPr>
            <w:tcW w:w="0" w:type="auto"/>
            <w:hideMark/>
          </w:tcPr>
          <w:p w14:paraId="646B5DB1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  <w:r w:rsidRPr="00FC282A">
              <w:rPr>
                <w:color w:val="404040"/>
                <w:lang w:val="ru-RU"/>
              </w:rPr>
              <w:t>Заселення/виїзд</w:t>
            </w:r>
          </w:p>
        </w:tc>
        <w:tc>
          <w:tcPr>
            <w:tcW w:w="0" w:type="auto"/>
            <w:hideMark/>
          </w:tcPr>
          <w:p w14:paraId="05F642FE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</w:p>
        </w:tc>
        <w:tc>
          <w:tcPr>
            <w:tcW w:w="0" w:type="auto"/>
            <w:hideMark/>
          </w:tcPr>
          <w:p w14:paraId="5374CF22" w14:textId="77777777" w:rsidR="00FC282A" w:rsidRPr="00FC282A" w:rsidRDefault="00FC282A" w:rsidP="00FC282A">
            <w:pPr>
              <w:ind w:firstLine="0"/>
              <w:jc w:val="left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14:paraId="433B226B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  <w:r w:rsidRPr="00FC282A">
              <w:rPr>
                <w:rFonts w:ascii="Segoe UI Emoji" w:hAnsi="Segoe UI Emoji" w:cs="Segoe UI Emoji"/>
                <w:color w:val="404040"/>
                <w:lang w:val="ru-RU"/>
              </w:rPr>
              <w:t>✔</w:t>
            </w:r>
          </w:p>
        </w:tc>
      </w:tr>
      <w:tr w:rsidR="00FC282A" w:rsidRPr="00FC282A" w14:paraId="5F46B450" w14:textId="77777777" w:rsidTr="00FC282A">
        <w:tc>
          <w:tcPr>
            <w:tcW w:w="0" w:type="auto"/>
            <w:hideMark/>
          </w:tcPr>
          <w:p w14:paraId="0E1B9F65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  <w:r w:rsidRPr="00FC282A">
              <w:rPr>
                <w:color w:val="404040"/>
                <w:lang w:val="ru-RU"/>
              </w:rPr>
              <w:t>Звіт по зайнятості</w:t>
            </w:r>
          </w:p>
        </w:tc>
        <w:tc>
          <w:tcPr>
            <w:tcW w:w="0" w:type="auto"/>
            <w:hideMark/>
          </w:tcPr>
          <w:p w14:paraId="54BEA60E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</w:p>
        </w:tc>
        <w:tc>
          <w:tcPr>
            <w:tcW w:w="0" w:type="auto"/>
            <w:hideMark/>
          </w:tcPr>
          <w:p w14:paraId="30F5420D" w14:textId="77777777" w:rsidR="00FC282A" w:rsidRPr="00FC282A" w:rsidRDefault="00FC282A" w:rsidP="00FC282A">
            <w:pPr>
              <w:ind w:firstLine="0"/>
              <w:jc w:val="left"/>
              <w:rPr>
                <w:lang w:val="ru-RU"/>
              </w:rPr>
            </w:pPr>
          </w:p>
        </w:tc>
        <w:tc>
          <w:tcPr>
            <w:tcW w:w="0" w:type="auto"/>
            <w:hideMark/>
          </w:tcPr>
          <w:p w14:paraId="4BF3B3D4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  <w:r w:rsidRPr="00FC282A">
              <w:rPr>
                <w:rFonts w:ascii="Segoe UI Emoji" w:hAnsi="Segoe UI Emoji" w:cs="Segoe UI Emoji"/>
                <w:color w:val="404040"/>
                <w:lang w:val="ru-RU"/>
              </w:rPr>
              <w:t>✔</w:t>
            </w:r>
          </w:p>
        </w:tc>
      </w:tr>
      <w:tr w:rsidR="00FC282A" w:rsidRPr="00FC282A" w14:paraId="5E85A590" w14:textId="77777777" w:rsidTr="00FC282A">
        <w:tc>
          <w:tcPr>
            <w:tcW w:w="0" w:type="auto"/>
            <w:hideMark/>
          </w:tcPr>
          <w:p w14:paraId="36805B45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  <w:r w:rsidRPr="00FC282A">
              <w:rPr>
                <w:color w:val="404040"/>
                <w:lang w:val="ru-RU"/>
              </w:rPr>
              <w:t>Звіт по послугах</w:t>
            </w:r>
          </w:p>
        </w:tc>
        <w:tc>
          <w:tcPr>
            <w:tcW w:w="0" w:type="auto"/>
            <w:hideMark/>
          </w:tcPr>
          <w:p w14:paraId="753A49B8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</w:p>
        </w:tc>
        <w:tc>
          <w:tcPr>
            <w:tcW w:w="0" w:type="auto"/>
            <w:hideMark/>
          </w:tcPr>
          <w:p w14:paraId="582B0803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  <w:r w:rsidRPr="00FC282A">
              <w:rPr>
                <w:rFonts w:ascii="Segoe UI Emoji" w:hAnsi="Segoe UI Emoji" w:cs="Segoe UI Emoji"/>
                <w:color w:val="404040"/>
                <w:lang w:val="ru-RU"/>
              </w:rPr>
              <w:t>✔</w:t>
            </w:r>
          </w:p>
        </w:tc>
        <w:tc>
          <w:tcPr>
            <w:tcW w:w="0" w:type="auto"/>
            <w:hideMark/>
          </w:tcPr>
          <w:p w14:paraId="05DF31C9" w14:textId="77777777" w:rsidR="00FC282A" w:rsidRPr="00FC282A" w:rsidRDefault="00FC282A" w:rsidP="00FC282A">
            <w:pPr>
              <w:ind w:firstLine="0"/>
              <w:jc w:val="left"/>
              <w:rPr>
                <w:color w:val="404040"/>
                <w:lang w:val="ru-RU"/>
              </w:rPr>
            </w:pPr>
            <w:r w:rsidRPr="00FC282A">
              <w:rPr>
                <w:rFonts w:ascii="Segoe UI Emoji" w:hAnsi="Segoe UI Emoji" w:cs="Segoe UI Emoji"/>
                <w:color w:val="404040"/>
                <w:lang w:val="ru-RU"/>
              </w:rPr>
              <w:t>✔</w:t>
            </w:r>
          </w:p>
        </w:tc>
      </w:tr>
    </w:tbl>
    <w:p w14:paraId="6D30595A" w14:textId="01CEB0FD" w:rsidR="002056A6" w:rsidRDefault="002056A6" w:rsidP="002056A6">
      <w:pPr>
        <w:rPr>
          <w:lang w:val="ru-RU"/>
        </w:rPr>
      </w:pPr>
    </w:p>
    <w:p w14:paraId="32113208" w14:textId="77777777" w:rsidR="002056A6" w:rsidRPr="002056A6" w:rsidRDefault="002056A6" w:rsidP="002056A6">
      <w:pPr>
        <w:ind w:firstLine="0"/>
      </w:pPr>
      <w:r w:rsidRPr="002056A6">
        <w:t>«Вузькі місця»:</w:t>
      </w:r>
    </w:p>
    <w:p w14:paraId="5CBC9136" w14:textId="77777777" w:rsidR="00FC282A" w:rsidRDefault="00FC282A" w:rsidP="00FC282A">
      <w:r>
        <w:t>Звітність по послугах перекривається двома підсистемами → можливе дублювання функціоналу.</w:t>
      </w:r>
    </w:p>
    <w:p w14:paraId="491BB66F" w14:textId="77777777" w:rsidR="00FC282A" w:rsidRDefault="00FC282A" w:rsidP="00FC282A">
      <w:r>
        <w:t>Управління клієнтами потребує взаємодії з підсистемою номерів → необхідна інтеграція.</w:t>
      </w:r>
    </w:p>
    <w:p w14:paraId="056B7B80" w14:textId="076D891D" w:rsidR="002D7F3E" w:rsidRPr="00FC282A" w:rsidRDefault="002D7F3E" w:rsidP="002056A6"/>
    <w:p w14:paraId="1031C613" w14:textId="608884A4" w:rsidR="002D7F3E" w:rsidRDefault="002D7F3E" w:rsidP="002056A6"/>
    <w:p w14:paraId="70557B31" w14:textId="77777777" w:rsidR="002D7F3E" w:rsidRPr="002D7F3E" w:rsidRDefault="002D7F3E" w:rsidP="002056A6"/>
    <w:p w14:paraId="00000064" w14:textId="77777777" w:rsidR="005750AF" w:rsidRDefault="008C0A8E">
      <w:pPr>
        <w:pStyle w:val="Heading1"/>
        <w:pageBreakBefore w:val="0"/>
      </w:pPr>
      <w:r>
        <w:t>ВИСНОВКИ</w:t>
      </w:r>
    </w:p>
    <w:p w14:paraId="00000065" w14:textId="77777777" w:rsidR="005750AF" w:rsidRDefault="005750AF"/>
    <w:p w14:paraId="00000066" w14:textId="77777777" w:rsidR="005750AF" w:rsidRDefault="005750AF">
      <w:pPr>
        <w:rPr>
          <w:i/>
        </w:rPr>
      </w:pPr>
    </w:p>
    <w:p w14:paraId="6E7A35B4" w14:textId="31A8644D" w:rsidR="00FC282A" w:rsidRPr="00FC282A" w:rsidRDefault="00FC282A" w:rsidP="00FC282A">
      <w:pPr>
        <w:pStyle w:val="ListParagraph"/>
        <w:spacing w:line="360" w:lineRule="auto"/>
        <w:ind w:left="0"/>
      </w:pPr>
      <w:r w:rsidRPr="00FC282A">
        <w:t>Необхідність автоматизації:</w:t>
      </w:r>
      <w:r>
        <w:rPr>
          <w:lang w:val="ru-RU"/>
        </w:rPr>
        <w:t xml:space="preserve"> </w:t>
      </w:r>
      <w:r w:rsidRPr="00FC282A">
        <w:t>Великий обсяг даних (клієнти, номери, послуги) неефективно обробляти вручну.</w:t>
      </w:r>
    </w:p>
    <w:p w14:paraId="616B3545" w14:textId="77777777" w:rsidR="00FC282A" w:rsidRPr="00FC282A" w:rsidRDefault="00FC282A" w:rsidP="00FC282A">
      <w:pPr>
        <w:pStyle w:val="ListParagraph"/>
        <w:spacing w:line="360" w:lineRule="auto"/>
        <w:ind w:left="0"/>
      </w:pPr>
      <w:r w:rsidRPr="00FC282A">
        <w:t>Автоматизація дозволяє уникнути помилок, дублювання інформації та підвищити швидкість обслуговування.</w:t>
      </w:r>
    </w:p>
    <w:p w14:paraId="68E79412" w14:textId="77777777" w:rsidR="00FC282A" w:rsidRPr="00FC282A" w:rsidRDefault="00FC282A" w:rsidP="00FC282A">
      <w:pPr>
        <w:pStyle w:val="ListParagraph"/>
        <w:spacing w:line="360" w:lineRule="auto"/>
        <w:ind w:left="0"/>
      </w:pPr>
      <w:r w:rsidRPr="00FC282A">
        <w:t>Основні функції ІУС:</w:t>
      </w:r>
    </w:p>
    <w:p w14:paraId="172867FC" w14:textId="77777777" w:rsidR="00FC282A" w:rsidRPr="00FC282A" w:rsidRDefault="00FC282A" w:rsidP="00FC282A">
      <w:pPr>
        <w:pStyle w:val="ListParagraph"/>
        <w:numPr>
          <w:ilvl w:val="0"/>
          <w:numId w:val="28"/>
        </w:numPr>
        <w:spacing w:line="360" w:lineRule="auto"/>
      </w:pPr>
      <w:r w:rsidRPr="00FC282A">
        <w:t>Ведення довідників персоналу, номерів, послуг.</w:t>
      </w:r>
    </w:p>
    <w:p w14:paraId="0429E22D" w14:textId="77777777" w:rsidR="00FC282A" w:rsidRPr="00FC282A" w:rsidRDefault="00FC282A" w:rsidP="00FC282A">
      <w:pPr>
        <w:pStyle w:val="ListParagraph"/>
        <w:numPr>
          <w:ilvl w:val="0"/>
          <w:numId w:val="28"/>
        </w:numPr>
        <w:spacing w:line="360" w:lineRule="auto"/>
      </w:pPr>
      <w:r w:rsidRPr="00FC282A">
        <w:t>Управління заселенням та виїздом клієнтів.</w:t>
      </w:r>
    </w:p>
    <w:p w14:paraId="55D69198" w14:textId="77777777" w:rsidR="00FC282A" w:rsidRPr="00FC282A" w:rsidRDefault="00FC282A" w:rsidP="00FC282A">
      <w:pPr>
        <w:pStyle w:val="ListParagraph"/>
        <w:numPr>
          <w:ilvl w:val="0"/>
          <w:numId w:val="28"/>
        </w:numPr>
        <w:spacing w:line="360" w:lineRule="auto"/>
      </w:pPr>
      <w:r w:rsidRPr="00FC282A">
        <w:t>Автоматична генерація звітів.</w:t>
      </w:r>
    </w:p>
    <w:p w14:paraId="239C455E" w14:textId="77777777" w:rsidR="00FC282A" w:rsidRPr="00FC282A" w:rsidRDefault="00FC282A" w:rsidP="00FC282A">
      <w:pPr>
        <w:pStyle w:val="ListParagraph"/>
        <w:numPr>
          <w:ilvl w:val="0"/>
          <w:numId w:val="28"/>
        </w:numPr>
        <w:spacing w:line="360" w:lineRule="auto"/>
      </w:pPr>
      <w:r w:rsidRPr="00FC282A">
        <w:t>Розрахунок навантаження працівників.</w:t>
      </w:r>
    </w:p>
    <w:p w14:paraId="00000067" w14:textId="77777777" w:rsidR="005750AF" w:rsidRDefault="005750AF">
      <w:pPr>
        <w:rPr>
          <w:i/>
        </w:rPr>
      </w:pPr>
    </w:p>
    <w:p w14:paraId="00000068" w14:textId="77777777" w:rsidR="005750AF" w:rsidRDefault="005750AF">
      <w:pPr>
        <w:rPr>
          <w:i/>
        </w:rPr>
      </w:pPr>
    </w:p>
    <w:p w14:paraId="00000069" w14:textId="77777777" w:rsidR="005750AF" w:rsidRDefault="005750AF">
      <w:pPr>
        <w:rPr>
          <w:i/>
        </w:rPr>
      </w:pPr>
    </w:p>
    <w:p w14:paraId="0000006A" w14:textId="77777777" w:rsidR="005750AF" w:rsidRDefault="005750AF">
      <w:pPr>
        <w:rPr>
          <w:i/>
        </w:rPr>
      </w:pPr>
    </w:p>
    <w:p w14:paraId="0000006C" w14:textId="402673BA" w:rsidR="005750AF" w:rsidRDefault="005750AF">
      <w:pPr>
        <w:ind w:firstLine="0"/>
        <w:jc w:val="center"/>
      </w:pPr>
    </w:p>
    <w:sectPr w:rsidR="005750AF" w:rsidSect="005B0A4D">
      <w:headerReference w:type="default" r:id="rId9"/>
      <w:pgSz w:w="11906" w:h="16838"/>
      <w:pgMar w:top="1134" w:right="850" w:bottom="1134" w:left="1701" w:header="851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00E18" w14:textId="77777777" w:rsidR="00B32319" w:rsidRDefault="00B32319">
      <w:pPr>
        <w:spacing w:line="240" w:lineRule="auto"/>
      </w:pPr>
      <w:r>
        <w:separator/>
      </w:r>
    </w:p>
  </w:endnote>
  <w:endnote w:type="continuationSeparator" w:id="0">
    <w:p w14:paraId="38AC03DF" w14:textId="77777777" w:rsidR="00B32319" w:rsidRDefault="00B323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84BEC" w14:textId="77777777" w:rsidR="00B32319" w:rsidRDefault="00B32319">
      <w:pPr>
        <w:spacing w:line="240" w:lineRule="auto"/>
      </w:pPr>
      <w:r>
        <w:separator/>
      </w:r>
    </w:p>
  </w:footnote>
  <w:footnote w:type="continuationSeparator" w:id="0">
    <w:p w14:paraId="6DB36F84" w14:textId="77777777" w:rsidR="00B32319" w:rsidRDefault="00B323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D" w14:textId="5F58332C" w:rsidR="005750AF" w:rsidRDefault="008C0A8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B0A4D">
      <w:rPr>
        <w:noProof/>
        <w:color w:val="000000"/>
      </w:rPr>
      <w:t>2</w:t>
    </w:r>
    <w:r>
      <w:rPr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B6E"/>
    <w:multiLevelType w:val="multilevel"/>
    <w:tmpl w:val="E0B28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E6A28"/>
    <w:multiLevelType w:val="multilevel"/>
    <w:tmpl w:val="B24C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206D0"/>
    <w:multiLevelType w:val="multilevel"/>
    <w:tmpl w:val="1F881F26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B14C5"/>
    <w:multiLevelType w:val="multilevel"/>
    <w:tmpl w:val="1F5ED792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23948"/>
    <w:multiLevelType w:val="hybridMultilevel"/>
    <w:tmpl w:val="7186A664"/>
    <w:lvl w:ilvl="0" w:tplc="2180822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882809"/>
    <w:multiLevelType w:val="hybridMultilevel"/>
    <w:tmpl w:val="47D04F7C"/>
    <w:lvl w:ilvl="0" w:tplc="218082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C7FBD"/>
    <w:multiLevelType w:val="multilevel"/>
    <w:tmpl w:val="9104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E3B20"/>
    <w:multiLevelType w:val="multilevel"/>
    <w:tmpl w:val="DC14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5345F"/>
    <w:multiLevelType w:val="multilevel"/>
    <w:tmpl w:val="B248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40B8F"/>
    <w:multiLevelType w:val="multilevel"/>
    <w:tmpl w:val="2926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F1F76"/>
    <w:multiLevelType w:val="hybridMultilevel"/>
    <w:tmpl w:val="35E8723A"/>
    <w:lvl w:ilvl="0" w:tplc="2180822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92060D2"/>
    <w:multiLevelType w:val="multilevel"/>
    <w:tmpl w:val="4080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E16A61"/>
    <w:multiLevelType w:val="multilevel"/>
    <w:tmpl w:val="C9EA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E572B"/>
    <w:multiLevelType w:val="multilevel"/>
    <w:tmpl w:val="9F74AD54"/>
    <w:lvl w:ilvl="0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7562A"/>
    <w:multiLevelType w:val="multilevel"/>
    <w:tmpl w:val="95044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7E3084"/>
    <w:multiLevelType w:val="hybridMultilevel"/>
    <w:tmpl w:val="07FCB826"/>
    <w:lvl w:ilvl="0" w:tplc="218082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B31F29"/>
    <w:multiLevelType w:val="multilevel"/>
    <w:tmpl w:val="6444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63D7F"/>
    <w:multiLevelType w:val="multilevel"/>
    <w:tmpl w:val="D7B2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D25D10"/>
    <w:multiLevelType w:val="multilevel"/>
    <w:tmpl w:val="F442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84C9A"/>
    <w:multiLevelType w:val="multilevel"/>
    <w:tmpl w:val="F8C4058C"/>
    <w:lvl w:ilvl="0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00D05"/>
    <w:multiLevelType w:val="multilevel"/>
    <w:tmpl w:val="78F49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416EDC"/>
    <w:multiLevelType w:val="multilevel"/>
    <w:tmpl w:val="6348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C7BA3"/>
    <w:multiLevelType w:val="hybridMultilevel"/>
    <w:tmpl w:val="F3387206"/>
    <w:lvl w:ilvl="0" w:tplc="218082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572A4D"/>
    <w:multiLevelType w:val="multilevel"/>
    <w:tmpl w:val="0F347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EA1A57"/>
    <w:multiLevelType w:val="multilevel"/>
    <w:tmpl w:val="4DA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F01A5"/>
    <w:multiLevelType w:val="multilevel"/>
    <w:tmpl w:val="94DC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A15618"/>
    <w:multiLevelType w:val="multilevel"/>
    <w:tmpl w:val="217E3B4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9E21AD9"/>
    <w:multiLevelType w:val="multilevel"/>
    <w:tmpl w:val="7CC4E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12"/>
  </w:num>
  <w:num w:numId="3">
    <w:abstractNumId w:val="21"/>
  </w:num>
  <w:num w:numId="4">
    <w:abstractNumId w:val="7"/>
  </w:num>
  <w:num w:numId="5">
    <w:abstractNumId w:val="13"/>
  </w:num>
  <w:num w:numId="6">
    <w:abstractNumId w:val="19"/>
  </w:num>
  <w:num w:numId="7">
    <w:abstractNumId w:val="9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10"/>
  </w:num>
  <w:num w:numId="13">
    <w:abstractNumId w:val="6"/>
  </w:num>
  <w:num w:numId="14">
    <w:abstractNumId w:val="27"/>
  </w:num>
  <w:num w:numId="15">
    <w:abstractNumId w:val="5"/>
  </w:num>
  <w:num w:numId="16">
    <w:abstractNumId w:val="15"/>
  </w:num>
  <w:num w:numId="17">
    <w:abstractNumId w:val="11"/>
  </w:num>
  <w:num w:numId="18">
    <w:abstractNumId w:val="1"/>
  </w:num>
  <w:num w:numId="19">
    <w:abstractNumId w:val="8"/>
  </w:num>
  <w:num w:numId="20">
    <w:abstractNumId w:val="24"/>
  </w:num>
  <w:num w:numId="21">
    <w:abstractNumId w:val="14"/>
  </w:num>
  <w:num w:numId="22">
    <w:abstractNumId w:val="23"/>
  </w:num>
  <w:num w:numId="23">
    <w:abstractNumId w:val="20"/>
  </w:num>
  <w:num w:numId="24">
    <w:abstractNumId w:val="0"/>
  </w:num>
  <w:num w:numId="25">
    <w:abstractNumId w:val="17"/>
  </w:num>
  <w:num w:numId="26">
    <w:abstractNumId w:val="18"/>
  </w:num>
  <w:num w:numId="27">
    <w:abstractNumId w:val="25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0AF"/>
    <w:rsid w:val="002056A6"/>
    <w:rsid w:val="002D7F3E"/>
    <w:rsid w:val="00355CD7"/>
    <w:rsid w:val="005750AF"/>
    <w:rsid w:val="005B0A4D"/>
    <w:rsid w:val="008C0A8E"/>
    <w:rsid w:val="00976712"/>
    <w:rsid w:val="00B32319"/>
    <w:rsid w:val="00B65147"/>
    <w:rsid w:val="00E17859"/>
    <w:rsid w:val="00FC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4C0BD"/>
  <w15:docId w15:val="{BBD2D1DA-87A2-4FC8-9121-6349F587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ru-RU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A0F"/>
  </w:style>
  <w:style w:type="paragraph" w:styleId="Heading1">
    <w:name w:val="heading 1"/>
    <w:basedOn w:val="Normal"/>
    <w:next w:val="Normal"/>
    <w:link w:val="Heading1Char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824"/>
  </w:style>
  <w:style w:type="paragraph" w:styleId="Footer">
    <w:name w:val="footer"/>
    <w:basedOn w:val="Normal"/>
    <w:link w:val="FooterChar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824"/>
  </w:style>
  <w:style w:type="table" w:styleId="TableGrid">
    <w:name w:val="Table Grid"/>
    <w:basedOn w:val="TableNormal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518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51555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7A3E44"/>
    <w:rPr>
      <w:rFonts w:eastAsiaTheme="majorEastAsia" w:cs="Times New Roman"/>
      <w:bCs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5B0A4D"/>
    <w:pPr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rsid w:val="00E1785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table" w:styleId="TableGridLight">
    <w:name w:val="Grid Table Light"/>
    <w:basedOn w:val="TableNormal"/>
    <w:uiPriority w:val="40"/>
    <w:rsid w:val="002056A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s-markdown-paragraph">
    <w:name w:val="ds-markdown-paragraph"/>
    <w:basedOn w:val="Normal"/>
    <w:rsid w:val="00FC282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styleId="Strong">
    <w:name w:val="Strong"/>
    <w:basedOn w:val="DefaultParagraphFont"/>
    <w:uiPriority w:val="22"/>
    <w:qFormat/>
    <w:rsid w:val="00FC28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Zvv8JeADhnf9XgklV6V1IsJ1yA==">CgMxLjAyCGguZ2pkZ3hzOAByITEtMDJ6Wnc0cVdieXZmWjFVR2ppUGdzeDZEamVOS21vVw==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Евгений</cp:lastModifiedBy>
  <cp:revision>2</cp:revision>
  <dcterms:created xsi:type="dcterms:W3CDTF">2025-06-02T19:48:00Z</dcterms:created>
  <dcterms:modified xsi:type="dcterms:W3CDTF">2025-06-02T19:48:00Z</dcterms:modified>
</cp:coreProperties>
</file>