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EF33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proofErr w:type="gramStart"/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Performance:</w:t>
      </w:r>
      <w:proofErr w:type="gramEnd"/>
    </w:p>
    <w:p w14:paraId="747F43BA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Optimisation des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images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51562C5B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Compressez les images pour réduire leur taille sans sacrifier la qualité.</w:t>
      </w:r>
    </w:p>
    <w:p w14:paraId="71F08D93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Envisagez d'utiliser des formats d'image modernes comme </w:t>
      </w:r>
      <w:proofErr w:type="spellStart"/>
      <w:r w:rsidRPr="00131EBE">
        <w:rPr>
          <w:color w:val="374151"/>
          <w:sz w:val="24"/>
          <w:szCs w:val="24"/>
          <w:lang w:eastAsia="fr-FR"/>
        </w:rPr>
        <w:t>WebP</w:t>
      </w:r>
      <w:proofErr w:type="spellEnd"/>
      <w:r w:rsidRPr="00131EBE">
        <w:rPr>
          <w:color w:val="374151"/>
          <w:sz w:val="24"/>
          <w:szCs w:val="24"/>
          <w:lang w:eastAsia="fr-FR"/>
        </w:rPr>
        <w:t xml:space="preserve"> pour une meilleure compression.</w:t>
      </w:r>
    </w:p>
    <w:p w14:paraId="34743D89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Utilisez l'attribut </w:t>
      </w:r>
      <w:proofErr w:type="spellStart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srcset</w:t>
      </w:r>
      <w:proofErr w:type="spellEnd"/>
      <w:r w:rsidRPr="00131EBE">
        <w:rPr>
          <w:color w:val="374151"/>
          <w:sz w:val="24"/>
          <w:szCs w:val="24"/>
          <w:lang w:eastAsia="fr-FR"/>
        </w:rPr>
        <w:t xml:space="preserve"> pour charger différentes tailles d'images en fonction de la résolution de l'appareil.</w:t>
      </w:r>
    </w:p>
    <w:p w14:paraId="6A69716E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Minimisez le JS &amp;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CSS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6A317FCC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Minimisez les fichiers JavaScript et CSS pour réduire leur taille.</w:t>
      </w:r>
    </w:p>
    <w:p w14:paraId="08009219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Éliminez tout code JS ou CSS inutilisé.</w:t>
      </w:r>
    </w:p>
    <w:p w14:paraId="18F18C85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Regroupez plusieurs fichiers CSS/JS en un seul fichier pour réduire les requêtes HTTP.</w:t>
      </w:r>
    </w:p>
    <w:p w14:paraId="05A89014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Mise en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cache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2EAC06DD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Assurez-vous que les ressources statiques sont mises en cache pour améliorer les chargements de page ultérieurs.</w:t>
      </w:r>
    </w:p>
    <w:p w14:paraId="18901D96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Utilisez des entêtes HTTP comme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Cache-Control</w:t>
      </w:r>
      <w:r w:rsidRPr="00131EBE">
        <w:rPr>
          <w:color w:val="374151"/>
          <w:sz w:val="24"/>
          <w:szCs w:val="24"/>
          <w:lang w:eastAsia="fr-FR"/>
        </w:rPr>
        <w:t xml:space="preserve"> pour spécifier la durée pendant laquelle les ressources doivent être mises en cache.</w:t>
      </w:r>
    </w:p>
    <w:p w14:paraId="6BCBBA0A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Réduisez le temps du </w:t>
      </w:r>
      <w:proofErr w:type="spell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Largest</w:t>
      </w:r>
      <w:proofErr w:type="spellEnd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 </w:t>
      </w:r>
      <w:proofErr w:type="spell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Contentful</w:t>
      </w:r>
      <w:proofErr w:type="spellEnd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 Paint (LCP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)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01ACF478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Identifier l'élément qui est le LCP et voir comment son chargement peut être optimisé.</w:t>
      </w:r>
    </w:p>
    <w:p w14:paraId="632B432F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Reportez ou asynchronisez le chargement de JS non essentiel pour améliorer le temps de rendu.</w:t>
      </w:r>
    </w:p>
    <w:p w14:paraId="0DBD46A2" w14:textId="77777777" w:rsidR="00131EBE" w:rsidRPr="00131EBE" w:rsidRDefault="00131EBE" w:rsidP="00131EBE">
      <w:pPr>
        <w:rPr>
          <w:rFonts w:cs="Times New Roman"/>
          <w:sz w:val="24"/>
          <w:szCs w:val="24"/>
          <w:lang w:eastAsia="fr-FR"/>
        </w:rPr>
      </w:pPr>
      <w:r w:rsidRPr="00131EBE">
        <w:rPr>
          <w:rFonts w:cs="Times New Roman"/>
          <w:sz w:val="24"/>
          <w:szCs w:val="24"/>
          <w:lang w:eastAsia="fr-FR"/>
        </w:rPr>
        <w:pict w14:anchorId="1CDF11C3">
          <v:rect id="_x0000_i1025" style="width:0;height:0" o:hralign="center" o:hrstd="t" o:hrnoshade="t" o:hr="t" fillcolor="#374151" stroked="f"/>
        </w:pict>
      </w:r>
    </w:p>
    <w:p w14:paraId="314B7631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proofErr w:type="gramStart"/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Accessibilité:</w:t>
      </w:r>
      <w:proofErr w:type="gramEnd"/>
    </w:p>
    <w:p w14:paraId="3701F843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Contraste des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couleurs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619E0099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Assurez-vous que tous les textes respectent les recommandations de contraste pour une lisibilité optimale.</w:t>
      </w:r>
    </w:p>
    <w:p w14:paraId="0589DAC2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Utilisez des outils en ligne pour vérifier le contraste des couleurs.</w:t>
      </w:r>
    </w:p>
    <w:p w14:paraId="1499EA8B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Images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6FC79476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Assurez-vous que toutes les images ont des attributs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alt</w:t>
      </w:r>
      <w:r w:rsidRPr="00131EBE">
        <w:rPr>
          <w:color w:val="374151"/>
          <w:sz w:val="24"/>
          <w:szCs w:val="24"/>
          <w:lang w:eastAsia="fr-FR"/>
        </w:rPr>
        <w:t xml:space="preserve"> appropriés pour décrire le contenu de l'image.</w:t>
      </w:r>
    </w:p>
    <w:p w14:paraId="56975506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Navigation au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clavier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06A59F39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Assurez-vous que toutes les fonctionnalités du site sont accessibles et utilisables avec le clavier seul.</w:t>
      </w:r>
    </w:p>
    <w:p w14:paraId="1ADA1198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lastRenderedPageBreak/>
        <w:t xml:space="preserve">Utilisez des attributs comme </w:t>
      </w:r>
      <w:proofErr w:type="spellStart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tabindex</w:t>
      </w:r>
      <w:proofErr w:type="spellEnd"/>
      <w:r w:rsidRPr="00131EBE">
        <w:rPr>
          <w:color w:val="374151"/>
          <w:sz w:val="24"/>
          <w:szCs w:val="24"/>
          <w:lang w:eastAsia="fr-FR"/>
        </w:rPr>
        <w:t xml:space="preserve"> pour ordonner la navigation.</w:t>
      </w:r>
    </w:p>
    <w:p w14:paraId="3AE1BD6D" w14:textId="77777777" w:rsidR="00131EBE" w:rsidRPr="00131EBE" w:rsidRDefault="00131EBE" w:rsidP="00131EBE">
      <w:pPr>
        <w:rPr>
          <w:rFonts w:cs="Times New Roman"/>
          <w:sz w:val="24"/>
          <w:szCs w:val="24"/>
          <w:lang w:eastAsia="fr-FR"/>
        </w:rPr>
      </w:pPr>
      <w:r w:rsidRPr="00131EBE">
        <w:rPr>
          <w:rFonts w:cs="Times New Roman"/>
          <w:sz w:val="24"/>
          <w:szCs w:val="24"/>
          <w:lang w:eastAsia="fr-FR"/>
        </w:rPr>
        <w:pict w14:anchorId="34B928E7">
          <v:rect id="_x0000_i1026" style="width:0;height:0" o:hralign="center" o:hrstd="t" o:hrnoshade="t" o:hr="t" fillcolor="#374151" stroked="f"/>
        </w:pict>
      </w:r>
    </w:p>
    <w:p w14:paraId="012CC3D6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proofErr w:type="gramStart"/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SEO:</w:t>
      </w:r>
      <w:proofErr w:type="gramEnd"/>
    </w:p>
    <w:p w14:paraId="2D6195ED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Balises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Meta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13C16CE2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Chaque page devrait avoir des balises </w:t>
      </w:r>
      <w:proofErr w:type="spellStart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title</w:t>
      </w:r>
      <w:proofErr w:type="spellEnd"/>
      <w:r w:rsidRPr="00131EBE">
        <w:rPr>
          <w:color w:val="374151"/>
          <w:sz w:val="24"/>
          <w:szCs w:val="24"/>
          <w:lang w:eastAsia="fr-FR"/>
        </w:rPr>
        <w:t xml:space="preserve"> et </w:t>
      </w:r>
      <w:proofErr w:type="spellStart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meta</w:t>
      </w:r>
      <w:proofErr w:type="spellEnd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 xml:space="preserve"> description</w:t>
      </w:r>
      <w:r w:rsidRPr="00131EBE">
        <w:rPr>
          <w:color w:val="374151"/>
          <w:sz w:val="24"/>
          <w:szCs w:val="24"/>
          <w:lang w:eastAsia="fr-FR"/>
        </w:rPr>
        <w:t xml:space="preserve"> uniques et descriptives.</w:t>
      </w:r>
    </w:p>
    <w:p w14:paraId="7E7AD986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Utilisez </w:t>
      </w:r>
      <w:proofErr w:type="gramStart"/>
      <w:r w:rsidRPr="00131EBE">
        <w:rPr>
          <w:color w:val="374151"/>
          <w:sz w:val="24"/>
          <w:szCs w:val="24"/>
          <w:lang w:eastAsia="fr-FR"/>
        </w:rPr>
        <w:t xml:space="preserve">des balises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canonical</w:t>
      </w:r>
      <w:proofErr w:type="gramEnd"/>
      <w:r w:rsidRPr="00131EBE">
        <w:rPr>
          <w:color w:val="374151"/>
          <w:sz w:val="24"/>
          <w:szCs w:val="24"/>
          <w:lang w:eastAsia="fr-FR"/>
        </w:rPr>
        <w:t xml:space="preserve"> pour éviter le contenu en double.</w:t>
      </w:r>
    </w:p>
    <w:p w14:paraId="49F7F3CF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Structure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sémantique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485133AD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Assurez-vous d'utiliser des balises HTML sémantiques (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&lt;header&gt;</w:t>
      </w:r>
      <w:r w:rsidRPr="00131EBE">
        <w:rPr>
          <w:color w:val="374151"/>
          <w:sz w:val="24"/>
          <w:szCs w:val="24"/>
          <w:lang w:eastAsia="fr-FR"/>
        </w:rPr>
        <w:t xml:space="preserve">,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</w:t>
      </w:r>
      <w:proofErr w:type="spellStart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nav</w:t>
      </w:r>
      <w:proofErr w:type="spellEnd"/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&gt;</w:t>
      </w:r>
      <w:r w:rsidRPr="00131EBE">
        <w:rPr>
          <w:color w:val="374151"/>
          <w:sz w:val="24"/>
          <w:szCs w:val="24"/>
          <w:lang w:eastAsia="fr-FR"/>
        </w:rPr>
        <w:t xml:space="preserve">,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&lt;main&gt;</w:t>
      </w:r>
      <w:r w:rsidRPr="00131EBE">
        <w:rPr>
          <w:color w:val="374151"/>
          <w:sz w:val="24"/>
          <w:szCs w:val="24"/>
          <w:lang w:eastAsia="fr-FR"/>
        </w:rPr>
        <w:t>, etc.) pour structurer le contenu.</w:t>
      </w:r>
    </w:p>
    <w:p w14:paraId="6E3847C4" w14:textId="77777777" w:rsidR="00131EBE" w:rsidRPr="00131EBE" w:rsidRDefault="00131EBE" w:rsidP="00131EBE">
      <w:pPr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Optimisez la structure des </w:t>
      </w:r>
      <w:proofErr w:type="gramStart"/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URL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  <w:proofErr w:type="gramEnd"/>
    </w:p>
    <w:p w14:paraId="002614D5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Les URLs devraient être claires, descriptives et exemptes de chaînes de caractères inutiles.</w:t>
      </w:r>
    </w:p>
    <w:p w14:paraId="3F25F191" w14:textId="77777777" w:rsidR="00000000" w:rsidRPr="00131EBE" w:rsidRDefault="00000000" w:rsidP="00131EBE"/>
    <w:sectPr w:rsidR="00654486" w:rsidRPr="0013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B9A"/>
    <w:multiLevelType w:val="multilevel"/>
    <w:tmpl w:val="78C0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6043E"/>
    <w:multiLevelType w:val="multilevel"/>
    <w:tmpl w:val="E13E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C3FA7"/>
    <w:multiLevelType w:val="multilevel"/>
    <w:tmpl w:val="3B72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038220">
    <w:abstractNumId w:val="2"/>
  </w:num>
  <w:num w:numId="2" w16cid:durableId="53742766">
    <w:abstractNumId w:val="0"/>
  </w:num>
  <w:num w:numId="3" w16cid:durableId="184755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BE"/>
    <w:rsid w:val="00131EBE"/>
    <w:rsid w:val="003A05E1"/>
    <w:rsid w:val="005858AD"/>
    <w:rsid w:val="00D271A3"/>
    <w:rsid w:val="00E21356"/>
    <w:rsid w:val="00E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99BA"/>
  <w15:chartTrackingRefBased/>
  <w15:docId w15:val="{96FE0CFC-C225-4206-8A43-855D0326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1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1EB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31EB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31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 enoto</dc:creator>
  <cp:keywords/>
  <dc:description/>
  <cp:lastModifiedBy>stevi enoto</cp:lastModifiedBy>
  <cp:revision>1</cp:revision>
  <dcterms:created xsi:type="dcterms:W3CDTF">2023-10-10T18:17:00Z</dcterms:created>
  <dcterms:modified xsi:type="dcterms:W3CDTF">2023-10-10T18:22:00Z</dcterms:modified>
</cp:coreProperties>
</file>