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hint="default" w:ascii="LMMono10" w:hAnsi="LMMono10" w:cs="LMMono10"/>
          <w:lang w:val="ru-RU"/>
        </w:rPr>
        <w:t>Симонин Евгений R4GNET</w:t>
      </w:r>
      <w:r>
        <w:rPr>
          <w:rFonts w:hint="default" w:ascii="LMMono10" w:hAnsi="LMMono10" w:cs="LMMono10"/>
          <w:lang w:val="ru-RU"/>
        </w:rPr>
        <w:br w:type="textWrapping"/>
      </w:r>
      <w:r>
        <w:rPr>
          <w:rFonts w:hint="default" w:ascii="LMMono10" w:hAnsi="LMMono10" w:cs="LMMono10"/>
          <w:lang w:val="ru-RU"/>
        </w:rPr>
        <w:t>Задание 1 - Кухня</w:t>
      </w:r>
      <w:r>
        <w:rPr>
          <w:rFonts w:hint="default" w:ascii="LMMono10" w:hAnsi="LMMono10" w:cs="LMMono10"/>
          <w:lang w:val="ru-RU"/>
        </w:rPr>
        <w:br w:type="textWrapping"/>
      </w:r>
      <w:r>
        <w:rPr>
          <w:rFonts w:hint="default" w:ascii="LMMono10" w:hAnsi="LMMono10" w:cs="LMMono10"/>
          <w:lang w:val="ru-RU"/>
        </w:rPr>
        <w:br w:type="textWrapping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Кажется, кто-то перепутал кухню с криптографией. Cryptography</w:t>
      </w:r>
    </w:p>
    <w:p>
      <w:pPr>
        <w:rPr>
          <w:rFonts w:hint="default" w:ascii="LMMono10" w:hAnsi="LMMono10" w:cs="LMMono10"/>
          <w:lang w:val="ru-RU"/>
        </w:rPr>
      </w:pPr>
      <w:r>
        <w:rPr>
          <w:rFonts w:hint="default" w:ascii="LMMono10" w:hAnsi="LMMono10" w:cs="LMMono10"/>
          <w:lang w:val="ru-RU"/>
        </w:rPr>
        <w:t>Ckriusk, oz cgy g vokik ul igqk. Muuj raiq! Lrgm: suyvure{igkygx_kgye}</w:t>
      </w:r>
      <w:r>
        <w:rPr>
          <w:rFonts w:hint="default" w:ascii="LMMono10" w:hAnsi="LMMono10" w:cs="LMMono10"/>
          <w:lang w:val="ru-RU"/>
        </w:rPr>
        <w:br w:type="textWrapping"/>
      </w:r>
      <w:r>
        <w:rPr>
          <w:rFonts w:hint="default" w:ascii="LMMono10" w:hAnsi="LMMono10" w:cs="LMMono10"/>
          <w:lang w:val="ru-RU"/>
        </w:rPr>
        <w:br w:type="textWrapping"/>
      </w:r>
      <w:r>
        <w:rPr>
          <w:rFonts w:hint="default" w:ascii="LMMono10" w:hAnsi="LMMono10" w:cs="LMMono10"/>
          <w:lang w:val="ru-RU"/>
        </w:rPr>
        <w:t xml:space="preserve">Первое, что пришло на ум, что это Шифр Цезаря. </w:t>
      </w:r>
    </w:p>
    <w:p>
      <w:pPr>
        <w:rPr>
          <w:rFonts w:hint="default" w:ascii="LMMono10" w:hAnsi="LMMono10" w:cs="LMMono10"/>
          <w:lang w:val="ru-RU"/>
        </w:rPr>
      </w:pPr>
      <w:r>
        <w:rPr>
          <w:rFonts w:hint="default" w:ascii="LMMono10" w:hAnsi="LMMono10" w:cs="LMMono10"/>
          <w:lang w:val="ru-RU"/>
        </w:rPr>
        <w:t>Чтобы это проверить, ищем онлайн калькулятор для шифра Цезаря.</w:t>
      </w:r>
      <w:r>
        <w:rPr>
          <w:rFonts w:hint="default" w:ascii="LMMono10" w:hAnsi="LMMono10" w:cs="LMMono10"/>
          <w:lang w:val="ru-RU"/>
        </w:rPr>
        <w:br w:type="textWrapping"/>
      </w:r>
      <w:r>
        <w:rPr>
          <w:rFonts w:hint="default" w:ascii="LMMono10" w:hAnsi="LMMono10" w:cs="LMMono10"/>
          <w:lang w:val="ru-RU"/>
        </w:rPr>
        <w:t xml:space="preserve">Я выбрал сайт </w:t>
      </w:r>
      <w:r>
        <w:rPr>
          <w:rFonts w:hint="default" w:ascii="LMMono10" w:hAnsi="LMMono10" w:cs="LMMono10"/>
          <w:lang w:val="ru-RU"/>
        </w:rPr>
        <w:fldChar w:fldCharType="begin"/>
      </w:r>
      <w:r>
        <w:rPr>
          <w:rFonts w:hint="default" w:ascii="LMMono10" w:hAnsi="LMMono10" w:cs="LMMono10"/>
          <w:lang w:val="ru-RU"/>
        </w:rPr>
        <w:instrText xml:space="preserve"> HYPERLINK "https://planetcalc.ru/1434/" </w:instrText>
      </w:r>
      <w:r>
        <w:rPr>
          <w:rFonts w:hint="default" w:ascii="LMMono10" w:hAnsi="LMMono10" w:cs="LMMono10"/>
          <w:lang w:val="ru-RU"/>
        </w:rPr>
        <w:fldChar w:fldCharType="separate"/>
      </w:r>
      <w:r>
        <w:rPr>
          <w:rStyle w:val="5"/>
          <w:rFonts w:hint="default" w:ascii="LMMono10" w:hAnsi="LMMono10" w:cs="LMMono10"/>
          <w:lang w:val="ru-RU"/>
        </w:rPr>
        <w:t>https://planetcalc.ru/1434/</w:t>
      </w:r>
      <w:r>
        <w:rPr>
          <w:rFonts w:hint="default" w:ascii="LMMono10" w:hAnsi="LMMono10" w:cs="LMMono10"/>
          <w:lang w:val="ru-RU"/>
        </w:rPr>
        <w:fldChar w:fldCharType="end"/>
      </w:r>
    </w:p>
    <w:p>
      <w:pPr>
        <w:rPr>
          <w:rFonts w:hint="default" w:ascii="LMMono10" w:hAnsi="LMMono10" w:cs="LMMono10"/>
          <w:lang w:val="ru-RU"/>
        </w:rPr>
      </w:pPr>
      <w:r>
        <w:rPr>
          <w:rFonts w:hint="default" w:ascii="LMMono10" w:hAnsi="LMMono10" w:cs="LMMono10"/>
          <w:lang w:val="ru-RU"/>
        </w:rPr>
        <w:t>Вводим наш код.</w:t>
      </w:r>
      <w:r>
        <w:rPr>
          <w:rFonts w:hint="default" w:ascii="LMMono10" w:hAnsi="LMMono10" w:cs="LMMono10"/>
          <w:lang w:val="ru-RU"/>
        </w:rPr>
        <w:br w:type="textWrapping"/>
      </w:r>
      <w:r>
        <w:rPr>
          <w:rFonts w:hint="default" w:ascii="LMMono10" w:hAnsi="LMMono10" w:cs="LMMono10"/>
          <w:lang w:val="ru-RU"/>
        </w:rPr>
        <w:t xml:space="preserve">Получаем Список </w:t>
      </w:r>
      <w:r>
        <w:rPr>
          <w:rFonts w:hint="default" w:ascii="LMMono10" w:hAnsi="LMMono10" w:cs="LMMono10"/>
          <w:lang w:val="ru-RU"/>
        </w:rPr>
        <w:drawing>
          <wp:inline distT="0" distB="0" distL="114300" distR="114300">
            <wp:extent cx="5260975" cy="2905125"/>
            <wp:effectExtent l="0" t="0" r="15875" b="9525"/>
            <wp:docPr id="1" name="Изображение 1" descr="Снимок экрана от 2025-10-09 17-34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нимок экрана от 2025-10-09 17-34-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LMMono10" w:hAnsi="LMMono10" w:cs="LMMono10"/>
          <w:lang w:val="ru-RU"/>
        </w:rPr>
      </w:pPr>
    </w:p>
    <w:p>
      <w:pPr>
        <w:rPr>
          <w:rFonts w:hint="default" w:ascii="LMMono10" w:hAnsi="LMMono10" w:cs="LMMono10"/>
          <w:lang w:val="ru-RU"/>
        </w:rPr>
      </w:pPr>
      <w:r>
        <w:rPr>
          <w:rFonts w:hint="default" w:ascii="LMMono10" w:hAnsi="LMMono10" w:cs="LMMono10"/>
          <w:lang w:val="ru-RU"/>
        </w:rPr>
        <w:t>Мы получаем Список из разных комбинаций.</w:t>
      </w:r>
      <w:r>
        <w:rPr>
          <w:rFonts w:hint="default" w:ascii="LMMono10" w:hAnsi="LMMono10" w:cs="LMMono10"/>
          <w:lang w:val="ru-RU"/>
        </w:rPr>
        <w:br w:type="textWrapping"/>
      </w:r>
      <w:r>
        <w:rPr>
          <w:rFonts w:hint="default" w:ascii="LMMono10" w:hAnsi="LMMono10" w:cs="LMMono10"/>
          <w:lang w:val="ru-RU"/>
        </w:rPr>
        <w:br w:type="textWrapping"/>
      </w:r>
      <w:r>
        <w:rPr>
          <w:rFonts w:hint="default" w:ascii="LMMono10" w:hAnsi="LMMono10" w:cs="LMMono10"/>
          <w:lang w:val="ru-RU"/>
        </w:rPr>
        <w:t xml:space="preserve">Среди них мы видим, что осмысленный Текст находится в Графе ROT20ю это значит, что отступаем вправо на 20 </w:t>
      </w:r>
      <w:r>
        <w:rPr>
          <w:rFonts w:hint="default" w:ascii="LMMono10" w:hAnsi="LMMono10" w:cs="LMMono10"/>
          <w:lang w:val="ru-RU"/>
        </w:rPr>
        <w:br w:type="textWrapping"/>
      </w:r>
      <w:r>
        <w:rPr>
          <w:rFonts w:hint="default" w:ascii="LMMono10" w:hAnsi="LMMono10" w:cs="LMMono10"/>
          <w:lang w:val="ru-RU"/>
        </w:rPr>
        <w:t xml:space="preserve"> и получаем </w:t>
      </w:r>
    </w:p>
    <w:p>
      <w:pPr>
        <w:rPr>
          <w:rFonts w:hint="default" w:ascii="LMMono10" w:hAnsi="LMMono10" w:cs="LMMono10"/>
          <w:lang w:val="ru-RU"/>
        </w:rPr>
      </w:pP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Welcome, it was a piece of cake. Good luck! Flag: mospoly{caesar_easy}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ru-RU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ru-RU" w:eastAsia="zh-CN" w:bidi="ar"/>
        </w:rPr>
        <w:t>Задание</w:t>
      </w:r>
      <w:r>
        <w:rPr>
          <w:rFonts w:hint="default" w:ascii="SimSun" w:hAnsi="SimSun" w:eastAsia="SimSun" w:cs="SimSun"/>
          <w:kern w:val="0"/>
          <w:sz w:val="24"/>
          <w:szCs w:val="24"/>
          <w:lang w:val="ru-RU" w:eastAsia="zh-CN" w:bidi="ar"/>
        </w:rPr>
        <w:t xml:space="preserve"> 2 Стенография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Steganography Кажется, эти жёлтые ребята что-то скрывают.</w:t>
      </w:r>
    </w:p>
    <w:p>
      <w:pPr>
        <w:rPr>
          <w:rFonts w:hint="default" w:ascii="LMMono10" w:hAnsi="LMMono10" w:cs="LMMono10"/>
          <w:lang w:val="ru-RU"/>
        </w:rPr>
      </w:pPr>
      <w:r>
        <w:rPr>
          <w:rFonts w:hint="default" w:ascii="LMMono10" w:hAnsi="LMMono10" w:cs="LMMono10"/>
          <w:lang w:val="ru-RU"/>
        </w:rPr>
        <w:drawing>
          <wp:inline distT="0" distB="0" distL="114300" distR="114300">
            <wp:extent cx="5268595" cy="3318510"/>
            <wp:effectExtent l="0" t="0" r="8255" b="15240"/>
            <wp:docPr id="3" name="Изображение 3" descr="min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minion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LMMono10" w:hAnsi="LMMono10" w:cs="LMMono10"/>
          <w:lang w:val="ru-RU"/>
        </w:rPr>
      </w:pPr>
    </w:p>
    <w:p>
      <w:pPr>
        <w:rPr>
          <w:rFonts w:hint="default" w:ascii="LMMono10" w:hAnsi="LMMono10" w:cs="LMMono10"/>
          <w:lang w:val="ru-RU"/>
        </w:rPr>
      </w:pPr>
      <w:r>
        <w:rPr>
          <w:rFonts w:hint="default" w:ascii="LMMono10" w:hAnsi="LMMono10" w:cs="LMMono10"/>
          <w:lang w:val="ru-RU"/>
        </w:rPr>
        <w:t>мы получаем изображение с миньонами.</w:t>
      </w:r>
    </w:p>
    <w:p>
      <w:pPr>
        <w:rPr>
          <w:rFonts w:hint="default" w:ascii="LMMono10" w:hAnsi="LMMono10" w:cs="LMMono10"/>
          <w:lang w:val="ru-RU"/>
        </w:rPr>
      </w:pPr>
      <w:r>
        <w:rPr>
          <w:rFonts w:hint="default" w:ascii="LMMono10" w:hAnsi="LMMono10" w:cs="LMMono10"/>
          <w:lang w:val="ru-RU"/>
        </w:rPr>
        <w:t>Читаю Документацию к стеногрфии. Работа с изображениями.</w:t>
      </w:r>
      <w:r>
        <w:rPr>
          <w:rFonts w:hint="default" w:ascii="LMMono10" w:hAnsi="LMMono10" w:cs="LMMono10"/>
          <w:lang w:val="ru-RU"/>
        </w:rPr>
        <w:br w:type="textWrapping"/>
      </w:r>
      <w:r>
        <w:rPr>
          <w:rFonts w:hint="default" w:ascii="LMMono10" w:hAnsi="LMMono10" w:cs="LMMono10"/>
          <w:lang w:val="ru-RU"/>
        </w:rPr>
        <w:br w:type="textWrapping"/>
      </w:r>
      <w:r>
        <w:rPr>
          <w:rFonts w:hint="default" w:ascii="LMMono10" w:hAnsi="LMMono10" w:cs="LMMono10"/>
          <w:lang w:val="ru-RU"/>
        </w:rPr>
        <w:t xml:space="preserve">Открываем pngcheck online. </w:t>
      </w:r>
      <w:r>
        <w:rPr>
          <w:rFonts w:hint="default" w:ascii="LMMono10" w:hAnsi="LMMono10" w:cs="LMMono10"/>
          <w:lang w:val="ru-RU"/>
        </w:rPr>
        <w:drawing>
          <wp:inline distT="0" distB="0" distL="114300" distR="114300">
            <wp:extent cx="5266690" cy="5550535"/>
            <wp:effectExtent l="0" t="0" r="10160" b="12065"/>
            <wp:docPr id="4" name="Изображение 4" descr="Снимок экрана от 2025-10-09 17-5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нимок экрана от 2025-10-09 17-55-4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LMMono10" w:hAnsi="LMMono10" w:cs="LMMono10"/>
          <w:lang w:val="ru-RU"/>
        </w:rPr>
      </w:pPr>
    </w:p>
    <w:p>
      <w:pPr>
        <w:rPr>
          <w:rFonts w:hint="default" w:ascii="LMMono10" w:hAnsi="LMMono10" w:cs="LMMono10"/>
          <w:lang w:val="ru-RU"/>
        </w:rPr>
      </w:pPr>
      <w:r>
        <w:rPr>
          <w:rFonts w:hint="default" w:ascii="LMMono10" w:hAnsi="LMMono10" w:cs="LMMono10"/>
          <w:lang w:val="ru-RU"/>
        </w:rPr>
        <w:t>Закидываем изображе</w:t>
      </w:r>
      <w:r>
        <w:rPr>
          <w:rFonts w:hint="default" w:ascii="LMMono10" w:hAnsi="LMMono10" w:cs="LMMono10"/>
          <w:lang w:val="ru-RU"/>
        </w:rPr>
        <w:drawing>
          <wp:inline distT="0" distB="0" distL="114300" distR="114300">
            <wp:extent cx="5269865" cy="2739390"/>
            <wp:effectExtent l="0" t="0" r="6985" b="3810"/>
            <wp:docPr id="5" name="Изображение 5" descr="Снимок экрана от 2025-10-09 17-57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нимок экрана от 2025-10-09 17-57-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LMMono10" w:hAnsi="LMMono10" w:cs="LMMono10"/>
          <w:lang w:val="ru-RU"/>
        </w:rPr>
        <w:t>ние. Читаем «Чанк внутри»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ru-RU" w:eastAsia="zh-CN" w:bidi="ar"/>
        </w:rPr>
      </w:pPr>
      <w:r>
        <w:rPr>
          <w:rFonts w:hint="default" w:ascii="LMMono10" w:hAnsi="LMMono10" w:cs="LMMono10"/>
          <w:lang w:val="ru-RU"/>
        </w:rPr>
        <w:t xml:space="preserve">Находим Текстовую строку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mospoly{minions_stego}</w:t>
      </w:r>
      <w:r>
        <w:rPr>
          <w:rFonts w:hint="default" w:ascii="SimSun" w:hAnsi="SimSun" w:eastAsia="SimSun" w:cs="SimSun"/>
          <w:kern w:val="0"/>
          <w:sz w:val="24"/>
          <w:szCs w:val="24"/>
          <w:lang w:val="ru-RU" w:eastAsia="zh-CN" w:bidi="ar"/>
        </w:rPr>
        <w:t>. Это наш ФЛАГ.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ru-RU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ru-RU" w:eastAsia="zh-CN" w:bidi="ar"/>
        </w:rPr>
        <w:t>Задание 3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SpongeBob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Кто-то прислал фото Губки Боба, но оно подозрительно тяжёлое… Forensics</w:t>
      </w:r>
    </w:p>
    <w:p>
      <w:pPr>
        <w:rPr>
          <w:rFonts w:hint="default" w:ascii="LMMono10" w:hAnsi="LMMono10" w:cs="LMMono10"/>
          <w:lang w:val="ru-RU"/>
        </w:rPr>
      </w:pPr>
    </w:p>
    <w:p>
      <w:pPr>
        <w:rPr>
          <w:rFonts w:hint="default" w:ascii="LMMono10" w:hAnsi="LMMono10" w:cs="LMMono10"/>
          <w:lang w:val="ru-RU"/>
        </w:rPr>
      </w:pPr>
      <w:r>
        <w:rPr>
          <w:rFonts w:hint="default" w:ascii="LMMono10" w:hAnsi="LMMono10" w:cs="LMMono10"/>
          <w:lang w:val="ru-RU"/>
        </w:rPr>
        <w:t xml:space="preserve">В задании уже дана подсказка. </w:t>
      </w:r>
    </w:p>
    <w:p>
      <w:pPr>
        <w:rPr>
          <w:rFonts w:hint="default" w:ascii="LMMono10" w:hAnsi="LMMono10" w:cs="LMMono10"/>
          <w:lang w:val="ru-RU"/>
        </w:rPr>
      </w:pPr>
      <w:r>
        <w:rPr>
          <w:rFonts w:hint="default" w:ascii="LMMono10" w:hAnsi="LMMono10" w:cs="LMMono10"/>
          <w:lang w:val="ru-RU"/>
        </w:rPr>
        <w:t xml:space="preserve">Вероятно это не просто изображение, а архив. </w:t>
      </w:r>
    </w:p>
    <w:p>
      <w:pPr>
        <w:rPr>
          <w:rFonts w:hint="default" w:ascii="LMMono10" w:hAnsi="LMMono10" w:cs="LMMono10"/>
          <w:lang w:val="ru-RU"/>
        </w:rPr>
      </w:pPr>
      <w:r>
        <w:rPr>
          <w:rFonts w:hint="default" w:ascii="LMMono10" w:hAnsi="LMMono10" w:cs="LMMono10"/>
          <w:lang w:val="ru-RU"/>
        </w:rPr>
        <w:t>Осталось только перебирать. Ставим .zip, так как он из наиболле популярных. и В точку.</w:t>
      </w:r>
      <w:r>
        <w:rPr>
          <w:rFonts w:hint="default" w:ascii="LMMono10" w:hAnsi="LMMono10" w:cs="LMMono10"/>
          <w:lang w:val="ru-RU"/>
        </w:rPr>
        <w:br w:type="textWrapping"/>
      </w:r>
    </w:p>
    <w:p>
      <w:pPr>
        <w:rPr>
          <w:rFonts w:hint="default" w:ascii="LMMono10" w:hAnsi="LMMono10" w:cs="LMMono10"/>
          <w:lang w:val="ru-RU"/>
        </w:rPr>
      </w:pPr>
      <w:r>
        <w:rPr>
          <w:rFonts w:hint="default" w:ascii="LMMono10" w:hAnsi="LMMono10" w:cs="LMMono10"/>
          <w:lang w:val="ru-RU"/>
        </w:rPr>
        <w:drawing>
          <wp:inline distT="0" distB="0" distL="114300" distR="114300">
            <wp:extent cx="3305175" cy="1495425"/>
            <wp:effectExtent l="0" t="0" r="9525" b="9525"/>
            <wp:docPr id="6" name="Изображение 6" descr="Снимок экрана от 2025-10-09 18-02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нимок экрана от 2025-10-09 18-02-5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LMMono10" w:hAnsi="LMMono10" w:cs="LMMono10"/>
          <w:lang w:val="ru-RU"/>
        </w:rPr>
      </w:pPr>
      <w:r>
        <w:rPr>
          <w:rFonts w:hint="default" w:ascii="LMMono10" w:hAnsi="LMMono10" w:cs="LMMono10"/>
          <w:lang w:val="ru-RU"/>
        </w:rPr>
        <w:t>в Архиве видим Текстовый файл С названием flag.txt</w:t>
      </w:r>
    </w:p>
    <w:p>
      <w:pPr>
        <w:rPr>
          <w:rFonts w:hint="default" w:ascii="LMMono10" w:hAnsi="LMMono10" w:cs="LMMono10"/>
          <w:lang w:val="ru-RU"/>
        </w:rPr>
      </w:pPr>
    </w:p>
    <w:p>
      <w:pPr>
        <w:rPr>
          <w:rFonts w:hint="default" w:ascii="LMMono10" w:hAnsi="LMMono10" w:cs="LMMono10"/>
          <w:lang w:val="ru-RU"/>
        </w:rPr>
      </w:pPr>
      <w:r>
        <w:rPr>
          <w:rFonts w:hint="default" w:ascii="LMMono10" w:hAnsi="LMMono10" w:cs="LMMono10"/>
          <w:lang w:val="ru-RU"/>
        </w:rPr>
        <w:t>получаем флаг : mospoly{hidden_zip}</w:t>
      </w:r>
    </w:p>
    <w:p>
      <w:pPr>
        <w:rPr>
          <w:rFonts w:hint="default" w:ascii="LMMono10" w:hAnsi="LMMono10" w:cs="LMMono10"/>
          <w:lang w:val="ru-RU"/>
        </w:rPr>
      </w:pPr>
    </w:p>
    <w:p>
      <w:pPr>
        <w:rPr>
          <w:rFonts w:hint="default" w:ascii="LMMono10" w:hAnsi="LMMono10" w:cs="LMMono10"/>
          <w:lang w:val="ru-RU"/>
        </w:rPr>
      </w:pPr>
    </w:p>
    <w:p>
      <w:pPr>
        <w:rPr>
          <w:rFonts w:hint="default" w:ascii="LMMono10" w:hAnsi="LMMono10" w:cs="LMMono10"/>
          <w:lang w:val="ru-RU"/>
        </w:rPr>
      </w:pPr>
    </w:p>
    <w:p>
      <w:pPr>
        <w:rPr>
          <w:rFonts w:hint="default" w:ascii="LMMono10" w:hAnsi="LMMono10" w:cs="LMMono10"/>
          <w:lang w:val="ru-RU"/>
        </w:rPr>
      </w:pPr>
    </w:p>
    <w:p>
      <w:pPr>
        <w:rPr>
          <w:rFonts w:hint="default" w:ascii="LMMono10" w:hAnsi="LMMono10" w:cs="LMMono10"/>
          <w:lang w:val="ru-RU"/>
        </w:rPr>
      </w:pPr>
    </w:p>
    <w:p>
      <w:pPr>
        <w:rPr>
          <w:rFonts w:hint="default" w:ascii="LMMono10" w:hAnsi="LMMono10" w:cs="LMMono10"/>
          <w:lang w:val="ru-RU"/>
        </w:rPr>
      </w:pPr>
    </w:p>
    <w:p>
      <w:pPr>
        <w:rPr>
          <w:rFonts w:hint="default" w:ascii="LMMono10" w:hAnsi="LMMono10" w:cs="LMMono10"/>
          <w:lang w:val="ru-RU"/>
        </w:rPr>
      </w:pPr>
    </w:p>
    <w:p>
      <w:pPr>
        <w:rPr>
          <w:rFonts w:hint="default" w:ascii="LMMono10" w:hAnsi="LMMono10" w:cs="LMMono10"/>
          <w:lang w:val="ru-RU"/>
        </w:rPr>
      </w:pPr>
      <w:r>
        <w:rPr>
          <w:rFonts w:hint="default" w:ascii="LMMono10" w:hAnsi="LMMono10" w:cs="LMMono10"/>
          <w:lang w:val="ru-RU"/>
        </w:rPr>
        <w:t xml:space="preserve">Задание 4 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50 packets… for just one flag? 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Кто-то решил устроить флуд, чтобы спрятать флаг среди десятков HTTP-запросов. Но ты же знаешь — один GET всегда выделяется из толпы. Forensics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ru-RU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ru-RU" w:eastAsia="zh-CN" w:bidi="ar"/>
        </w:rPr>
        <w:t>Скачиваем</w:t>
      </w:r>
      <w:r>
        <w:rPr>
          <w:rFonts w:hint="default" w:ascii="SimSun" w:hAnsi="SimSun" w:eastAsia="SimSun" w:cs="SimSun"/>
          <w:kern w:val="0"/>
          <w:sz w:val="24"/>
          <w:szCs w:val="24"/>
          <w:lang w:val="ru-RU" w:eastAsia="zh-CN" w:bidi="ar"/>
        </w:rPr>
        <w:t xml:space="preserve"> файл capture_many.pcap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ru-RU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ru-RU" w:eastAsia="zh-CN" w:bidi="ar"/>
        </w:rPr>
        <w:t>Так как это Задание про HTTP запросы, значит испольщуем WireShark.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ru-RU" w:eastAsia="zh-CN" w:bidi="ar"/>
        </w:rPr>
      </w:pPr>
    </w:p>
    <w:p>
      <w:pPr>
        <w:rPr>
          <w:rFonts w:hint="default" w:ascii="LMMono10" w:hAnsi="LMMono10" w:cs="LMMono10"/>
          <w:lang w:val="ru-RU"/>
        </w:rPr>
      </w:pPr>
    </w:p>
    <w:p>
      <w:pPr>
        <w:rPr>
          <w:rFonts w:hint="default" w:ascii="LMMono10" w:hAnsi="LMMono10" w:cs="LMMono10"/>
          <w:lang w:val="ru-RU"/>
        </w:rPr>
      </w:pPr>
      <w:r>
        <w:rPr>
          <w:rFonts w:hint="default" w:ascii="LMMono10" w:hAnsi="LMMono10" w:cs="LMMono10"/>
          <w:lang w:val="ru-RU"/>
        </w:rPr>
        <w:drawing>
          <wp:inline distT="0" distB="0" distL="114300" distR="114300">
            <wp:extent cx="5261610" cy="2153285"/>
            <wp:effectExtent l="0" t="0" r="15240" b="18415"/>
            <wp:docPr id="7" name="Изображение 7" descr="Снимок экрана от 2025-10-09 18-05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нимок экрана от 2025-10-09 18-05-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LMMono10" w:hAnsi="LMMono10" w:cs="LMMono10"/>
          <w:lang w:val="ru-RU"/>
        </w:rPr>
      </w:pPr>
    </w:p>
    <w:p>
      <w:pPr>
        <w:rPr>
          <w:rFonts w:hint="default" w:ascii="LMMono10" w:hAnsi="LMMono10" w:cs="LMMono10"/>
          <w:lang w:val="ru-RU"/>
        </w:rPr>
      </w:pPr>
      <w:r>
        <w:rPr>
          <w:rFonts w:hint="default" w:ascii="LMMono10" w:hAnsi="LMMono10" w:cs="LMMono10"/>
          <w:lang w:val="ru-RU"/>
        </w:rPr>
        <w:t>Открываем. что мы видим. Взгляд сразу падает на Строку с Флагом. чтобы скопировать флаг, заходим в подробное. переходим во вкладку с Hypertext protocol.</w:t>
      </w:r>
      <w:r>
        <w:rPr>
          <w:rFonts w:hint="default" w:ascii="LMMono10" w:hAnsi="LMMono10" w:cs="LMMono10"/>
          <w:lang w:val="ru-RU"/>
        </w:rPr>
        <w:drawing>
          <wp:inline distT="0" distB="0" distL="114300" distR="114300">
            <wp:extent cx="5274310" cy="2527300"/>
            <wp:effectExtent l="0" t="0" r="2540" b="6350"/>
            <wp:docPr id="8" name="Изображение 8" descr="Снимок экрана от 2025-10-09 18-12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нимок экрана от 2025-10-09 18-12-3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LMMono10" w:hAnsi="LMMono10" w:cs="LMMono10"/>
          <w:lang w:val="ru-RU"/>
        </w:rPr>
      </w:pPr>
      <w:r>
        <w:rPr>
          <w:rFonts w:hint="default" w:ascii="LMMono10" w:hAnsi="LMMono10" w:cs="LMMono10"/>
          <w:lang w:val="ru-RU"/>
        </w:rPr>
        <w:t>Коприуем значение Request URL Quary. Это и есть флаг mospoly{wireeshark_easy}</w:t>
      </w:r>
    </w:p>
    <w:p>
      <w:pPr>
        <w:rPr>
          <w:rFonts w:hint="default" w:ascii="LMMono10" w:hAnsi="LMMono10" w:cs="LMMono10"/>
          <w:lang w:val="ru-RU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urier New">
    <w:altName w:val="DejaVu Sans"/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Droid Sans Fallback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Wingdings">
    <w:altName w:val="C059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B&amp;H Lucida">
    <w:altName w:val="Quicksand Ligh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Quicksand Light">
    <w:panose1 w:val="00000400000000000000"/>
    <w:charset w:val="00"/>
    <w:family w:val="auto"/>
    <w:pitch w:val="default"/>
    <w:sig w:usb0="2000000F" w:usb1="00000001" w:usb2="00000000" w:usb3="00000000" w:csb0="20000193" w:csb1="00000000"/>
  </w:font>
  <w:font w:name="FreeSans">
    <w:panose1 w:val="020B0504020202020204"/>
    <w:charset w:val="00"/>
    <w:family w:val="auto"/>
    <w:pitch w:val="default"/>
    <w:sig w:usb0="E493BEFF" w:usb1="0640FDFF" w:usb2="0A4030A1" w:usb3="0200058C" w:csb0="600001BF" w:csb1="DFF70000"/>
  </w:font>
  <w:font w:name="LMRomanCaps10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Lato Semibold">
    <w:panose1 w:val="020F0502020204030203"/>
    <w:charset w:val="00"/>
    <w:family w:val="auto"/>
    <w:pitch w:val="default"/>
    <w:sig w:usb0="E10002FF" w:usb1="5000ECFF" w:usb2="00000021" w:usb3="00000000" w:csb0="2000019F" w:csb1="00000000"/>
  </w:font>
  <w:font w:name="Standard Symbols PS">
    <w:panose1 w:val="05050102010706020507"/>
    <w:charset w:val="00"/>
    <w:family w:val="auto"/>
    <w:pitch w:val="default"/>
    <w:sig w:usb0="00000003" w:usb1="00000000" w:usb2="00000000" w:usb3="00000000" w:csb0="00000001" w:csb1="00000000"/>
  </w:font>
  <w:font w:name="TeX Gyre Termes">
    <w:panose1 w:val="00000500000000000000"/>
    <w:charset w:val="00"/>
    <w:family w:val="auto"/>
    <w:pitch w:val="default"/>
    <w:sig w:usb0="20000087" w:usb1="00000000" w:usb2="00000000" w:usb3="00000000" w:csb0="20000193" w:csb1="00000000"/>
  </w:font>
  <w:font w:name="TeXGyreSchola">
    <w:panose1 w:val="00000500000000000000"/>
    <w:charset w:val="00"/>
    <w:family w:val="auto"/>
    <w:pitch w:val="default"/>
    <w:sig w:usb0="20000087" w:usb1="00000000" w:usb2="00000000" w:usb3="00000000" w:csb0="20000193" w:csb1="00000000"/>
  </w:font>
  <w:font w:name="TeXGyreCursor">
    <w:panose1 w:val="00000509000000000000"/>
    <w:charset w:val="00"/>
    <w:family w:val="auto"/>
    <w:pitch w:val="default"/>
    <w:sig w:usb0="20000087" w:usb1="00000000" w:usb2="00000000" w:usb3="00000000" w:csb0="20000193" w:csb1="00000000"/>
  </w:font>
  <w:font w:name="Sony Fixed">
    <w:altName w:val="Quicksand Ligh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  <w:font w:name="Noto Color Emoji">
    <w:panose1 w:val="02000609000000000000"/>
    <w:charset w:val="00"/>
    <w:family w:val="auto"/>
    <w:pitch w:val="default"/>
    <w:sig w:usb0="00000001" w:usb1="00000000" w:usb2="00000000" w:usb3="00000000" w:csb0="00000001" w:csb1="00000000"/>
  </w:font>
  <w:font w:name="Nimbus Sans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UTT ClearlyU PUA">
    <w:altName w:val="Quicksand Ligh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UTT ClearlyU Alternate Glyphs Wide">
    <w:altName w:val="Quicksand Ligh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 Narrow">
    <w:panose1 w:val="020B0606020202030204"/>
    <w:charset w:val="00"/>
    <w:family w:val="auto"/>
    <w:pitch w:val="default"/>
    <w:sig w:usb0="A00002AF" w:usb1="500078FB" w:usb2="00000000" w:usb3="00000000" w:csb0="6000009F" w:csb1="DFD7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Lato">
    <w:panose1 w:val="020F0502020204030203"/>
    <w:charset w:val="00"/>
    <w:family w:val="auto"/>
    <w:pitch w:val="default"/>
    <w:sig w:usb0="E10002FF" w:usb1="5000ECFF" w:usb2="00000021" w:usb3="00000000" w:csb0="2000019F" w:csb1="00000000"/>
  </w:font>
  <w:font w:name="LMRoman10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LMMonoCaps10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LMMono10">
    <w:panose1 w:val="020B0606030804020204"/>
    <w:charset w:val="00"/>
    <w:family w:val="auto"/>
    <w:pitch w:val="default"/>
    <w:sig w:usb0="E7006EFF" w:usb1="D200FDFF" w:usb2="0A246029" w:usb3="0400200C" w:csb0="600001FF" w:csb1="D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273042"/>
    <w:rsid w:val="4E273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2025-10-09T17:31:00Z</dcterms:created>
  <dc:creator>ragnet</dc:creator>
  <cp:lastModifiedBy>ragnet</cp:lastModifiedBy>
  <dcterms:modified xsi:type="dcterms:W3CDTF">2025-10-09T18:16:39Z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1049-11.1.0.11723</vt:lpwstr>
  </property>
</Properties>
</file>