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24296" w14:textId="77777777" w:rsidR="007F74DF" w:rsidRDefault="00291772">
      <w:r>
        <w:t>12-15</w:t>
      </w:r>
    </w:p>
    <w:p w14:paraId="7D215FF0" w14:textId="77777777" w:rsidR="00291772" w:rsidRDefault="00291772">
      <w:r>
        <w:rPr>
          <w:rFonts w:hint="eastAsia"/>
        </w:rPr>
        <w:t>今日总结：</w:t>
      </w:r>
    </w:p>
    <w:p w14:paraId="046A662A" w14:textId="77777777" w:rsidR="00291772" w:rsidRPr="00FD43BB" w:rsidRDefault="00291772" w:rsidP="00FD43BB">
      <w:pPr>
        <w:pStyle w:val="ListParagraph"/>
        <w:numPr>
          <w:ilvl w:val="0"/>
          <w:numId w:val="1"/>
        </w:numPr>
        <w:rPr>
          <w:rFonts w:ascii="Cambria" w:hAnsi="Cambria" w:cs="Cambria"/>
        </w:rPr>
      </w:pPr>
      <w:r>
        <w:rPr>
          <w:rFonts w:hint="eastAsia"/>
        </w:rPr>
        <w:t>加速影响抠像</w:t>
      </w:r>
      <w:r w:rsidR="00D83252">
        <w:rPr>
          <w:rFonts w:hint="eastAsia"/>
        </w:rPr>
        <w:t>，</w:t>
      </w:r>
      <w:r w:rsidR="00D83252" w:rsidRPr="00FD43BB">
        <w:rPr>
          <w:rFonts w:ascii="Cambria" w:hAnsi="Cambria" w:cs="Cambria" w:hint="eastAsia"/>
        </w:rPr>
        <w:t>见</w:t>
      </w:r>
      <w:r w:rsidR="00D83252" w:rsidRPr="00FD43BB">
        <w:rPr>
          <w:rFonts w:ascii="Cambria" w:hAnsi="Cambria" w:cs="Cambria" w:hint="eastAsia"/>
        </w:rPr>
        <w:t>figure</w:t>
      </w:r>
    </w:p>
    <w:p w14:paraId="00DE02FF" w14:textId="77777777" w:rsidR="00FD43BB" w:rsidRDefault="00FD43BB" w:rsidP="00FD43BB"/>
    <w:p w14:paraId="6025AAC8" w14:textId="77777777" w:rsidR="00FD43BB" w:rsidRDefault="00FD43BB" w:rsidP="00FD43BB">
      <w:r>
        <w:rPr>
          <w:rFonts w:hint="eastAsia"/>
        </w:rPr>
        <w:t>将来实验：</w:t>
      </w:r>
    </w:p>
    <w:p w14:paraId="201592B3" w14:textId="77777777" w:rsidR="00FD43BB" w:rsidRDefault="00FD43BB" w:rsidP="00FD43BB">
      <w:pPr>
        <w:pStyle w:val="ListParagraph"/>
        <w:numPr>
          <w:ilvl w:val="0"/>
          <w:numId w:val="2"/>
        </w:numPr>
      </w:pPr>
      <w:r>
        <w:rPr>
          <w:rFonts w:hint="eastAsia"/>
        </w:rPr>
        <w:t>看母小波作用范围不同是否会对抠像结果有影响。范围</w:t>
      </w:r>
      <w:r>
        <w:rPr>
          <w:rFonts w:hint="eastAsia"/>
        </w:rPr>
        <w:t>2</w:t>
      </w:r>
      <w:r>
        <w:rPr>
          <w:rFonts w:hint="eastAsia"/>
        </w:rPr>
        <w:t>的和范围</w:t>
      </w:r>
      <w:r>
        <w:rPr>
          <w:rFonts w:hint="eastAsia"/>
        </w:rPr>
        <w:t>5</w:t>
      </w:r>
      <w:r>
        <w:rPr>
          <w:rFonts w:hint="eastAsia"/>
        </w:rPr>
        <w:t>的对比</w:t>
      </w:r>
    </w:p>
    <w:p w14:paraId="76A9AC60" w14:textId="4E38DD0A" w:rsidR="00FD43BB" w:rsidRDefault="00FD43BB" w:rsidP="00FD43BB">
      <w:pPr>
        <w:pStyle w:val="ListParagraph"/>
        <w:numPr>
          <w:ilvl w:val="0"/>
          <w:numId w:val="2"/>
        </w:numPr>
      </w:pPr>
      <w:r>
        <w:rPr>
          <w:rFonts w:hint="eastAsia"/>
        </w:rPr>
        <w:t>不连续运动。在连续帧中间删除一定的帧，再作</w:t>
      </w:r>
      <w:r>
        <w:rPr>
          <w:rFonts w:hint="eastAsia"/>
        </w:rPr>
        <w:t>cwt</w:t>
      </w:r>
      <w:r>
        <w:rPr>
          <w:rFonts w:hint="eastAsia"/>
        </w:rPr>
        <w:t>。如</w:t>
      </w:r>
      <w:r>
        <w:rPr>
          <w:rFonts w:hint="eastAsia"/>
        </w:rPr>
        <w:t>1</w:t>
      </w:r>
      <w:r>
        <w:t>2345678</w:t>
      </w:r>
      <w:r>
        <w:rPr>
          <w:rFonts w:hint="eastAsia"/>
        </w:rPr>
        <w:t>to</w:t>
      </w:r>
      <w:r>
        <w:t>1458</w:t>
      </w:r>
      <w:r>
        <w:rPr>
          <w:rFonts w:hint="eastAsia"/>
        </w:rPr>
        <w:t>。</w:t>
      </w:r>
    </w:p>
    <w:p w14:paraId="7684A444" w14:textId="47FA8D88" w:rsidR="00CF17E4" w:rsidRDefault="00CF17E4" w:rsidP="00FD43BB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自然光加钨丝灯组合抠像实验</w:t>
      </w:r>
      <w:bookmarkStart w:id="0" w:name="_GoBack"/>
      <w:bookmarkEnd w:id="0"/>
    </w:p>
    <w:p w14:paraId="6646C66D" w14:textId="77777777" w:rsidR="00FD43BB" w:rsidRDefault="00FD43BB" w:rsidP="00FD43BB"/>
    <w:sectPr w:rsidR="00FD43BB" w:rsidSect="00E40E5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52FD5"/>
    <w:multiLevelType w:val="hybridMultilevel"/>
    <w:tmpl w:val="8F80A0D2"/>
    <w:lvl w:ilvl="0" w:tplc="1FA096F4">
      <w:start w:val="1"/>
      <w:numFmt w:val="decimal"/>
      <w:lvlText w:val="%1、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53DF3"/>
    <w:multiLevelType w:val="hybridMultilevel"/>
    <w:tmpl w:val="A664D258"/>
    <w:lvl w:ilvl="0" w:tplc="342E2D2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772"/>
    <w:rsid w:val="00291772"/>
    <w:rsid w:val="00373BC9"/>
    <w:rsid w:val="007F74DF"/>
    <w:rsid w:val="00AF2253"/>
    <w:rsid w:val="00CF17E4"/>
    <w:rsid w:val="00D83252"/>
    <w:rsid w:val="00E40E5F"/>
    <w:rsid w:val="00FD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F214B"/>
  <w15:chartTrackingRefBased/>
  <w15:docId w15:val="{42BC234C-7E0D-2046-A1B4-3967D2509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2018-12-15T11:33:00Z</dcterms:created>
  <dcterms:modified xsi:type="dcterms:W3CDTF">2018-12-15T15:09:00Z</dcterms:modified>
</cp:coreProperties>
</file>