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E-commerce Data Dictionary</w:t>
      </w:r>
    </w:p>
    <w:p>
      <w:pPr>
        <w:jc w:val="center"/>
      </w:pPr>
      <w:r>
        <w:rPr>
          <w:i/>
        </w:rPr>
        <w:t>Sprint 1 | Field meanings and data-cleaning notes</w:t>
      </w:r>
    </w:p>
    <w:p>
      <w:pPr>
        <w:pStyle w:val="Heading1"/>
      </w:pPr>
      <w:r>
        <w:t>Purpose</w:t>
      </w:r>
    </w:p>
    <w:p>
      <w:r>
        <w:t>This document briefly describes the main tables and fields used in the e-commerce analysis. Null values should be handled according to what they mean, not automatically replaced with zero.</w:t>
      </w:r>
    </w:p>
    <w:p>
      <w:pPr>
        <w:pStyle w:val="Heading1"/>
      </w:pPr>
      <w:r>
        <w:t>1. users</w:t>
      </w:r>
    </w:p>
    <w:p>
      <w:r>
        <w:rPr>
          <w:b/>
        </w:rPr>
        <w:t xml:space="preserve">Table type: Dimension. </w:t>
      </w:r>
      <w:r>
        <w:t>Used to analyze customers and connect users to their orders and events.</w:t>
      </w:r>
    </w:p>
    <w:p>
      <w:pPr>
        <w:pStyle w:val="ListBullet"/>
      </w:pPr>
      <w:r>
        <w:rPr>
          <w:b/>
        </w:rPr>
        <w:t xml:space="preserve">id: </w:t>
      </w:r>
      <w:r>
        <w:t>Unique user ID (Primary Key).</w:t>
      </w:r>
    </w:p>
    <w:p>
      <w:pPr>
        <w:pStyle w:val="ListBullet"/>
      </w:pPr>
      <w:r>
        <w:rPr>
          <w:b/>
        </w:rPr>
        <w:t xml:space="preserve">first_name, last_name: </w:t>
      </w:r>
      <w:r>
        <w:t>User's first and last name; can be combined into Full Name if needed.</w:t>
      </w:r>
    </w:p>
    <w:p>
      <w:pPr>
        <w:pStyle w:val="ListBullet"/>
      </w:pPr>
      <w:r>
        <w:rPr>
          <w:b/>
        </w:rPr>
        <w:t xml:space="preserve">email: </w:t>
      </w:r>
      <w:r>
        <w:t>User email address.</w:t>
      </w:r>
    </w:p>
    <w:p>
      <w:pPr>
        <w:pStyle w:val="ListBullet"/>
      </w:pPr>
      <w:r>
        <w:rPr>
          <w:b/>
        </w:rPr>
        <w:t xml:space="preserve">age, gender: </w:t>
      </w:r>
      <w:r>
        <w:t>User demographic information.</w:t>
      </w:r>
    </w:p>
    <w:p>
      <w:pPr>
        <w:pStyle w:val="ListBullet"/>
      </w:pPr>
      <w:r>
        <w:rPr>
          <w:b/>
        </w:rPr>
        <w:t xml:space="preserve">state, city, country, street_address, postal_code: </w:t>
      </w:r>
      <w:r>
        <w:t>User location details; some may be unnecessary for the analysis.</w:t>
      </w:r>
    </w:p>
    <w:p>
      <w:pPr>
        <w:pStyle w:val="ListBullet"/>
      </w:pPr>
      <w:r>
        <w:rPr>
          <w:b/>
        </w:rPr>
        <w:t xml:space="preserve">latitude, longitude: </w:t>
      </w:r>
      <w:r>
        <w:t>Geographic coordinates.</w:t>
      </w:r>
    </w:p>
    <w:p>
      <w:pPr>
        <w:pStyle w:val="ListBullet"/>
      </w:pPr>
      <w:r>
        <w:rPr>
          <w:b/>
        </w:rPr>
        <w:t xml:space="preserve">traffic_source: </w:t>
      </w:r>
      <w:r>
        <w:t>Source through which the user first arrived.</w:t>
      </w:r>
    </w:p>
    <w:p>
      <w:pPr>
        <w:pStyle w:val="ListBullet"/>
      </w:pPr>
      <w:r>
        <w:rPr>
          <w:b/>
        </w:rPr>
        <w:t xml:space="preserve">created_at: </w:t>
      </w:r>
      <w:r>
        <w:t>Date and time the user account was created.</w:t>
      </w:r>
    </w:p>
    <w:p>
      <w:pPr>
        <w:pStyle w:val="Heading1"/>
      </w:pPr>
      <w:r>
        <w:t>2. products</w:t>
      </w:r>
    </w:p>
    <w:p>
      <w:r>
        <w:rPr>
          <w:b/>
        </w:rPr>
        <w:t xml:space="preserve">Table type: Dimension. </w:t>
      </w:r>
      <w:r>
        <w:t>Product Profit can be calculated as retail_price - cost, but this is an estimated margin, not necessarily actual profit.</w:t>
      </w:r>
    </w:p>
    <w:p>
      <w:pPr>
        <w:pStyle w:val="ListBullet"/>
      </w:pPr>
      <w:r>
        <w:rPr>
          <w:b/>
        </w:rPr>
        <w:t xml:space="preserve">id: </w:t>
      </w:r>
      <w:r>
        <w:t>Unique product ID (Primary Key).</w:t>
      </w:r>
    </w:p>
    <w:p>
      <w:pPr>
        <w:pStyle w:val="ListBullet"/>
      </w:pPr>
      <w:r>
        <w:rPr>
          <w:b/>
        </w:rPr>
        <w:t xml:space="preserve">name, brand, category, department: </w:t>
      </w:r>
      <w:r>
        <w:t>Product name and classification.</w:t>
      </w:r>
    </w:p>
    <w:p>
      <w:pPr>
        <w:pStyle w:val="ListBullet"/>
      </w:pPr>
      <w:r>
        <w:rPr>
          <w:b/>
        </w:rPr>
        <w:t xml:space="preserve">cost: </w:t>
      </w:r>
      <w:r>
        <w:t>Product cost.</w:t>
      </w:r>
    </w:p>
    <w:p>
      <w:pPr>
        <w:pStyle w:val="ListBullet"/>
      </w:pPr>
      <w:r>
        <w:rPr>
          <w:b/>
        </w:rPr>
        <w:t xml:space="preserve">retail_price: </w:t>
      </w:r>
      <w:r>
        <w:t>Listed retail price; actual order revenue should use order_items.sale_price.</w:t>
      </w:r>
    </w:p>
    <w:p>
      <w:pPr>
        <w:pStyle w:val="ListBullet"/>
      </w:pPr>
      <w:r>
        <w:rPr>
          <w:b/>
        </w:rPr>
        <w:t xml:space="preserve">sku: </w:t>
      </w:r>
      <w:r>
        <w:t>Stock Keeping Unit, a product identifier.</w:t>
      </w:r>
    </w:p>
    <w:p>
      <w:pPr>
        <w:pStyle w:val="ListBullet"/>
      </w:pPr>
      <w:r>
        <w:rPr>
          <w:b/>
        </w:rPr>
        <w:t xml:space="preserve">distribution_center_id: </w:t>
      </w:r>
      <w:r>
        <w:t>Foreign Key linking the product to its distribution center.</w:t>
      </w:r>
    </w:p>
    <w:p>
      <w:pPr>
        <w:pStyle w:val="Heading1"/>
      </w:pPr>
      <w:r>
        <w:t>3. distribution_centers</w:t>
      </w:r>
    </w:p>
    <w:p>
      <w:r>
        <w:rPr>
          <w:b/>
        </w:rPr>
        <w:t xml:space="preserve">Table type: Dimension. </w:t>
      </w:r>
    </w:p>
    <w:p>
      <w:pPr>
        <w:pStyle w:val="ListBullet"/>
      </w:pPr>
      <w:r>
        <w:rPr>
          <w:b/>
        </w:rPr>
        <w:t xml:space="preserve">id: </w:t>
      </w:r>
      <w:r>
        <w:t>Unique distribution center ID (Primary Key).</w:t>
      </w:r>
    </w:p>
    <w:p>
      <w:pPr>
        <w:pStyle w:val="ListBullet"/>
      </w:pPr>
      <w:r>
        <w:rPr>
          <w:b/>
        </w:rPr>
        <w:t xml:space="preserve">name: </w:t>
      </w:r>
      <w:r>
        <w:t>Distribution center name.</w:t>
      </w:r>
    </w:p>
    <w:p>
      <w:pPr>
        <w:pStyle w:val="ListBullet"/>
      </w:pPr>
      <w:r>
        <w:rPr>
          <w:b/>
        </w:rPr>
        <w:t xml:space="preserve">latitude, longitude: </w:t>
      </w:r>
      <w:r>
        <w:t>Distribution center coordinates.</w:t>
      </w:r>
    </w:p>
    <w:p>
      <w:pPr>
        <w:pStyle w:val="Heading1"/>
      </w:pPr>
      <w:r>
        <w:t>4. events</w:t>
      </w:r>
    </w:p>
    <w:p>
      <w:r>
        <w:rPr>
          <w:b/>
        </w:rPr>
        <w:t xml:space="preserve">Table type: Fact / event log. </w:t>
      </w:r>
      <w:r>
        <w:t>Useful for funnel analysis. A typical path is home → department → product → cart → purchase. A blank user_id can represent a guest and should not be deleted automatically.</w:t>
      </w:r>
    </w:p>
    <w:p>
      <w:pPr>
        <w:pStyle w:val="ListBullet"/>
      </w:pPr>
      <w:r>
        <w:rPr>
          <w:b/>
        </w:rPr>
        <w:t xml:space="preserve">id: </w:t>
      </w:r>
      <w:r>
        <w:t>Unique event ID (Primary Key).</w:t>
      </w:r>
    </w:p>
    <w:p>
      <w:pPr>
        <w:pStyle w:val="ListBullet"/>
      </w:pPr>
      <w:r>
        <w:rPr>
          <w:b/>
        </w:rPr>
        <w:t xml:space="preserve">user_id: </w:t>
      </w:r>
      <w:r>
        <w:t>User linked to the event; may be Null for guest visitors.</w:t>
      </w:r>
    </w:p>
    <w:p>
      <w:pPr>
        <w:pStyle w:val="ListBullet"/>
      </w:pPr>
      <w:r>
        <w:rPr>
          <w:b/>
        </w:rPr>
        <w:t xml:space="preserve">sequence_number: </w:t>
      </w:r>
      <w:r>
        <w:t>Event order within the tracking data.</w:t>
      </w:r>
    </w:p>
    <w:p>
      <w:pPr>
        <w:pStyle w:val="ListBullet"/>
      </w:pPr>
      <w:r>
        <w:rPr>
          <w:b/>
        </w:rPr>
        <w:t xml:space="preserve">session_id: </w:t>
      </w:r>
      <w:r>
        <w:t>Identifier for a browsing session.</w:t>
      </w:r>
    </w:p>
    <w:p>
      <w:pPr>
        <w:pStyle w:val="ListBullet"/>
      </w:pPr>
      <w:r>
        <w:rPr>
          <w:b/>
        </w:rPr>
        <w:t xml:space="preserve">created_at: </w:t>
      </w:r>
      <w:r>
        <w:t>Date and time the event occurred.</w:t>
      </w:r>
    </w:p>
    <w:p>
      <w:pPr>
        <w:pStyle w:val="ListBullet"/>
      </w:pPr>
      <w:r>
        <w:t>Event Dates: Full date and time of the event (Date/Time). Created in Power Query next to created_at, which is kept as a Date. Used for session timing.</w:t>
      </w:r>
    </w:p>
    <w:p>
      <w:pPr>
        <w:pStyle w:val="ListBullet"/>
      </w:pPr>
      <w:r>
        <w:rPr>
          <w:b/>
        </w:rPr>
        <w:t xml:space="preserve">ip_address: </w:t>
      </w:r>
      <w:r>
        <w:t>Technical field; usually not needed for business analysis.</w:t>
      </w:r>
    </w:p>
    <w:p>
      <w:pPr>
        <w:pStyle w:val="ListBullet"/>
      </w:pPr>
      <w:r>
        <w:rPr>
          <w:b/>
        </w:rPr>
        <w:t xml:space="preserve">city, state, postal_code: </w:t>
      </w:r>
      <w:r>
        <w:t>Location captured for the event; may be incomplete.</w:t>
      </w:r>
    </w:p>
    <w:p>
      <w:pPr>
        <w:pStyle w:val="ListBullet"/>
      </w:pPr>
      <w:r>
        <w:rPr>
          <w:b/>
        </w:rPr>
        <w:t xml:space="preserve">browser: </w:t>
      </w:r>
      <w:r>
        <w:t>Browser used during the session.</w:t>
      </w:r>
    </w:p>
    <w:p>
      <w:pPr>
        <w:pStyle w:val="ListBullet"/>
      </w:pPr>
      <w:r>
        <w:rPr>
          <w:b/>
        </w:rPr>
        <w:t xml:space="preserve">traffic_source: </w:t>
      </w:r>
      <w:r>
        <w:t>Source for this session; may differ from the user's first traffic source.</w:t>
      </w:r>
    </w:p>
    <w:p>
      <w:pPr>
        <w:pStyle w:val="ListBullet"/>
      </w:pPr>
      <w:r>
        <w:rPr>
          <w:b/>
        </w:rPr>
        <w:t xml:space="preserve">uri: </w:t>
      </w:r>
      <w:r>
        <w:t>Page or URL visited.</w:t>
      </w:r>
    </w:p>
    <w:p>
      <w:pPr>
        <w:pStyle w:val="ListBullet"/>
      </w:pPr>
      <w:r>
        <w:rPr>
          <w:b/>
        </w:rPr>
        <w:t xml:space="preserve">event_type: </w:t>
      </w:r>
      <w:r>
        <w:t>Action such as home, department, product, cart, purchase, or cancel.</w:t>
      </w:r>
    </w:p>
    <w:p>
      <w:pPr>
        <w:pStyle w:val="Heading1"/>
      </w:pPr>
      <w:r>
        <w:t>5. orders</w:t>
      </w:r>
    </w:p>
    <w:p>
      <w:r>
        <w:rPr>
          <w:b/>
        </w:rPr>
        <w:t xml:space="preserve">Table type: Fact. </w:t>
      </w:r>
      <w:r>
        <w:t>Order status may differ from individual order-item status, so use the appropriate level for return analysis.</w:t>
      </w:r>
    </w:p>
    <w:p>
      <w:pPr>
        <w:pStyle w:val="ListBullet"/>
      </w:pPr>
      <w:r>
        <w:rPr>
          <w:b/>
        </w:rPr>
        <w:t xml:space="preserve">order_id: </w:t>
      </w:r>
      <w:r>
        <w:t>Unique order ID (Primary Key).</w:t>
      </w:r>
    </w:p>
    <w:p>
      <w:pPr>
        <w:pStyle w:val="ListBullet"/>
      </w:pPr>
      <w:r>
        <w:rPr>
          <w:b/>
        </w:rPr>
        <w:t xml:space="preserve">user_id: </w:t>
      </w:r>
      <w:r>
        <w:t>User who placed the order; Foreign Key to users.id.</w:t>
      </w:r>
    </w:p>
    <w:p>
      <w:pPr>
        <w:pStyle w:val="ListBullet"/>
      </w:pPr>
      <w:r>
        <w:rPr>
          <w:b/>
        </w:rPr>
        <w:t xml:space="preserve">status: </w:t>
      </w:r>
      <w:r>
        <w:t>Order status, such as Complete, Shipped, Processing, Cancelled, or Returned.</w:t>
      </w:r>
    </w:p>
    <w:p>
      <w:pPr>
        <w:pStyle w:val="ListBullet"/>
      </w:pPr>
      <w:r>
        <w:rPr>
          <w:b/>
        </w:rPr>
        <w:t xml:space="preserve">gender: </w:t>
      </w:r>
      <w:r>
        <w:t>Gender copied into the order; use users.gender for consistent customer analysis.</w:t>
      </w:r>
    </w:p>
    <w:p>
      <w:pPr>
        <w:pStyle w:val="ListBullet"/>
      </w:pPr>
      <w:r>
        <w:rPr>
          <w:b/>
        </w:rPr>
        <w:t xml:space="preserve">created_at: </w:t>
      </w:r>
      <w:r>
        <w:t>Order creation date and time.</w:t>
      </w:r>
    </w:p>
    <w:p>
      <w:pPr>
        <w:pStyle w:val="ListBullet"/>
      </w:pPr>
      <w:r>
        <w:rPr>
          <w:b/>
        </w:rPr>
        <w:t xml:space="preserve">returned_at: </w:t>
      </w:r>
      <w:r>
        <w:t>Return date; Null generally means no return date is recorded.</w:t>
      </w:r>
    </w:p>
    <w:p>
      <w:pPr>
        <w:pStyle w:val="ListBullet"/>
      </w:pPr>
      <w:r>
        <w:rPr>
          <w:b/>
        </w:rPr>
        <w:t xml:space="preserve">shipped_at: </w:t>
      </w:r>
      <w:r>
        <w:t>Shipping date; Null may mean the order has not shipped.</w:t>
      </w:r>
    </w:p>
    <w:p>
      <w:pPr>
        <w:pStyle w:val="ListBullet"/>
      </w:pPr>
      <w:r>
        <w:rPr>
          <w:b/>
        </w:rPr>
        <w:t xml:space="preserve">delivered_at: </w:t>
      </w:r>
      <w:r>
        <w:t>Delivery date; Null may mean the order has not been delivered.</w:t>
      </w:r>
    </w:p>
    <w:p>
      <w:pPr>
        <w:pStyle w:val="ListBullet"/>
      </w:pPr>
      <w:r>
        <w:rPr>
          <w:b/>
        </w:rPr>
        <w:t xml:space="preserve">num_of_item: </w:t>
      </w:r>
      <w:r>
        <w:t>Number of items in the order.</w:t>
      </w:r>
    </w:p>
    <w:p>
      <w:pPr>
        <w:pStyle w:val="Heading1"/>
      </w:pPr>
      <w:r>
        <w:t>6. order_items</w:t>
      </w:r>
    </w:p>
    <w:p>
      <w:r>
        <w:rPr>
          <w:b/>
        </w:rPr>
        <w:t xml:space="preserve">Table type: Fact / order-line level. </w:t>
      </w:r>
      <w:r>
        <w:t>Confirm whether each row represents one physical unit before calculating a unit-based return rate.</w:t>
      </w:r>
    </w:p>
    <w:p>
      <w:pPr>
        <w:pStyle w:val="ListBullet"/>
      </w:pPr>
      <w:r>
        <w:rPr>
          <w:b/>
        </w:rPr>
        <w:t xml:space="preserve">id: </w:t>
      </w:r>
      <w:r>
        <w:t>Unique order-item row ID (Primary Key).</w:t>
      </w:r>
    </w:p>
    <w:p>
      <w:pPr>
        <w:pStyle w:val="ListBullet"/>
      </w:pPr>
      <w:r>
        <w:rPr>
          <w:b/>
        </w:rPr>
        <w:t xml:space="preserve">order_id: </w:t>
      </w:r>
      <w:r>
        <w:t>Order containing the item; Foreign Key to orders.order_id.</w:t>
      </w:r>
    </w:p>
    <w:p>
      <w:pPr>
        <w:pStyle w:val="ListBullet"/>
      </w:pPr>
      <w:r>
        <w:rPr>
          <w:b/>
        </w:rPr>
        <w:t xml:space="preserve">user_id: </w:t>
      </w:r>
      <w:r>
        <w:t>User ID repeated in this table; prefer the orders → users relationship for the model.</w:t>
      </w:r>
    </w:p>
    <w:p>
      <w:pPr>
        <w:pStyle w:val="ListBullet"/>
      </w:pPr>
      <w:r>
        <w:rPr>
          <w:b/>
        </w:rPr>
        <w:t xml:space="preserve">product_id: </w:t>
      </w:r>
      <w:r>
        <w:t>Product purchased; Foreign Key to products.id.</w:t>
      </w:r>
    </w:p>
    <w:p>
      <w:pPr>
        <w:pStyle w:val="ListBullet"/>
      </w:pPr>
      <w:r>
        <w:rPr>
          <w:b/>
        </w:rPr>
        <w:t xml:space="preserve">inventory_item_id: </w:t>
      </w:r>
      <w:r>
        <w:t>Inventory unit linked to the order item; use only if needed.</w:t>
      </w:r>
    </w:p>
    <w:p>
      <w:pPr>
        <w:pStyle w:val="ListBullet"/>
      </w:pPr>
      <w:r>
        <w:rPr>
          <w:b/>
        </w:rPr>
        <w:t xml:space="preserve">status: </w:t>
      </w:r>
      <w:r>
        <w:t>Item-level status; useful when analyzing returned items.</w:t>
      </w:r>
    </w:p>
    <w:p>
      <w:pPr>
        <w:pStyle w:val="ListBullet"/>
      </w:pPr>
      <w:r>
        <w:rPr>
          <w:b/>
        </w:rPr>
        <w:t xml:space="preserve">created_at: </w:t>
      </w:r>
      <w:r>
        <w:t>Order-item creation date and time.</w:t>
      </w:r>
    </w:p>
    <w:p>
      <w:pPr>
        <w:pStyle w:val="ListBullet"/>
      </w:pPr>
      <w:r>
        <w:rPr>
          <w:b/>
        </w:rPr>
        <w:t xml:space="preserve">shipped_at, delivered_at: </w:t>
      </w:r>
      <w:r>
        <w:t>Shipping and delivery timestamps; Null may mean the event has not happened.</w:t>
      </w:r>
    </w:p>
    <w:p>
      <w:pPr>
        <w:pStyle w:val="ListBullet"/>
      </w:pPr>
      <w:r>
        <w:rPr>
          <w:b/>
        </w:rPr>
        <w:t xml:space="preserve">returned_at: </w:t>
      </w:r>
      <w:r>
        <w:t>Return timestamp; Null generally means no return date is recorded.</w:t>
      </w:r>
    </w:p>
    <w:p>
      <w:pPr>
        <w:pStyle w:val="ListBullet"/>
      </w:pPr>
      <w:r>
        <w:rPr>
          <w:b/>
        </w:rPr>
        <w:t xml:space="preserve">sale_price: </w:t>
      </w:r>
      <w:r>
        <w:t>Actual sale price for the order item; use for revenue analysis.</w:t>
      </w:r>
    </w:p>
    <w:p>
      <w:pPr>
        <w:pStyle w:val="Heading1"/>
      </w:pPr>
      <w:r>
        <w:t>7. inventory_items</w:t>
      </w:r>
    </w:p>
    <w:p>
      <w:r>
        <w:rPr>
          <w:b/>
        </w:rPr>
        <w:t xml:space="preserve">Table type: Inventory fact / stock-unit level. </w:t>
      </w:r>
    </w:p>
    <w:p>
      <w:pPr>
        <w:pStyle w:val="ListBullet"/>
      </w:pPr>
      <w:r>
        <w:rPr>
          <w:b/>
        </w:rPr>
        <w:t xml:space="preserve">id: </w:t>
      </w:r>
      <w:r>
        <w:t>Unique inventory item ID (Primary Key); represents a stock unit.</w:t>
      </w:r>
    </w:p>
    <w:p>
      <w:pPr>
        <w:pStyle w:val="ListBullet"/>
      </w:pPr>
      <w:r>
        <w:rPr>
          <w:b/>
        </w:rPr>
        <w:t xml:space="preserve">product_id: </w:t>
      </w:r>
      <w:r>
        <w:t>Product represented by the stock unit; Foreign Key to products.id.</w:t>
      </w:r>
    </w:p>
    <w:p>
      <w:pPr>
        <w:pStyle w:val="ListBullet"/>
      </w:pPr>
      <w:r>
        <w:rPr>
          <w:b/>
        </w:rPr>
        <w:t xml:space="preserve">created_at: </w:t>
      </w:r>
      <w:r>
        <w:t>Date the inventory item was added.</w:t>
      </w:r>
    </w:p>
    <w:p>
      <w:pPr>
        <w:pStyle w:val="ListBullet"/>
      </w:pPr>
      <w:r>
        <w:rPr>
          <w:b/>
        </w:rPr>
        <w:t xml:space="preserve">sold_at: </w:t>
      </w:r>
      <w:r>
        <w:t>Sale date; Null generally means the item has not been sold.</w:t>
      </w:r>
    </w:p>
    <w:p>
      <w:pPr>
        <w:pStyle w:val="ListBullet"/>
      </w:pPr>
      <w:r>
        <w:rPr>
          <w:b/>
        </w:rPr>
        <w:t xml:space="preserve">cost: </w:t>
      </w:r>
      <w:r>
        <w:t>Cost associated with the inventory item.</w:t>
      </w:r>
    </w:p>
    <w:p>
      <w:pPr>
        <w:pStyle w:val="ListBullet"/>
      </w:pPr>
      <w:r>
        <w:rPr>
          <w:b/>
        </w:rPr>
        <w:t xml:space="preserve">product_category, product_name, product_brand, retail_price, department, sku, product_distribution_center_id: </w:t>
      </w:r>
      <w:r>
        <w:t>Product details repeated from products; use the products table as the main source where possible.</w:t>
      </w:r>
    </w:p>
    <w:p>
      <w:pPr>
        <w:pStyle w:val="Heading1"/>
      </w:pPr>
      <w:r>
        <w:t>8. calendar (date table)</w:t>
      </w:r>
    </w:p>
    <w:p>
      <w:pPr/>
      <w:r>
        <w:t>Table type: Dimension. Created for the data model so one Timeline and one set of slicers can filter every page.</w:t>
      </w:r>
    </w:p>
    <w:p>
      <w:pPr>
        <w:pStyle w:val="ListBullet"/>
      </w:pPr>
      <w:r>
        <w:t>Date: One row per day. Used as the key to the date columns of the fact tables.</w:t>
      </w:r>
    </w:p>
    <w:p>
      <w:pPr>
        <w:pStyle w:val="ListBullet"/>
      </w:pPr>
      <w:r>
        <w:t>Year, Month Number, Month, MMM-YYYY (text): Calendar parts for grouping. MMM-YYYY is text, so it sorts alphabetically and should not be used for time charts.</w:t>
      </w:r>
    </w:p>
    <w:p>
      <w:pPr>
        <w:pStyle w:val="ListBullet"/>
      </w:pPr>
      <w:r>
        <w:t>Day Of Week Number, Day Of Week: Used to check sales by weekday.</w:t>
      </w:r>
    </w:p>
    <w:p>
      <w:pPr>
        <w:pStyle w:val="ListBullet"/>
      </w:pPr>
      <w:r>
        <w:t>Hierarchies: "year mon" (Year &gt; Month) and "year days" (Year &gt; Day Of Week).</w:t>
      </w:r>
    </w:p>
    <w:p>
      <w:pPr>
        <w:pStyle w:val="Heading1"/>
      </w:pPr>
      <w:r>
        <w:t>Relationships</w:t>
      </w:r>
    </w:p>
    <w:p>
      <w:pPr>
        <w:pStyle w:val="ListBullet"/>
      </w:pPr>
      <w:r>
        <w:t>users.id → orders.user_id</w:t>
      </w:r>
    </w:p>
    <w:p>
      <w:pPr>
        <w:pStyle w:val="ListBullet"/>
      </w:pPr>
      <w:r>
        <w:t>users.id → events.user_id</w:t>
      </w:r>
    </w:p>
    <w:p>
      <w:pPr>
        <w:pStyle w:val="ListBullet"/>
      </w:pPr>
      <w:r>
        <w:t>orders.order_id → order_items.order_id</w:t>
      </w:r>
    </w:p>
    <w:p>
      <w:pPr>
        <w:pStyle w:val="ListBullet"/>
      </w:pPr>
      <w:r>
        <w:t>products.id → order_items.product_id</w:t>
      </w:r>
    </w:p>
    <w:p>
      <w:pPr>
        <w:pStyle w:val="ListBullet"/>
      </w:pPr>
      <w:r>
        <w:t>products.id → inventory_items.product_id</w:t>
      </w:r>
    </w:p>
    <w:p>
      <w:pPr>
        <w:pStyle w:val="ListBullet"/>
      </w:pPr>
      <w:r>
        <w:t>distribution_centers.id → products.distribution_center_id</w:t>
      </w:r>
    </w:p>
    <w:p>
      <w:pPr>
        <w:pStyle w:val="ListBullet"/>
      </w:pPr>
      <w:r>
        <w:t>calendar.Date → the date columns of orders, order_items and events (One-to-Many).</w:t>
      </w:r>
    </w:p>
    <w:p>
      <w:pPr>
        <w:pStyle w:val="ListBullet"/>
      </w:pPr>
      <w:r>
        <w:t>inventory_items.id → order_items.inventory_item_id: inactive relationship (dashed in Diagram View), because Products already connects both tables. The cost of the exact unit sold is read with LOOKUPVALUE and matches the product cost.</w:t>
      </w:r>
    </w:p>
    <w:p>
      <w:pPr>
        <w:pStyle w:val="Heading1"/>
      </w:pPr>
      <w:r>
        <w:t>Data Model (Snowflake Schema)</w:t>
      </w:r>
    </w:p>
    <w:p>
      <w:pPr>
        <w:pStyle w:val="ListBullet"/>
      </w:pPr>
      <w:r>
        <w:t>Fact tables: order_items (sales and returns), events (web behavior), inventory_items (stock units).</w:t>
      </w:r>
    </w:p>
    <w:p>
      <w:pPr>
        <w:pStyle w:val="ListBullet"/>
      </w:pPr>
      <w:r>
        <w:t>Dimension tables: users, products, calendar, orders (order header).</w:t>
      </w:r>
    </w:p>
    <w:p>
      <w:pPr>
        <w:pStyle w:val="ListBullet"/>
      </w:pPr>
      <w:r>
        <w:t>Snowflake part: distribution_centers connects to products, which connects to the fact tables. A dimension linked to another dimension makes the schema a snowflake.</w:t>
      </w:r>
    </w:p>
    <w:p>
      <w:pPr>
        <w:pStyle w:val="ListBullet"/>
      </w:pPr>
      <w:r>
        <w:t>All relationships are One-to-Many, with a single filter direction. No calculated columns were added in Power Query. All calculations are DAX measures.</w:t>
      </w:r>
    </w:p>
    <w:p>
      <w:pPr>
        <w:pStyle w:val="Heading1"/>
      </w:pPr>
      <w:r>
        <w:t>Business Rules</w:t>
      </w:r>
    </w:p>
    <w:p>
      <w:pPr>
        <w:pStyle w:val="ListBullet"/>
      </w:pPr>
      <w:r>
        <w:t>Cancelled items are excluded from sales.</w:t>
      </w:r>
    </w:p>
    <w:p>
      <w:pPr>
        <w:pStyle w:val="ListBullet"/>
      </w:pPr>
      <w:r>
        <w:t>Processing, Shipped and Complete items count as sales.</w:t>
      </w:r>
    </w:p>
    <w:p>
      <w:pPr>
        <w:pStyle w:val="ListBullet"/>
      </w:pPr>
      <w:r>
        <w:t>Returned items are included in Gross figures and deducted in Net figures.</w:t>
      </w:r>
    </w:p>
    <w:p>
      <w:pPr>
        <w:pStyle w:val="ListBullet"/>
      </w:pPr>
      <w:r>
        <w:t>Missing text values in dimensions are set to "Unknown". Missing numbers, dates and keys stay empty.</w:t>
      </w:r>
    </w:p>
    <w:p>
      <w:pPr>
        <w:pStyle w:val="Heading1"/>
      </w:pPr>
      <w:r>
        <w:t>Web Analytics Terminology</w:t>
      </w:r>
    </w:p>
    <w:p>
      <w:pPr>
        <w:pStyle w:val="ListBullet"/>
      </w:pPr>
      <w:r>
        <w:t>Session: One browsing visit, identified by session_id.</w:t>
      </w:r>
    </w:p>
    <w:p>
      <w:pPr>
        <w:pStyle w:val="ListBullet"/>
      </w:pPr>
      <w:r>
        <w:t>Funnel: The path home → department → product → cart → purchase. We count each session once per step.</w:t>
      </w:r>
    </w:p>
    <w:p>
      <w:pPr>
        <w:pStyle w:val="ListBullet"/>
      </w:pPr>
      <w:r>
        <w:t>Bounce Rate: Share of sessions that leave after one page. Not calculated in this project, because the funnel and Cart Abandonment Rate answer the business question.</w:t>
      </w:r>
    </w:p>
    <w:p>
      <w:pPr>
        <w:pStyle w:val="Heading1"/>
      </w:pPr>
      <w:r>
        <w:t>Cleaning Rules</w:t>
      </w:r>
    </w:p>
    <w:p>
      <w:pPr>
        <w:pStyle w:val="ListBullet"/>
      </w:pPr>
      <w:r>
        <w:t>Keep meaningful Nulls: returned_at when no return is recorded, shipped_at/delivered_at when the event has not happened, and events.user_id for guest visitors.</w:t>
      </w:r>
    </w:p>
    <w:p>
      <w:pPr>
        <w:pStyle w:val="ListBullet"/>
      </w:pPr>
      <w:r>
        <w:t>Do not replace every Null with 0. Use 'Unknown' only for categorical fields when it helps reporting.</w:t>
      </w:r>
    </w:p>
    <w:p>
      <w:pPr>
        <w:pStyle w:val="ListBullet"/>
      </w:pPr>
      <w:r>
        <w:t>Check missing IDs, prices, costs, and session IDs before removing rows.</w:t>
      </w:r>
    </w:p>
    <w:p>
      <w:pPr>
        <w:pStyle w:val="ListBullet"/>
      </w:pPr>
      <w:r>
        <w:t>Do not remove duplicates without checking the table's Primary Key and whether repeated rows are valid.</w:t>
      </w:r>
    </w:p>
    <w:p>
      <w:pPr>
        <w:pStyle w:val="ListBullet"/>
      </w:pPr>
      <w:r>
        <w:t>Avoid linking events directly to orders using user_id; one user can have multiple sessions and orders.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