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9734" w14:textId="2BB94034" w:rsidR="00993BA9" w:rsidRPr="00F54E74" w:rsidRDefault="00993BA9" w:rsidP="00F54E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目錄</w:t>
      </w:r>
    </w:p>
    <w:p w14:paraId="085D5368" w14:textId="3A6B1E58" w:rsidR="00993BA9" w:rsidRDefault="00993BA9" w:rsidP="00993B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管流介紹</w:t>
      </w:r>
    </w:p>
    <w:p w14:paraId="6BB66D36" w14:textId="7CE0D54B" w:rsidR="00993BA9" w:rsidRDefault="00993BA9" w:rsidP="00993B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明渠流介紹</w:t>
      </w:r>
    </w:p>
    <w:p w14:paraId="5863863F" w14:textId="47751B29" w:rsidR="00F54E74" w:rsidRDefault="00F54E74" w:rsidP="00993B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管流與明渠流的阻抗</w:t>
      </w:r>
      <w:r w:rsidR="00831B3E">
        <w:rPr>
          <w:rFonts w:hint="eastAsia"/>
        </w:rPr>
        <w:t>方程式</w:t>
      </w:r>
    </w:p>
    <w:p w14:paraId="28DC1AE2" w14:textId="77777777" w:rsidR="00993BA9" w:rsidRDefault="00993BA9">
      <w:pPr>
        <w:widowControl/>
      </w:pPr>
      <w:r>
        <w:br w:type="page"/>
      </w:r>
    </w:p>
    <w:p w14:paraId="4416066A" w14:textId="12C3CD08" w:rsidR="00F54E74" w:rsidRDefault="00F54E74" w:rsidP="009413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管流</w:t>
      </w:r>
    </w:p>
    <w:p w14:paraId="7C9D672C" w14:textId="33B206D2" w:rsidR="00A52C68" w:rsidRDefault="00A52C68" w:rsidP="00A52C68">
      <w:pPr>
        <w:pStyle w:val="a3"/>
        <w:ind w:leftChars="0" w:left="360"/>
      </w:pPr>
      <w:r>
        <w:rPr>
          <w:rFonts w:hint="eastAsia"/>
        </w:rPr>
        <w:t>推進力主要為壓力差。</w:t>
      </w:r>
    </w:p>
    <w:p w14:paraId="414727A9" w14:textId="6D421312" w:rsidR="00F54E74" w:rsidRDefault="00F54E74" w:rsidP="00F54E74">
      <w:pPr>
        <w:pStyle w:val="a3"/>
        <w:ind w:leftChars="0" w:left="360"/>
      </w:pPr>
      <w:r>
        <w:rPr>
          <w:rFonts w:hint="eastAsia"/>
        </w:rPr>
        <w:t>層流</w:t>
      </w:r>
      <w:r w:rsidR="00A52C68">
        <w:rPr>
          <w:rFonts w:hint="eastAsia"/>
        </w:rPr>
        <w:t>(</w:t>
      </w:r>
      <m:oMath>
        <m:r>
          <w:rPr>
            <w:rFonts w:ascii="Cambria Math" w:hAnsi="Cambria Math"/>
          </w:rPr>
          <m:t>steady</m:t>
        </m:r>
      </m:oMath>
      <w:r w:rsidR="00A52C68">
        <w:rPr>
          <w:rFonts w:hint="eastAsia"/>
        </w:rPr>
        <w:t>)</w:t>
      </w:r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&lt;2100</m:t>
        </m:r>
      </m:oMath>
    </w:p>
    <w:p w14:paraId="5BB64F89" w14:textId="40E4343D" w:rsidR="00F54E74" w:rsidRDefault="00F54E74" w:rsidP="00F54E74">
      <w:pPr>
        <w:pStyle w:val="a3"/>
        <w:ind w:leftChars="0" w:left="360"/>
      </w:pPr>
      <w:r>
        <w:rPr>
          <w:rFonts w:hint="eastAsia"/>
        </w:rPr>
        <w:t>過渡流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2100&lt;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&lt;4000</m:t>
        </m:r>
      </m:oMath>
    </w:p>
    <w:p w14:paraId="0DB4EF0A" w14:textId="18F3042A" w:rsidR="00F54E74" w:rsidRDefault="00F54E74" w:rsidP="00F54E74">
      <w:pPr>
        <w:pStyle w:val="a3"/>
        <w:ind w:leftChars="0" w:left="360"/>
      </w:pPr>
      <w:r>
        <w:rPr>
          <w:rFonts w:hint="eastAsia"/>
        </w:rPr>
        <w:t>紊流</w:t>
      </w:r>
      <w:r w:rsidR="00A52C68">
        <w:t>(</w:t>
      </w:r>
      <m:oMath>
        <m:r>
          <w:rPr>
            <w:rFonts w:ascii="Cambria Math" w:hAnsi="Cambria Math"/>
          </w:rPr>
          <m:t>unsteady</m:t>
        </m:r>
      </m:oMath>
      <w:r w:rsidR="00A52C68">
        <w:t>)</w:t>
      </w:r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4000</m:t>
        </m:r>
      </m:oMath>
    </w:p>
    <w:p w14:paraId="3DF371AF" w14:textId="3F5D29C8" w:rsidR="00A52C68" w:rsidRDefault="00A52C68" w:rsidP="00F54E74">
      <w:pPr>
        <w:pStyle w:val="a3"/>
        <w:ind w:leftChars="0" w:left="360"/>
      </w:pPr>
    </w:p>
    <w:p w14:paraId="7418A403" w14:textId="29047932" w:rsidR="00A52C68" w:rsidRPr="00001C34" w:rsidRDefault="00A52C68" w:rsidP="00A52C68">
      <w:pPr>
        <w:pStyle w:val="a3"/>
        <w:numPr>
          <w:ilvl w:val="0"/>
          <w:numId w:val="7"/>
        </w:numPr>
        <w:ind w:leftChars="0"/>
        <w:rPr>
          <w:i/>
        </w:rPr>
      </w:pPr>
      <w:r>
        <w:rPr>
          <w:rFonts w:hint="eastAsia"/>
        </w:rPr>
        <w:t>等速流進入圓管</w:t>
      </w:r>
      <w:r w:rsidR="00BA1008">
        <w:rPr>
          <w:rFonts w:hint="eastAsia"/>
        </w:rPr>
        <w:t>(</w:t>
      </w:r>
      <w:r w:rsidR="00BA1008">
        <w:rPr>
          <w:rFonts w:hint="eastAsia"/>
        </w:rPr>
        <w:t>且層流</w:t>
      </w:r>
      <w:r w:rsidR="00BA1008">
        <w:rPr>
          <w:rFonts w:hint="eastAsia"/>
        </w:rPr>
        <w:t>)</w:t>
      </w:r>
      <w:r w:rsidR="00FE1E83">
        <w:rPr>
          <w:rFonts w:hint="eastAsia"/>
        </w:rPr>
        <w:t>狀況</w:t>
      </w:r>
    </w:p>
    <w:p w14:paraId="4E0F5642" w14:textId="7C285A63" w:rsidR="00001C34" w:rsidRPr="00001C34" w:rsidRDefault="00001C34" w:rsidP="00001C34">
      <w:pPr>
        <w:pStyle w:val="a3"/>
        <w:numPr>
          <w:ilvl w:val="0"/>
          <w:numId w:val="9"/>
        </w:numPr>
        <w:ind w:leftChars="0"/>
        <w:rPr>
          <w:i/>
        </w:rPr>
      </w:pPr>
      <w:r>
        <w:rPr>
          <w:rFonts w:hint="eastAsia"/>
          <w:iCs/>
        </w:rPr>
        <w:t>入口區</w:t>
      </w:r>
    </w:p>
    <w:p w14:paraId="689EC816" w14:textId="1926C2F8" w:rsidR="00001C34" w:rsidRPr="00001C34" w:rsidRDefault="00001C34" w:rsidP="00001C34">
      <w:pPr>
        <w:pStyle w:val="a3"/>
        <w:numPr>
          <w:ilvl w:val="0"/>
          <w:numId w:val="10"/>
        </w:numPr>
        <w:ind w:leftChars="0"/>
        <w:rPr>
          <w:i/>
        </w:rPr>
      </w:pPr>
      <w:r>
        <w:rPr>
          <w:rFonts w:hint="eastAsia"/>
        </w:rPr>
        <w:t>位勢錐內</w:t>
      </w:r>
      <w:r>
        <w:rPr>
          <w:rFonts w:hint="eastAsia"/>
        </w:rPr>
        <w:t>:</w:t>
      </w:r>
    </w:p>
    <w:p w14:paraId="7F126FD8" w14:textId="09D117C1" w:rsidR="00001C34" w:rsidRPr="00BA1008" w:rsidRDefault="00001C34" w:rsidP="00001C34">
      <w:pPr>
        <w:pStyle w:val="a3"/>
        <w:ind w:leftChars="0" w:left="144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 w:hint="eastAsia"/>
            </w:rPr>
            <m:t>、</m:t>
          </m:r>
          <m:r>
            <w:rPr>
              <w:rFonts w:ascii="Cambria Math" w:hAnsi="Cambria Math"/>
            </w:rPr>
            <m:t>v=0</m:t>
          </m:r>
        </m:oMath>
      </m:oMathPara>
    </w:p>
    <w:p w14:paraId="3589042E" w14:textId="64F3DF9E" w:rsidR="00BA1008" w:rsidRPr="00BA1008" w:rsidRDefault="00BA1008" w:rsidP="00001C34">
      <w:pPr>
        <w:pStyle w:val="a3"/>
        <w:ind w:leftChars="0" w:left="1440"/>
        <w:rPr>
          <w:b/>
          <w:bCs/>
          <w:iCs/>
        </w:rPr>
      </w:pPr>
      <w:r w:rsidRPr="00BA1008">
        <w:rPr>
          <w:rFonts w:hint="eastAsia"/>
          <w:b/>
          <w:bCs/>
          <w:iCs/>
        </w:rPr>
        <w:t>這</w:t>
      </w:r>
      <w:r>
        <w:rPr>
          <w:rFonts w:hint="eastAsia"/>
          <w:b/>
          <w:bCs/>
          <w:iCs/>
        </w:rPr>
        <w:t>區</w:t>
      </w:r>
      <w:r w:rsidRPr="00BA1008">
        <w:rPr>
          <w:rFonts w:hint="eastAsia"/>
          <w:b/>
          <w:bCs/>
          <w:iCs/>
        </w:rPr>
        <w:t>質點無相對移動，黏性效應可忽略。</w:t>
      </w:r>
    </w:p>
    <w:p w14:paraId="71FA8298" w14:textId="66EE1D3B" w:rsidR="00001C34" w:rsidRPr="00001C34" w:rsidRDefault="00001C34" w:rsidP="00001C34">
      <w:pPr>
        <w:pStyle w:val="a3"/>
        <w:numPr>
          <w:ilvl w:val="0"/>
          <w:numId w:val="10"/>
        </w:numPr>
        <w:ind w:leftChars="0"/>
        <w:rPr>
          <w:i/>
        </w:rPr>
      </w:pPr>
      <w:r>
        <w:rPr>
          <w:rFonts w:hint="eastAsia"/>
        </w:rPr>
        <w:t>位勢錐外</w:t>
      </w:r>
      <w:r>
        <w:rPr>
          <w:rFonts w:hint="eastAsia"/>
        </w:rPr>
        <w:t>:</w:t>
      </w:r>
    </w:p>
    <w:p w14:paraId="57E442E4" w14:textId="29C3F476" w:rsidR="00001C34" w:rsidRPr="00001C34" w:rsidRDefault="00001C34" w:rsidP="00001C34">
      <w:pPr>
        <w:ind w:left="144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r,z</m:t>
              </m:r>
            </m:e>
          </m:d>
          <m:r>
            <w:rPr>
              <w:rFonts w:ascii="Cambria Math" w:hAnsi="Cambria Math" w:hint="eastAsia"/>
            </w:rPr>
            <m:t>、</m:t>
          </m:r>
          <m:r>
            <w:rPr>
              <w:rFonts w:ascii="Cambria Math" w:hAnsi="Cambria Math"/>
            </w:rPr>
            <m:t>v=v(r,z)</m:t>
          </m:r>
        </m:oMath>
      </m:oMathPara>
    </w:p>
    <w:p w14:paraId="5B541D86" w14:textId="5F749562" w:rsidR="00001C34" w:rsidRPr="00001C34" w:rsidRDefault="00001C34" w:rsidP="00001C34">
      <w:pPr>
        <w:pStyle w:val="a3"/>
        <w:numPr>
          <w:ilvl w:val="0"/>
          <w:numId w:val="9"/>
        </w:numPr>
        <w:ind w:leftChars="0"/>
        <w:rPr>
          <w:i/>
        </w:rPr>
      </w:pPr>
      <w:r>
        <w:rPr>
          <w:rFonts w:hint="eastAsia"/>
          <w:iCs/>
        </w:rPr>
        <w:t>完全展開流區</w:t>
      </w:r>
    </w:p>
    <w:p w14:paraId="1693AC04" w14:textId="12B1B519" w:rsidR="00001C34" w:rsidRPr="00001C34" w:rsidRDefault="00001C34" w:rsidP="00001C34">
      <w:pPr>
        <w:pStyle w:val="a3"/>
        <w:ind w:leftChars="0" w:left="1080"/>
        <w:rPr>
          <w:i/>
        </w:rPr>
      </w:pPr>
      <w:r>
        <w:rPr>
          <w:rFonts w:hint="eastAsia"/>
          <w:iCs/>
        </w:rPr>
        <w:t>均勻流狀態，各個質點不沿流動方向改變速度大小、方向。</w:t>
      </w:r>
    </w:p>
    <w:p w14:paraId="4544E9B9" w14:textId="7AD6A73B" w:rsidR="00001C34" w:rsidRPr="00BA1008" w:rsidRDefault="00001C34" w:rsidP="00001C34">
      <w:pPr>
        <w:pStyle w:val="a3"/>
        <w:ind w:leftChars="0" w:left="108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 w:hint="eastAsia"/>
            </w:rPr>
            <m:t>、</m:t>
          </m:r>
          <m:r>
            <w:rPr>
              <w:rFonts w:ascii="Cambria Math" w:hAnsi="Cambria Math"/>
            </w:rPr>
            <m:t>v=0</m:t>
          </m:r>
        </m:oMath>
      </m:oMathPara>
    </w:p>
    <w:p w14:paraId="17DA85C9" w14:textId="3A14487E" w:rsidR="00BA1008" w:rsidRPr="00BA1008" w:rsidRDefault="00BA1008" w:rsidP="00BA1008">
      <w:pPr>
        <w:pStyle w:val="a3"/>
        <w:numPr>
          <w:ilvl w:val="0"/>
          <w:numId w:val="9"/>
        </w:numPr>
        <w:ind w:leftChars="0"/>
        <w:rPr>
          <w:i/>
        </w:rPr>
      </w:pPr>
      <w:r w:rsidRPr="00BA1008">
        <w:rPr>
          <w:rFonts w:hint="eastAsia"/>
          <w:b/>
          <w:bCs/>
          <w:iCs/>
        </w:rPr>
        <w:t>水平管</w:t>
      </w:r>
      <w:r w:rsidR="00F37B4E" w:rsidRPr="00F37B4E">
        <w:rPr>
          <w:rFonts w:hint="eastAsia"/>
          <w:iCs/>
        </w:rPr>
        <w:t>控制方程式</w:t>
      </w:r>
      <w:r w:rsidR="00F37B4E">
        <w:rPr>
          <w:rFonts w:hint="eastAsia"/>
          <w:iCs/>
        </w:rPr>
        <w:t>、</w:t>
      </w:r>
      <w:r>
        <w:rPr>
          <w:rFonts w:hint="eastAsia"/>
          <w:iCs/>
        </w:rPr>
        <w:t>壓力分佈</w:t>
      </w:r>
    </w:p>
    <w:p w14:paraId="7245AAE2" w14:textId="1FFC80B7" w:rsidR="00F37B4E" w:rsidRPr="00F37B4E" w:rsidRDefault="00BA1008" w:rsidP="00F37B4E">
      <w:pPr>
        <w:ind w:left="1080"/>
        <w:rPr>
          <w:iCs/>
        </w:rPr>
      </w:pPr>
      <w:r w:rsidRPr="00F37B4E">
        <w:rPr>
          <w:rFonts w:hint="eastAsia"/>
          <w:iCs/>
        </w:rPr>
        <w:t>入口區</w:t>
      </w:r>
      <w:r w:rsidRPr="00F37B4E">
        <w:rPr>
          <w:rFonts w:hint="eastAsia"/>
          <w:iCs/>
        </w:rPr>
        <w:t xml:space="preserve">: </w:t>
      </w:r>
      <w:r w:rsidRPr="00F37B4E">
        <w:rPr>
          <w:rFonts w:hint="eastAsia"/>
          <w:iCs/>
        </w:rPr>
        <w:t>壓力差</w:t>
      </w:r>
      <w:r w:rsidR="00F37B4E" w:rsidRPr="00F37B4E">
        <w:rPr>
          <w:rFonts w:hint="eastAsia"/>
          <w:iCs/>
        </w:rPr>
        <w:t xml:space="preserve"> </w:t>
      </w:r>
      <w:r w:rsidR="00F37B4E" w:rsidRPr="00F37B4E">
        <w:rPr>
          <w:rFonts w:hint="eastAsia"/>
          <w:iCs/>
        </w:rPr>
        <w:t>與</w:t>
      </w:r>
      <w:r w:rsidR="00F37B4E" w:rsidRPr="00F37B4E">
        <w:rPr>
          <w:rFonts w:hint="eastAsia"/>
          <w:iCs/>
        </w:rPr>
        <w:t xml:space="preserve"> </w:t>
      </w:r>
      <w:r w:rsidR="00F37B4E" w:rsidRPr="00F37B4E">
        <w:rPr>
          <w:rFonts w:hint="eastAsia"/>
          <w:iCs/>
        </w:rPr>
        <w:t>黏滯力</w:t>
      </w:r>
      <w:r w:rsidR="00F37B4E" w:rsidRPr="00F37B4E">
        <w:rPr>
          <w:rFonts w:hint="eastAsia"/>
          <w:iCs/>
        </w:rPr>
        <w:t>(</w:t>
      </w:r>
      <w:r w:rsidR="00F37B4E" w:rsidRPr="00F37B4E">
        <w:rPr>
          <w:rFonts w:hint="eastAsia"/>
          <w:iCs/>
        </w:rPr>
        <w:t>剪力</w:t>
      </w:r>
      <w:r w:rsidR="00F37B4E" w:rsidRPr="00F37B4E">
        <w:rPr>
          <w:rFonts w:hint="eastAsia"/>
          <w:iCs/>
        </w:rPr>
        <w:t>)</w:t>
      </w:r>
      <w:r w:rsidR="00F37B4E" w:rsidRPr="00F37B4E">
        <w:rPr>
          <w:rFonts w:hint="eastAsia"/>
          <w:iCs/>
        </w:rPr>
        <w:t>、慣性力平衡</w:t>
      </w:r>
      <m:oMath>
        <m:r>
          <m:rPr>
            <m:sty m:val="p"/>
          </m:rPr>
          <w:rPr>
            <w:rFonts w:ascii="Cambria Math" w:hAnsi="Cambria Math"/>
            <w:shd w:val="pct15" w:color="auto" w:fill="FFFFFF"/>
          </w:rPr>
          <w:br/>
        </m:r>
        <m:r>
          <w:rPr>
            <w:rFonts w:ascii="Cambria Math" w:hAnsi="Cambria Math"/>
          </w:rPr>
          <m:t>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color w:val="000000" w:themeColor="text1"/>
          </w:rPr>
          <m:t>-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∇</m:t>
        </m:r>
        <m:r>
          <w:rPr>
            <w:rFonts w:ascii="Cambria Math" w:hAnsi="Cambria Math"/>
            <w:color w:val="000000" w:themeColor="text1"/>
          </w:rPr>
          <m:t>p+μ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acc>
        <m:r>
          <w:rPr>
            <w:rFonts w:ascii="Cambria Math" w:hAnsi="Cambria Math" w:hint="eastAsia"/>
            <w:color w:val="000000" w:themeColor="text1"/>
          </w:rPr>
          <m:t>、討論主流方向</m:t>
        </m:r>
        <m:r>
          <w:rPr>
            <w:rFonts w:ascii="Cambria Math" w:hAnsi="Cambria Math" w:hint="eastAsia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</w:rPr>
          <m:t>z</m:t>
        </m:r>
        <m:r>
          <w:rPr>
            <w:rFonts w:ascii="Cambria Math" w:hAnsi="Cambria Math" w:hint="eastAsia"/>
            <w:color w:val="000000" w:themeColor="text1"/>
          </w:rPr>
          <m:t>)</m:t>
        </m:r>
        <m:r>
          <w:rPr>
            <w:rFonts w:ascii="Cambria Math" w:hAnsi="Cambria Math" w:hint="eastAsia"/>
            <w:color w:val="000000" w:themeColor="text1"/>
          </w:rPr>
          <m:t>得</m:t>
        </m:r>
        <m:r>
          <w:rPr>
            <w:rFonts w:ascii="Cambria Math" w:hAnsi="Cambria Math" w:hint="eastAsia"/>
            <w:color w:val="000000" w:themeColor="text1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≠const</m:t>
        </m:r>
      </m:oMath>
      <w:r w:rsidR="00F37B4E" w:rsidRPr="00F37B4E">
        <w:rPr>
          <w:rFonts w:hint="eastAsia"/>
          <w:iCs/>
        </w:rPr>
        <w:t>.</w:t>
      </w:r>
    </w:p>
    <w:p w14:paraId="78C964BE" w14:textId="7C0E952D" w:rsidR="00F37B4E" w:rsidRDefault="00F37B4E" w:rsidP="00BA1008">
      <w:pPr>
        <w:pStyle w:val="a3"/>
        <w:ind w:leftChars="0" w:left="1080"/>
        <w:rPr>
          <w:iCs/>
        </w:rPr>
      </w:pPr>
      <w:r>
        <w:rPr>
          <w:rFonts w:hint="eastAsia"/>
          <w:iCs/>
        </w:rPr>
        <w:t>完全展開流區</w:t>
      </w:r>
      <w:r>
        <w:rPr>
          <w:rFonts w:hint="eastAsia"/>
          <w:iCs/>
        </w:rPr>
        <w:t xml:space="preserve">: </w:t>
      </w:r>
      <w:r>
        <w:rPr>
          <w:rFonts w:hint="eastAsia"/>
          <w:iCs/>
        </w:rPr>
        <w:t>壓力差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與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黏滯力</w:t>
      </w:r>
      <w:r>
        <w:rPr>
          <w:rFonts w:hint="eastAsia"/>
          <w:iCs/>
        </w:rPr>
        <w:t>(</w:t>
      </w:r>
      <w:r>
        <w:rPr>
          <w:rFonts w:hint="eastAsia"/>
          <w:iCs/>
        </w:rPr>
        <w:t>剪力</w:t>
      </w:r>
      <w:r>
        <w:rPr>
          <w:rFonts w:hint="eastAsia"/>
          <w:iCs/>
        </w:rPr>
        <w:t>)</w:t>
      </w:r>
      <w:r>
        <w:rPr>
          <w:rFonts w:hint="eastAsia"/>
          <w:iCs/>
        </w:rPr>
        <w:t>平衡</w:t>
      </w:r>
    </w:p>
    <w:p w14:paraId="1B44258D" w14:textId="3956C354" w:rsidR="00F37B4E" w:rsidRPr="00BA1008" w:rsidRDefault="00F37B4E" w:rsidP="00BA1008">
      <w:pPr>
        <w:pStyle w:val="a3"/>
        <w:ind w:leftChars="0" w:left="1080"/>
        <w:rPr>
          <w:i/>
        </w:rPr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color w:val="000000" w:themeColor="text1"/>
          </w:rPr>
          <m:t>-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∇</m:t>
        </m:r>
        <m:r>
          <w:rPr>
            <w:rFonts w:ascii="Cambria Math" w:hAnsi="Cambria Math"/>
            <w:color w:val="000000" w:themeColor="text1"/>
          </w:rPr>
          <m:t>p+μ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acc>
        <m:r>
          <w:rPr>
            <w:rFonts w:ascii="Cambria Math" w:hAnsi="Cambria Math" w:hint="eastAsia"/>
            <w:color w:val="000000" w:themeColor="text1"/>
          </w:rPr>
          <m:t>、討論主流方向</m:t>
        </m:r>
        <m:r>
          <w:rPr>
            <w:rFonts w:ascii="Cambria Math" w:hAnsi="Cambria Math"/>
            <w:color w:val="000000" w:themeColor="text1"/>
          </w:rPr>
          <m:t>(z)</m:t>
        </m:r>
        <m:r>
          <w:rPr>
            <w:rFonts w:ascii="Cambria Math" w:hAnsi="Cambria Math" w:hint="eastAsia"/>
            <w:color w:val="000000" w:themeColor="text1"/>
          </w:rPr>
          <m:t>得</m:t>
        </m:r>
        <m:r>
          <w:rPr>
            <w:rFonts w:ascii="Cambria Math" w:hAnsi="Cambria Math" w:hint="eastAsia"/>
            <w:color w:val="000000" w:themeColor="text1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∂p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∂z</m:t>
            </m:r>
          </m:den>
        </m:f>
        <m:r>
          <m:rPr>
            <m:sty m:val="bi"/>
          </m:rPr>
          <w:rPr>
            <w:rFonts w:ascii="Cambria Math" w:hAnsi="Cambria Math"/>
          </w:rPr>
          <m:t>=const</m:t>
        </m:r>
      </m:oMath>
      <w:r w:rsidRPr="0068704D">
        <w:rPr>
          <w:rFonts w:hint="eastAsia"/>
          <w:b/>
          <w:bCs/>
          <w:iCs/>
        </w:rPr>
        <w:t>.</w:t>
      </w:r>
    </w:p>
    <w:p w14:paraId="534235C5" w14:textId="6A4E7E35" w:rsidR="00A52C68" w:rsidRPr="004C047C" w:rsidRDefault="00A52C68" w:rsidP="00A52C68">
      <w:pPr>
        <w:ind w:left="360"/>
        <w:rPr>
          <w:iCs/>
        </w:rPr>
      </w:pPr>
    </w:p>
    <w:p w14:paraId="604CA6F8" w14:textId="60AE7112" w:rsidR="00A52C68" w:rsidRPr="009B5F9F" w:rsidRDefault="00A52C68" w:rsidP="009F31D1">
      <w:pPr>
        <w:pStyle w:val="a3"/>
        <w:numPr>
          <w:ilvl w:val="0"/>
          <w:numId w:val="7"/>
        </w:numPr>
        <w:ind w:leftChars="0"/>
      </w:pPr>
      <w:r w:rsidRPr="009F31D1">
        <w:rPr>
          <w:rFonts w:hint="eastAsia"/>
          <w:iCs/>
        </w:rPr>
        <w:t>完全展開流</w:t>
      </w:r>
      <w:r w:rsidRPr="009F31D1">
        <w:rPr>
          <w:rFonts w:hint="eastAsia"/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、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∆P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f</m:t>
        </m:r>
      </m:oMath>
      <w:r w:rsidRPr="009F31D1">
        <w:rPr>
          <w:rFonts w:hint="eastAsia"/>
          <w:iCs/>
        </w:rPr>
        <w:t>)</w:t>
      </w:r>
    </w:p>
    <w:p w14:paraId="41FAD4D7" w14:textId="0469EE87" w:rsidR="00545502" w:rsidRPr="00545502" w:rsidRDefault="00545502" w:rsidP="00545502">
      <w:pPr>
        <w:pStyle w:val="a3"/>
        <w:ind w:leftChars="0" w:left="720"/>
        <w:rPr>
          <w:iCs/>
        </w:rPr>
      </w:pPr>
      <w:r>
        <w:rPr>
          <w:rFonts w:hint="eastAsia"/>
          <w:iCs/>
        </w:rPr>
        <w:t>承</w:t>
      </w:r>
      <w:r>
        <w:rPr>
          <w:rFonts w:hint="eastAsia"/>
          <w:iCs/>
        </w:rPr>
        <w:t>3</w:t>
      </w:r>
      <w:r>
        <w:rPr>
          <w:iCs/>
        </w:rPr>
        <w:t>-2</w:t>
      </w:r>
      <w:r>
        <w:rPr>
          <w:rFonts w:hint="eastAsia"/>
          <w:iCs/>
        </w:rPr>
        <w:t>(</w:t>
      </w:r>
      <w:r>
        <w:rPr>
          <w:rFonts w:hint="eastAsia"/>
          <w:iCs/>
        </w:rPr>
        <w:t>常見流場分析</w:t>
      </w:r>
      <w:r>
        <w:rPr>
          <w:rFonts w:hint="eastAsia"/>
          <w:iCs/>
        </w:rPr>
        <w:t>)</w:t>
      </w:r>
      <w:r>
        <w:rPr>
          <w:rFonts w:hint="eastAsia"/>
          <w:iCs/>
        </w:rPr>
        <w:t>的二維圓管流分析，深入討論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，進而得到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、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∆P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。</m:t>
        </m:r>
      </m:oMath>
    </w:p>
    <w:p w14:paraId="165E7EBA" w14:textId="38E67C14" w:rsidR="00545502" w:rsidRPr="00545502" w:rsidRDefault="00545502" w:rsidP="00545502">
      <w:pPr>
        <w:pStyle w:val="a3"/>
        <w:ind w:leftChars="0" w:left="720"/>
        <w:rPr>
          <w:szCs w:val="24"/>
        </w:rPr>
      </w:pPr>
      <w:r>
        <w:rPr>
          <w:rFonts w:hint="eastAsia"/>
          <w:color w:val="000000" w:themeColor="text1"/>
          <w:szCs w:val="24"/>
        </w:rPr>
        <w:t>假設</w:t>
      </w:r>
      <w:r>
        <w:rPr>
          <w:rFonts w:hint="eastAsia"/>
          <w:color w:val="000000" w:themeColor="text1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∂p</m:t>
            </m:r>
          </m:num>
          <m:den>
            <m:r>
              <w:rPr>
                <w:rFonts w:ascii="Cambria Math" w:hAnsi="Cambria Math"/>
                <w:szCs w:val="24"/>
              </w:rPr>
              <m:t>∂r</m:t>
            </m:r>
          </m:den>
        </m:f>
        <m:r>
          <w:rPr>
            <w:rFonts w:ascii="Cambria Math" w:hAnsi="Cambria Math"/>
            <w:szCs w:val="24"/>
          </w:rPr>
          <m:t xml:space="preserve">=0 </m:t>
        </m:r>
      </m:oMath>
      <w:r>
        <w:rPr>
          <w:rFonts w:hint="eastAsia"/>
          <w:szCs w:val="24"/>
        </w:rPr>
        <w:t>，得</w:t>
      </w:r>
      <w:r w:rsidRPr="00545502">
        <w:rPr>
          <w:rFonts w:hint="eastAsia"/>
          <w:szCs w:val="24"/>
        </w:rPr>
        <w:t>控制方程式</w:t>
      </w:r>
      <w:r w:rsidRPr="00545502">
        <w:rPr>
          <w:rFonts w:hint="eastAsia"/>
          <w:szCs w:val="24"/>
        </w:rPr>
        <w:t xml:space="preserve">: </w:t>
      </w:r>
      <m:oMath>
        <m:r>
          <w:rPr>
            <w:rFonts w:ascii="Cambria Math" w:hAnsi="Cambria Math"/>
            <w:szCs w:val="24"/>
          </w:rPr>
          <m:t>0=-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dp</m:t>
            </m:r>
          </m:num>
          <m:den>
            <m:r>
              <w:rPr>
                <w:rFonts w:ascii="Cambria Math" w:hAnsi="Cambria Math"/>
                <w:szCs w:val="24"/>
              </w:rPr>
              <m:t>dz</m:t>
            </m:r>
          </m:den>
        </m:f>
        <m:r>
          <w:rPr>
            <w:rFonts w:ascii="Cambria Math" w:hAnsi="Cambria Math"/>
            <w:szCs w:val="24"/>
          </w:rPr>
          <m:t>+ρgsinθ+</m:t>
        </m:r>
        <m:r>
          <w:rPr>
            <w:rFonts w:ascii="Cambria Math" w:hAnsi="Cambria Math"/>
            <w:color w:val="000000" w:themeColor="text1"/>
            <w:szCs w:val="24"/>
          </w:rPr>
          <m:t>μ</m:t>
        </m:r>
        <m:r>
          <w:rPr>
            <w:rFonts w:ascii="Cambria Math" w:hAnsi="Cambria Math" w:hint="eastAsia"/>
            <w:color w:val="000000" w:themeColor="text1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dr</m:t>
            </m:r>
          </m:den>
        </m:f>
        <m:r>
          <w:rPr>
            <w:rFonts w:ascii="Cambria Math" w:hAnsi="Cambria Math"/>
            <w:color w:val="000000" w:themeColor="text1"/>
            <w:szCs w:val="24"/>
          </w:rPr>
          <m:t>)</m:t>
        </m:r>
      </m:oMath>
    </w:p>
    <w:p w14:paraId="42305573" w14:textId="77777777" w:rsidR="00545502" w:rsidRPr="004967B9" w:rsidRDefault="00545502" w:rsidP="00545502">
      <w:pPr>
        <w:pStyle w:val="a3"/>
        <w:ind w:leftChars="0" w:left="720"/>
        <w:rPr>
          <w:szCs w:val="24"/>
        </w:rPr>
      </w:pPr>
      <w:r>
        <w:rPr>
          <w:rFonts w:hint="eastAsia"/>
          <w:szCs w:val="24"/>
        </w:rPr>
        <w:t>邊界條件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r=R</m:t>
            </m:r>
          </m:e>
        </m:d>
        <m:r>
          <w:rPr>
            <w:rFonts w:ascii="Cambria Math" w:hAnsi="Cambria Math"/>
            <w:szCs w:val="24"/>
          </w:rPr>
          <m:t>=0</m:t>
        </m:r>
        <m:r>
          <w:rPr>
            <w:rFonts w:ascii="Cambria Math" w:hAnsi="Cambria Math" w:hint="eastAsia"/>
            <w:szCs w:val="24"/>
          </w:rPr>
          <m:t>、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dr</m:t>
            </m:r>
          </m:den>
        </m:f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r=0</m:t>
            </m:r>
          </m:e>
        </m:d>
        <m:r>
          <w:rPr>
            <w:rFonts w:ascii="Cambria Math" w:hAnsi="Cambria Math"/>
            <w:szCs w:val="24"/>
          </w:rPr>
          <m:t>=0</m:t>
        </m:r>
      </m:oMath>
    </w:p>
    <w:p w14:paraId="45E461BF" w14:textId="7A43E694" w:rsidR="00545502" w:rsidRPr="00FE1E83" w:rsidRDefault="00FE1E83" w:rsidP="009F31D1">
      <w:pPr>
        <w:pStyle w:val="a3"/>
        <w:ind w:leftChars="0" w:left="720" w:firstLine="240"/>
        <w:rPr>
          <w:color w:val="000000" w:themeColor="text1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0=-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dp</m:t>
              </m:r>
            </m:num>
            <m:den>
              <m:r>
                <w:rPr>
                  <w:rFonts w:ascii="Cambria Math" w:hAnsi="Cambria Math"/>
                  <w:szCs w:val="24"/>
                </w:rPr>
                <m:t>dz</m:t>
              </m:r>
            </m:den>
          </m:f>
          <m:r>
            <w:rPr>
              <w:rFonts w:ascii="Cambria Math" w:hAnsi="Cambria Math"/>
              <w:szCs w:val="24"/>
            </w:rPr>
            <m:t>+ρgsinθ+</m:t>
          </m:r>
          <m:r>
            <w:rPr>
              <w:rFonts w:ascii="Cambria Math" w:hAnsi="Cambria Math"/>
              <w:color w:val="000000" w:themeColor="text1"/>
              <w:szCs w:val="24"/>
            </w:rPr>
            <m:t>μ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dr</m:t>
                  </m:r>
                </m:den>
              </m:f>
            </m:e>
          </m:d>
          <m:r>
            <w:rPr>
              <w:rFonts w:ascii="Cambria Math" w:hAnsi="Cambria Math" w:hint="eastAsia"/>
              <w:color w:val="000000" w:themeColor="text1"/>
              <w:szCs w:val="24"/>
            </w:rPr>
            <m:t>移項</m:t>
          </m:r>
        </m:oMath>
      </m:oMathPara>
    </w:p>
    <w:p w14:paraId="785ED4CD" w14:textId="7B90A42B" w:rsidR="00FE1E83" w:rsidRPr="00202571" w:rsidRDefault="00554005" w:rsidP="00545502">
      <w:pPr>
        <w:pStyle w:val="a3"/>
        <w:ind w:leftChars="0" w:left="720"/>
        <w:rPr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dr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r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-ρgsinθ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r>
            <w:rPr>
              <w:rFonts w:ascii="Cambria Math" w:hAnsi="Cambria Math" w:hint="eastAsia"/>
              <w:szCs w:val="24"/>
            </w:rPr>
            <m:t>積分</m:t>
          </m:r>
          <m:r>
            <w:rPr>
              <w:rFonts w:ascii="Cambria Math" w:hAnsi="Cambria Math"/>
              <w:szCs w:val="24"/>
            </w:rPr>
            <m:t>→ r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dr</m:t>
              </m:r>
            </m:den>
          </m:f>
          <m: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2μ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-ρgsinθ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</m:oMath>
      </m:oMathPara>
    </w:p>
    <w:p w14:paraId="76F70FA3" w14:textId="4486412E" w:rsidR="00202571" w:rsidRPr="00202571" w:rsidRDefault="00554005" w:rsidP="00545502">
      <w:pPr>
        <w:pStyle w:val="a3"/>
        <w:ind w:leftChars="0" w:left="720"/>
        <w:rPr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dr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r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2μ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dp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dz</m:t>
                </m:r>
              </m:den>
            </m:f>
            <m:r>
              <w:rPr>
                <w:rFonts w:ascii="Cambria Math" w:hAnsi="Cambria Math"/>
                <w:szCs w:val="24"/>
              </w:rPr>
              <m:t>-ρgsinθ</m:t>
            </m:r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r</m:t>
            </m:r>
          </m:den>
        </m:f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 w:hint="eastAsia"/>
            <w:szCs w:val="24"/>
          </w:rPr>
          <m:t>，代入</m:t>
        </m:r>
        <m:r>
          <w:rPr>
            <w:rFonts w:ascii="Cambria Math" w:hAnsi="Cambria Math" w:hint="eastAsia"/>
            <w:szCs w:val="24"/>
          </w:rPr>
          <m:t>B</m:t>
        </m:r>
        <m:r>
          <w:rPr>
            <w:rFonts w:ascii="Cambria Math" w:hAnsi="Cambria Math"/>
            <w:szCs w:val="24"/>
          </w:rPr>
          <m:t xml:space="preserve">.C. 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dr</m:t>
            </m:r>
          </m:den>
        </m:f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r=0</m:t>
            </m:r>
          </m:e>
        </m:d>
        <m:r>
          <w:rPr>
            <w:rFonts w:ascii="Cambria Math" w:hAnsi="Cambria Math"/>
            <w:szCs w:val="24"/>
          </w:rPr>
          <m:t>=0</m:t>
        </m:r>
      </m:oMath>
      <w:r w:rsidR="00202571">
        <w:rPr>
          <w:rFonts w:hint="eastAsia"/>
          <w:szCs w:val="24"/>
        </w:rPr>
        <w:t>，得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Cs w:val="24"/>
          </w:rPr>
          <m:t>=</m:t>
        </m:r>
        <m:r>
          <w:rPr>
            <w:rFonts w:ascii="Cambria Math" w:hAnsi="Cambria Math"/>
            <w:szCs w:val="24"/>
          </w:rPr>
          <m:t>0</m:t>
        </m:r>
      </m:oMath>
    </w:p>
    <w:p w14:paraId="1148250A" w14:textId="2B490301" w:rsidR="00202571" w:rsidRPr="00202571" w:rsidRDefault="00554005" w:rsidP="00545502">
      <w:pPr>
        <w:pStyle w:val="a3"/>
        <w:ind w:leftChars="0" w:left="720"/>
        <w:rPr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r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2μ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-ρgsinθ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r>
            <w:rPr>
              <w:rFonts w:ascii="Cambria Math" w:hAnsi="Cambria Math" w:hint="eastAsia"/>
              <w:szCs w:val="24"/>
            </w:rPr>
            <m:t>再積分</m:t>
          </m:r>
          <m:r>
            <w:rPr>
              <w:rFonts w:ascii="Cambria Math" w:hAnsi="Cambria Math"/>
              <w:szCs w:val="24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4μ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-ρgsinθ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</m:oMath>
      </m:oMathPara>
    </w:p>
    <w:p w14:paraId="2B05187A" w14:textId="113909BD" w:rsidR="00202571" w:rsidRDefault="00202571" w:rsidP="00545502">
      <w:pPr>
        <w:pStyle w:val="a3"/>
        <w:ind w:leftChars="0" w:left="720"/>
        <w:rPr>
          <w:szCs w:val="24"/>
        </w:rPr>
      </w:pPr>
      <m:oMath>
        <m:r>
          <w:rPr>
            <w:rFonts w:ascii="Cambria Math" w:hAnsi="Cambria Math" w:hint="eastAsia"/>
            <w:szCs w:val="24"/>
          </w:rPr>
          <m:t>代入</m:t>
        </m:r>
        <m:r>
          <w:rPr>
            <w:rFonts w:ascii="Cambria Math" w:hAnsi="Cambria Math" w:hint="eastAsia"/>
            <w:szCs w:val="24"/>
          </w:rPr>
          <m:t>B</m:t>
        </m:r>
        <m:r>
          <w:rPr>
            <w:rFonts w:ascii="Cambria Math" w:hAnsi="Cambria Math"/>
            <w:szCs w:val="24"/>
          </w:rPr>
          <m:t xml:space="preserve">.C.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r=R</m:t>
            </m:r>
          </m:e>
        </m:d>
        <m:r>
          <w:rPr>
            <w:rFonts w:ascii="Cambria Math" w:hAnsi="Cambria Math"/>
            <w:szCs w:val="24"/>
          </w:rPr>
          <m:t>=0</m:t>
        </m:r>
      </m:oMath>
      <w:r>
        <w:rPr>
          <w:rFonts w:hint="eastAsia"/>
          <w:szCs w:val="24"/>
        </w:rPr>
        <w:t>，得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Cs w:val="24"/>
          </w:rPr>
          <m:t>=</m:t>
        </m:r>
        <m: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 w:themeColor="text1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4μ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dp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dz</m:t>
                </m:r>
              </m:den>
            </m:f>
            <m:r>
              <w:rPr>
                <w:rFonts w:ascii="Cambria Math" w:hAnsi="Cambria Math"/>
                <w:szCs w:val="24"/>
              </w:rPr>
              <m:t>-ρgsinθ</m:t>
            </m:r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</w:p>
    <w:p w14:paraId="658125FE" w14:textId="2E95D8D1" w:rsidR="009B5F9F" w:rsidRPr="009B5F9F" w:rsidRDefault="00554005" w:rsidP="009F31D1">
      <w:pPr>
        <w:ind w:left="960" w:firstLine="480"/>
        <w:rPr>
          <w:shd w:val="pct15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zCs w:val="24"/>
                  <w:shd w:val="pct15" w:color="auto" w:fill="FFFFFF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  <w:shd w:val="pct15" w:color="auto" w:fill="FFFFFF"/>
                </w:rPr>
                <m:t>z</m:t>
              </m:r>
            </m:sub>
          </m:sSub>
          <m:r>
            <w:rPr>
              <w:rFonts w:ascii="Cambria Math" w:hAnsi="Cambria Math"/>
              <w:szCs w:val="24"/>
              <w:shd w:val="pct15" w:color="auto" w:fill="FFFFFF"/>
            </w:rPr>
            <m:t>(r)=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4"/>
                  <w:shd w:val="pct15" w:color="auto" w:fill="FFFFFF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000000" w:themeColor="text1"/>
                      <w:szCs w:val="24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  <w:shd w:val="pct15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  <w:shd w:val="pct15" w:color="auto" w:fill="FFFFFF"/>
                </w:rPr>
                <m:t>4μ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  <w:shd w:val="pct15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shd w:val="pct15" w:color="auto" w:fill="FFFFFF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shd w:val="pct15" w:color="auto" w:fill="FFFFFF"/>
                    </w:rPr>
                    <m:t>dz</m:t>
                  </m:r>
                </m:den>
              </m:f>
              <m:r>
                <w:rPr>
                  <w:rFonts w:ascii="Cambria Math" w:hAnsi="Cambria Math"/>
                  <w:szCs w:val="24"/>
                  <w:shd w:val="pct15" w:color="auto" w:fill="FFFFFF"/>
                </w:rPr>
                <m:t>-ρgsinθ</m:t>
              </m:r>
              <m:ctrlPr>
                <w:rPr>
                  <w:rFonts w:ascii="Cambria Math" w:hAnsi="Cambria Math"/>
                  <w:i/>
                  <w:szCs w:val="24"/>
                  <w:shd w:val="pct15" w:color="auto" w:fill="FFFFFF"/>
                </w:rPr>
              </m:ctrlPr>
            </m:e>
          </m:d>
        </m:oMath>
      </m:oMathPara>
    </w:p>
    <w:p w14:paraId="54374344" w14:textId="3BAE320A" w:rsidR="009B5F9F" w:rsidRDefault="009B5F9F" w:rsidP="00545502">
      <w:pPr>
        <w:pStyle w:val="a3"/>
        <w:ind w:leftChars="0" w:left="720"/>
        <w:rPr>
          <w:szCs w:val="24"/>
        </w:rPr>
      </w:pPr>
    </w:p>
    <w:p w14:paraId="24C27FBA" w14:textId="6751FF33" w:rsidR="009B5F9F" w:rsidRPr="009B5F9F" w:rsidRDefault="009B5F9F" w:rsidP="00545502">
      <w:pPr>
        <w:pStyle w:val="a3"/>
        <w:ind w:leftChars="0" w:left="720"/>
        <w:rPr>
          <w:b/>
          <w:bCs/>
          <w:sz w:val="28"/>
          <w:szCs w:val="28"/>
        </w:rPr>
      </w:pPr>
      <w:r w:rsidRPr="009F31D1">
        <w:rPr>
          <w:rFonts w:hint="eastAsia"/>
          <w:sz w:val="28"/>
          <w:szCs w:val="28"/>
        </w:rPr>
        <w:t>以下討論</w:t>
      </w:r>
      <w:r w:rsidRPr="009B5F9F">
        <w:rPr>
          <w:rFonts w:hint="eastAsia"/>
          <w:b/>
          <w:bCs/>
          <w:sz w:val="28"/>
          <w:szCs w:val="28"/>
        </w:rPr>
        <w:t>水平管</w:t>
      </w:r>
      <w:r w:rsidR="004F425B" w:rsidRPr="009F31D1">
        <w:rPr>
          <w:rFonts w:hint="eastAsia"/>
          <w:sz w:val="28"/>
          <w:szCs w:val="28"/>
        </w:rPr>
        <w:t>((1)</w:t>
      </w:r>
      <w:r w:rsidR="004F425B" w:rsidRPr="009F31D1">
        <w:rPr>
          <w:sz w:val="28"/>
          <w:szCs w:val="28"/>
        </w:rPr>
        <w:t>~(</w:t>
      </w:r>
      <w:r w:rsidR="009F31D1" w:rsidRPr="009F31D1">
        <w:rPr>
          <w:sz w:val="28"/>
          <w:szCs w:val="28"/>
        </w:rPr>
        <w:t>6</w:t>
      </w:r>
      <w:r w:rsidR="004F425B" w:rsidRPr="009F31D1">
        <w:rPr>
          <w:sz w:val="28"/>
          <w:szCs w:val="28"/>
        </w:rPr>
        <w:t>)</w:t>
      </w:r>
      <w:r w:rsidR="004F425B" w:rsidRPr="009F31D1">
        <w:rPr>
          <w:rFonts w:hint="eastAsia"/>
          <w:sz w:val="28"/>
          <w:szCs w:val="28"/>
        </w:rPr>
        <w:t>一個一個寫下去比較順</w:t>
      </w:r>
      <w:r w:rsidR="004F425B" w:rsidRPr="009F31D1">
        <w:rPr>
          <w:sz w:val="28"/>
          <w:szCs w:val="28"/>
        </w:rPr>
        <w:t>)</w:t>
      </w:r>
    </w:p>
    <w:p w14:paraId="52B437EF" w14:textId="2CB79FB7" w:rsidR="00202571" w:rsidRPr="009B5F9F" w:rsidRDefault="00554005" w:rsidP="009F31D1">
      <w:pPr>
        <w:pStyle w:val="a3"/>
        <w:numPr>
          <w:ilvl w:val="0"/>
          <w:numId w:val="14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 w:themeColor="text1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4μ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dp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dz</m:t>
                </m:r>
              </m:den>
            </m:f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</w:p>
    <w:p w14:paraId="64F14C9D" w14:textId="01469152" w:rsidR="004C047C" w:rsidRDefault="00202571" w:rsidP="009F31D1">
      <w:pPr>
        <w:pStyle w:val="a3"/>
        <w:numPr>
          <w:ilvl w:val="0"/>
          <w:numId w:val="14"/>
        </w:numPr>
        <w:ind w:leftChars="0"/>
      </w:pPr>
      <m:oMath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2πrdr</m:t>
        </m:r>
      </m:oMath>
    </w:p>
    <w:p w14:paraId="0BBE6951" w14:textId="77777777" w:rsidR="0068704D" w:rsidRPr="0068704D" w:rsidRDefault="00554005" w:rsidP="0072570B">
      <w:pPr>
        <w:pStyle w:val="a3"/>
        <w:ind w:leftChars="0" w:left="1080"/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4μ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dz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Cs w:val="24"/>
                </w:rPr>
                <m:t>×</m:t>
              </m:r>
            </m:e>
          </m:nary>
          <m:r>
            <w:rPr>
              <w:rFonts w:ascii="Cambria Math" w:hAnsi="Cambria Math"/>
            </w:rPr>
            <m:t>2πrdr=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2μ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den>
              </m:f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Cs w:val="24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4"/>
                </w:rPr>
                <m:t>-r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000000" w:themeColor="text1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dr</m:t>
          </m:r>
        </m:oMath>
      </m:oMathPara>
    </w:p>
    <w:p w14:paraId="26D8A02C" w14:textId="2FBB95E4" w:rsidR="0072570B" w:rsidRPr="0072570B" w:rsidRDefault="0068704D" w:rsidP="0072570B">
      <w:pPr>
        <w:pStyle w:val="a3"/>
        <w:ind w:leftChars="0"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2μ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den>
              </m:f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000000" w:themeColor="text1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000000" w:themeColor="text1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000000" w:themeColor="text1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  <m:r>
                <w:rPr>
                  <w:rFonts w:ascii="Cambria Math" w:hAnsi="Cambria Math"/>
                  <w:color w:val="000000" w:themeColor="text1"/>
                  <w:szCs w:val="24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den>
              </m:f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</m:oMath>
      </m:oMathPara>
    </w:p>
    <w:p w14:paraId="29CB1429" w14:textId="474FCF36" w:rsidR="00202571" w:rsidRPr="00824D9B" w:rsidRDefault="00554005" w:rsidP="009F31D1">
      <w:pPr>
        <w:pStyle w:val="a3"/>
        <w:numPr>
          <w:ilvl w:val="0"/>
          <w:numId w:val="14"/>
        </w:numPr>
        <w:ind w:leftChars="0"/>
      </w:pP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Q</m:t>
            </m:r>
          </m:num>
          <m:den>
            <m:r>
              <w:rPr>
                <w:rFonts w:ascii="Cambria Math" w:hAnsi="Cambria Math" w:hint="eastAsia"/>
              </w:rPr>
              <m:t>A</m:t>
            </m:r>
          </m:den>
        </m:f>
      </m:oMath>
    </w:p>
    <w:p w14:paraId="47BB9774" w14:textId="2E203EDD" w:rsidR="00824D9B" w:rsidRPr="00824D9B" w:rsidRDefault="00554005" w:rsidP="00824D9B">
      <w:pPr>
        <w:pStyle w:val="a3"/>
        <w:ind w:leftChars="0" w:left="10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8</m:t>
                  </m:r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μ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dz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000000" w:themeColor="text1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  <m:r>
                <w:rPr>
                  <w:rFonts w:ascii="Cambria Math" w:hAnsi="Cambria Math"/>
                  <w:color w:val="000000" w:themeColor="text1"/>
                  <w:szCs w:val="24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den>
              </m:f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r>
            <w:rPr>
              <w:rFonts w:ascii="Cambria Math" w:hAnsi="Cambria Math"/>
              <w:szCs w:val="24"/>
            </w:rPr>
            <m:t>or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000000" w:themeColor="text1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2</m:t>
                  </m:r>
                </m:sup>
              </m:sSup>
            </m:num>
            <m:den>
              <w:bookmarkStart w:id="0" w:name="_Hlk71127252"/>
              <m:r>
                <w:rPr>
                  <w:rFonts w:ascii="Cambria Math" w:hAnsi="Cambria Math"/>
                  <w:szCs w:val="24"/>
                </w:rPr>
                <m:t>8</m:t>
              </m:r>
              <m:r>
                <w:rPr>
                  <w:rFonts w:ascii="Cambria Math" w:hAnsi="Cambria Math"/>
                  <w:color w:val="000000" w:themeColor="text1"/>
                  <w:szCs w:val="24"/>
                </w:rPr>
                <m:t>μ</m:t>
              </m:r>
              <w:bookmarkEnd w:id="0"/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5A3942E1" w14:textId="04EE6609" w:rsidR="00202571" w:rsidRPr="004F425B" w:rsidRDefault="00202571" w:rsidP="009F31D1">
      <w:pPr>
        <w:pStyle w:val="a3"/>
        <w:numPr>
          <w:ilvl w:val="0"/>
          <w:numId w:val="14"/>
        </w:numPr>
        <w:ind w:leftChars="0"/>
      </w:pPr>
      <m:oMath>
        <m:r>
          <w:rPr>
            <w:rFonts w:ascii="Cambria Math" w:hAnsi="Cambria Math"/>
          </w:rPr>
          <m:t>∆P</m:t>
        </m:r>
      </m:oMath>
      <w:r w:rsidR="004F425B">
        <w:rPr>
          <w:rFonts w:hint="eastAsia"/>
        </w:rPr>
        <w:t>，由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4F425B">
        <w:rPr>
          <w:rFonts w:hint="eastAsia"/>
          <w:iCs/>
        </w:rPr>
        <w:t>而來</w:t>
      </w:r>
    </w:p>
    <w:p w14:paraId="14F34011" w14:textId="324340B0" w:rsidR="004F425B" w:rsidRPr="004F425B" w:rsidRDefault="004F425B" w:rsidP="004F425B">
      <w:pPr>
        <w:pStyle w:val="a3"/>
        <w:ind w:leftChars="0"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8</m:t>
              </m:r>
              <m:r>
                <w:rPr>
                  <w:rFonts w:ascii="Cambria Math" w:hAnsi="Cambria Math"/>
                  <w:color w:val="000000" w:themeColor="text1"/>
                  <w:szCs w:val="24"/>
                </w:rPr>
                <m:t>μ</m:t>
              </m:r>
              <m:r>
                <w:rPr>
                  <w:rFonts w:ascii="Cambria Math" w:hAnsi="Cambria Math"/>
                  <w:szCs w:val="24"/>
                </w:rPr>
                <m:t>L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000000" w:themeColor="text1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E237E55" w14:textId="45E6F2D6" w:rsidR="004F425B" w:rsidRDefault="00554005" w:rsidP="009F31D1">
      <w:pPr>
        <w:pStyle w:val="a3"/>
        <w:numPr>
          <w:ilvl w:val="0"/>
          <w:numId w:val="14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F425B">
        <w:rPr>
          <w:rFonts w:hint="eastAsia"/>
        </w:rPr>
        <w:t>，力平衡</w:t>
      </w:r>
      <w:r w:rsidR="004F425B"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Lχ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 w:hint="eastAsia"/>
          </w:rPr>
          <m:t>圓周長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=∆PA</m:t>
        </m:r>
      </m:oMath>
    </w:p>
    <w:p w14:paraId="5E50D5B6" w14:textId="17E7F8D2" w:rsidR="004F425B" w:rsidRPr="004F425B" w:rsidRDefault="00554005" w:rsidP="004F425B">
      <w:pPr>
        <w:pStyle w:val="a3"/>
        <w:ind w:leftChars="0" w:left="10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χ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2Rπ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or-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</m:oMath>
      </m:oMathPara>
    </w:p>
    <w:p w14:paraId="203FB85B" w14:textId="3C5DBDBF" w:rsidR="00DD30B2" w:rsidRPr="00DD30B2" w:rsidRDefault="009B5F9F" w:rsidP="009F31D1">
      <w:pPr>
        <w:pStyle w:val="a3"/>
        <w:numPr>
          <w:ilvl w:val="0"/>
          <w:numId w:val="14"/>
        </w:numPr>
        <w:ind w:leftChars="0"/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ρ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DD30B2">
        <w:rPr>
          <w:rFonts w:hint="eastAsia"/>
          <w:iCs/>
        </w:rPr>
        <w:t xml:space="preserve"> </w:t>
      </w:r>
      <w:r w:rsidR="00DD30B2">
        <w:rPr>
          <w:rFonts w:hint="eastAsia"/>
          <w:iCs/>
        </w:rPr>
        <w:t>，將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D30B2">
        <w:rPr>
          <w:rFonts w:hint="eastAsia"/>
          <w:iCs/>
        </w:rPr>
        <w:t>跟一個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DD30B2">
        <w:rPr>
          <w:rFonts w:hint="eastAsia"/>
          <w:iCs/>
        </w:rPr>
        <w:t>改寫</w:t>
      </w:r>
    </w:p>
    <w:p w14:paraId="2D1F2388" w14:textId="3F39C787" w:rsidR="00202571" w:rsidRPr="00DD30B2" w:rsidRDefault="00554005" w:rsidP="00DD30B2">
      <w:pPr>
        <w:pStyle w:val="a3"/>
        <w:ind w:leftChars="0" w:left="10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trike/>
                    </w:rPr>
                    <m:t>dz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  <w:color w:val="000000" w:themeColor="text1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8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μ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trike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trike/>
                              <w:szCs w:val="24"/>
                            </w:rPr>
                            <m:t>dp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trike/>
                              <w:szCs w:val="24"/>
                            </w:rPr>
                            <m:t>dz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64μ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2R</m:t>
              </m:r>
              <m:r>
                <w:rPr>
                  <w:rFonts w:ascii="Cambria Math" w:hAnsi="Cambria Math" w:hint="eastAsia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64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</m:oMath>
      </m:oMathPara>
    </w:p>
    <w:p w14:paraId="67AA26D7" w14:textId="77777777" w:rsidR="00F54E74" w:rsidRPr="00A52C68" w:rsidRDefault="00F54E74">
      <w:pPr>
        <w:widowControl/>
        <w:rPr>
          <w:rFonts w:ascii="Cambria Math" w:hAnsi="Cambria Math"/>
          <w:i/>
        </w:rPr>
      </w:pPr>
      <w:r>
        <w:br w:type="page"/>
      </w:r>
    </w:p>
    <w:p w14:paraId="703BA441" w14:textId="0950946B" w:rsidR="00F54E74" w:rsidRDefault="00F54E74" w:rsidP="00F54E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明渠流</w:t>
      </w:r>
    </w:p>
    <w:p w14:paraId="735A9300" w14:textId="0EEE1098" w:rsidR="00A52C68" w:rsidRDefault="00A52C68" w:rsidP="00A52C68">
      <w:pPr>
        <w:pStyle w:val="a3"/>
        <w:ind w:leftChars="0" w:left="360"/>
      </w:pPr>
      <w:r>
        <w:rPr>
          <w:rFonts w:hint="eastAsia"/>
        </w:rPr>
        <w:t>推進力主要為重力</w:t>
      </w:r>
      <w:r>
        <w:rPr>
          <w:rFonts w:hint="eastAsia"/>
        </w:rPr>
        <w:t>(</w:t>
      </w:r>
      <w:r>
        <w:rPr>
          <w:rFonts w:hint="eastAsia"/>
        </w:rPr>
        <w:t>高度差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62727D6" w14:textId="1FB94753" w:rsidR="00A52C68" w:rsidRDefault="00A52C68" w:rsidP="00A52C68">
      <w:pPr>
        <w:pStyle w:val="a3"/>
        <w:ind w:leftChars="0" w:left="360"/>
      </w:pPr>
      <w:r>
        <w:rPr>
          <w:rFonts w:hint="eastAsia"/>
        </w:rPr>
        <w:t>層流</w:t>
      </w:r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&lt;500</m:t>
        </m:r>
      </m:oMath>
    </w:p>
    <w:p w14:paraId="272FEF3F" w14:textId="36E04F66" w:rsidR="00A52C68" w:rsidRDefault="00A52C68" w:rsidP="00A52C68">
      <w:pPr>
        <w:pStyle w:val="a3"/>
        <w:ind w:leftChars="0" w:left="360"/>
      </w:pPr>
      <w:r>
        <w:rPr>
          <w:rFonts w:hint="eastAsia"/>
        </w:rPr>
        <w:t>過渡流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500&lt;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&lt;12500</m:t>
        </m:r>
      </m:oMath>
    </w:p>
    <w:p w14:paraId="74FA07B2" w14:textId="6DF2B2D7" w:rsidR="00A52C68" w:rsidRDefault="00A52C68" w:rsidP="00A52C68">
      <w:pPr>
        <w:pStyle w:val="a3"/>
        <w:ind w:leftChars="0" w:left="360"/>
      </w:pPr>
      <w:r>
        <w:rPr>
          <w:rFonts w:hint="eastAsia"/>
        </w:rPr>
        <w:t>紊流</w:t>
      </w:r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12500</m:t>
        </m:r>
      </m:oMath>
    </w:p>
    <w:p w14:paraId="0AF54E1C" w14:textId="0079C3E4" w:rsidR="00F54E74" w:rsidRDefault="00F54E74" w:rsidP="00F54E74">
      <w:pPr>
        <w:pStyle w:val="a3"/>
        <w:ind w:leftChars="0" w:left="360"/>
      </w:pPr>
    </w:p>
    <w:p w14:paraId="5A5CC257" w14:textId="289F410A" w:rsidR="004C047C" w:rsidRDefault="00882231" w:rsidP="004C047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明渠水力學</w:t>
      </w:r>
      <w:r w:rsidR="004C047C">
        <w:rPr>
          <w:rFonts w:hint="eastAsia"/>
        </w:rPr>
        <w:t>概念</w:t>
      </w:r>
    </w:p>
    <w:p w14:paraId="4ADD97AA" w14:textId="77777777" w:rsidR="00285CB6" w:rsidRDefault="00477BDA" w:rsidP="003C7B11">
      <w:pPr>
        <w:ind w:left="720"/>
      </w:pPr>
      <w:r>
        <w:rPr>
          <w:rFonts w:hint="eastAsia"/>
        </w:rPr>
        <w:t>明渠為流體力學延伸出來分支，將之簡化為</w:t>
      </w:r>
      <w:r w:rsidRPr="00477BDA">
        <w:rPr>
          <w:rFonts w:hint="eastAsia"/>
          <w:b/>
          <w:bCs/>
        </w:rPr>
        <w:t>一維運動</w:t>
      </w:r>
      <m:oMath>
        <m:r>
          <m:rPr>
            <m:sty m:val="bi"/>
          </m:rPr>
          <w:rPr>
            <w:rFonts w:ascii="Cambria Math" w:hAnsi="Cambria Math"/>
          </w:rPr>
          <m:t>(v=v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 w:rsidRPr="00477BDA">
        <w:rPr>
          <w:rFonts w:hint="eastAsia"/>
        </w:rPr>
        <w:t>、</w:t>
      </w:r>
      <w:r>
        <w:rPr>
          <w:rFonts w:hint="eastAsia"/>
        </w:rPr>
        <w:t>以斷面平均流速代表，來分析各種現象</w:t>
      </w:r>
      <w:r w:rsidR="00533D15">
        <w:rPr>
          <w:rFonts w:hint="eastAsia"/>
        </w:rPr>
        <w:t>。</w:t>
      </w:r>
    </w:p>
    <w:p w14:paraId="051DE8F0" w14:textId="77777777" w:rsidR="00285CB6" w:rsidRDefault="00285CB6" w:rsidP="003C7B11">
      <w:pPr>
        <w:ind w:left="240" w:firstLine="480"/>
      </w:pPr>
      <w:r>
        <w:rPr>
          <w:rFonts w:hint="eastAsia"/>
        </w:rPr>
        <w:t>每個斷面的能量頭</w:t>
      </w:r>
      <w:r>
        <w:rPr>
          <w:rFonts w:hint="eastAsia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2g</m:t>
            </m:r>
          </m:den>
        </m:f>
        <m:r>
          <w:rPr>
            <w:rFonts w:ascii="Cambria Math" w:hAnsi="Cambria Math"/>
          </w:rPr>
          <m:t>+z=ycosθ+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2g</m:t>
            </m:r>
          </m:den>
        </m:f>
        <m:r>
          <w:rPr>
            <w:rFonts w:ascii="Cambria Math" w:hAnsi="Cambria Math"/>
          </w:rPr>
          <m:t>+z</m:t>
        </m:r>
      </m:oMath>
      <w:r>
        <w:rPr>
          <w:rFonts w:hint="eastAsia"/>
        </w:rPr>
        <w:t xml:space="preserve"> </w:t>
      </w:r>
    </w:p>
    <w:p w14:paraId="2D68F8A5" w14:textId="5ABB61DA" w:rsidR="004C047C" w:rsidRPr="00285CB6" w:rsidRDefault="00285CB6" w:rsidP="003C7B11">
      <w:pPr>
        <w:ind w:left="720"/>
      </w:pPr>
      <w:r>
        <w:rPr>
          <w:rFonts w:hint="eastAsia"/>
        </w:rPr>
        <w:t>又因渠道坡度通常很小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cosθ≈1</m:t>
        </m:r>
      </m:oMath>
      <w:r>
        <w:rPr>
          <w:rFonts w:hint="eastAsia"/>
        </w:rPr>
        <w:t>)</w:t>
      </w:r>
      <w:r>
        <w:rPr>
          <w:rFonts w:hint="eastAsia"/>
        </w:rPr>
        <w:t>，就簡化成</w:t>
      </w:r>
      <m:oMath>
        <m:r>
          <w:rPr>
            <w:rFonts w:ascii="Cambria Math" w:hAnsi="Cambria Math"/>
            <w:shd w:val="pct15" w:color="auto" w:fill="FFFFFF"/>
          </w:rPr>
          <m:t>y+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pct15" w:color="auto" w:fill="FFFFFF"/>
                  </w:rPr>
                  <m:t>v</m:t>
                </m:r>
              </m:e>
              <m:sup>
                <m:r>
                  <w:rPr>
                    <w:rFonts w:ascii="Cambria Math" w:hAnsi="Cambria Math"/>
                    <w:shd w:val="pct15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hd w:val="pct15" w:color="auto" w:fill="FFFFFF"/>
              </w:rPr>
              <m:t>2g</m:t>
            </m:r>
          </m:den>
        </m:f>
        <m:r>
          <w:rPr>
            <w:rFonts w:ascii="Cambria Math" w:hAnsi="Cambria Math"/>
            <w:shd w:val="pct15" w:color="auto" w:fill="FFFFFF"/>
          </w:rPr>
          <m:t>+z</m:t>
        </m:r>
      </m:oMath>
      <w:r>
        <w:rPr>
          <w:rFonts w:hint="eastAsia"/>
        </w:rPr>
        <w:t>，水深也不太會計較是鉛直向上到水面還是垂直渠底向上到水面，兩者差不多。</w:t>
      </w:r>
    </w:p>
    <w:p w14:paraId="46E76708" w14:textId="77777777" w:rsidR="00477BDA" w:rsidRDefault="00477BDA" w:rsidP="00477BDA">
      <w:pPr>
        <w:ind w:left="360"/>
      </w:pPr>
    </w:p>
    <w:p w14:paraId="27D7123B" w14:textId="2E02D8F5" w:rsidR="004C047C" w:rsidRDefault="00B607FD" w:rsidP="004C047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簡單</w:t>
      </w:r>
      <w:r w:rsidR="00882231">
        <w:rPr>
          <w:rFonts w:hint="eastAsia"/>
        </w:rPr>
        <w:t>(</w:t>
      </w:r>
      <w:r w:rsidR="00882231">
        <w:rPr>
          <w:rFonts w:hint="eastAsia"/>
        </w:rPr>
        <w:t>無障礙物</w:t>
      </w:r>
      <w:r w:rsidR="00882231">
        <w:rPr>
          <w:rFonts w:hint="eastAsia"/>
        </w:rPr>
        <w:t>)</w:t>
      </w:r>
      <w:r w:rsidR="008F0D3C">
        <w:rPr>
          <w:rFonts w:hint="eastAsia"/>
        </w:rPr>
        <w:t>矩形渠道</w:t>
      </w:r>
      <w:r w:rsidR="003C7B11">
        <w:rPr>
          <w:rFonts w:hint="eastAsia"/>
        </w:rPr>
        <w:t>穩態</w:t>
      </w:r>
      <w:r w:rsidR="004C047C">
        <w:rPr>
          <w:rFonts w:hint="eastAsia"/>
        </w:rPr>
        <w:t>水躍問題</w:t>
      </w:r>
    </w:p>
    <w:p w14:paraId="3E49F523" w14:textId="5416AAC7" w:rsidR="001501DE" w:rsidRDefault="001501DE" w:rsidP="001501DE">
      <w:pPr>
        <w:pStyle w:val="a3"/>
        <w:ind w:leftChars="0" w:left="720"/>
      </w:pPr>
      <w:r>
        <w:rPr>
          <w:rFonts w:hint="eastAsia"/>
        </w:rPr>
        <w:t>因上游特殊情況，流況會突然跳起來</w:t>
      </w:r>
      <w:r>
        <w:rPr>
          <w:rFonts w:hint="eastAsia"/>
        </w:rPr>
        <w:t>(</w:t>
      </w:r>
      <w:r>
        <w:rPr>
          <w:rFonts w:hint="eastAsia"/>
        </w:rPr>
        <w:t>從超臨界跳到亞臨界</w:t>
      </w:r>
      <w:r>
        <w:rPr>
          <w:rFonts w:hint="eastAsia"/>
        </w:rPr>
        <w:t>)</w:t>
      </w:r>
      <w:r>
        <w:rPr>
          <w:rFonts w:hint="eastAsia"/>
        </w:rPr>
        <w:t>，但忽略底部受磨擦力影響，此稱簡單水躍。</w:t>
      </w:r>
    </w:p>
    <w:p w14:paraId="7EDD0154" w14:textId="7E424DAB" w:rsidR="003C7B11" w:rsidRDefault="00285CB6" w:rsidP="003C7B11">
      <w:pPr>
        <w:pStyle w:val="a3"/>
      </w:pPr>
      <w:r w:rsidRPr="00285CB6">
        <w:rPr>
          <w:noProof/>
        </w:rPr>
        <w:drawing>
          <wp:inline distT="0" distB="0" distL="0" distR="0" wp14:anchorId="57898A59" wp14:editId="0058F75F">
            <wp:extent cx="3067453" cy="1229120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491" cy="126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8164" w14:textId="6DFF49B3" w:rsidR="003C7B11" w:rsidRDefault="003C7B11" w:rsidP="003C7B11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高度比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E13588">
        <w:rPr>
          <w:rFonts w:hint="eastAsia"/>
        </w:rPr>
        <w:t>，通常已知上游情況</w:t>
      </w:r>
    </w:p>
    <w:p w14:paraId="6F628E7A" w14:textId="7D931B0D" w:rsidR="003C7B11" w:rsidRPr="008F0D3C" w:rsidRDefault="008F0D3C" w:rsidP="003C7B11">
      <w:pPr>
        <w:pStyle w:val="a3"/>
        <w:ind w:leftChars="0" w:left="840"/>
      </w:pPr>
      <m:oMath>
        <m:r>
          <w:rPr>
            <w:rFonts w:ascii="Cambria Math" w:hAnsi="Cambria Math"/>
          </w:rPr>
          <m:t>M.E. +C.E.</m:t>
        </m:r>
      </m:oMath>
      <w:r w:rsidR="001501DE">
        <w:rPr>
          <w:rFonts w:hint="eastAsia"/>
        </w:rPr>
        <w:t>討論單寬</w:t>
      </w:r>
    </w:p>
    <w:p w14:paraId="6EFBDE76" w14:textId="4F2EEA58" w:rsidR="008F0D3C" w:rsidRPr="006048FA" w:rsidRDefault="00554005" w:rsidP="003C7B11">
      <w:pPr>
        <w:pStyle w:val="a3"/>
        <w:ind w:leftChars="0" w:left="840"/>
        <w:rPr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vρ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=ρq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655DE478" w14:textId="6677CB0F" w:rsidR="006048FA" w:rsidRPr="006048FA" w:rsidRDefault="00554005" w:rsidP="003C7B11">
      <w:pPr>
        <w:pStyle w:val="a3"/>
        <w:ind w:leftChars="0" w:left="840"/>
        <w:rPr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trike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trike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 w:hint="eastAsia"/>
              <w:color w:val="FF0000"/>
            </w:rPr>
            <m:t>再同</m:t>
          </m:r>
          <m:r>
            <w:rPr>
              <w:rFonts w:ascii="Cambria Math" w:hAnsi="Cambria Math"/>
              <w:color w:val="FF000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444FA9CE" w14:textId="7139309A" w:rsidR="006048FA" w:rsidRPr="002541B9" w:rsidRDefault="00554005" w:rsidP="003C7B11">
      <w:pPr>
        <w:pStyle w:val="a3"/>
        <w:ind w:leftChars="0" w:left="8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；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3A0A81FA" w14:textId="40C5653A" w:rsidR="002541B9" w:rsidRPr="00BB194A" w:rsidRDefault="00554005" w:rsidP="003C7B11">
      <w:pPr>
        <w:pStyle w:val="a3"/>
        <w:ind w:leftChars="0" w:left="8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hd w:val="pct15" w:color="auto" w:fill="FFFFFF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hd w:val="pct15" w:color="auto" w:fill="FFFFFF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hd w:val="pct15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-1∓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1+8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pct15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hd w:val="pct15" w:color="auto" w:fill="FFFFFF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已知</m:t>
          </m:r>
          <m:r>
            <w:rPr>
              <w:rFonts w:ascii="Cambria Math" w:hAnsi="Cambria Math" w:hint="eastAsi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、負不合</m:t>
          </m:r>
          <m:r>
            <w:rPr>
              <w:rFonts w:ascii="Cambria Math" w:hAnsi="Cambria Math"/>
            </w:rPr>
            <m:t>)</m:t>
          </m:r>
        </m:oMath>
      </m:oMathPara>
    </w:p>
    <w:p w14:paraId="6FC938C2" w14:textId="1AFBF2F4" w:rsidR="00BB194A" w:rsidRPr="00BB194A" w:rsidRDefault="00BB194A" w:rsidP="003C7B11">
      <w:pPr>
        <w:pStyle w:val="a3"/>
        <w:ind w:leftChars="0" w:left="840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兩個水深稱作共軛水深。</m:t>
          </m:r>
        </m:oMath>
      </m:oMathPara>
    </w:p>
    <w:p w14:paraId="37DC4DF4" w14:textId="5F377BE4" w:rsidR="003C7B11" w:rsidRDefault="003C7B11" w:rsidP="003C7B11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能量損失</w:t>
      </w:r>
    </w:p>
    <w:p w14:paraId="6E98CC8A" w14:textId="0FBDB916" w:rsidR="002541B9" w:rsidRPr="00054E17" w:rsidRDefault="00554005" w:rsidP="002541B9">
      <w:pPr>
        <w:pStyle w:val="a3"/>
        <w:ind w:leftChars="0" w:left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2g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2g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FEBEA86" w14:textId="60690C43" w:rsidR="00E13588" w:rsidRDefault="004D7764" w:rsidP="00054E17">
      <w:pPr>
        <w:ind w:firstLine="360"/>
      </w:pPr>
      <w:r>
        <w:rPr>
          <w:rFonts w:hint="eastAsia"/>
          <w:iCs/>
        </w:rPr>
        <w:t>[</w:t>
      </w:r>
      <w:r w:rsidR="00054E17" w:rsidRPr="00054E17">
        <w:rPr>
          <w:rFonts w:hint="eastAsia"/>
          <w:iCs/>
        </w:rPr>
        <w:t>已知</w:t>
      </w:r>
      <w:r w:rsidR="00054E17" w:rsidRPr="00054E17"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bγ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bγ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ρQ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=ρQ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47D228A8" w14:textId="1A50DBB2" w:rsidR="00054E17" w:rsidRDefault="00054E17" w:rsidP="00054E17">
      <w:pPr>
        <w:ind w:firstLine="360"/>
      </w:pPr>
      <w:r>
        <w:tab/>
      </w:r>
      <w:r w:rsidR="004D7764">
        <w:rPr>
          <w:rFonts w:hint="eastAsia"/>
        </w:rPr>
        <w:t>，</w:t>
      </w:r>
      <w:r>
        <w:rPr>
          <w:rFonts w:hint="eastAsia"/>
        </w:rPr>
        <w:t>故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4D7764">
        <w:rPr>
          <w:rFonts w:hint="eastAsia"/>
        </w:rPr>
        <w:t xml:space="preserve"> ]</w:t>
      </w:r>
    </w:p>
    <w:p w14:paraId="7A2AC458" w14:textId="77777777" w:rsidR="008E0749" w:rsidRPr="008E0749" w:rsidRDefault="00554005" w:rsidP="00054E17">
      <w:pPr>
        <w:ind w:left="480" w:firstLine="4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1F6AC93" w14:textId="62D09CC1" w:rsidR="008E0749" w:rsidRPr="008E0749" w:rsidRDefault="008E0749" w:rsidP="008E0749">
      <w:pPr>
        <w:ind w:left="960" w:firstLine="480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016866BE" w14:textId="2C81265B" w:rsidR="008E0749" w:rsidRDefault="008E0749" w:rsidP="008E0749">
      <w:r>
        <w:tab/>
      </w:r>
      <w: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6B41CCDC" w14:textId="52ADD64B" w:rsidR="003C7B11" w:rsidRDefault="008E0749" w:rsidP="003C7B11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bPr>
          <m:e>
            <m:r>
              <w:rPr>
                <w:rFonts w:ascii="Cambria Math" w:hAnsi="Cambria Math"/>
                <w:shd w:val="pct15" w:color="auto" w:fill="FFFFFF"/>
              </w:rPr>
              <m:t>h</m:t>
            </m:r>
          </m:e>
          <m:sub>
            <m:r>
              <w:rPr>
                <w:rFonts w:ascii="Cambria Math" w:hAnsi="Cambria Math"/>
                <w:shd w:val="pct15" w:color="auto" w:fill="FFFFFF"/>
              </w:rPr>
              <m:t>L</m:t>
            </m:r>
          </m:sub>
        </m:sSub>
        <m:r>
          <w:rPr>
            <w:rFonts w:ascii="Cambria Math" w:hAnsi="Cambria Math"/>
            <w:shd w:val="pct15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hd w:val="pct15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hd w:val="pct15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hd w:val="pct15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hd w:val="pct15" w:color="auto" w:fill="FFFFFF"/>
                  </w:rPr>
                  <m:t>)</m:t>
                </m:r>
              </m:e>
              <m:sup>
                <m:r>
                  <w:rPr>
                    <w:rFonts w:ascii="Cambria Math" w:hAnsi="Cambria Math"/>
                    <w:shd w:val="pct15" w:color="auto" w:fill="FFFFFF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hd w:val="pct15" w:color="auto" w:fill="FFFFFF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pct15" w:color="auto" w:fill="FFFFFF"/>
                  </w:rPr>
                  <m:t>h</m:t>
                </m:r>
              </m:e>
              <m:sub>
                <m:r>
                  <w:rPr>
                    <w:rFonts w:ascii="Cambria Math" w:hAnsi="Cambria Math"/>
                    <w:shd w:val="pct15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pct15" w:color="auto" w:fill="FFFFFF"/>
                  </w:rPr>
                  <m:t>h</m:t>
                </m:r>
              </m:e>
              <m:sub>
                <m:r>
                  <w:rPr>
                    <w:rFonts w:ascii="Cambria Math" w:hAnsi="Cambria Math"/>
                    <w:shd w:val="pct15" w:color="auto" w:fill="FFFFFF"/>
                  </w:rPr>
                  <m:t>2</m:t>
                </m:r>
              </m:sub>
            </m:sSub>
          </m:den>
        </m:f>
      </m:oMath>
    </w:p>
    <w:p w14:paraId="0580FB4E" w14:textId="52E97740" w:rsidR="00B607FD" w:rsidRDefault="004C047C" w:rsidP="00B607F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比能、比力</w:t>
      </w:r>
    </w:p>
    <w:p w14:paraId="6190BA2C" w14:textId="19E9CE0C" w:rsidR="003C7B11" w:rsidRDefault="003C7B11" w:rsidP="003C7B11">
      <w:pPr>
        <w:ind w:left="720"/>
      </w:pPr>
      <w:r>
        <w:rPr>
          <w:rFonts w:hint="eastAsia"/>
        </w:rPr>
        <w:t>承前面兩點，在分析明渠流動時，受力</w:t>
      </w:r>
      <w:r w:rsidR="001501DE">
        <w:rPr>
          <w:rFonts w:hint="eastAsia"/>
        </w:rPr>
        <w:t>(</w:t>
      </w:r>
      <w:r w:rsidR="001501DE">
        <w:rPr>
          <w:rFonts w:hint="eastAsia"/>
        </w:rPr>
        <w:t>動量損失</w:t>
      </w:r>
      <w:r w:rsidR="001501DE">
        <w:rPr>
          <w:rFonts w:hint="eastAsia"/>
        </w:rPr>
        <w:t>)</w:t>
      </w:r>
      <w:r>
        <w:rPr>
          <w:rFonts w:hint="eastAsia"/>
        </w:rPr>
        <w:t>跟能量損失是最常用來探討流況的物理原理，介紹兩個名詞。</w:t>
      </w:r>
    </w:p>
    <w:p w14:paraId="3F691A43" w14:textId="4D46D9B8" w:rsidR="003C7B11" w:rsidRDefault="003C7B11" w:rsidP="003C7B1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比能</w:t>
      </w:r>
      <m:oMath>
        <m:r>
          <w:rPr>
            <w:rFonts w:ascii="Cambria Math" w:hAnsi="Cambria Math" w:hint="eastAsia"/>
          </w:rPr>
          <m:t>E</m:t>
        </m:r>
      </m:oMath>
    </w:p>
    <w:p w14:paraId="5558D65C" w14:textId="6AA1924C" w:rsidR="003C7B11" w:rsidRPr="004D7764" w:rsidRDefault="003C7B11" w:rsidP="003C7B11">
      <w:pPr>
        <w:pStyle w:val="a3"/>
        <w:ind w:leftChars="0" w:left="840"/>
        <w:rPr>
          <w:shd w:val="pct15" w:color="auto" w:fill="FFFFFF"/>
        </w:rPr>
      </w:pPr>
      <w:r w:rsidRPr="004D7764">
        <w:rPr>
          <w:rFonts w:hint="eastAsia"/>
          <w:shd w:val="pct15" w:color="auto" w:fill="FFFFFF"/>
        </w:rPr>
        <w:t>定義為</w:t>
      </w:r>
      <m:oMath>
        <m:r>
          <w:rPr>
            <w:rFonts w:ascii="Cambria Math" w:hAnsi="Cambria Math"/>
            <w:shd w:val="pct15" w:color="auto" w:fill="FFFFFF"/>
          </w:rPr>
          <m:t>y</m:t>
        </m:r>
        <m:r>
          <w:rPr>
            <w:rFonts w:ascii="Cambria Math" w:hAnsi="Cambria Math" w:hint="eastAsia"/>
            <w:shd w:val="pct15" w:color="auto" w:fill="FFFFFF"/>
          </w:rPr>
          <m:t>(</m:t>
        </m:r>
        <m:r>
          <w:rPr>
            <w:rFonts w:ascii="Cambria Math" w:hAnsi="Cambria Math" w:hint="eastAsia"/>
            <w:shd w:val="pct15" w:color="auto" w:fill="FFFFFF"/>
          </w:rPr>
          <m:t>水深</m:t>
        </m:r>
        <m:r>
          <w:rPr>
            <w:rFonts w:ascii="Cambria Math" w:hAnsi="Cambria Math" w:hint="eastAsia"/>
            <w:shd w:val="pct15" w:color="auto" w:fill="FFFFFF"/>
          </w:rPr>
          <m:t>)+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pct15" w:color="auto" w:fill="FFFFFF"/>
                  </w:rPr>
                  <m:t>v</m:t>
                </m:r>
              </m:e>
              <m:sup>
                <m:r>
                  <w:rPr>
                    <w:rFonts w:ascii="Cambria Math" w:hAnsi="Cambria Math"/>
                    <w:shd w:val="pct15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hd w:val="pct15" w:color="auto" w:fill="FFFFFF"/>
              </w:rPr>
              <m:t>2g</m:t>
            </m:r>
          </m:den>
        </m:f>
        <m:r>
          <w:rPr>
            <w:rFonts w:ascii="Cambria Math" w:hAnsi="Cambria Math" w:hint="eastAsia"/>
            <w:shd w:val="pct15" w:color="auto" w:fill="FFFFFF"/>
          </w:rPr>
          <m:t>(</m:t>
        </m:r>
        <m:r>
          <w:rPr>
            <w:rFonts w:ascii="Cambria Math" w:hAnsi="Cambria Math" w:hint="eastAsia"/>
            <w:shd w:val="pct15" w:color="auto" w:fill="FFFFFF"/>
          </w:rPr>
          <m:t>速度頭</m:t>
        </m:r>
        <m:r>
          <w:rPr>
            <w:rFonts w:ascii="Cambria Math" w:hAnsi="Cambria Math" w:hint="eastAsia"/>
            <w:shd w:val="pct15" w:color="auto" w:fill="FFFFFF"/>
          </w:rPr>
          <m:t>)</m:t>
        </m:r>
      </m:oMath>
    </w:p>
    <w:p w14:paraId="53764D11" w14:textId="4ECD1DF3" w:rsidR="00BB194A" w:rsidRPr="00BB194A" w:rsidRDefault="00BB194A" w:rsidP="003C7B11">
      <w:pPr>
        <w:pStyle w:val="a3"/>
        <w:ind w:leftChars="0" w:left="84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E≡y+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固定</m:t>
          </m:r>
          <m:r>
            <m:rPr>
              <m:sty m:val="p"/>
            </m:rPr>
            <w:rPr>
              <w:rFonts w:ascii="Cambria Math" w:hAnsi="Cambria Math" w:hint="eastAsia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做</m:t>
          </m:r>
          <m:r>
            <m:rPr>
              <m:sty m:val="p"/>
            </m:rPr>
            <w:rPr>
              <w:rFonts w:ascii="Cambria Math" w:hAnsi="Cambria Math" w:hint="eastAsia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ascii="Cambria Math" w:hAnsi="Cambria Math" w:hint="eastAsia"/>
            </w:rPr>
            <m:t>關係圖</m:t>
          </m:r>
        </m:oMath>
      </m:oMathPara>
    </w:p>
    <w:p w14:paraId="29C6ECCD" w14:textId="2CC0B6D2" w:rsidR="00BB194A" w:rsidRDefault="00BB194A" w:rsidP="003C7B11">
      <w:pPr>
        <w:pStyle w:val="a3"/>
        <w:ind w:leftChars="0" w:left="840"/>
        <w:rPr>
          <w:iCs/>
        </w:rPr>
      </w:pPr>
      <w:r w:rsidRPr="00BB194A">
        <w:rPr>
          <w:noProof/>
        </w:rPr>
        <w:drawing>
          <wp:inline distT="0" distB="0" distL="0" distR="0" wp14:anchorId="62FC755F" wp14:editId="385E31E3">
            <wp:extent cx="2344442" cy="1592317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109" t="18998" r="16910" b="19444"/>
                    <a:stretch/>
                  </pic:blipFill>
                  <pic:spPr bwMode="auto">
                    <a:xfrm>
                      <a:off x="0" y="0"/>
                      <a:ext cx="2382315" cy="161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24EA2" w14:textId="2F3058BD" w:rsidR="00BB194A" w:rsidRDefault="00BB194A" w:rsidP="003C7B11">
      <w:pPr>
        <w:pStyle w:val="a3"/>
        <w:ind w:leftChars="0" w:left="840"/>
        <w:rPr>
          <w:iCs/>
        </w:rPr>
      </w:pPr>
      <w:r>
        <w:rPr>
          <w:rFonts w:hint="eastAsia"/>
          <w:iCs/>
        </w:rPr>
        <w:t>可發現一個相同比能可對應到兩個水深，稱替代水深，唯獨在某一點比能最小、且只有一個水深</w:t>
      </w:r>
      <w:r w:rsidR="003A43E4">
        <w:rPr>
          <w:rFonts w:hint="eastAsia"/>
          <w:iCs/>
        </w:rPr>
        <w:t>(</w:t>
      </w:r>
      <m:oMath>
        <m:r>
          <w:rPr>
            <w:rFonts w:ascii="Cambria Math" w:hAnsi="Cambria Math"/>
          </w:rPr>
          <m:t>y or h</m:t>
        </m:r>
      </m:oMath>
      <w:r w:rsidR="003A43E4">
        <w:rPr>
          <w:iCs/>
        </w:rPr>
        <w:t>)</w:t>
      </w:r>
      <w:r>
        <w:rPr>
          <w:rFonts w:hint="eastAsia"/>
          <w:iCs/>
        </w:rPr>
        <w:t>，此點為臨界流。</w:t>
      </w:r>
    </w:p>
    <w:p w14:paraId="3E0EDAC2" w14:textId="650CE7B3" w:rsidR="00BB194A" w:rsidRPr="003A43E4" w:rsidRDefault="00554005" w:rsidP="003C7B11">
      <w:pPr>
        <w:pStyle w:val="a3"/>
        <w:ind w:leftChars="0" w:left="840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den>
          </m:f>
        </m:oMath>
      </m:oMathPara>
    </w:p>
    <w:p w14:paraId="23A1C915" w14:textId="4A3DD98B" w:rsidR="003A43E4" w:rsidRPr="003A43E4" w:rsidRDefault="003A43E4" w:rsidP="003A43E4">
      <w:pPr>
        <w:pStyle w:val="a3"/>
        <w:numPr>
          <w:ilvl w:val="0"/>
          <w:numId w:val="20"/>
        </w:numPr>
        <w:ind w:leftChars="0"/>
        <w:rPr>
          <w:iCs/>
        </w:rPr>
      </w:pPr>
      <w:r>
        <w:rPr>
          <w:rFonts w:hint="eastAsia"/>
          <w:iCs/>
        </w:rPr>
        <w:t>臨界流</w:t>
      </w:r>
    </w:p>
    <w:p w14:paraId="41CF7FF7" w14:textId="040E009B" w:rsidR="003A43E4" w:rsidRPr="003A43E4" w:rsidRDefault="00554005" w:rsidP="003A43E4">
      <w:pPr>
        <w:pStyle w:val="a3"/>
        <w:ind w:leftChars="0" w:left="120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g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den>
        </m:f>
        <m:r>
          <w:rPr>
            <w:rFonts w:ascii="Cambria Math" w:hAnsi="Cambria Math"/>
          </w:rPr>
          <m:t>=Fr=1</m:t>
        </m:r>
      </m:oMath>
      <w:r w:rsidR="003A43E4">
        <w:rPr>
          <w:rFonts w:hint="eastAsia"/>
          <w:iCs/>
        </w:rPr>
        <w:t>，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E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=0</m:t>
        </m:r>
      </m:oMath>
    </w:p>
    <w:p w14:paraId="11083A6B" w14:textId="7579840E" w:rsidR="003A43E4" w:rsidRPr="003A43E4" w:rsidRDefault="003A43E4" w:rsidP="003A43E4">
      <w:pPr>
        <w:pStyle w:val="a3"/>
        <w:numPr>
          <w:ilvl w:val="0"/>
          <w:numId w:val="20"/>
        </w:numPr>
        <w:ind w:leftChars="0"/>
        <w:rPr>
          <w:iCs/>
        </w:rPr>
      </w:pPr>
      <w:r>
        <w:rPr>
          <w:rFonts w:hint="eastAsia"/>
          <w:iCs/>
        </w:rPr>
        <w:lastRenderedPageBreak/>
        <w:t>超臨界流</w:t>
      </w:r>
      <w:r>
        <w:rPr>
          <w:rFonts w:hint="eastAsia"/>
          <w:iCs/>
        </w:rPr>
        <w:t>(</w:t>
      </w:r>
      <w:r>
        <w:rPr>
          <w:rFonts w:hint="eastAsia"/>
          <w:iCs/>
        </w:rPr>
        <w:t>急流</w:t>
      </w:r>
      <w:r>
        <w:rPr>
          <w:iCs/>
        </w:rPr>
        <w:t>)</w:t>
      </w:r>
    </w:p>
    <w:p w14:paraId="512967C7" w14:textId="0FD58C08" w:rsidR="003A43E4" w:rsidRPr="003A43E4" w:rsidRDefault="00554005" w:rsidP="003A43E4">
      <w:pPr>
        <w:pStyle w:val="a3"/>
        <w:ind w:leftChars="0" w:left="120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g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den>
        </m:f>
        <m:r>
          <w:rPr>
            <w:rFonts w:ascii="Cambria Math" w:hAnsi="Cambria Math"/>
          </w:rPr>
          <m:t>=Fr&gt;1</m:t>
        </m:r>
      </m:oMath>
      <w:r w:rsidR="003A43E4">
        <w:rPr>
          <w:rFonts w:hint="eastAsia"/>
          <w:iCs/>
        </w:rPr>
        <w:t>，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E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&lt;0</m:t>
        </m:r>
      </m:oMath>
      <w:r w:rsidR="003A43E4">
        <w:rPr>
          <w:rFonts w:hint="eastAsia"/>
          <w:iCs/>
        </w:rPr>
        <w:t>(</w:t>
      </w:r>
      <w:r w:rsidR="003A43E4">
        <w:rPr>
          <w:rFonts w:hint="eastAsia"/>
          <w:iCs/>
        </w:rPr>
        <w:t>水深越深，比能越小</w:t>
      </w:r>
      <w:r w:rsidR="003A43E4">
        <w:rPr>
          <w:rFonts w:hint="eastAsia"/>
          <w:iCs/>
        </w:rPr>
        <w:t>)</w:t>
      </w:r>
    </w:p>
    <w:p w14:paraId="108AECFE" w14:textId="089E73BB" w:rsidR="003A43E4" w:rsidRPr="003A43E4" w:rsidRDefault="003A43E4" w:rsidP="003A43E4">
      <w:pPr>
        <w:pStyle w:val="a3"/>
        <w:numPr>
          <w:ilvl w:val="0"/>
          <w:numId w:val="20"/>
        </w:numPr>
        <w:ind w:leftChars="0"/>
        <w:rPr>
          <w:iCs/>
        </w:rPr>
      </w:pPr>
      <w:r>
        <w:rPr>
          <w:rFonts w:hint="eastAsia"/>
          <w:iCs/>
        </w:rPr>
        <w:t>亞臨界流</w:t>
      </w:r>
    </w:p>
    <w:p w14:paraId="41CA7E0D" w14:textId="0A0ED5E8" w:rsidR="003A43E4" w:rsidRPr="003A43E4" w:rsidRDefault="00554005" w:rsidP="003A43E4">
      <w:pPr>
        <w:pStyle w:val="a3"/>
        <w:ind w:leftChars="0" w:left="120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g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den>
        </m:f>
        <m:r>
          <w:rPr>
            <w:rFonts w:ascii="Cambria Math" w:hAnsi="Cambria Math"/>
          </w:rPr>
          <m:t>=Fr</m:t>
        </m:r>
        <m:r>
          <w:rPr>
            <w:rFonts w:ascii="Cambria Math" w:hAnsi="Cambria Math" w:hint="eastAsia"/>
          </w:rPr>
          <m:t>&lt;</m:t>
        </m:r>
        <m:r>
          <w:rPr>
            <w:rFonts w:ascii="Cambria Math" w:hAnsi="Cambria Math"/>
          </w:rPr>
          <m:t>1</m:t>
        </m:r>
      </m:oMath>
      <w:r w:rsidR="003A43E4">
        <w:rPr>
          <w:rFonts w:hint="eastAsia"/>
          <w:iCs/>
        </w:rPr>
        <w:t>，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E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0</m:t>
        </m:r>
      </m:oMath>
      <w:r w:rsidR="003A43E4">
        <w:rPr>
          <w:rFonts w:hint="eastAsia"/>
          <w:iCs/>
        </w:rPr>
        <w:t>(</w:t>
      </w:r>
      <w:r w:rsidR="003A43E4">
        <w:rPr>
          <w:rFonts w:hint="eastAsia"/>
          <w:iCs/>
        </w:rPr>
        <w:t>水深越深，比能越大</w:t>
      </w:r>
      <w:r w:rsidR="003A43E4">
        <w:rPr>
          <w:rFonts w:hint="eastAsia"/>
          <w:iCs/>
        </w:rPr>
        <w:t>)</w:t>
      </w:r>
    </w:p>
    <w:p w14:paraId="5E85E192" w14:textId="543EF0FF" w:rsidR="002541B9" w:rsidRDefault="003C7B11" w:rsidP="00474A3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比力</w:t>
      </w:r>
      <m:oMath>
        <m:r>
          <w:rPr>
            <w:rFonts w:ascii="Cambria Math" w:hAnsi="Cambria Math" w:hint="eastAsia"/>
          </w:rPr>
          <m:t>F</m:t>
        </m:r>
      </m:oMath>
    </w:p>
    <w:p w14:paraId="0DB04B58" w14:textId="7C8FDE22" w:rsidR="006530B2" w:rsidRDefault="006530B2" w:rsidP="006530B2">
      <w:pPr>
        <w:pStyle w:val="a3"/>
        <w:ind w:leftChars="0" w:left="840"/>
      </w:pPr>
      <w:r>
        <w:rPr>
          <w:rFonts w:hint="eastAsia"/>
        </w:rPr>
        <w:t>明渠水力學的比力物理意義未知</w:t>
      </w:r>
      <w:r>
        <w:rPr>
          <w:rFonts w:hint="eastAsia"/>
        </w:rPr>
        <w:t>(</w:t>
      </w:r>
      <w:r>
        <w:rPr>
          <w:rFonts w:hint="eastAsia"/>
        </w:rPr>
        <w:t>其他領域用的比力</w:t>
      </w:r>
      <w:r w:rsidR="00831B3E">
        <w:rPr>
          <w:rFonts w:hint="eastAsia"/>
        </w:rPr>
        <w:t>定義為單位質量物體所受非重力之外力</w:t>
      </w:r>
      <w:r>
        <w:rPr>
          <w:rFonts w:hint="eastAsia"/>
        </w:rPr>
        <w:t>)</w:t>
      </w:r>
    </w:p>
    <w:p w14:paraId="43110911" w14:textId="6E2A99C1" w:rsidR="006530B2" w:rsidRDefault="006530B2" w:rsidP="006530B2">
      <w:pPr>
        <w:pStyle w:val="a3"/>
        <w:ind w:leftChars="0" w:left="840"/>
      </w:pPr>
      <w:r>
        <w:rPr>
          <w:rFonts w:hint="eastAsia"/>
        </w:rPr>
        <w:t>穩定不規則斷面流動</w:t>
      </w:r>
      <m:oMath>
        <m:r>
          <w:rPr>
            <w:rFonts w:ascii="Cambria Math" w:hAnsi="Cambria Math"/>
          </w:rPr>
          <m:t>M.E.</m:t>
        </m:r>
      </m:oMath>
    </w:p>
    <w:p w14:paraId="2460C01D" w14:textId="2D5B8578" w:rsidR="006530B2" w:rsidRPr="006530B2" w:rsidRDefault="00554005" w:rsidP="006530B2">
      <w:pPr>
        <w:pStyle w:val="a3"/>
        <w:ind w:leftChars="0" w:left="840"/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dA</m:t>
              </m:r>
            </m:e>
          </m:nary>
          <m:r>
            <w:rPr>
              <w:rFonts w:ascii="Cambria Math" w:hAnsi="Cambria Math"/>
            </w:rPr>
            <m:t>-</m:t>
          </m:r>
          <w:bookmarkStart w:id="1" w:name="_Hlk71197297"/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dA</m:t>
              </m:r>
            </m:e>
          </m:nary>
          <w:bookmarkEnd w:id="1"/>
          <m:r>
            <w:rPr>
              <w:rFonts w:ascii="Cambria Math" w:hAnsi="Cambria Math"/>
            </w:rPr>
            <m:t>+Force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 w:hint="eastAsia"/>
            </w:rPr>
            <m:t>外力</m:t>
          </m:r>
          <m:r>
            <w:rPr>
              <w:rFonts w:ascii="Cambria Math" w:hAnsi="Cambria Math" w:hint="eastAsia"/>
            </w:rPr>
            <m:t>)</m:t>
          </m:r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vρ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dA</m:t>
              </m:r>
            </m:e>
          </m:nary>
          <m:r>
            <w:rPr>
              <w:rFonts w:ascii="Cambria Math" w:hAnsi="Cambria Math"/>
            </w:rPr>
            <m:t>=ρQ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8F59747" w14:textId="6A42C3AB" w:rsidR="00D72C00" w:rsidRPr="00D72C00" w:rsidRDefault="006530B2" w:rsidP="00D72C00">
      <w:pPr>
        <w:pStyle w:val="a3"/>
        <w:ind w:leftChars="0" w:left="8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Force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 w:hint="eastAsia"/>
            </w:rPr>
            <m:t>外力</m:t>
          </m:r>
          <m:r>
            <w:rPr>
              <w:rFonts w:ascii="Cambria Math" w:hAnsi="Cambria Math" w:hint="eastAsia"/>
            </w:rPr>
            <m:t>)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ρg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斷面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hdA</m:t>
                  </m:r>
                </m:e>
              </m:nary>
              <m:r>
                <w:rPr>
                  <w:rFonts w:ascii="Cambria Math" w:hAnsi="Cambria Math"/>
                </w:rPr>
                <m:t>+ρQ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ρg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斷面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hdA</m:t>
                  </m:r>
                </m:e>
              </m:nary>
              <m:r>
                <w:rPr>
                  <w:rFonts w:ascii="Cambria Math" w:hAnsi="Cambria Math"/>
                </w:rPr>
                <m:t>+ρQ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DBE4896" w14:textId="77777777" w:rsidR="00D72C00" w:rsidRPr="00D72C00" w:rsidRDefault="00D72C00" w:rsidP="00D72C00">
      <w:pPr>
        <w:pStyle w:val="a3"/>
        <w:ind w:leftChars="0" w:left="840"/>
        <w:rPr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+ρQ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+ρQ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13F9B2A" w14:textId="236B12D5" w:rsidR="00D72C00" w:rsidRPr="00D72C00" w:rsidRDefault="00D72C00" w:rsidP="00D72C00">
      <w:pPr>
        <w:pStyle w:val="a3"/>
        <w:ind w:leftChars="0" w:left="840"/>
      </w:pPr>
      <m:oMathPara>
        <m:oMathParaPr>
          <m:jc m:val="left"/>
        </m:oMathParaPr>
        <m:oMath>
          <m:r>
            <w:rPr>
              <w:rFonts w:ascii="Cambria Math" w:hAnsi="Cambria Math"/>
              <w:shd w:val="pct15" w:color="auto" w:fill="FFFFFF"/>
            </w:rPr>
            <m:t>F(</m:t>
          </m:r>
          <m:r>
            <w:rPr>
              <w:rFonts w:ascii="Cambria Math" w:hAnsi="Cambria Math" w:hint="eastAsia"/>
              <w:shd w:val="pct15" w:color="auto" w:fill="FFFFFF"/>
            </w:rPr>
            <m:t>比力</m:t>
          </m:r>
          <m:r>
            <w:rPr>
              <w:rFonts w:ascii="Cambria Math" w:hAnsi="Cambria Math"/>
              <w:shd w:val="pct15" w:color="auto" w:fill="FFFFFF"/>
            </w:rPr>
            <m:t>)≡</m:t>
          </m:r>
          <m:sSub>
            <m:sSub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pct15" w:color="auto" w:fill="FFFFFF"/>
                </w:rPr>
                <m:t>h</m:t>
              </m:r>
            </m:e>
            <m:sub>
              <m:r>
                <w:rPr>
                  <w:rFonts w:ascii="Cambria Math" w:hAnsi="Cambria Math"/>
                  <w:shd w:val="pct15" w:color="auto" w:fill="FFFFFF"/>
                </w:rPr>
                <m:t>c</m:t>
              </m:r>
            </m:sub>
          </m:sSub>
          <m:r>
            <w:rPr>
              <w:rFonts w:ascii="Cambria Math" w:hAnsi="Cambria Math"/>
              <w:shd w:val="pct15" w:color="auto" w:fill="FFFFFF"/>
            </w:rPr>
            <m:t>A+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Qv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g</m:t>
              </m:r>
            </m:den>
          </m:f>
        </m:oMath>
      </m:oMathPara>
    </w:p>
    <w:p w14:paraId="2C5E43A9" w14:textId="77777777" w:rsidR="006530B2" w:rsidRPr="006530B2" w:rsidRDefault="006530B2" w:rsidP="006530B2">
      <w:pPr>
        <w:pStyle w:val="a3"/>
        <w:ind w:leftChars="0" w:left="840"/>
      </w:pPr>
    </w:p>
    <w:p w14:paraId="331F04C3" w14:textId="034F36FE" w:rsidR="002541B9" w:rsidRPr="00474A33" w:rsidRDefault="00474A33" w:rsidP="002541B9">
      <w:pPr>
        <w:pStyle w:val="a3"/>
        <w:ind w:leftChars="0" w:left="840"/>
      </w:pPr>
      <w:r>
        <w:rPr>
          <w:rFonts w:hint="eastAsia"/>
        </w:rPr>
        <w:t>當</w:t>
      </w:r>
      <w:r w:rsidR="00DE316D">
        <w:rPr>
          <w:rFonts w:hint="eastAsia"/>
        </w:rPr>
        <w:t>簡單矩形渠道</w:t>
      </w:r>
      <w:r w:rsidR="002541B9">
        <w:rPr>
          <w:rFonts w:hint="eastAsia"/>
        </w:rPr>
        <w:t>水躍</w:t>
      </w:r>
      <m:oMath>
        <m:r>
          <w:rPr>
            <w:rFonts w:ascii="Cambria Math" w:hAnsi="Cambria Math"/>
          </w:rPr>
          <m:t>M.E.</m:t>
        </m:r>
      </m:oMath>
    </w:p>
    <w:p w14:paraId="234FCC77" w14:textId="13C34F42" w:rsidR="002541B9" w:rsidRPr="004D7764" w:rsidRDefault="00554005" w:rsidP="002541B9">
      <w:pPr>
        <w:pStyle w:val="a3"/>
        <w:ind w:leftChars="0" w:left="8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ρq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 w:hint="eastAsia"/>
            </w:rPr>
            <m:t>移項再同除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γ</m:t>
          </m:r>
        </m:oMath>
      </m:oMathPara>
    </w:p>
    <w:p w14:paraId="0AD912EC" w14:textId="77D3AE94" w:rsidR="004D7764" w:rsidRPr="004D7764" w:rsidRDefault="00554005" w:rsidP="004D7764">
      <w:pPr>
        <w:pStyle w:val="a3"/>
        <w:ind w:leftChars="0" w:left="84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</m:den>
        </m:f>
      </m:oMath>
      <w:r w:rsidR="001501DE">
        <w:rPr>
          <w:rFonts w:hint="eastAsia"/>
        </w:rPr>
        <w:t xml:space="preserve"> (</w:t>
      </w:r>
      <w:r w:rsidR="001501DE">
        <w:rPr>
          <w:rFonts w:hint="eastAsia"/>
        </w:rPr>
        <w:t>因簡單水躍不受力，兩端比力會一樣</w:t>
      </w:r>
      <w:r w:rsidR="001501DE">
        <w:rPr>
          <w:rFonts w:hint="eastAsia"/>
        </w:rPr>
        <w:t>)</w:t>
      </w:r>
    </w:p>
    <w:p w14:paraId="33AFD88A" w14:textId="77777777" w:rsidR="00971565" w:rsidRPr="00971565" w:rsidRDefault="001501DE" w:rsidP="002541B9">
      <w:pPr>
        <w:pStyle w:val="a3"/>
        <w:ind w:leftChars="0" w:left="840"/>
        <w:rPr>
          <w:iCs/>
          <w:shd w:val="pct15" w:color="auto" w:fill="FFFFFF"/>
        </w:rPr>
      </w:pPr>
      <w:r w:rsidRPr="00971565">
        <w:rPr>
          <w:rFonts w:hint="eastAsia"/>
          <w:shd w:val="pct15" w:color="auto" w:fill="FFFFFF"/>
        </w:rPr>
        <w:t>矩形河道</w:t>
      </w:r>
      <w:r w:rsidRPr="00971565">
        <w:rPr>
          <w:rFonts w:hint="eastAsia"/>
          <w:shd w:val="pct15" w:color="auto" w:fill="FFFFFF"/>
        </w:rPr>
        <w:t>:</w:t>
      </w:r>
      <m:oMath>
        <m:r>
          <w:rPr>
            <w:rFonts w:ascii="Cambria Math" w:hAnsi="Cambria Math" w:hint="eastAsia"/>
            <w:shd w:val="pct15" w:color="auto" w:fill="FFFFFF"/>
          </w:rPr>
          <m:t>F</m:t>
        </m:r>
        <m:r>
          <w:rPr>
            <w:rFonts w:ascii="Cambria Math" w:hAnsi="Cambria Math"/>
            <w:shd w:val="pct15" w:color="auto" w:fill="FFFFFF"/>
          </w:rPr>
          <m:t>≡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pPr>
          <m:e>
            <m:r>
              <w:rPr>
                <w:rFonts w:ascii="Cambria Math" w:hAnsi="Cambria Math"/>
                <w:shd w:val="pct15" w:color="auto" w:fill="FFFFFF"/>
              </w:rPr>
              <m:t>y</m:t>
            </m:r>
          </m:e>
          <m:sup>
            <m: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w:rPr>
            <w:rFonts w:ascii="Cambria Math" w:hAnsi="Cambria Math"/>
            <w:shd w:val="pct15" w:color="auto" w:fill="FFFFFF"/>
          </w:rPr>
          <m:t>+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qv</m:t>
            </m:r>
          </m:num>
          <m:den>
            <m:r>
              <w:rPr>
                <w:rFonts w:ascii="Cambria Math" w:hAnsi="Cambria Math"/>
                <w:shd w:val="pct15" w:color="auto" w:fill="FFFFFF"/>
              </w:rPr>
              <m:t>g</m:t>
            </m:r>
          </m:den>
        </m:f>
      </m:oMath>
    </w:p>
    <w:p w14:paraId="6D60CC5F" w14:textId="45E83953" w:rsidR="004D7764" w:rsidRPr="00971565" w:rsidRDefault="001501DE" w:rsidP="002541B9">
      <w:pPr>
        <w:pStyle w:val="a3"/>
        <w:ind w:leftChars="0" w:left="840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固定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做</m:t>
          </m:r>
          <m:r>
            <m:rPr>
              <m:sty m:val="p"/>
            </m:rPr>
            <w:rPr>
              <w:rFonts w:ascii="Cambria Math" w:hAnsi="Cambria Math" w:hint="eastAsia"/>
            </w:rPr>
            <m:t>F(M</m:t>
          </m:r>
          <m:r>
            <m:rPr>
              <m:sty m:val="p"/>
            </m:rPr>
            <w:rPr>
              <w:rFonts w:ascii="Cambria Math" w:hAnsi="Cambria Math"/>
            </w:rPr>
            <m:t>omentum Function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ascii="Cambria Math" w:hAnsi="Cambria Math" w:hint="eastAsia"/>
            </w:rPr>
            <m:t>(D</m:t>
          </m:r>
          <m:r>
            <m:rPr>
              <m:sty m:val="p"/>
            </m:rPr>
            <w:rPr>
              <w:rFonts w:ascii="Cambria Math" w:hAnsi="Cambria Math"/>
            </w:rPr>
            <m:t>epth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  <m:r>
            <m:rPr>
              <m:sty m:val="p"/>
            </m:rPr>
            <w:rPr>
              <w:rFonts w:ascii="Cambria Math" w:hAnsi="Cambria Math" w:hint="eastAsia"/>
            </w:rPr>
            <m:t>關係圖</m:t>
          </m:r>
        </m:oMath>
      </m:oMathPara>
    </w:p>
    <w:p w14:paraId="5058F3AD" w14:textId="36A905AF" w:rsidR="00882231" w:rsidRDefault="001501DE" w:rsidP="006530B2">
      <w:pPr>
        <w:pStyle w:val="a3"/>
        <w:ind w:leftChars="0" w:left="840"/>
        <w:rPr>
          <w:iCs/>
        </w:rPr>
      </w:pPr>
      <w:r w:rsidRPr="001501DE">
        <w:rPr>
          <w:noProof/>
        </w:rPr>
        <w:drawing>
          <wp:inline distT="0" distB="0" distL="0" distR="0" wp14:anchorId="646B792B" wp14:editId="3B04A088">
            <wp:extent cx="2490994" cy="1655379"/>
            <wp:effectExtent l="0" t="0" r="508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433" cy="16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F036" w14:textId="10AC9A00" w:rsidR="00882231" w:rsidRDefault="000A5C18" w:rsidP="00882231">
      <w:r>
        <w:rPr>
          <w:rFonts w:hint="eastAsia"/>
          <w:iCs/>
        </w:rPr>
        <w:t>高程</w:t>
      </w:r>
      <w:r>
        <w:rPr>
          <w:rFonts w:hint="eastAsia"/>
          <w:iCs/>
        </w:rPr>
        <w:t>(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  <w:iCs/>
        </w:rPr>
        <w:t>)</w:t>
      </w:r>
      <w:r>
        <w:rPr>
          <w:rFonts w:hint="eastAsia"/>
          <w:iCs/>
        </w:rPr>
        <w:t>不變情況下，若斷面</w:t>
      </w:r>
      <w:r>
        <w:rPr>
          <w:rFonts w:hint="eastAsia"/>
          <w:iCs/>
        </w:rPr>
        <w:t>1</w:t>
      </w:r>
      <w:r>
        <w:rPr>
          <w:rFonts w:hint="eastAsia"/>
          <w:iCs/>
        </w:rPr>
        <w:t>到</w:t>
      </w:r>
      <w:r>
        <w:rPr>
          <w:rFonts w:hint="eastAsia"/>
          <w:iCs/>
        </w:rPr>
        <w:t>2</w:t>
      </w:r>
      <w:r>
        <w:rPr>
          <w:rFonts w:hint="eastAsia"/>
          <w:iCs/>
        </w:rPr>
        <w:t>比能不變表示能量不變，比力不變表示未受到外力影響。</w:t>
      </w:r>
      <w:r w:rsidR="00882231">
        <w:rPr>
          <w:rFonts w:hint="eastAsia"/>
        </w:rPr>
        <w:t>這邊只簡單的講到幾個滿重要的概念，其他明渠專書又將之詳細分成下面幾類去討論。</w:t>
      </w:r>
    </w:p>
    <w:p w14:paraId="489C9EE2" w14:textId="77777777" w:rsidR="000A5C18" w:rsidRPr="000A5C18" w:rsidRDefault="000A5C18" w:rsidP="00882231">
      <w:pPr>
        <w:rPr>
          <w:iCs/>
        </w:rPr>
      </w:pPr>
    </w:p>
    <w:p w14:paraId="1519A22D" w14:textId="5E953303" w:rsidR="00267453" w:rsidRPr="00267453" w:rsidRDefault="00267453" w:rsidP="00267453">
      <w:pPr>
        <w:pStyle w:val="a3"/>
        <w:numPr>
          <w:ilvl w:val="0"/>
          <w:numId w:val="15"/>
        </w:numPr>
        <w:ind w:leftChars="0"/>
      </w:pPr>
      <m:oMath>
        <m:r>
          <w:rPr>
            <w:rFonts w:ascii="Cambria Math" w:hAnsi="Cambria Math" w:hint="eastAsia"/>
          </w:rPr>
          <m:t>定量流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steady</m:t>
        </m:r>
        <m:r>
          <w:rPr>
            <w:rFonts w:ascii="Cambria Math" w:hAnsi="Cambria Math" w:hint="eastAsia"/>
          </w:rPr>
          <m:t>)</m:t>
        </m:r>
      </m:oMath>
    </w:p>
    <w:p w14:paraId="1CD2EFBB" w14:textId="2EAA77FB" w:rsidR="00267453" w:rsidRPr="00267453" w:rsidRDefault="00554005" w:rsidP="00267453">
      <w:pPr>
        <w:pStyle w:val="a3"/>
        <w:ind w:leftChars="0" w:left="360"/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 w:hint="eastAsia"/>
          </w:rPr>
          <m:t>均勻流</m:t>
        </m:r>
      </m:oMath>
      <w:r w:rsidR="00267453">
        <w:rPr>
          <w:rFonts w:hint="eastAsia"/>
          <w:i/>
        </w:rPr>
        <w:t xml:space="preserve">: </w:t>
      </w:r>
      <w:r w:rsidR="00267453">
        <w:rPr>
          <w:rFonts w:hint="eastAsia"/>
          <w:i/>
        </w:rPr>
        <w:t>斷面平均流速不隨流程改變</w:t>
      </w:r>
    </w:p>
    <w:p w14:paraId="4D7B173C" w14:textId="7226DDBD" w:rsidR="00267453" w:rsidRPr="00267453" w:rsidRDefault="00267453" w:rsidP="00267453">
      <w:pPr>
        <w:pStyle w:val="a3"/>
        <w:ind w:leftChars="0" w:left="36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(2)</m:t>
          </m:r>
          <m:r>
            <w:rPr>
              <w:rFonts w:ascii="Cambria Math" w:hAnsi="Cambria Math" w:hint="eastAsia"/>
            </w:rPr>
            <m:t>變速流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緩變速流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急變速流</m:t>
                  </m:r>
                </m:e>
              </m:eqArr>
            </m:e>
          </m:d>
        </m:oMath>
      </m:oMathPara>
    </w:p>
    <w:p w14:paraId="58159199" w14:textId="0A9D5502" w:rsidR="00267453" w:rsidRPr="00267453" w:rsidRDefault="00267453" w:rsidP="00267453">
      <w:pPr>
        <w:pStyle w:val="a3"/>
        <w:ind w:leftChars="0" w:left="360"/>
        <w:rPr>
          <w:iCs/>
        </w:rPr>
      </w:pPr>
      <w:r>
        <w:rPr>
          <w:rFonts w:hint="eastAsia"/>
          <w:iCs/>
        </w:rPr>
        <w:t>緩變速流與急變速流無固定分界，須配合空間尺度而定，兩者差在流線彎曲度大</w:t>
      </w:r>
      <w:r w:rsidR="00A76A99">
        <w:rPr>
          <w:rFonts w:hint="eastAsia"/>
          <w:iCs/>
        </w:rPr>
        <w:t>與</w:t>
      </w:r>
      <w:r>
        <w:rPr>
          <w:rFonts w:hint="eastAsia"/>
          <w:iCs/>
        </w:rPr>
        <w:t>小，是否要考慮</w:t>
      </w:r>
      <w:r w:rsidR="00A76A99">
        <w:rPr>
          <w:rFonts w:hint="eastAsia"/>
          <w:iCs/>
        </w:rPr>
        <w:t>離心慣性力。可知急變速流受力分析十分複雜。</w:t>
      </w:r>
    </w:p>
    <w:p w14:paraId="7388AC8B" w14:textId="3B881660" w:rsidR="00267453" w:rsidRDefault="00267453" w:rsidP="00267453">
      <w:pPr>
        <w:pStyle w:val="a3"/>
        <w:numPr>
          <w:ilvl w:val="0"/>
          <w:numId w:val="15"/>
        </w:numPr>
        <w:ind w:leftChars="0"/>
      </w:pPr>
      <m:oMath>
        <m:r>
          <w:rPr>
            <w:rFonts w:ascii="Cambria Math" w:hAnsi="Cambria Math" w:hint="eastAsia"/>
          </w:rPr>
          <m:t>變量流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unsteady</m:t>
        </m:r>
        <m:r>
          <w:rPr>
            <w:rFonts w:ascii="Cambria Math" w:hAnsi="Cambria Math" w:hint="eastAsia"/>
          </w:rPr>
          <m:t>)</m:t>
        </m:r>
      </m:oMath>
    </w:p>
    <w:p w14:paraId="6ECF2548" w14:textId="77777777" w:rsidR="000A5C18" w:rsidRPr="000A5C18" w:rsidRDefault="000A5C18" w:rsidP="000A5C18">
      <w:pPr>
        <w:pStyle w:val="a3"/>
        <w:ind w:leftChars="0" w:left="360"/>
        <w:rPr>
          <w:i/>
        </w:rPr>
      </w:pPr>
    </w:p>
    <w:p w14:paraId="54451D9B" w14:textId="77777777" w:rsidR="00F54E74" w:rsidRDefault="00F54E74">
      <w:pPr>
        <w:widowControl/>
      </w:pPr>
      <w:r>
        <w:br w:type="page"/>
      </w:r>
    </w:p>
    <w:p w14:paraId="0621539C" w14:textId="172AC3E9" w:rsidR="00993BA9" w:rsidRDefault="009413D3" w:rsidP="00F54E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管流與明渠流</w:t>
      </w:r>
      <w:r w:rsidR="00040965">
        <w:rPr>
          <w:rFonts w:hint="eastAsia"/>
        </w:rPr>
        <w:t>的阻抗</w:t>
      </w:r>
    </w:p>
    <w:p w14:paraId="214AFA21" w14:textId="4AB13986" w:rsidR="00040965" w:rsidRDefault="00040965" w:rsidP="004C047C">
      <w:pPr>
        <w:pStyle w:val="a3"/>
        <w:ind w:leftChars="0" w:left="360"/>
      </w:pPr>
      <w:r>
        <w:rPr>
          <w:rFonts w:hint="eastAsia"/>
        </w:rPr>
        <w:t>管流與明渠</w:t>
      </w:r>
      <w:r>
        <w:rPr>
          <w:rFonts w:hint="eastAsia"/>
        </w:rPr>
        <w:t>(</w:t>
      </w:r>
      <w:r>
        <w:rPr>
          <w:rFonts w:hint="eastAsia"/>
        </w:rPr>
        <w:t>均勻流</w:t>
      </w:r>
      <w:r>
        <w:rPr>
          <w:rFonts w:hint="eastAsia"/>
        </w:rPr>
        <w:t>)</w:t>
      </w:r>
      <w:r>
        <w:rPr>
          <w:rFonts w:hint="eastAsia"/>
        </w:rPr>
        <w:t>的阻抗基本上是相同的，阻抗方程式皆是由推進力</w:t>
      </w:r>
      <w:r>
        <w:rPr>
          <w:rFonts w:hint="eastAsia"/>
        </w:rPr>
        <w:t>(</w:t>
      </w:r>
      <w:r>
        <w:rPr>
          <w:rFonts w:hint="eastAsia"/>
        </w:rPr>
        <w:t>重力、壓力差</w:t>
      </w:r>
      <w:r>
        <w:rPr>
          <w:rFonts w:hint="eastAsia"/>
        </w:rPr>
        <w:t>)</w:t>
      </w:r>
      <w:r>
        <w:rPr>
          <w:rFonts w:hint="eastAsia"/>
        </w:rPr>
        <w:t>與摩擦力平衡而來。然而人造管流的摩擦力通常可視為均勻分布，明渠受外在環境影響，摩擦力為較複雜非均勻的情況。</w:t>
      </w:r>
    </w:p>
    <w:p w14:paraId="16CE7B5E" w14:textId="0B59E7C9" w:rsidR="00040965" w:rsidRDefault="00040965" w:rsidP="000409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阻抗方程式</w:t>
      </w:r>
      <w:r w:rsidR="00881111">
        <w:rPr>
          <w:rFonts w:hint="eastAsia"/>
        </w:rPr>
        <w:t>(</w:t>
      </w:r>
      <w:r w:rsidR="00881111">
        <w:rPr>
          <w:rFonts w:hint="eastAsia"/>
        </w:rPr>
        <w:t>能量頭損失</w:t>
      </w:r>
      <w:r w:rsidR="00881111">
        <w:rPr>
          <w:rFonts w:hint="eastAsia"/>
        </w:rPr>
        <w:t>)</w:t>
      </w:r>
    </w:p>
    <w:p w14:paraId="0217EFBC" w14:textId="4A828E94" w:rsidR="00040965" w:rsidRPr="00A85CC6" w:rsidRDefault="00040965" w:rsidP="00040965">
      <w:pPr>
        <w:ind w:left="360"/>
        <w:rPr>
          <w:i/>
        </w:rPr>
      </w:pPr>
      <w:r>
        <w:rPr>
          <w:rFonts w:hint="eastAsia"/>
        </w:rPr>
        <w:t>斷面皆使用平均流速</w:t>
      </w:r>
      <w:r w:rsidR="00881111">
        <w:rPr>
          <w:rFonts w:hint="eastAsia"/>
        </w:rPr>
        <w:t>代表</w:t>
      </w:r>
      <w:r>
        <w:rPr>
          <w:rFonts w:hint="eastAsia"/>
        </w:rPr>
        <w:t>，</w:t>
      </w:r>
      <w:r w:rsidR="007F0305">
        <w:rPr>
          <w:rFonts w:hint="eastAsia"/>
        </w:rPr>
        <w:t>速度頭使用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平均速度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2g</m:t>
            </m:r>
          </m:den>
        </m:f>
      </m:oMath>
    </w:p>
    <w:p w14:paraId="09421FF7" w14:textId="1499C0A6" w:rsidR="00040965" w:rsidRDefault="00040965" w:rsidP="008811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管流</w:t>
      </w:r>
    </w:p>
    <w:p w14:paraId="6321FA0F" w14:textId="0C14C3E1" w:rsidR="00040965" w:rsidRPr="007F0305" w:rsidRDefault="00554005" w:rsidP="00040965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38E7312" w14:textId="329AE052" w:rsidR="00A85CC6" w:rsidRPr="00A85CC6" w:rsidRDefault="00A85CC6" w:rsidP="00A85CC6">
      <w:pPr>
        <w:ind w:left="720"/>
      </w:pPr>
      <m:oMath>
        <m:r>
          <w:rPr>
            <w:rFonts w:ascii="Cambria Math" w:hAnsi="Cambria Math"/>
          </w:rPr>
          <m:t>M.E.</m:t>
        </m:r>
      </m:oMath>
      <w:r w:rsidR="000765E2">
        <w:rPr>
          <w:rFonts w:hint="eastAsia"/>
        </w:rPr>
        <w:t>:</w:t>
      </w:r>
    </w:p>
    <w:p w14:paraId="1C18A7E1" w14:textId="4C589974" w:rsidR="00A85CC6" w:rsidRPr="00A85CC6" w:rsidRDefault="00554005" w:rsidP="00A85CC6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A+ALρgsinθ-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Lχ=0 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 w:hint="eastAsia"/>
            </w:rPr>
            <m:t>同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 w:hint="eastAsia"/>
            </w:rPr>
            <m:t>)</m:t>
          </m:r>
        </m:oMath>
      </m:oMathPara>
    </w:p>
    <w:p w14:paraId="0FFC1931" w14:textId="3845205F" w:rsidR="00A85CC6" w:rsidRPr="00A85CC6" w:rsidRDefault="00554005" w:rsidP="00A85CC6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/>
            </w:rPr>
            <m:t>+Lsinθ=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Lχ</m:t>
              </m:r>
            </m:num>
            <m:den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15622CA8" w14:textId="161D70E2" w:rsidR="00A85CC6" w:rsidRDefault="00A85CC6" w:rsidP="00A85CC6">
      <w:pPr>
        <w:ind w:left="720"/>
      </w:pPr>
      <w:r>
        <w:rPr>
          <w:rFonts w:hint="eastAsia"/>
        </w:rPr>
        <w:t>能量頭損失</w:t>
      </w:r>
      <w:r>
        <w:rPr>
          <w:rFonts w:hint="eastAsia"/>
        </w:rPr>
        <w:t xml:space="preserve">: </w:t>
      </w:r>
    </w:p>
    <w:p w14:paraId="580A1D45" w14:textId="219AED50" w:rsidR="007F0305" w:rsidRPr="001D1C24" w:rsidRDefault="00554005" w:rsidP="001D1C24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</m:e>
          </m:d>
          <m:r>
            <w:rPr>
              <w:rFonts w:ascii="Cambria Math" w:hAnsi="Cambria Math"/>
            </w:rPr>
            <m:t>=Lsinθ+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Lχ</m:t>
              </m:r>
            </m:num>
            <m:den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1611FD0B" w14:textId="4C63244A" w:rsidR="007F0305" w:rsidRPr="00881111" w:rsidRDefault="007F0305" w:rsidP="008811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明渠流</w:t>
      </w:r>
      <w:r>
        <w:rPr>
          <w:rFonts w:hint="eastAsia"/>
        </w:rPr>
        <w:t>(</w:t>
      </w:r>
      <w:r>
        <w:rPr>
          <w:rFonts w:hint="eastAsia"/>
        </w:rPr>
        <w:t>均勻流</w:t>
      </w:r>
      <w:r>
        <w:rPr>
          <w:rFonts w:hint="eastAsia"/>
        </w:rPr>
        <w:t>)</w:t>
      </w:r>
    </w:p>
    <w:p w14:paraId="30927B8C" w14:textId="523C5926" w:rsidR="007F0305" w:rsidRDefault="00554005" w:rsidP="007F0305">
      <w:pPr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F0305">
        <w:rPr>
          <w:rFonts w:hint="eastAsia"/>
        </w:rPr>
        <w:t xml:space="preserve"> </w:t>
      </w:r>
    </w:p>
    <w:p w14:paraId="2727BE88" w14:textId="7A9C6AE6" w:rsidR="00A85CC6" w:rsidRPr="00A85CC6" w:rsidRDefault="00A85CC6" w:rsidP="007F0305">
      <w:pPr>
        <w:ind w:left="720"/>
      </w:pPr>
      <m:oMath>
        <m:r>
          <w:rPr>
            <w:rFonts w:ascii="Cambria Math" w:hAnsi="Cambria Math"/>
          </w:rPr>
          <m:t>M.E.</m:t>
        </m:r>
      </m:oMath>
      <w:r w:rsidR="000765E2">
        <w:rPr>
          <w:rFonts w:hint="eastAsia"/>
        </w:rPr>
        <w:t>:</w:t>
      </w:r>
    </w:p>
    <w:p w14:paraId="4DC4011D" w14:textId="7E237EAC" w:rsidR="00A85CC6" w:rsidRPr="00881111" w:rsidRDefault="00881111" w:rsidP="00A85CC6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ALρgsinθ-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Lχ=0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同</m:t>
              </m:r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</m:e>
          </m:d>
        </m:oMath>
      </m:oMathPara>
    </w:p>
    <w:p w14:paraId="20EB9CF6" w14:textId="13165B9C" w:rsidR="00881111" w:rsidRPr="00881111" w:rsidRDefault="00554005" w:rsidP="00881111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=Lsinθ=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Lχ</m:t>
              </m:r>
            </m:num>
            <m:den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2CC9A3A3" w14:textId="77777777" w:rsidR="00881111" w:rsidRPr="00881111" w:rsidRDefault="00A85CC6" w:rsidP="00A85CC6">
      <w:pPr>
        <w:ind w:left="720"/>
      </w:pPr>
      <w:r>
        <w:rPr>
          <w:rFonts w:hint="eastAsia"/>
        </w:rPr>
        <w:t>能量頭損失</w:t>
      </w:r>
      <w:r>
        <w:rPr>
          <w:rFonts w:hint="eastAsia"/>
        </w:rPr>
        <w:t xml:space="preserve">: </w:t>
      </w:r>
    </w:p>
    <w:p w14:paraId="5841FC09" w14:textId="126920EB" w:rsidR="00A85CC6" w:rsidRPr="00881111" w:rsidRDefault="00554005" w:rsidP="00A85CC6">
      <w:pPr>
        <w:ind w:left="720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=Lsinθ=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Lχ</m:t>
              </m:r>
            </m:num>
            <m:den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66208CCB" w14:textId="4F8E8386" w:rsidR="00881111" w:rsidRPr="001D1C24" w:rsidRDefault="001D1C24" w:rsidP="001D1C24">
      <w:pPr>
        <w:ind w:left="480"/>
      </w:pPr>
      <w:r>
        <w:rPr>
          <w:rFonts w:hint="eastAsia"/>
        </w:rPr>
        <w:t>會發現兩者的能量頭損失算法會是一樣的，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iCs/>
        </w:rPr>
        <w:t>可由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  <w:iCs/>
        </w:rPr>
        <w:t>定理得到，其它參數可由測量</w:t>
      </w:r>
      <w:r w:rsidR="000765E2">
        <w:rPr>
          <w:rFonts w:hint="eastAsia"/>
          <w:iCs/>
        </w:rPr>
        <w:t>長度</w:t>
      </w:r>
      <w:r>
        <w:rPr>
          <w:rFonts w:hint="eastAsia"/>
          <w:iCs/>
        </w:rPr>
        <w:t>得到。</w:t>
      </w:r>
      <w:r>
        <w:rPr>
          <w:rFonts w:hint="eastAsia"/>
        </w:rPr>
        <w:t>後面會推管流</w:t>
      </w:r>
      <w:r>
        <w:rPr>
          <w:rFonts w:hint="eastAsia"/>
        </w:rPr>
        <w:t>D</w:t>
      </w:r>
      <w:r>
        <w:t>arcy</w:t>
      </w:r>
      <w:r>
        <w:rPr>
          <w:rFonts w:hint="eastAsia"/>
        </w:rPr>
        <w:t>水頭損失公式，明渠均勻流流速</w:t>
      </w:r>
      <w:r>
        <w:rPr>
          <w:rFonts w:hint="eastAsia"/>
        </w:rPr>
        <w:t>Ch</w:t>
      </w:r>
      <w:r>
        <w:t>ezy</w:t>
      </w:r>
      <w:r>
        <w:rPr>
          <w:rFonts w:hint="eastAsia"/>
        </w:rPr>
        <w:t>公式、</w:t>
      </w:r>
      <w:r>
        <w:rPr>
          <w:rFonts w:hint="eastAsia"/>
        </w:rPr>
        <w:t>Ma</w:t>
      </w:r>
      <w:r>
        <w:t>nning</w:t>
      </w:r>
      <w:r>
        <w:rPr>
          <w:rFonts w:hint="eastAsia"/>
        </w:rPr>
        <w:t>公式，概念皆是由這裡產生的</w:t>
      </w:r>
      <w:r w:rsidR="00497EA7">
        <w:rPr>
          <w:rFonts w:hint="eastAsia"/>
        </w:rPr>
        <w:t>。定義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 w:hint="eastAsia"/>
              </w:rPr>
              <m:t>面積</m:t>
            </m:r>
            <m:r>
              <w:rPr>
                <w:rFonts w:ascii="Cambria Math" w:hAnsi="Cambria Math" w:hint="eastAsia"/>
              </w:rPr>
              <m:t>)</m:t>
            </m:r>
          </m:num>
          <m:den>
            <m:r>
              <w:rPr>
                <w:rFonts w:ascii="Cambria Math" w:hAnsi="Cambria Math"/>
              </w:rPr>
              <m:t>χ</m:t>
            </m:r>
            <m: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 w:hint="eastAsia"/>
              </w:rPr>
              <m:t>濕周</m:t>
            </m:r>
            <m:r>
              <w:rPr>
                <w:rFonts w:ascii="Cambria Math" w:hAnsi="Cambria Math" w:hint="eastAsia"/>
              </w:rPr>
              <m:t>)</m:t>
            </m:r>
          </m:den>
        </m:f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。</w:t>
      </w:r>
    </w:p>
    <w:p w14:paraId="21E38B8C" w14:textId="717CBA06" w:rsidR="00B8387C" w:rsidRPr="00B8387C" w:rsidRDefault="00554005" w:rsidP="00B8387C">
      <w:pPr>
        <w:pStyle w:val="a3"/>
        <w:numPr>
          <w:ilvl w:val="0"/>
          <w:numId w:val="6"/>
        </w:numPr>
        <w:ind w:leftChars="0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14:paraId="58F97B01" w14:textId="1199DEDB" w:rsidR="00B8387C" w:rsidRDefault="00554005" w:rsidP="00B8387C">
      <w:pPr>
        <w:pStyle w:val="a3"/>
        <w:ind w:leftChars="0" w:left="72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=f(e,D or 4R,V,μ,ρ)</m:t>
        </m:r>
      </m:oMath>
      <w:r w:rsidR="001D1C24">
        <w:rPr>
          <w:rFonts w:hint="eastAsia"/>
          <w:iCs/>
        </w:rPr>
        <w:t>做</w:t>
      </w:r>
      <m:oMath>
        <m:r>
          <w:rPr>
            <w:rFonts w:ascii="Cambria Math" w:hAnsi="Cambria Math"/>
          </w:rPr>
          <m:t>π</m:t>
        </m:r>
      </m:oMath>
      <w:r w:rsidR="001D1C24">
        <w:rPr>
          <w:rFonts w:hint="eastAsia"/>
          <w:iCs/>
        </w:rPr>
        <w:t>定理分析得到</w:t>
      </w:r>
      <m:oMath>
        <m:r>
          <w:rPr>
            <w:rFonts w:ascii="Cambria Math" w:hAnsi="Cambria Math"/>
          </w:rPr>
          <m:t>moody</m:t>
        </m:r>
      </m:oMath>
      <w:r w:rsidR="001D1C24">
        <w:rPr>
          <w:rFonts w:hint="eastAsia"/>
          <w:iCs/>
        </w:rPr>
        <w:t>圖</w:t>
      </w:r>
    </w:p>
    <w:p w14:paraId="6998279A" w14:textId="57518631" w:rsidR="00B8387C" w:rsidRPr="00497EA7" w:rsidRDefault="001D1C24" w:rsidP="00497EA7">
      <w:pPr>
        <w:pStyle w:val="a3"/>
        <w:ind w:leftChars="0" w:left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f≡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8F0EB1B" w14:textId="0C526C18" w:rsidR="00497EA7" w:rsidRPr="006061B7" w:rsidRDefault="006061B7" w:rsidP="00497EA7">
      <w:pPr>
        <w:pStyle w:val="a3"/>
        <w:ind w:leftChars="0" w:left="720"/>
        <w:rPr>
          <w:i/>
        </w:rPr>
      </w:pPr>
      <w:r>
        <w:rPr>
          <w:rFonts w:hint="eastAsia"/>
          <w:iCs/>
        </w:rPr>
        <w:t>要記得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跟流況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ρvD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、材料材質</w:t>
      </w:r>
      <w:r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  <w:iCs/>
        </w:rPr>
        <w:t>有關</w:t>
      </w:r>
    </w:p>
    <w:p w14:paraId="2C5A6620" w14:textId="11A21274" w:rsidR="00B8387C" w:rsidRDefault="000765E2" w:rsidP="00B90F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Da</w:t>
      </w:r>
      <w:r>
        <w:t>rcy</w:t>
      </w:r>
      <w:r w:rsidR="00B90F92">
        <w:rPr>
          <w:rFonts w:hint="eastAsia"/>
        </w:rPr>
        <w:t>圓管水頭損失公式</w:t>
      </w:r>
    </w:p>
    <w:p w14:paraId="11AAB8B8" w14:textId="59059241" w:rsidR="00B90F92" w:rsidRPr="00B90F92" w:rsidRDefault="006061B7" w:rsidP="00B90F92">
      <w:pPr>
        <w:pStyle w:val="a3"/>
        <w:ind w:leftChars="0" w:left="720"/>
      </w:pPr>
      <w:r>
        <w:rPr>
          <w:rFonts w:hint="eastAsia"/>
        </w:rPr>
        <w:t>圓形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χ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Dπ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D</m:t>
        </m:r>
      </m:oMath>
    </w:p>
    <w:p w14:paraId="3B85739B" w14:textId="0D2028E2" w:rsidR="00B90F92" w:rsidRDefault="00B90F92" w:rsidP="00B90F92">
      <w:pPr>
        <w:pStyle w:val="a3"/>
        <w:ind w:leftChars="0" w:left="720"/>
        <w:rPr>
          <w:iCs/>
        </w:rPr>
      </w:pPr>
      <w:r w:rsidRPr="00497EA7">
        <w:rPr>
          <w:rFonts w:hint="eastAsia"/>
        </w:rPr>
        <w:t>將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iCs/>
        </w:rPr>
        <w:t>換掉</w:t>
      </w:r>
      <w:r w:rsidR="00497EA7">
        <w:rPr>
          <w:rFonts w:hint="eastAsia"/>
          <w:iCs/>
        </w:rPr>
        <w:t>:</w:t>
      </w:r>
      <w:r>
        <w:rPr>
          <w:rFonts w:hint="eastAs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Lχ</m:t>
            </m:r>
          </m:num>
          <m:den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  <w:strike/>
          </w:rPr>
          <m:t>ρ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Lχ</m:t>
            </m:r>
          </m:num>
          <m:den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  <w:strike/>
              </w:rPr>
              <m:t>ρ</m:t>
            </m:r>
            <m:r>
              <w:rPr>
                <w:rFonts w:ascii="Cambria Math" w:hAnsi="Cambria Math"/>
              </w:rPr>
              <m:t>g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4R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2g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2g</m:t>
            </m:r>
          </m:den>
        </m:f>
      </m:oMath>
    </w:p>
    <w:p w14:paraId="25CD1B3A" w14:textId="517AC362" w:rsidR="00497EA7" w:rsidRDefault="006061B7" w:rsidP="00B90F92">
      <w:pPr>
        <w:pStyle w:val="a3"/>
        <w:ind w:leftChars="0" w:left="720"/>
        <w:rPr>
          <w:iCs/>
        </w:rPr>
      </w:pPr>
      <m:oMath>
        <m:r>
          <w:rPr>
            <w:rFonts w:ascii="Cambria Math" w:hAnsi="Cambria Math"/>
            <w:shd w:val="pct15" w:color="auto" w:fill="FFFFFF"/>
          </w:rPr>
          <m:t>Darcy</m:t>
        </m:r>
      </m:oMath>
      <w:r w:rsidR="00497EA7" w:rsidRPr="00497EA7">
        <w:rPr>
          <w:rFonts w:hint="eastAsia"/>
          <w:iCs/>
          <w:shd w:val="pct15" w:color="auto" w:fill="FFFFFF"/>
        </w:rPr>
        <w:t>公式</w:t>
      </w:r>
      <w:r w:rsidR="00497EA7" w:rsidRPr="00497EA7">
        <w:rPr>
          <w:rFonts w:hint="eastAsia"/>
          <w:iCs/>
          <w:shd w:val="pct15" w:color="auto" w:fill="FFFFFF"/>
        </w:rPr>
        <w:t>:</w:t>
      </w:r>
      <m:oMath>
        <m:r>
          <w:rPr>
            <w:rFonts w:ascii="Cambria Math" w:hAnsi="Cambria Math"/>
            <w:shd w:val="pct15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bPr>
          <m:e>
            <m:r>
              <w:rPr>
                <w:rFonts w:ascii="Cambria Math" w:hAnsi="Cambria Math"/>
                <w:shd w:val="pct15" w:color="auto" w:fill="FFFFFF"/>
              </w:rPr>
              <m:t>h</m:t>
            </m:r>
          </m:e>
          <m:sub>
            <m:r>
              <w:rPr>
                <w:rFonts w:ascii="Cambria Math" w:hAnsi="Cambria Math"/>
                <w:shd w:val="pct15" w:color="auto" w:fill="FFFFFF"/>
              </w:rPr>
              <m:t>L</m:t>
            </m:r>
          </m:sub>
        </m:sSub>
        <m:r>
          <w:rPr>
            <w:rFonts w:ascii="Cambria Math" w:hAnsi="Cambria Math" w:hint="eastAsia"/>
            <w:shd w:val="pct15" w:color="auto" w:fill="FFFFFF"/>
          </w:rPr>
          <m:t>=</m:t>
        </m:r>
        <m:r>
          <w:rPr>
            <w:rFonts w:ascii="Cambria Math" w:hAnsi="Cambria Math"/>
            <w:shd w:val="pct15" w:color="auto" w:fill="FFFFFF"/>
          </w:rPr>
          <m:t xml:space="preserve"> f</m:t>
        </m:r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L</m:t>
            </m:r>
          </m:num>
          <m:den>
            <m:r>
              <w:rPr>
                <w:rFonts w:ascii="Cambria Math" w:hAnsi="Cambria Math"/>
                <w:shd w:val="pct15" w:color="auto" w:fill="FFFFFF"/>
              </w:rPr>
              <m:t>D</m:t>
            </m:r>
          </m:den>
        </m:f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hd w:val="pct15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pct15" w:color="auto" w:fill="FFFFFF"/>
                  </w:rPr>
                  <m:t>V</m:t>
                </m:r>
              </m:e>
              <m:sup>
                <m:r>
                  <w:rPr>
                    <w:rFonts w:ascii="Cambria Math" w:hAnsi="Cambria Math"/>
                    <w:shd w:val="pct15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hd w:val="pct15" w:color="auto" w:fill="FFFFFF"/>
              </w:rPr>
              <m:t>2g</m:t>
            </m:r>
          </m:den>
        </m:f>
      </m:oMath>
      <w:r w:rsidR="00497EA7">
        <w:rPr>
          <w:rFonts w:hint="eastAsia"/>
          <w:iCs/>
          <w:shd w:val="pct15" w:color="auto" w:fill="FFFFFF"/>
        </w:rPr>
        <w:t xml:space="preserve"> </w:t>
      </w:r>
    </w:p>
    <w:p w14:paraId="2886E7F3" w14:textId="5A7D0F1F" w:rsidR="00497EA7" w:rsidRDefault="00497EA7" w:rsidP="00B90F92">
      <w:pPr>
        <w:pStyle w:val="a3"/>
        <w:ind w:leftChars="0" w:left="720"/>
        <w:rPr>
          <w:iCs/>
        </w:rPr>
      </w:pPr>
    </w:p>
    <w:p w14:paraId="0AB9FACC" w14:textId="08E915FD" w:rsidR="00497EA7" w:rsidRPr="00497EA7" w:rsidRDefault="00497EA7" w:rsidP="00497EA7">
      <w:pPr>
        <w:pStyle w:val="a3"/>
        <w:numPr>
          <w:ilvl w:val="0"/>
          <w:numId w:val="3"/>
        </w:numPr>
        <w:ind w:leftChars="0"/>
        <w:rPr>
          <w:shd w:val="pct15" w:color="auto" w:fill="FFFFFF"/>
        </w:rPr>
      </w:pPr>
      <w:r>
        <w:rPr>
          <w:rFonts w:hint="eastAsia"/>
        </w:rPr>
        <w:t>明渠均勻流流速公式</w:t>
      </w:r>
      <m:oMath>
        <m:r>
          <w:rPr>
            <w:rFonts w:ascii="Cambria Math" w:hAnsi="Cambria Math" w:hint="eastAsia"/>
          </w:rPr>
          <m:t>(C</m:t>
        </m:r>
        <m:r>
          <w:rPr>
            <w:rFonts w:ascii="Cambria Math" w:hAnsi="Cambria Math"/>
          </w:rPr>
          <m:t>hezy→Manning</m:t>
        </m:r>
        <m:r>
          <w:rPr>
            <w:rFonts w:ascii="Cambria Math" w:hAnsi="Cambria Math" w:hint="eastAsia"/>
          </w:rPr>
          <m:t>)</m:t>
        </m:r>
      </m:oMath>
    </w:p>
    <w:p w14:paraId="3FE75B46" w14:textId="7428C39B" w:rsidR="00497EA7" w:rsidRPr="00497EA7" w:rsidRDefault="00497EA7" w:rsidP="00497EA7">
      <w:pPr>
        <w:pStyle w:val="a3"/>
        <w:ind w:leftChars="0"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Lsinθ=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Lχ</m:t>
              </m:r>
            </m:num>
            <m:den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5AE4FFFA" w14:textId="382C8681" w:rsidR="00497EA7" w:rsidRPr="00497EA7" w:rsidRDefault="00497EA7" w:rsidP="00497EA7">
      <w:pPr>
        <w:pStyle w:val="a3"/>
        <w:ind w:leftChars="0" w:left="720"/>
      </w:pPr>
      <w:r w:rsidRPr="00497EA7">
        <w:rPr>
          <w:rFonts w:hint="eastAsia"/>
        </w:rPr>
        <w:t>將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iCs/>
        </w:rPr>
        <w:t>換掉</w:t>
      </w:r>
      <w:r>
        <w:rPr>
          <w:rFonts w:hint="eastAsia"/>
          <w:iCs/>
        </w:rPr>
        <w:t xml:space="preserve">: </w:t>
      </w:r>
      <m:oMath>
        <m:r>
          <w:rPr>
            <w:rFonts w:ascii="Cambria Math" w:hAnsi="Cambria Math"/>
            <w:strike/>
          </w:rPr>
          <m:t>L</m:t>
        </m:r>
        <m:r>
          <w:rPr>
            <w:rFonts w:ascii="Cambria Math" w:hAnsi="Cambria Math"/>
          </w:rPr>
          <m:t>sinθ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strike/>
              </w:rPr>
              <m:t>L</m:t>
            </m:r>
          </m:num>
          <m:den>
            <m:r>
              <w:rPr>
                <w:rFonts w:ascii="Cambria Math" w:hAnsi="Cambria Math"/>
              </w:rPr>
              <m:t>4R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2g</m:t>
            </m:r>
          </m:den>
        </m:f>
      </m:oMath>
      <w:r>
        <w:rPr>
          <w:rFonts w:hint="eastAsia"/>
          <w:iCs/>
        </w:rPr>
        <w:t>；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移項</w:t>
      </w:r>
      <w:r>
        <w:rPr>
          <w:rFonts w:hint="eastAsia"/>
          <w:iCs/>
        </w:rPr>
        <w:t xml:space="preserve">: </w:t>
      </w:r>
      <m:oMath>
        <m:r>
          <w:rPr>
            <w:rFonts w:ascii="Cambria Math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8g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e>
        </m:rad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Rsinθ</m:t>
            </m:r>
          </m:e>
        </m:rad>
        <m:r>
          <w:rPr>
            <w:rFonts w:ascii="Cambria Math" w:hAnsi="Cambria Math"/>
          </w:rPr>
          <m:t>=C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RS</m:t>
            </m:r>
          </m:e>
        </m:rad>
      </m:oMath>
    </w:p>
    <w:p w14:paraId="70FD4906" w14:textId="244583AE" w:rsidR="00497EA7" w:rsidRDefault="006061B7" w:rsidP="00497EA7">
      <w:pPr>
        <w:pStyle w:val="a3"/>
        <w:ind w:leftChars="0" w:left="720"/>
        <w:rPr>
          <w:iCs/>
          <w:shd w:val="pct15" w:color="auto" w:fill="FFFFFF"/>
        </w:rPr>
      </w:pPr>
      <m:oMath>
        <m:r>
          <w:rPr>
            <w:rFonts w:ascii="Cambria Math" w:hAnsi="Cambria Math" w:hint="eastAsia"/>
            <w:shd w:val="pct15" w:color="auto" w:fill="FFFFFF"/>
          </w:rPr>
          <m:t>C</m:t>
        </m:r>
        <m:r>
          <w:rPr>
            <w:rFonts w:ascii="Cambria Math" w:hAnsi="Cambria Math"/>
            <w:shd w:val="pct15" w:color="auto" w:fill="FFFFFF"/>
          </w:rPr>
          <m:t>hezy</m:t>
        </m:r>
      </m:oMath>
      <w:r w:rsidRPr="006061B7">
        <w:rPr>
          <w:rFonts w:hint="eastAsia"/>
          <w:shd w:val="pct15" w:color="auto" w:fill="FFFFFF"/>
        </w:rPr>
        <w:t>公式</w:t>
      </w:r>
      <w:r w:rsidRPr="006061B7">
        <w:rPr>
          <w:rFonts w:hint="eastAsia"/>
          <w:shd w:val="pct15" w:color="auto" w:fill="FFFFFF"/>
        </w:rPr>
        <w:t xml:space="preserve">: </w:t>
      </w:r>
      <m:oMath>
        <m:r>
          <w:rPr>
            <w:rFonts w:ascii="Cambria Math" w:hAnsi="Cambria Math"/>
            <w:shd w:val="pct15" w:color="auto" w:fill="FFFFFF"/>
          </w:rPr>
          <m:t>v=C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radPr>
          <m:deg/>
          <m:e>
            <m:r>
              <w:rPr>
                <w:rFonts w:ascii="Cambria Math" w:hAnsi="Cambria Math"/>
                <w:shd w:val="pct15" w:color="auto" w:fill="FFFFFF"/>
              </w:rPr>
              <m:t>RS</m:t>
            </m:r>
          </m:e>
        </m:rad>
      </m:oMath>
    </w:p>
    <w:p w14:paraId="159ACB60" w14:textId="1CFFF449" w:rsidR="004C7666" w:rsidRDefault="006061B7" w:rsidP="004C7666">
      <w:pPr>
        <w:pStyle w:val="a3"/>
        <w:ind w:leftChars="0" w:left="720"/>
        <w:rPr>
          <w:iCs/>
        </w:rPr>
      </w:pPr>
      <w:r>
        <w:rPr>
          <w:rFonts w:hint="eastAsia"/>
          <w:iCs/>
        </w:rPr>
        <w:t>要知道</w:t>
      </w:r>
      <m:oMath>
        <m:r>
          <w:rPr>
            <w:rFonts w:ascii="Cambria Math" w:hAnsi="Cambria Math"/>
          </w:rPr>
          <m:t>C=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8g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e>
        </m:rad>
      </m:oMath>
      <w:r w:rsidR="003E3921">
        <w:rPr>
          <w:rFonts w:hint="eastAsia"/>
          <w:iCs/>
        </w:rPr>
        <w:t xml:space="preserve"> </w:t>
      </w:r>
      <w:r w:rsidR="003E3921">
        <w:rPr>
          <w:rFonts w:hint="eastAsia"/>
          <w:iCs/>
        </w:rPr>
        <w:t>並非常數</w:t>
      </w:r>
      <w:r>
        <w:rPr>
          <w:rFonts w:hint="eastAsia"/>
          <w:iCs/>
        </w:rPr>
        <w:t>，其中</w:t>
      </w:r>
      <w:r w:rsidR="003E3921">
        <w:rPr>
          <w:rFonts w:hint="eastAsia"/>
          <w:iCs/>
        </w:rPr>
        <w:t>的</w:t>
      </w:r>
      <m:oMath>
        <m:r>
          <w:rPr>
            <w:rFonts w:ascii="Cambria Math" w:hAnsi="Cambria Math"/>
          </w:rPr>
          <m:t>f</m:t>
        </m:r>
      </m:oMath>
      <w:r w:rsidR="003E3921">
        <w:rPr>
          <w:rFonts w:hint="eastAsia"/>
          <w:iCs/>
        </w:rPr>
        <w:t>會跟</w:t>
      </w:r>
      <m:oMath>
        <m:r>
          <w:rPr>
            <w:rFonts w:ascii="Cambria Math" w:hAnsi="Cambria Math"/>
          </w:rPr>
          <m:t>v</m:t>
        </m:r>
      </m:oMath>
      <w:r w:rsidR="003E3921">
        <w:rPr>
          <w:rFonts w:hint="eastAsia"/>
          <w:iCs/>
        </w:rPr>
        <w:t>有關，這樣左邊有</w:t>
      </w:r>
      <m:oMath>
        <m:r>
          <w:rPr>
            <w:rFonts w:ascii="Cambria Math" w:hAnsi="Cambria Math"/>
          </w:rPr>
          <m:t>v</m:t>
        </m:r>
      </m:oMath>
      <w:r w:rsidR="003E3921">
        <w:rPr>
          <w:rFonts w:hint="eastAsia"/>
          <w:iCs/>
        </w:rPr>
        <w:t>右邊也跟</w:t>
      </w:r>
      <m:oMath>
        <m:r>
          <w:rPr>
            <w:rFonts w:ascii="Cambria Math" w:hAnsi="Cambria Math"/>
          </w:rPr>
          <m:t>v</m:t>
        </m:r>
      </m:oMath>
      <w:r w:rsidR="004C7666">
        <w:rPr>
          <w:rFonts w:hint="eastAsia"/>
          <w:iCs/>
        </w:rPr>
        <w:t>有關</w:t>
      </w:r>
      <w:r w:rsidR="003E3921" w:rsidRPr="004C7666">
        <w:rPr>
          <w:rFonts w:hint="eastAsia"/>
          <w:iCs/>
        </w:rPr>
        <w:t>，</w:t>
      </w:r>
      <w:r w:rsidR="004C7666">
        <w:rPr>
          <w:rFonts w:hint="eastAsia"/>
          <w:iCs/>
        </w:rPr>
        <w:t>這樣要想均勻流的流速必須使用試誤法，先假設一個</w:t>
      </w:r>
      <m:oMath>
        <m:r>
          <w:rPr>
            <w:rFonts w:ascii="Cambria Math" w:hAnsi="Cambria Math"/>
          </w:rPr>
          <m:t>v</m:t>
        </m:r>
      </m:oMath>
      <w:r w:rsidR="004C7666">
        <w:rPr>
          <w:rFonts w:hint="eastAsia"/>
          <w:iCs/>
        </w:rPr>
        <w:t>，配合其他變數去查</w:t>
      </w:r>
      <w:r w:rsidR="00831B3E">
        <w:rPr>
          <w:rFonts w:hint="eastAsia"/>
          <w:iCs/>
        </w:rPr>
        <w:t>明渠流</w:t>
      </w:r>
      <m:oMath>
        <m:r>
          <w:rPr>
            <w:rFonts w:ascii="Cambria Math" w:hAnsi="Cambria Math"/>
          </w:rPr>
          <m:t xml:space="preserve">modifed </m:t>
        </m:r>
        <m:r>
          <w:rPr>
            <w:rFonts w:ascii="Cambria Math" w:hAnsi="Cambria Math"/>
          </w:rPr>
          <m:t>moody</m:t>
        </m:r>
      </m:oMath>
      <w:r w:rsidR="004C7666">
        <w:rPr>
          <w:rFonts w:hint="eastAsia"/>
        </w:rPr>
        <w:t>圖，得到</w:t>
      </w:r>
      <m:oMath>
        <m:r>
          <w:rPr>
            <w:rFonts w:ascii="Cambria Math" w:hAnsi="Cambria Math"/>
          </w:rPr>
          <m:t>C</m:t>
        </m:r>
      </m:oMath>
      <w:r w:rsidR="004C7666">
        <w:rPr>
          <w:rFonts w:hint="eastAsia"/>
          <w:iCs/>
        </w:rPr>
        <w:t>，算出</w:t>
      </w:r>
      <m:oMath>
        <m:r>
          <w:rPr>
            <w:rFonts w:ascii="Cambria Math" w:hAnsi="Cambria Math"/>
          </w:rPr>
          <m:t>v=C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RS</m:t>
            </m:r>
          </m:e>
        </m:rad>
      </m:oMath>
      <w:r w:rsidR="004C7666">
        <w:rPr>
          <w:rFonts w:hint="eastAsia"/>
          <w:iCs/>
        </w:rPr>
        <w:t>，看跟假設的</w:t>
      </w:r>
      <m:oMath>
        <m:r>
          <w:rPr>
            <w:rFonts w:ascii="Cambria Math" w:hAnsi="Cambria Math"/>
          </w:rPr>
          <m:t>v</m:t>
        </m:r>
      </m:oMath>
      <w:r w:rsidR="004C7666">
        <w:rPr>
          <w:rFonts w:hint="eastAsia"/>
          <w:iCs/>
        </w:rPr>
        <w:t>一不一樣，這樣很不方便。</w:t>
      </w:r>
    </w:p>
    <w:p w14:paraId="3206A4F1" w14:textId="6B24E36B" w:rsidR="004C7666" w:rsidRDefault="004C7666" w:rsidP="004C7666">
      <w:pPr>
        <w:pStyle w:val="a3"/>
        <w:ind w:leftChars="0" w:left="720"/>
        <w:rPr>
          <w:iCs/>
        </w:rPr>
      </w:pPr>
      <w:r w:rsidRPr="00DC3F16">
        <w:rPr>
          <w:rFonts w:hint="eastAsia"/>
          <w:b/>
          <w:bCs/>
          <w:iCs/>
          <w:u w:val="single"/>
        </w:rPr>
        <w:t>經驗上得知</w:t>
      </w:r>
      <w:r>
        <w:rPr>
          <w:rFonts w:hint="eastAsia"/>
          <w:iCs/>
        </w:rPr>
        <w:t xml:space="preserve">: </w:t>
      </w:r>
      <m:oMath>
        <m:r>
          <w:rPr>
            <w:rFonts w:ascii="Cambria Math" w:hAnsi="Cambria Math" w:hint="eastAsia"/>
          </w:rPr>
          <m:t>C=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/>
              </w:rPr>
              <m:t>1/6</m:t>
            </m:r>
          </m:sup>
        </m:sSup>
      </m:oMath>
      <w:r>
        <w:rPr>
          <w:rFonts w:hint="eastAsia"/>
          <w:iCs/>
        </w:rPr>
        <w:t xml:space="preserve"> </w:t>
      </w:r>
      <w:r w:rsidR="00DC3F16">
        <w:rPr>
          <w:iCs/>
        </w:rPr>
        <w:t>(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:</m:t>
        </m:r>
        <m:r>
          <w:rPr>
            <w:rFonts w:ascii="Cambria Math" w:hAnsi="Cambria Math" w:hint="eastAsia"/>
          </w:rPr>
          <m:t>公英制有關、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:</m:t>
        </m:r>
        <m:r>
          <w:rPr>
            <w:rFonts w:ascii="Cambria Math" w:hAnsi="Cambria Math" w:hint="eastAsia"/>
          </w:rPr>
          <m:t>材料有關</m:t>
        </m:r>
      </m:oMath>
      <w:r w:rsidR="00DC3F16">
        <w:rPr>
          <w:iCs/>
        </w:rPr>
        <w:t>)</w:t>
      </w:r>
    </w:p>
    <w:p w14:paraId="01356567" w14:textId="4D85EB25" w:rsidR="00DC3F16" w:rsidRDefault="00DC3F16" w:rsidP="004C7666">
      <w:pPr>
        <w:pStyle w:val="a3"/>
        <w:ind w:leftChars="0" w:left="720"/>
        <w:rPr>
          <w:iCs/>
        </w:rPr>
      </w:pPr>
      <m:oMath>
        <m:r>
          <w:rPr>
            <w:rFonts w:ascii="Cambria Math" w:hAnsi="Cambria Math" w:hint="eastAsia"/>
            <w:shd w:val="pct15" w:color="auto" w:fill="FFFFFF"/>
          </w:rPr>
          <m:t>M</m:t>
        </m:r>
        <m:r>
          <w:rPr>
            <w:rFonts w:ascii="Cambria Math" w:hAnsi="Cambria Math"/>
            <w:shd w:val="pct15" w:color="auto" w:fill="FFFFFF"/>
          </w:rPr>
          <m:t>anning</m:t>
        </m:r>
      </m:oMath>
      <w:r w:rsidRPr="006061B7">
        <w:rPr>
          <w:rFonts w:hint="eastAsia"/>
          <w:shd w:val="pct15" w:color="auto" w:fill="FFFFFF"/>
        </w:rPr>
        <w:t>公式</w:t>
      </w:r>
      <w:r>
        <w:rPr>
          <w:rFonts w:hint="eastAsia"/>
          <w:shd w:val="pct15" w:color="auto" w:fill="FFFFFF"/>
        </w:rPr>
        <w:t>:</w:t>
      </w:r>
      <w:r>
        <w:rPr>
          <w:shd w:val="pct15" w:color="auto" w:fill="FFFFFF"/>
        </w:rPr>
        <w:t xml:space="preserve"> </w:t>
      </w:r>
      <m:oMath>
        <m:r>
          <w:rPr>
            <w:rFonts w:ascii="Cambria Math" w:hAnsi="Cambria Math"/>
            <w:shd w:val="pct15" w:color="auto" w:fill="FFFFFF"/>
          </w:rPr>
          <m:t>v=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/>
              </w:rPr>
              <m:t>2/3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</w:p>
    <w:p w14:paraId="259ACB1A" w14:textId="6A138B53" w:rsidR="00DC3F16" w:rsidRPr="00DC3F16" w:rsidRDefault="00DC3F16" w:rsidP="004C7666">
      <w:pPr>
        <w:pStyle w:val="a3"/>
        <w:ind w:leftChars="0" w:left="720"/>
        <w:rPr>
          <w:iCs/>
        </w:rPr>
      </w:pPr>
      <w:r>
        <w:rPr>
          <w:rFonts w:hint="eastAsia"/>
          <w:iCs/>
        </w:rPr>
        <w:t>可直接根據渠道材料查表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  <w:iCs/>
        </w:rPr>
        <w:t>值、量測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S</m:t>
        </m:r>
      </m:oMath>
      <w:r>
        <w:rPr>
          <w:rFonts w:hint="eastAsia"/>
          <w:iCs/>
        </w:rPr>
        <w:t>值，就知道均勻流流速了。</w:t>
      </w:r>
    </w:p>
    <w:p w14:paraId="608C3770" w14:textId="77777777" w:rsidR="004C7666" w:rsidRPr="004C7666" w:rsidRDefault="004C7666" w:rsidP="004C7666">
      <w:pPr>
        <w:pStyle w:val="a3"/>
        <w:ind w:leftChars="0" w:left="720"/>
        <w:rPr>
          <w:iCs/>
        </w:rPr>
      </w:pPr>
    </w:p>
    <w:sectPr w:rsidR="004C7666" w:rsidRPr="004C7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ACE4F" w14:textId="77777777" w:rsidR="00554005" w:rsidRDefault="00554005" w:rsidP="00545502">
      <w:r>
        <w:separator/>
      </w:r>
    </w:p>
  </w:endnote>
  <w:endnote w:type="continuationSeparator" w:id="0">
    <w:p w14:paraId="60665A98" w14:textId="77777777" w:rsidR="00554005" w:rsidRDefault="00554005" w:rsidP="0054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6A7D2" w14:textId="77777777" w:rsidR="00554005" w:rsidRDefault="00554005" w:rsidP="00545502">
      <w:r>
        <w:separator/>
      </w:r>
    </w:p>
  </w:footnote>
  <w:footnote w:type="continuationSeparator" w:id="0">
    <w:p w14:paraId="4E53C57D" w14:textId="77777777" w:rsidR="00554005" w:rsidRDefault="00554005" w:rsidP="00545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493"/>
    <w:multiLevelType w:val="hybridMultilevel"/>
    <w:tmpl w:val="9470F378"/>
    <w:lvl w:ilvl="0" w:tplc="B2ACF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5CA46D3"/>
    <w:multiLevelType w:val="hybridMultilevel"/>
    <w:tmpl w:val="1E621DF4"/>
    <w:lvl w:ilvl="0" w:tplc="8B70A8F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B493029"/>
    <w:multiLevelType w:val="hybridMultilevel"/>
    <w:tmpl w:val="38FA5D22"/>
    <w:lvl w:ilvl="0" w:tplc="BAF4CE56">
      <w:start w:val="1"/>
      <w:numFmt w:val="decimal"/>
      <w:lvlText w:val="(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6434C48"/>
    <w:multiLevelType w:val="hybridMultilevel"/>
    <w:tmpl w:val="CBC4C51A"/>
    <w:lvl w:ilvl="0" w:tplc="5A420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B4D0683"/>
    <w:multiLevelType w:val="hybridMultilevel"/>
    <w:tmpl w:val="0C487916"/>
    <w:lvl w:ilvl="0" w:tplc="6A56F75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B763DDE"/>
    <w:multiLevelType w:val="hybridMultilevel"/>
    <w:tmpl w:val="74A4490C"/>
    <w:lvl w:ilvl="0" w:tplc="6B66B3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2C672599"/>
    <w:multiLevelType w:val="hybridMultilevel"/>
    <w:tmpl w:val="22100DEE"/>
    <w:lvl w:ilvl="0" w:tplc="BB983FC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32FE7059"/>
    <w:multiLevelType w:val="hybridMultilevel"/>
    <w:tmpl w:val="AC000154"/>
    <w:lvl w:ilvl="0" w:tplc="A37C5C8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ED36DF5"/>
    <w:multiLevelType w:val="hybridMultilevel"/>
    <w:tmpl w:val="8DC08C3A"/>
    <w:lvl w:ilvl="0" w:tplc="C5CA81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A2592A"/>
    <w:multiLevelType w:val="hybridMultilevel"/>
    <w:tmpl w:val="3F3C627A"/>
    <w:lvl w:ilvl="0" w:tplc="DED89B52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0" w15:restartNumberingAfterBreak="0">
    <w:nsid w:val="42C37E54"/>
    <w:multiLevelType w:val="hybridMultilevel"/>
    <w:tmpl w:val="39B2E08E"/>
    <w:lvl w:ilvl="0" w:tplc="A7A6F9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34D1AFA"/>
    <w:multiLevelType w:val="hybridMultilevel"/>
    <w:tmpl w:val="BDF62B60"/>
    <w:lvl w:ilvl="0" w:tplc="F082485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4552334"/>
    <w:multiLevelType w:val="hybridMultilevel"/>
    <w:tmpl w:val="E7821A64"/>
    <w:lvl w:ilvl="0" w:tplc="E6225F2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A4061C"/>
    <w:multiLevelType w:val="hybridMultilevel"/>
    <w:tmpl w:val="1B4A5416"/>
    <w:lvl w:ilvl="0" w:tplc="43D81D8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8D40671"/>
    <w:multiLevelType w:val="hybridMultilevel"/>
    <w:tmpl w:val="35AED74E"/>
    <w:lvl w:ilvl="0" w:tplc="4F0C059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 w15:restartNumberingAfterBreak="0">
    <w:nsid w:val="591379F0"/>
    <w:multiLevelType w:val="hybridMultilevel"/>
    <w:tmpl w:val="8708CA20"/>
    <w:lvl w:ilvl="0" w:tplc="0BCE18D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 w15:restartNumberingAfterBreak="0">
    <w:nsid w:val="697F79EF"/>
    <w:multiLevelType w:val="hybridMultilevel"/>
    <w:tmpl w:val="4E661F28"/>
    <w:lvl w:ilvl="0" w:tplc="9EF00A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729878C5"/>
    <w:multiLevelType w:val="hybridMultilevel"/>
    <w:tmpl w:val="0D7E15FA"/>
    <w:lvl w:ilvl="0" w:tplc="5A3C07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7BF35C55"/>
    <w:multiLevelType w:val="hybridMultilevel"/>
    <w:tmpl w:val="C40A24D0"/>
    <w:lvl w:ilvl="0" w:tplc="7AC66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D5332D0"/>
    <w:multiLevelType w:val="hybridMultilevel"/>
    <w:tmpl w:val="08748948"/>
    <w:lvl w:ilvl="0" w:tplc="6ECCE4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6"/>
  </w:num>
  <w:num w:numId="5">
    <w:abstractNumId w:val="8"/>
  </w:num>
  <w:num w:numId="6">
    <w:abstractNumId w:val="16"/>
  </w:num>
  <w:num w:numId="7">
    <w:abstractNumId w:val="17"/>
  </w:num>
  <w:num w:numId="8">
    <w:abstractNumId w:val="0"/>
  </w:num>
  <w:num w:numId="9">
    <w:abstractNumId w:val="2"/>
  </w:num>
  <w:num w:numId="10">
    <w:abstractNumId w:val="9"/>
  </w:num>
  <w:num w:numId="11">
    <w:abstractNumId w:val="19"/>
  </w:num>
  <w:num w:numId="12">
    <w:abstractNumId w:val="1"/>
  </w:num>
  <w:num w:numId="13">
    <w:abstractNumId w:val="14"/>
  </w:num>
  <w:num w:numId="14">
    <w:abstractNumId w:val="5"/>
  </w:num>
  <w:num w:numId="15">
    <w:abstractNumId w:val="18"/>
  </w:num>
  <w:num w:numId="16">
    <w:abstractNumId w:val="10"/>
  </w:num>
  <w:num w:numId="17">
    <w:abstractNumId w:val="11"/>
  </w:num>
  <w:num w:numId="18">
    <w:abstractNumId w:val="7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FA"/>
    <w:rsid w:val="00001C34"/>
    <w:rsid w:val="00040965"/>
    <w:rsid w:val="00054E17"/>
    <w:rsid w:val="000765E2"/>
    <w:rsid w:val="000A5C18"/>
    <w:rsid w:val="001501DE"/>
    <w:rsid w:val="001A40A3"/>
    <w:rsid w:val="001D1C24"/>
    <w:rsid w:val="00202571"/>
    <w:rsid w:val="002041F8"/>
    <w:rsid w:val="002541B9"/>
    <w:rsid w:val="00267453"/>
    <w:rsid w:val="00285CB6"/>
    <w:rsid w:val="003A43E4"/>
    <w:rsid w:val="003C7B11"/>
    <w:rsid w:val="003E3921"/>
    <w:rsid w:val="00474A33"/>
    <w:rsid w:val="00477BDA"/>
    <w:rsid w:val="00497EA7"/>
    <w:rsid w:val="004C047C"/>
    <w:rsid w:val="004C7666"/>
    <w:rsid w:val="004D7764"/>
    <w:rsid w:val="004F425B"/>
    <w:rsid w:val="004F54FA"/>
    <w:rsid w:val="005071BD"/>
    <w:rsid w:val="00533D15"/>
    <w:rsid w:val="00545502"/>
    <w:rsid w:val="00554005"/>
    <w:rsid w:val="005B49A0"/>
    <w:rsid w:val="006048FA"/>
    <w:rsid w:val="006061B7"/>
    <w:rsid w:val="006530B2"/>
    <w:rsid w:val="006625A8"/>
    <w:rsid w:val="0068704D"/>
    <w:rsid w:val="006914FB"/>
    <w:rsid w:val="006938D7"/>
    <w:rsid w:val="006A77A3"/>
    <w:rsid w:val="006D675A"/>
    <w:rsid w:val="007141AC"/>
    <w:rsid w:val="0072570B"/>
    <w:rsid w:val="007631A8"/>
    <w:rsid w:val="007F0305"/>
    <w:rsid w:val="00824D9B"/>
    <w:rsid w:val="00831B3E"/>
    <w:rsid w:val="00881111"/>
    <w:rsid w:val="00882231"/>
    <w:rsid w:val="00884C0E"/>
    <w:rsid w:val="008E0749"/>
    <w:rsid w:val="008F0D3C"/>
    <w:rsid w:val="009413D3"/>
    <w:rsid w:val="00971565"/>
    <w:rsid w:val="00993BA9"/>
    <w:rsid w:val="009B3FEB"/>
    <w:rsid w:val="009B5F9F"/>
    <w:rsid w:val="009F31D1"/>
    <w:rsid w:val="00A52C68"/>
    <w:rsid w:val="00A565AC"/>
    <w:rsid w:val="00A76A99"/>
    <w:rsid w:val="00A85CC6"/>
    <w:rsid w:val="00AD47FB"/>
    <w:rsid w:val="00B129B1"/>
    <w:rsid w:val="00B47A23"/>
    <w:rsid w:val="00B607FD"/>
    <w:rsid w:val="00B8387C"/>
    <w:rsid w:val="00B90F92"/>
    <w:rsid w:val="00BA1008"/>
    <w:rsid w:val="00BB194A"/>
    <w:rsid w:val="00D03B26"/>
    <w:rsid w:val="00D47C56"/>
    <w:rsid w:val="00D72C00"/>
    <w:rsid w:val="00DC3F16"/>
    <w:rsid w:val="00DD30B2"/>
    <w:rsid w:val="00DE316D"/>
    <w:rsid w:val="00E13588"/>
    <w:rsid w:val="00F37B4E"/>
    <w:rsid w:val="00F54E74"/>
    <w:rsid w:val="00FE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92DA0"/>
  <w15:chartTrackingRefBased/>
  <w15:docId w15:val="{DB369553-0F4E-4ED8-9671-5E1E609D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BA9"/>
    <w:pPr>
      <w:widowControl w:val="0"/>
    </w:pPr>
    <w:rPr>
      <w:rFonts w:eastAsia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BA9"/>
    <w:pPr>
      <w:ind w:leftChars="200" w:left="480"/>
    </w:pPr>
  </w:style>
  <w:style w:type="character" w:styleId="a4">
    <w:name w:val="Placeholder Text"/>
    <w:basedOn w:val="a0"/>
    <w:uiPriority w:val="99"/>
    <w:semiHidden/>
    <w:rsid w:val="00040965"/>
    <w:rPr>
      <w:color w:val="808080"/>
    </w:rPr>
  </w:style>
  <w:style w:type="paragraph" w:styleId="a5">
    <w:name w:val="header"/>
    <w:basedOn w:val="a"/>
    <w:link w:val="a6"/>
    <w:uiPriority w:val="99"/>
    <w:unhideWhenUsed/>
    <w:rsid w:val="00545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45502"/>
    <w:rPr>
      <w:rFonts w:eastAsia="標楷體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45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45502"/>
    <w:rPr>
      <w:rFonts w:eastAsia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9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28</cp:revision>
  <dcterms:created xsi:type="dcterms:W3CDTF">2021-05-04T11:38:00Z</dcterms:created>
  <dcterms:modified xsi:type="dcterms:W3CDTF">2021-05-11T14:37:00Z</dcterms:modified>
</cp:coreProperties>
</file>