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9B" w:rsidRPr="0026519B" w:rsidRDefault="001C11D4" w:rsidP="0026519B">
      <w:pPr>
        <w:autoSpaceDE w:val="0"/>
        <w:autoSpaceDN w:val="0"/>
        <w:adjustRightInd w:val="0"/>
        <w:ind w:firstLine="3132"/>
        <w:rPr>
          <w:rFonts w:ascii="宋体" w:eastAsia="宋体" w:cs="宋体"/>
          <w:b/>
          <w:bCs/>
          <w:kern w:val="0"/>
          <w:sz w:val="28"/>
          <w:szCs w:val="5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pPr w:leftFromText="180" w:rightFromText="180" w:vertAnchor="page" w:horzAnchor="margin" w:tblpXSpec="center" w:tblpY="2671"/>
        <w:tblW w:w="9685" w:type="dxa"/>
        <w:tblLayout w:type="fixed"/>
        <w:tblLook w:val="04A0" w:firstRow="1" w:lastRow="0" w:firstColumn="1" w:lastColumn="0" w:noHBand="0" w:noVBand="1"/>
      </w:tblPr>
      <w:tblGrid>
        <w:gridCol w:w="1409"/>
        <w:gridCol w:w="2978"/>
        <w:gridCol w:w="1417"/>
        <w:gridCol w:w="1418"/>
        <w:gridCol w:w="1307"/>
        <w:gridCol w:w="1156"/>
      </w:tblGrid>
      <w:tr w:rsidR="0026519B" w:rsidRPr="00B75AB7" w:rsidTr="0026519B">
        <w:trPr>
          <w:trHeight w:val="363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B75AB7" w:rsidRDefault="00A27216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 w:hint="eastAsia"/>
                <w:kern w:val="0"/>
                <w:lang w:val="zh-CN"/>
              </w:rPr>
            </w:pPr>
            <w:r>
              <w:rPr>
                <w:rFonts w:ascii="宋体" w:hAnsi="Times New Roman" w:cs="宋体" w:hint="eastAsia"/>
                <w:kern w:val="0"/>
                <w:sz w:val="24"/>
                <w:szCs w:val="28"/>
                <w:lang w:val="zh-CN"/>
              </w:rPr>
              <w:t>船载浮标测量系统会议记录</w:t>
            </w:r>
            <w:bookmarkStart w:id="0" w:name="_GoBack"/>
            <w:bookmarkEnd w:id="0"/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4109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4109B9">
              <w:rPr>
                <w:rFonts w:ascii="Times New Roman" w:eastAsia="宋体" w:hAnsi="Times New Roman" w:cs="Times New Roman"/>
                <w:kern w:val="0"/>
                <w:szCs w:val="28"/>
              </w:rPr>
              <w:t>8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4109B9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8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二楼会议室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召开</w:t>
            </w:r>
            <w:r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  <w:t>部门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研发部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主讲人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刘永柏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记录人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张敏</w:t>
            </w:r>
          </w:p>
        </w:tc>
      </w:tr>
      <w:tr w:rsidR="0026519B" w:rsidRPr="00B75AB7" w:rsidTr="0026519B">
        <w:trPr>
          <w:trHeight w:val="421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郭双双</w:t>
            </w:r>
            <w:r w:rsidR="00FA5EBC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4109B9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王</w:t>
            </w:r>
            <w:r w:rsidR="004109B9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罕</w:t>
            </w:r>
          </w:p>
        </w:tc>
      </w:tr>
      <w:tr w:rsidR="0026519B" w:rsidRPr="00C63027" w:rsidTr="0026519B">
        <w:trPr>
          <w:trHeight w:val="8305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367073" w:rsidRDefault="0026519B" w:rsidP="0026519B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会议内容：</w:t>
            </w:r>
          </w:p>
          <w:p w:rsidR="004109B9" w:rsidRDefault="004109B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周二刘永柏</w:t>
            </w:r>
            <w:r w:rsidR="00FA5EBC">
              <w:rPr>
                <w:sz w:val="24"/>
                <w:szCs w:val="24"/>
              </w:rPr>
              <w:t>出大数据平台</w:t>
            </w:r>
            <w:r w:rsidR="00FA5EBC"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说明书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6519B" w:rsidRDefault="004109B9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>
              <w:rPr>
                <w:sz w:val="24"/>
                <w:szCs w:val="24"/>
              </w:rPr>
              <w:t>一周的时间</w:t>
            </w:r>
            <w:r w:rsidR="00FA5EBC">
              <w:rPr>
                <w:rFonts w:hint="eastAsia"/>
                <w:sz w:val="24"/>
                <w:szCs w:val="24"/>
              </w:rPr>
              <w:t>，</w:t>
            </w:r>
            <w:r w:rsidR="00FA5EBC">
              <w:rPr>
                <w:sz w:val="24"/>
                <w:szCs w:val="24"/>
              </w:rPr>
              <w:t>张敏郭双双出大数据平台的需求分析</w:t>
            </w:r>
            <w:r w:rsidR="00FA5EBC">
              <w:rPr>
                <w:rFonts w:hint="eastAsia"/>
                <w:sz w:val="24"/>
                <w:szCs w:val="24"/>
              </w:rPr>
              <w:t>说明书</w:t>
            </w:r>
            <w:r w:rsidR="008D058D" w:rsidRPr="008D058D">
              <w:rPr>
                <w:sz w:val="24"/>
                <w:szCs w:val="24"/>
              </w:rPr>
              <w:t>。</w:t>
            </w:r>
          </w:p>
          <w:p w:rsidR="00FA5EBC" w:rsidRDefault="00FA5EBC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准备项目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张敏</w:t>
            </w:r>
            <w:r>
              <w:rPr>
                <w:sz w:val="24"/>
                <w:szCs w:val="24"/>
              </w:rPr>
              <w:t>出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端</w:t>
            </w:r>
            <w:r>
              <w:rPr>
                <w:sz w:val="24"/>
                <w:szCs w:val="24"/>
              </w:rPr>
              <w:t>界面设计效果图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郭双双出手机端</w:t>
            </w:r>
            <w:r w:rsidR="001E103C">
              <w:rPr>
                <w:sz w:val="24"/>
                <w:szCs w:val="24"/>
              </w:rPr>
              <w:t>界面</w:t>
            </w:r>
            <w:r>
              <w:rPr>
                <w:sz w:val="24"/>
                <w:szCs w:val="24"/>
              </w:rPr>
              <w:t>效果图。</w:t>
            </w:r>
          </w:p>
          <w:p w:rsidR="00FA5EBC" w:rsidRDefault="00FA5EBC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这周末徐琳金</w:t>
            </w:r>
            <w:r>
              <w:rPr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adoop</w:t>
            </w:r>
            <w:r>
              <w:rPr>
                <w:rFonts w:hint="eastAsia"/>
                <w:sz w:val="24"/>
                <w:szCs w:val="24"/>
              </w:rPr>
              <w:t>整体</w:t>
            </w:r>
            <w:r>
              <w:rPr>
                <w:sz w:val="24"/>
                <w:szCs w:val="24"/>
              </w:rPr>
              <w:t>结构框架</w:t>
            </w:r>
            <w:r>
              <w:rPr>
                <w:rFonts w:hint="eastAsia"/>
                <w:sz w:val="24"/>
                <w:szCs w:val="24"/>
              </w:rPr>
              <w:t>计划</w:t>
            </w:r>
            <w:r w:rsidR="00493DCF">
              <w:rPr>
                <w:rFonts w:hint="eastAsia"/>
                <w:sz w:val="24"/>
                <w:szCs w:val="24"/>
              </w:rPr>
              <w:t>书</w:t>
            </w:r>
            <w:r>
              <w:rPr>
                <w:sz w:val="24"/>
                <w:szCs w:val="24"/>
              </w:rPr>
              <w:t>。</w:t>
            </w:r>
          </w:p>
          <w:p w:rsidR="00FA5EBC" w:rsidRDefault="00493DCF" w:rsidP="00594BF2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 xml:space="preserve">: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94BF2" w:rsidRPr="00594BF2">
              <w:rPr>
                <w:rFonts w:hint="eastAsia"/>
                <w:sz w:val="24"/>
                <w:szCs w:val="24"/>
              </w:rPr>
              <w:t>水产养殖</w:t>
            </w:r>
            <w:r w:rsidR="00594BF2" w:rsidRPr="00594BF2">
              <w:rPr>
                <w:rFonts w:hint="eastAsia"/>
                <w:sz w:val="24"/>
                <w:szCs w:val="24"/>
              </w:rPr>
              <w:t xml:space="preserve"> </w:t>
            </w:r>
            <w:r w:rsidR="00594BF2" w:rsidRPr="00594BF2">
              <w:rPr>
                <w:rFonts w:hint="eastAsia"/>
                <w:sz w:val="24"/>
                <w:szCs w:val="24"/>
              </w:rPr>
              <w:t>接</w:t>
            </w:r>
            <w:r w:rsidR="00594BF2" w:rsidRPr="00594BF2">
              <w:rPr>
                <w:rFonts w:hint="eastAsia"/>
                <w:sz w:val="24"/>
                <w:szCs w:val="24"/>
              </w:rPr>
              <w:t>4</w:t>
            </w:r>
            <w:r w:rsidR="00594BF2" w:rsidRPr="00594BF2">
              <w:rPr>
                <w:rFonts w:hint="eastAsia"/>
                <w:sz w:val="24"/>
                <w:szCs w:val="24"/>
              </w:rPr>
              <w:t>～</w:t>
            </w:r>
            <w:r w:rsidR="00594BF2" w:rsidRPr="00594BF2">
              <w:rPr>
                <w:rFonts w:hint="eastAsia"/>
                <w:sz w:val="24"/>
                <w:szCs w:val="24"/>
              </w:rPr>
              <w:t>20ma</w:t>
            </w:r>
            <w:r w:rsidR="00594BF2" w:rsidRPr="00594BF2">
              <w:rPr>
                <w:rFonts w:hint="eastAsia"/>
                <w:sz w:val="24"/>
                <w:szCs w:val="24"/>
              </w:rPr>
              <w:t>转</w:t>
            </w:r>
            <w:r w:rsidR="00594BF2" w:rsidRPr="00594BF2">
              <w:rPr>
                <w:rFonts w:hint="eastAsia"/>
                <w:sz w:val="24"/>
                <w:szCs w:val="24"/>
              </w:rPr>
              <w:t>RS485</w:t>
            </w:r>
            <w:r w:rsidR="00594BF2" w:rsidRPr="00594BF2">
              <w:rPr>
                <w:rFonts w:hint="eastAsia"/>
                <w:sz w:val="24"/>
                <w:szCs w:val="24"/>
              </w:rPr>
              <w:t>接口</w:t>
            </w:r>
            <w:r w:rsidR="00594BF2" w:rsidRPr="00594BF2">
              <w:rPr>
                <w:rFonts w:hint="eastAsia"/>
                <w:sz w:val="24"/>
                <w:szCs w:val="24"/>
              </w:rPr>
              <w:t xml:space="preserve">  A/D</w:t>
            </w:r>
            <w:r w:rsidR="00594BF2" w:rsidRPr="00594BF2">
              <w:rPr>
                <w:rFonts w:hint="eastAsia"/>
                <w:sz w:val="24"/>
                <w:szCs w:val="24"/>
              </w:rPr>
              <w:t>转换器进行集成测试，采用滑动变阻器改变电阻大小进一步精确测试。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</w:t>
            </w:r>
            <w:r w:rsidR="00594BF2" w:rsidRPr="00594BF2">
              <w:rPr>
                <w:rFonts w:hint="eastAsia"/>
                <w:sz w:val="24"/>
                <w:szCs w:val="24"/>
              </w:rPr>
              <w:t>in-suit</w:t>
            </w:r>
            <w:r w:rsidR="00594BF2" w:rsidRPr="00594BF2">
              <w:rPr>
                <w:rFonts w:hint="eastAsia"/>
                <w:sz w:val="24"/>
                <w:szCs w:val="24"/>
              </w:rPr>
              <w:t>设备流通池制作</w:t>
            </w:r>
            <w:r w:rsidR="00594BF2" w:rsidRPr="00594BF2">
              <w:rPr>
                <w:rFonts w:hint="eastAsia"/>
                <w:sz w:val="24"/>
                <w:szCs w:val="24"/>
              </w:rPr>
              <w:t xml:space="preserve">  </w:t>
            </w:r>
            <w:r w:rsidR="00594BF2" w:rsidRPr="00594BF2">
              <w:rPr>
                <w:rFonts w:hint="eastAsia"/>
                <w:sz w:val="24"/>
                <w:szCs w:val="24"/>
              </w:rPr>
              <w:t>气象支架拉杆制作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1E103C" w:rsidRDefault="001E103C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给王</w:t>
            </w:r>
            <w:r>
              <w:rPr>
                <w:sz w:val="24"/>
                <w:szCs w:val="24"/>
              </w:rPr>
              <w:t>罕</w:t>
            </w:r>
            <w:r>
              <w:rPr>
                <w:rFonts w:hint="eastAsia"/>
                <w:sz w:val="24"/>
                <w:szCs w:val="24"/>
              </w:rPr>
              <w:t>开放</w:t>
            </w:r>
            <w:r>
              <w:rPr>
                <w:sz w:val="24"/>
                <w:szCs w:val="24"/>
              </w:rPr>
              <w:t>相关文档、邮件服务器等</w:t>
            </w:r>
            <w:r>
              <w:rPr>
                <w:rFonts w:hint="eastAsia"/>
                <w:sz w:val="24"/>
                <w:szCs w:val="24"/>
              </w:rPr>
              <w:t>权限</w:t>
            </w:r>
            <w:r>
              <w:rPr>
                <w:sz w:val="24"/>
                <w:szCs w:val="24"/>
              </w:rPr>
              <w:t>，熟悉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工作</w:t>
            </w:r>
            <w:r>
              <w:rPr>
                <w:sz w:val="24"/>
                <w:szCs w:val="24"/>
              </w:rPr>
              <w:t>原理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1E103C" w:rsidRDefault="001E103C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Pentair</w:t>
            </w:r>
            <w:r>
              <w:rPr>
                <w:rFonts w:hint="eastAsia"/>
                <w:sz w:val="24"/>
                <w:szCs w:val="24"/>
              </w:rPr>
              <w:t>技术研讨会</w:t>
            </w:r>
            <w:r>
              <w:rPr>
                <w:sz w:val="24"/>
                <w:szCs w:val="24"/>
              </w:rPr>
              <w:t>后，做部门内部总结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指出</w:t>
            </w:r>
            <w:r w:rsidR="00CD5F02">
              <w:rPr>
                <w:rFonts w:hint="eastAsia"/>
                <w:sz w:val="24"/>
                <w:szCs w:val="24"/>
              </w:rPr>
              <w:t>工作</w:t>
            </w: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sz w:val="24"/>
                <w:szCs w:val="24"/>
              </w:rPr>
              <w:t>方向。</w:t>
            </w:r>
          </w:p>
          <w:p w:rsidR="008D058D" w:rsidRDefault="008D058D" w:rsidP="008D058D">
            <w:pPr>
              <w:pStyle w:val="a3"/>
              <w:ind w:left="593" w:firstLineChars="0" w:firstLine="0"/>
              <w:rPr>
                <w:sz w:val="24"/>
                <w:szCs w:val="24"/>
              </w:rPr>
            </w:pPr>
          </w:p>
          <w:p w:rsidR="0026519B" w:rsidRPr="008D058D" w:rsidRDefault="0026519B" w:rsidP="008D058D">
            <w:pPr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26519B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发布人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>：张敏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 xml:space="preserve">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 xml:space="preserve">                  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编号：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022</w:t>
      </w: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70F" w:rsidRDefault="00DE470F" w:rsidP="00B114B7">
      <w:r>
        <w:separator/>
      </w:r>
    </w:p>
  </w:endnote>
  <w:endnote w:type="continuationSeparator" w:id="0">
    <w:p w:rsidR="00DE470F" w:rsidRDefault="00DE470F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70F" w:rsidRDefault="00DE470F" w:rsidP="00B114B7">
      <w:r>
        <w:separator/>
      </w:r>
    </w:p>
  </w:footnote>
  <w:footnote w:type="continuationSeparator" w:id="0">
    <w:p w:rsidR="00DE470F" w:rsidRDefault="00DE470F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36B0"/>
    <w:rsid w:val="00015BB8"/>
    <w:rsid w:val="000358F6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0F23F6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1C51D9"/>
    <w:rsid w:val="001E103C"/>
    <w:rsid w:val="002179B7"/>
    <w:rsid w:val="0022513A"/>
    <w:rsid w:val="00226A76"/>
    <w:rsid w:val="002632CB"/>
    <w:rsid w:val="0026519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70D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09B9"/>
    <w:rsid w:val="00412B8C"/>
    <w:rsid w:val="00422A4E"/>
    <w:rsid w:val="00431014"/>
    <w:rsid w:val="0045125D"/>
    <w:rsid w:val="0045136A"/>
    <w:rsid w:val="00453098"/>
    <w:rsid w:val="00456B22"/>
    <w:rsid w:val="004778CF"/>
    <w:rsid w:val="00493D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94BF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058D"/>
    <w:rsid w:val="008D3A54"/>
    <w:rsid w:val="008E4581"/>
    <w:rsid w:val="00920EF5"/>
    <w:rsid w:val="00923555"/>
    <w:rsid w:val="00926E38"/>
    <w:rsid w:val="00951B58"/>
    <w:rsid w:val="00952DC4"/>
    <w:rsid w:val="009629B5"/>
    <w:rsid w:val="00971671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27216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D5F02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E470F"/>
    <w:rsid w:val="00DF5A1A"/>
    <w:rsid w:val="00E12A79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5EBC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5B6C6-5EBD-4CF6-A327-EA0F17DA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xullinjin</cp:lastModifiedBy>
  <cp:revision>15</cp:revision>
  <dcterms:created xsi:type="dcterms:W3CDTF">2016-07-18T06:10:00Z</dcterms:created>
  <dcterms:modified xsi:type="dcterms:W3CDTF">2017-06-26T02:56:00Z</dcterms:modified>
</cp:coreProperties>
</file>