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9B" w:rsidRPr="0026519B" w:rsidRDefault="001C11D4" w:rsidP="0026519B">
      <w:pPr>
        <w:autoSpaceDE w:val="0"/>
        <w:autoSpaceDN w:val="0"/>
        <w:adjustRightInd w:val="0"/>
        <w:ind w:firstLine="3132"/>
        <w:rPr>
          <w:rFonts w:ascii="宋体" w:eastAsia="宋体" w:cs="宋体"/>
          <w:b/>
          <w:bCs/>
          <w:kern w:val="0"/>
          <w:sz w:val="28"/>
          <w:szCs w:val="52"/>
          <w:lang w:val="zh-CN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 w:rsidR="00653C36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r w:rsidR="003B645F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pPr w:leftFromText="180" w:rightFromText="180" w:vertAnchor="page" w:horzAnchor="margin" w:tblpXSpec="center" w:tblpY="2671"/>
        <w:tblW w:w="9685" w:type="dxa"/>
        <w:tblLayout w:type="fixed"/>
        <w:tblLook w:val="04A0" w:firstRow="1" w:lastRow="0" w:firstColumn="1" w:lastColumn="0" w:noHBand="0" w:noVBand="1"/>
      </w:tblPr>
      <w:tblGrid>
        <w:gridCol w:w="1409"/>
        <w:gridCol w:w="2978"/>
        <w:gridCol w:w="1417"/>
        <w:gridCol w:w="1418"/>
        <w:gridCol w:w="1307"/>
        <w:gridCol w:w="1156"/>
      </w:tblGrid>
      <w:tr w:rsidR="0026519B" w:rsidRPr="00B75AB7" w:rsidTr="0026519B">
        <w:trPr>
          <w:trHeight w:val="363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26519B" w:rsidRPr="00B75AB7" w:rsidRDefault="00887311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hAnsi="Times New Roman" w:cs="宋体" w:hint="eastAsia"/>
                <w:kern w:val="0"/>
                <w:sz w:val="24"/>
                <w:szCs w:val="28"/>
                <w:lang w:val="zh-CN"/>
              </w:rPr>
              <w:t>船载浮标测量系统会议记录</w:t>
            </w:r>
            <w:bookmarkStart w:id="0" w:name="_GoBack"/>
            <w:bookmarkEnd w:id="0"/>
          </w:p>
        </w:tc>
      </w:tr>
      <w:tr w:rsidR="0026519B" w:rsidRPr="00B75AB7" w:rsidTr="0026519B">
        <w:trPr>
          <w:trHeight w:val="402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4109B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-0</w:t>
            </w:r>
            <w:r w:rsidR="0089260C">
              <w:rPr>
                <w:rFonts w:ascii="Times New Roman" w:eastAsia="宋体" w:hAnsi="Times New Roman" w:cs="Times New Roman"/>
                <w:kern w:val="0"/>
                <w:szCs w:val="28"/>
              </w:rPr>
              <w:t>9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4109B9"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  <w:r w:rsidR="0089260C">
              <w:rPr>
                <w:rFonts w:ascii="Times New Roman" w:eastAsia="宋体" w:hAnsi="Times New Roman" w:cs="Times New Roman"/>
                <w:kern w:val="0"/>
                <w:szCs w:val="28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二楼会议室</w:t>
            </w:r>
          </w:p>
        </w:tc>
      </w:tr>
      <w:tr w:rsidR="0026519B" w:rsidRPr="00B75AB7" w:rsidTr="0026519B">
        <w:trPr>
          <w:trHeight w:val="402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召开</w:t>
            </w:r>
            <w:r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  <w:t>部门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研发部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kern w:val="0"/>
                <w:sz w:val="24"/>
                <w:szCs w:val="28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主讲人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刘永柏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记录人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6519B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张敏</w:t>
            </w:r>
          </w:p>
        </w:tc>
      </w:tr>
      <w:tr w:rsidR="0026519B" w:rsidRPr="00B75AB7" w:rsidTr="0026519B">
        <w:trPr>
          <w:trHeight w:val="421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6519B" w:rsidRPr="00B75AB7" w:rsidRDefault="0026519B" w:rsidP="0026519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郭双双</w:t>
            </w:r>
            <w:r w:rsidR="00FA5EBC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4109B9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王</w:t>
            </w:r>
            <w:r w:rsidR="004109B9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罕</w:t>
            </w:r>
          </w:p>
        </w:tc>
      </w:tr>
      <w:tr w:rsidR="0026519B" w:rsidRPr="00C63027" w:rsidTr="0026519B">
        <w:trPr>
          <w:trHeight w:val="8305"/>
        </w:trPr>
        <w:tc>
          <w:tcPr>
            <w:tcW w:w="9685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26519B" w:rsidRPr="00367073" w:rsidRDefault="0026519B" w:rsidP="0026519B">
            <w:pPr>
              <w:rPr>
                <w:sz w:val="24"/>
                <w:szCs w:val="24"/>
              </w:rPr>
            </w:pPr>
            <w:r w:rsidRPr="00367073">
              <w:rPr>
                <w:rFonts w:hint="eastAsia"/>
                <w:sz w:val="24"/>
                <w:szCs w:val="24"/>
              </w:rPr>
              <w:t>会议内容：</w:t>
            </w:r>
          </w:p>
          <w:p w:rsidR="004109B9" w:rsidRDefault="00B146CF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辽河项目</w:t>
            </w:r>
            <w:r w:rsidR="00D07032"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数据接口本周部署完成。</w:t>
            </w:r>
          </w:p>
          <w:p w:rsidR="0026519B" w:rsidRDefault="00B146CF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市</w:t>
            </w:r>
            <w:r>
              <w:rPr>
                <w:sz w:val="24"/>
                <w:szCs w:val="24"/>
              </w:rPr>
              <w:t>局项目</w:t>
            </w:r>
            <w:r w:rsidR="00D07032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界面</w:t>
            </w:r>
            <w:r>
              <w:rPr>
                <w:sz w:val="24"/>
                <w:szCs w:val="24"/>
              </w:rPr>
              <w:t>设计的</w:t>
            </w:r>
            <w:r>
              <w:rPr>
                <w:rFonts w:hint="eastAsia"/>
                <w:sz w:val="24"/>
                <w:szCs w:val="24"/>
              </w:rPr>
              <w:t>GS</w:t>
            </w:r>
            <w:r>
              <w:rPr>
                <w:rFonts w:hint="eastAsia"/>
                <w:sz w:val="24"/>
                <w:szCs w:val="24"/>
              </w:rPr>
              <w:t>地图</w:t>
            </w:r>
            <w:r>
              <w:rPr>
                <w:sz w:val="24"/>
                <w:szCs w:val="24"/>
              </w:rPr>
              <w:t>部分</w:t>
            </w:r>
            <w:r>
              <w:rPr>
                <w:rFonts w:hint="eastAsia"/>
                <w:sz w:val="24"/>
                <w:szCs w:val="24"/>
              </w:rPr>
              <w:t>再</w:t>
            </w:r>
            <w:r>
              <w:rPr>
                <w:sz w:val="24"/>
                <w:szCs w:val="24"/>
              </w:rPr>
              <w:t>放大一些</w:t>
            </w:r>
            <w:r w:rsidR="00D07032">
              <w:rPr>
                <w:rFonts w:hint="eastAsia"/>
                <w:sz w:val="24"/>
                <w:szCs w:val="24"/>
              </w:rPr>
              <w:t>，</w:t>
            </w:r>
            <w:r w:rsidR="00D07032">
              <w:rPr>
                <w:sz w:val="24"/>
                <w:szCs w:val="24"/>
              </w:rPr>
              <w:t>局部细节微调</w:t>
            </w:r>
            <w:r w:rsidR="008D058D" w:rsidRPr="008D058D">
              <w:rPr>
                <w:sz w:val="24"/>
                <w:szCs w:val="24"/>
              </w:rPr>
              <w:t>。</w:t>
            </w:r>
          </w:p>
          <w:p w:rsidR="00D07032" w:rsidRDefault="00D07032" w:rsidP="000136B0">
            <w:pPr>
              <w:pStyle w:val="a3"/>
              <w:numPr>
                <w:ilvl w:val="0"/>
                <w:numId w:val="23"/>
              </w:numPr>
              <w:spacing w:line="360" w:lineRule="auto"/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水产养殖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调试装配便携式水质气象在线监测系统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b,</w:t>
            </w:r>
            <w:r>
              <w:rPr>
                <w:rFonts w:hint="eastAsia"/>
                <w:sz w:val="24"/>
                <w:szCs w:val="24"/>
              </w:rPr>
              <w:t>国产</w:t>
            </w:r>
            <w:r>
              <w:rPr>
                <w:sz w:val="24"/>
                <w:szCs w:val="24"/>
              </w:rPr>
              <w:t>数据采集器替换</w:t>
            </w:r>
            <w:r>
              <w:rPr>
                <w:rFonts w:hint="eastAsia"/>
                <w:sz w:val="24"/>
                <w:szCs w:val="24"/>
              </w:rPr>
              <w:t>CR1000</w:t>
            </w:r>
          </w:p>
          <w:p w:rsidR="00D07032" w:rsidRDefault="00D07032" w:rsidP="00D07032">
            <w:pPr>
              <w:pStyle w:val="a3"/>
              <w:spacing w:line="360" w:lineRule="auto"/>
              <w:ind w:left="593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 , </w:t>
            </w:r>
            <w:r>
              <w:rPr>
                <w:rFonts w:hint="eastAsia"/>
                <w:sz w:val="24"/>
                <w:szCs w:val="24"/>
              </w:rPr>
              <w:t>叶绿素</w:t>
            </w:r>
            <w:r>
              <w:rPr>
                <w:sz w:val="24"/>
                <w:szCs w:val="24"/>
              </w:rPr>
              <w:t>传感器的测试。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          d ,</w:t>
            </w:r>
            <w:r>
              <w:rPr>
                <w:rFonts w:hint="eastAsia"/>
                <w:sz w:val="24"/>
                <w:szCs w:val="24"/>
              </w:rPr>
              <w:t>帮</w:t>
            </w:r>
            <w:r>
              <w:rPr>
                <w:sz w:val="24"/>
                <w:szCs w:val="24"/>
              </w:rPr>
              <w:t>工程部选流通池。</w:t>
            </w:r>
          </w:p>
          <w:p w:rsidR="00D07032" w:rsidRDefault="00D07032" w:rsidP="00D07032">
            <w:pPr>
              <w:pStyle w:val="a3"/>
              <w:spacing w:line="360" w:lineRule="auto"/>
              <w:ind w:left="593" w:firstLineChars="0" w:firstLine="0"/>
              <w:rPr>
                <w:sz w:val="24"/>
                <w:szCs w:val="24"/>
              </w:rPr>
            </w:pPr>
          </w:p>
          <w:p w:rsidR="008D058D" w:rsidRDefault="008D058D" w:rsidP="008D058D">
            <w:pPr>
              <w:pStyle w:val="a3"/>
              <w:ind w:left="593" w:firstLineChars="0" w:firstLine="0"/>
              <w:rPr>
                <w:sz w:val="24"/>
                <w:szCs w:val="24"/>
              </w:rPr>
            </w:pPr>
          </w:p>
          <w:p w:rsidR="0026519B" w:rsidRPr="008D058D" w:rsidRDefault="0026519B" w:rsidP="008D058D">
            <w:pPr>
              <w:rPr>
                <w:sz w:val="24"/>
                <w:szCs w:val="24"/>
              </w:rPr>
            </w:pPr>
          </w:p>
          <w:p w:rsidR="0026519B" w:rsidRPr="00C82CA8" w:rsidRDefault="0026519B" w:rsidP="0026519B">
            <w:pPr>
              <w:pStyle w:val="a3"/>
              <w:ind w:left="1140" w:firstLineChars="0" w:firstLine="0"/>
              <w:rPr>
                <w:sz w:val="24"/>
                <w:szCs w:val="24"/>
              </w:rPr>
            </w:pPr>
          </w:p>
          <w:p w:rsidR="0026519B" w:rsidRPr="00C82CA8" w:rsidRDefault="0026519B" w:rsidP="0026519B">
            <w:pPr>
              <w:rPr>
                <w:sz w:val="24"/>
                <w:szCs w:val="24"/>
              </w:rPr>
            </w:pPr>
          </w:p>
        </w:tc>
      </w:tr>
    </w:tbl>
    <w:p w:rsidR="005C6792" w:rsidRPr="00C63027" w:rsidRDefault="0026519B">
      <w:pPr>
        <w:rPr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发布人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  <w:t>：张敏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 xml:space="preserve">       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  <w:t xml:space="preserve">                            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编号：</w:t>
      </w:r>
      <w:r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  <w:t>022</w:t>
      </w: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0DB" w:rsidRDefault="00C750DB" w:rsidP="00B114B7">
      <w:r>
        <w:separator/>
      </w:r>
    </w:p>
  </w:endnote>
  <w:endnote w:type="continuationSeparator" w:id="0">
    <w:p w:rsidR="00C750DB" w:rsidRDefault="00C750DB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0DB" w:rsidRDefault="00C750DB" w:rsidP="00B114B7">
      <w:r>
        <w:separator/>
      </w:r>
    </w:p>
  </w:footnote>
  <w:footnote w:type="continuationSeparator" w:id="0">
    <w:p w:rsidR="00C750DB" w:rsidRDefault="00C750DB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32B0B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 w15:restartNumberingAfterBreak="0">
    <w:nsid w:val="097A3B10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 w15:restartNumberingAfterBreak="0">
    <w:nsid w:val="10472D49"/>
    <w:multiLevelType w:val="hybridMultilevel"/>
    <w:tmpl w:val="9B6617B2"/>
    <w:lvl w:ilvl="0" w:tplc="11CAC3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5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1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0D4ED1"/>
    <w:multiLevelType w:val="hybridMultilevel"/>
    <w:tmpl w:val="F1C84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6"/>
  </w:num>
  <w:num w:numId="5">
    <w:abstractNumId w:val="11"/>
  </w:num>
  <w:num w:numId="6">
    <w:abstractNumId w:val="17"/>
  </w:num>
  <w:num w:numId="7">
    <w:abstractNumId w:val="21"/>
  </w:num>
  <w:num w:numId="8">
    <w:abstractNumId w:val="15"/>
  </w:num>
  <w:num w:numId="9">
    <w:abstractNumId w:val="5"/>
  </w:num>
  <w:num w:numId="10">
    <w:abstractNumId w:val="22"/>
  </w:num>
  <w:num w:numId="11">
    <w:abstractNumId w:val="18"/>
  </w:num>
  <w:num w:numId="12">
    <w:abstractNumId w:val="9"/>
  </w:num>
  <w:num w:numId="13">
    <w:abstractNumId w:val="20"/>
  </w:num>
  <w:num w:numId="14">
    <w:abstractNumId w:val="4"/>
  </w:num>
  <w:num w:numId="15">
    <w:abstractNumId w:val="7"/>
  </w:num>
  <w:num w:numId="16">
    <w:abstractNumId w:val="8"/>
  </w:num>
  <w:num w:numId="17">
    <w:abstractNumId w:val="10"/>
  </w:num>
  <w:num w:numId="18">
    <w:abstractNumId w:val="13"/>
  </w:num>
  <w:num w:numId="19">
    <w:abstractNumId w:val="6"/>
  </w:num>
  <w:num w:numId="20">
    <w:abstractNumId w:val="12"/>
  </w:num>
  <w:num w:numId="21">
    <w:abstractNumId w:val="19"/>
  </w:num>
  <w:num w:numId="22">
    <w:abstractNumId w:val="23"/>
  </w:num>
  <w:num w:numId="23">
    <w:abstractNumId w:val="1"/>
  </w:num>
  <w:num w:numId="24">
    <w:abstractNumId w:val="3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36B0"/>
    <w:rsid w:val="00015BB8"/>
    <w:rsid w:val="000358F6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0F23F6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1C51D9"/>
    <w:rsid w:val="001E103C"/>
    <w:rsid w:val="002179B7"/>
    <w:rsid w:val="0022513A"/>
    <w:rsid w:val="00226A76"/>
    <w:rsid w:val="002632CB"/>
    <w:rsid w:val="0026519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70D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09B9"/>
    <w:rsid w:val="00412B8C"/>
    <w:rsid w:val="00422A4E"/>
    <w:rsid w:val="00431014"/>
    <w:rsid w:val="0045125D"/>
    <w:rsid w:val="0045136A"/>
    <w:rsid w:val="00453098"/>
    <w:rsid w:val="00456B22"/>
    <w:rsid w:val="004778CF"/>
    <w:rsid w:val="00493D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94BF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87311"/>
    <w:rsid w:val="0089260C"/>
    <w:rsid w:val="00892A0B"/>
    <w:rsid w:val="008974B6"/>
    <w:rsid w:val="008B312D"/>
    <w:rsid w:val="008B4092"/>
    <w:rsid w:val="008C6465"/>
    <w:rsid w:val="008C6CB1"/>
    <w:rsid w:val="008D058D"/>
    <w:rsid w:val="008D3A54"/>
    <w:rsid w:val="008E4581"/>
    <w:rsid w:val="00920EF5"/>
    <w:rsid w:val="00923555"/>
    <w:rsid w:val="00926E38"/>
    <w:rsid w:val="00951B58"/>
    <w:rsid w:val="00952DC4"/>
    <w:rsid w:val="009629B5"/>
    <w:rsid w:val="00971671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146CF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750DB"/>
    <w:rsid w:val="00C82CA8"/>
    <w:rsid w:val="00CA3068"/>
    <w:rsid w:val="00CB2939"/>
    <w:rsid w:val="00CB65E7"/>
    <w:rsid w:val="00CB7118"/>
    <w:rsid w:val="00CC7D74"/>
    <w:rsid w:val="00CD0F27"/>
    <w:rsid w:val="00CD5F02"/>
    <w:rsid w:val="00CE07EC"/>
    <w:rsid w:val="00D07032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2A79"/>
    <w:rsid w:val="00E171C6"/>
    <w:rsid w:val="00E408C3"/>
    <w:rsid w:val="00E422CF"/>
    <w:rsid w:val="00E47EE1"/>
    <w:rsid w:val="00E66AB8"/>
    <w:rsid w:val="00E7084F"/>
    <w:rsid w:val="00E81021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5EBC"/>
    <w:rsid w:val="00FA77C7"/>
    <w:rsid w:val="00FB2C54"/>
    <w:rsid w:val="00FC1BFA"/>
    <w:rsid w:val="00FD6BF9"/>
    <w:rsid w:val="00FE679D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826750-3AD4-444B-AB50-D6D0622A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6DC02-8152-4E7D-A701-2EEF97E1C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xullinjin</cp:lastModifiedBy>
  <cp:revision>5</cp:revision>
  <dcterms:created xsi:type="dcterms:W3CDTF">2016-09-05T00:51:00Z</dcterms:created>
  <dcterms:modified xsi:type="dcterms:W3CDTF">2017-06-26T02:56:00Z</dcterms:modified>
</cp:coreProperties>
</file>