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66F73" w14:textId="7B2DD446" w:rsidR="00703F19" w:rsidRPr="007423E8" w:rsidRDefault="00C67811" w:rsidP="0023530D">
      <w:pPr>
        <w:pStyle w:val="Heading1"/>
        <w:spacing w:line="276" w:lineRule="auto"/>
        <w:ind w:left="5760" w:firstLine="720"/>
        <w:jc w:val="both"/>
        <w:rPr>
          <w:rFonts w:asciiTheme="minorHAnsi" w:hAnsiTheme="minorHAnsi" w:cstheme="minorHAnsi"/>
          <w:b w:val="0"/>
          <w:color w:val="000000" w:themeColor="text1"/>
          <w:sz w:val="22"/>
          <w:szCs w:val="22"/>
        </w:rPr>
      </w:pPr>
      <w:r w:rsidRPr="007423E8">
        <w:rPr>
          <w:rFonts w:asciiTheme="minorHAnsi" w:hAnsiTheme="minorHAnsi" w:cstheme="minorHAnsi"/>
          <w:b w:val="0"/>
          <w:color w:val="000000" w:themeColor="text1"/>
          <w:sz w:val="22"/>
          <w:szCs w:val="22"/>
        </w:rPr>
        <w:t xml:space="preserve">      </w:t>
      </w:r>
      <w:r w:rsidR="00894AD1" w:rsidRPr="007423E8">
        <w:rPr>
          <w:rFonts w:asciiTheme="minorHAnsi" w:hAnsiTheme="minorHAnsi" w:cstheme="minorHAnsi"/>
          <w:b w:val="0"/>
          <w:color w:val="000000" w:themeColor="text1"/>
          <w:sz w:val="22"/>
          <w:szCs w:val="22"/>
        </w:rPr>
        <w:fldChar w:fldCharType="begin"/>
      </w:r>
      <w:r w:rsidR="00894AD1" w:rsidRPr="007423E8">
        <w:rPr>
          <w:rFonts w:asciiTheme="minorHAnsi" w:hAnsiTheme="minorHAnsi" w:cstheme="minorHAnsi"/>
          <w:b w:val="0"/>
          <w:color w:val="000000" w:themeColor="text1"/>
          <w:sz w:val="22"/>
          <w:szCs w:val="22"/>
        </w:rPr>
        <w:instrText xml:space="preserve"> TIME \@ "MMMM d, yyyy" </w:instrText>
      </w:r>
      <w:r w:rsidR="00894AD1" w:rsidRPr="007423E8">
        <w:rPr>
          <w:rFonts w:asciiTheme="minorHAnsi" w:hAnsiTheme="minorHAnsi" w:cstheme="minorHAnsi"/>
          <w:b w:val="0"/>
          <w:color w:val="000000" w:themeColor="text1"/>
          <w:sz w:val="22"/>
          <w:szCs w:val="22"/>
        </w:rPr>
        <w:fldChar w:fldCharType="separate"/>
      </w:r>
      <w:r w:rsidR="00DF4740" w:rsidRPr="007423E8">
        <w:rPr>
          <w:rFonts w:asciiTheme="minorHAnsi" w:hAnsiTheme="minorHAnsi" w:cstheme="minorHAnsi"/>
          <w:b w:val="0"/>
          <w:noProof/>
          <w:color w:val="000000" w:themeColor="text1"/>
          <w:sz w:val="22"/>
          <w:szCs w:val="22"/>
        </w:rPr>
        <w:t>March 26, 2020</w:t>
      </w:r>
      <w:r w:rsidR="00894AD1" w:rsidRPr="007423E8">
        <w:rPr>
          <w:rFonts w:asciiTheme="minorHAnsi" w:hAnsiTheme="minorHAnsi" w:cstheme="minorHAnsi"/>
          <w:b w:val="0"/>
          <w:color w:val="000000" w:themeColor="text1"/>
          <w:sz w:val="22"/>
          <w:szCs w:val="22"/>
        </w:rPr>
        <w:fldChar w:fldCharType="end"/>
      </w:r>
    </w:p>
    <w:p w14:paraId="029E65A0" w14:textId="155BE301" w:rsidR="007A6AD9" w:rsidRPr="007423E8" w:rsidRDefault="0046054C" w:rsidP="0023530D">
      <w:pPr>
        <w:spacing w:line="276" w:lineRule="auto"/>
        <w:jc w:val="both"/>
        <w:rPr>
          <w:rFonts w:asciiTheme="minorHAnsi" w:hAnsiTheme="minorHAnsi" w:cstheme="minorHAnsi"/>
          <w:color w:val="000000" w:themeColor="text1"/>
          <w:szCs w:val="24"/>
        </w:rPr>
      </w:pPr>
      <w:r w:rsidRPr="007423E8">
        <w:rPr>
          <w:rFonts w:asciiTheme="minorHAnsi" w:hAnsiTheme="minorHAnsi" w:cstheme="minorHAnsi"/>
          <w:color w:val="000000" w:themeColor="text1"/>
          <w:szCs w:val="24"/>
        </w:rPr>
        <w:t xml:space="preserve">To </w:t>
      </w:r>
      <w:r w:rsidR="00CF0350" w:rsidRPr="007423E8">
        <w:rPr>
          <w:rFonts w:asciiTheme="minorHAnsi" w:hAnsiTheme="minorHAnsi" w:cstheme="minorHAnsi"/>
          <w:color w:val="000000" w:themeColor="text1"/>
          <w:szCs w:val="24"/>
        </w:rPr>
        <w:t>the editorial board</w:t>
      </w:r>
      <w:r w:rsidRPr="007423E8">
        <w:rPr>
          <w:rFonts w:asciiTheme="minorHAnsi" w:hAnsiTheme="minorHAnsi" w:cstheme="minorHAnsi"/>
          <w:color w:val="000000" w:themeColor="text1"/>
          <w:szCs w:val="24"/>
        </w:rPr>
        <w:t>:</w:t>
      </w:r>
    </w:p>
    <w:p w14:paraId="2636CA7C" w14:textId="77777777" w:rsidR="007423E8" w:rsidRPr="007423E8" w:rsidRDefault="007423E8" w:rsidP="007423E8">
      <w:pPr>
        <w:rPr>
          <w:rFonts w:asciiTheme="minorHAnsi" w:hAnsiTheme="minorHAnsi" w:cstheme="minorHAnsi"/>
          <w:color w:val="000000" w:themeColor="text1"/>
          <w:szCs w:val="24"/>
        </w:rPr>
      </w:pPr>
    </w:p>
    <w:p w14:paraId="76206EB6" w14:textId="38A8D7C4" w:rsidR="002763DC" w:rsidRPr="002763DC" w:rsidRDefault="007423E8" w:rsidP="002763DC">
      <w:pPr>
        <w:rPr>
          <w:rFonts w:asciiTheme="minorHAnsi" w:hAnsiTheme="minorHAnsi" w:cstheme="minorHAnsi"/>
          <w:color w:val="000000" w:themeColor="text1"/>
          <w:szCs w:val="24"/>
        </w:rPr>
      </w:pPr>
      <w:r w:rsidRPr="007423E8">
        <w:rPr>
          <w:rFonts w:asciiTheme="minorHAnsi" w:hAnsiTheme="minorHAnsi" w:cstheme="minorHAnsi"/>
          <w:color w:val="000000" w:themeColor="text1"/>
          <w:szCs w:val="24"/>
        </w:rPr>
        <w:t>Based on feedback</w:t>
      </w:r>
      <w:r>
        <w:rPr>
          <w:rFonts w:asciiTheme="minorHAnsi" w:hAnsiTheme="minorHAnsi" w:cstheme="minorHAnsi"/>
          <w:color w:val="000000" w:themeColor="text1"/>
          <w:szCs w:val="24"/>
        </w:rPr>
        <w:t xml:space="preserve"> </w:t>
      </w:r>
      <w:r w:rsidRPr="007423E8">
        <w:rPr>
          <w:rFonts w:asciiTheme="minorHAnsi" w:hAnsiTheme="minorHAnsi" w:cstheme="minorHAnsi"/>
          <w:color w:val="000000" w:themeColor="text1"/>
          <w:szCs w:val="24"/>
        </w:rPr>
        <w:t xml:space="preserve">we received </w:t>
      </w:r>
      <w:r>
        <w:rPr>
          <w:rFonts w:asciiTheme="minorHAnsi" w:hAnsiTheme="minorHAnsi" w:cstheme="minorHAnsi"/>
          <w:color w:val="000000" w:themeColor="text1"/>
          <w:szCs w:val="24"/>
        </w:rPr>
        <w:t xml:space="preserve">from Dr. </w:t>
      </w:r>
      <w:proofErr w:type="spellStart"/>
      <w:r>
        <w:rPr>
          <w:rFonts w:asciiTheme="minorHAnsi" w:hAnsiTheme="minorHAnsi" w:cstheme="minorHAnsi"/>
          <w:color w:val="000000" w:themeColor="text1"/>
          <w:szCs w:val="24"/>
        </w:rPr>
        <w:t>S</w:t>
      </w:r>
      <w:r>
        <w:rPr>
          <w:rFonts w:asciiTheme="minorHAnsi" w:hAnsiTheme="minorHAnsi" w:cstheme="minorHAnsi"/>
          <w:color w:val="000000" w:themeColor="text1"/>
          <w:szCs w:val="24"/>
        </w:rPr>
        <w:t>c</w:t>
      </w:r>
      <w:r>
        <w:rPr>
          <w:rFonts w:asciiTheme="minorHAnsi" w:hAnsiTheme="minorHAnsi" w:cstheme="minorHAnsi"/>
          <w:color w:val="000000" w:themeColor="text1"/>
          <w:szCs w:val="24"/>
        </w:rPr>
        <w:t>hriger</w:t>
      </w:r>
      <w:proofErr w:type="spellEnd"/>
      <w:r w:rsidRPr="007423E8">
        <w:rPr>
          <w:rFonts w:asciiTheme="minorHAnsi" w:hAnsiTheme="minorHAnsi" w:cstheme="minorHAnsi"/>
          <w:color w:val="000000" w:themeColor="text1"/>
          <w:szCs w:val="24"/>
        </w:rPr>
        <w:t xml:space="preserve"> </w:t>
      </w:r>
      <w:r w:rsidRPr="007423E8">
        <w:rPr>
          <w:rFonts w:asciiTheme="minorHAnsi" w:hAnsiTheme="minorHAnsi" w:cstheme="minorHAnsi"/>
          <w:color w:val="000000" w:themeColor="text1"/>
          <w:szCs w:val="24"/>
        </w:rPr>
        <w:t xml:space="preserve">when submitting manuscript </w:t>
      </w:r>
      <w:r w:rsidRPr="007423E8">
        <w:rPr>
          <w:rFonts w:asciiTheme="minorHAnsi" w:hAnsiTheme="minorHAnsi" w:cstheme="minorHAnsi"/>
          <w:color w:val="000000" w:themeColor="text1"/>
          <w:szCs w:val="24"/>
        </w:rPr>
        <w:t>NUMBER 2020-110</w:t>
      </w:r>
      <w:r w:rsidRPr="007423E8">
        <w:rPr>
          <w:rFonts w:asciiTheme="minorHAnsi" w:hAnsiTheme="minorHAnsi" w:cstheme="minorHAnsi"/>
          <w:color w:val="000000" w:themeColor="text1"/>
          <w:szCs w:val="24"/>
        </w:rPr>
        <w:t>, w</w:t>
      </w:r>
      <w:r w:rsidR="00BB5D8D" w:rsidRPr="007423E8">
        <w:rPr>
          <w:rFonts w:asciiTheme="minorHAnsi" w:hAnsiTheme="minorHAnsi" w:cstheme="minorHAnsi"/>
          <w:color w:val="000000" w:themeColor="text1"/>
          <w:szCs w:val="24"/>
        </w:rPr>
        <w:t>e are pleased</w:t>
      </w:r>
      <w:r w:rsidR="0046054C" w:rsidRPr="007423E8">
        <w:rPr>
          <w:rFonts w:asciiTheme="minorHAnsi" w:hAnsiTheme="minorHAnsi" w:cstheme="minorHAnsi"/>
          <w:color w:val="000000" w:themeColor="text1"/>
          <w:szCs w:val="24"/>
        </w:rPr>
        <w:t xml:space="preserve"> to submit the following </w:t>
      </w:r>
      <w:r w:rsidR="00DF4740" w:rsidRPr="007423E8">
        <w:rPr>
          <w:rFonts w:asciiTheme="minorHAnsi" w:hAnsiTheme="minorHAnsi" w:cstheme="minorHAnsi"/>
          <w:color w:val="000000" w:themeColor="text1"/>
          <w:szCs w:val="24"/>
        </w:rPr>
        <w:t>letter to the editor</w:t>
      </w:r>
      <w:r w:rsidR="00CF0350" w:rsidRPr="007423E8">
        <w:rPr>
          <w:rFonts w:asciiTheme="minorHAnsi" w:hAnsiTheme="minorHAnsi" w:cstheme="minorHAnsi"/>
          <w:color w:val="000000" w:themeColor="text1"/>
          <w:szCs w:val="24"/>
        </w:rPr>
        <w:t>, “</w:t>
      </w:r>
      <w:r w:rsidR="00C76914" w:rsidRPr="007423E8">
        <w:rPr>
          <w:rFonts w:asciiTheme="minorHAnsi" w:hAnsiTheme="minorHAnsi" w:cstheme="minorHAnsi"/>
          <w:b/>
          <w:color w:val="000000" w:themeColor="text1"/>
          <w:szCs w:val="24"/>
        </w:rPr>
        <w:t>Open Science in Emergency Medicine Research</w:t>
      </w:r>
      <w:r w:rsidR="00CF0350" w:rsidRPr="007423E8">
        <w:rPr>
          <w:rFonts w:asciiTheme="minorHAnsi" w:hAnsiTheme="minorHAnsi" w:cstheme="minorHAnsi"/>
          <w:color w:val="000000" w:themeColor="text1"/>
          <w:szCs w:val="24"/>
        </w:rPr>
        <w:t>” for consideration for publication in</w:t>
      </w:r>
      <w:r w:rsidR="00931FE1" w:rsidRPr="007423E8">
        <w:rPr>
          <w:rFonts w:asciiTheme="minorHAnsi" w:hAnsiTheme="minorHAnsi" w:cstheme="minorHAnsi"/>
          <w:color w:val="000000" w:themeColor="text1"/>
          <w:szCs w:val="24"/>
        </w:rPr>
        <w:t xml:space="preserve"> </w:t>
      </w:r>
      <w:r w:rsidR="00755B4F" w:rsidRPr="007423E8">
        <w:rPr>
          <w:rFonts w:asciiTheme="minorHAnsi" w:hAnsiTheme="minorHAnsi" w:cstheme="minorHAnsi"/>
          <w:i/>
          <w:color w:val="000000" w:themeColor="text1"/>
          <w:szCs w:val="24"/>
        </w:rPr>
        <w:t>Annals of Emergency Medicine</w:t>
      </w:r>
      <w:r w:rsidR="00CF0350" w:rsidRPr="007423E8">
        <w:rPr>
          <w:rFonts w:asciiTheme="minorHAnsi" w:hAnsiTheme="minorHAnsi" w:cstheme="minorHAnsi"/>
          <w:color w:val="000000" w:themeColor="text1"/>
          <w:szCs w:val="24"/>
        </w:rPr>
        <w:t xml:space="preserve">. </w:t>
      </w:r>
      <w:r w:rsidR="00051FE4" w:rsidRPr="007423E8">
        <w:rPr>
          <w:rFonts w:asciiTheme="minorHAnsi" w:hAnsiTheme="minorHAnsi" w:cstheme="minorHAnsi"/>
          <w:color w:val="000000" w:themeColor="text1"/>
          <w:szCs w:val="24"/>
        </w:rPr>
        <w:t xml:space="preserve">This </w:t>
      </w:r>
      <w:r w:rsidR="00DF4740" w:rsidRPr="007423E8">
        <w:rPr>
          <w:rFonts w:asciiTheme="minorHAnsi" w:hAnsiTheme="minorHAnsi" w:cstheme="minorHAnsi"/>
          <w:color w:val="000000" w:themeColor="text1"/>
          <w:szCs w:val="24"/>
        </w:rPr>
        <w:t xml:space="preserve">very brief report </w:t>
      </w:r>
      <w:r w:rsidR="00051FE4" w:rsidRPr="007423E8">
        <w:rPr>
          <w:rFonts w:asciiTheme="minorHAnsi" w:hAnsiTheme="minorHAnsi" w:cstheme="minorHAnsi"/>
          <w:color w:val="000000" w:themeColor="text1"/>
          <w:szCs w:val="24"/>
        </w:rPr>
        <w:t>provides a</w:t>
      </w:r>
      <w:r w:rsidR="00DF4740" w:rsidRPr="007423E8">
        <w:rPr>
          <w:rFonts w:asciiTheme="minorHAnsi" w:hAnsiTheme="minorHAnsi" w:cstheme="minorHAnsi"/>
          <w:color w:val="000000" w:themeColor="text1"/>
          <w:szCs w:val="24"/>
        </w:rPr>
        <w:t xml:space="preserve"> succinct </w:t>
      </w:r>
      <w:r w:rsidR="002763DC">
        <w:rPr>
          <w:rFonts w:asciiTheme="minorHAnsi" w:hAnsiTheme="minorHAnsi" w:cstheme="minorHAnsi"/>
          <w:color w:val="000000" w:themeColor="text1"/>
          <w:szCs w:val="24"/>
        </w:rPr>
        <w:t>analysis</w:t>
      </w:r>
      <w:r w:rsidR="00051FE4" w:rsidRPr="007423E8">
        <w:rPr>
          <w:rFonts w:asciiTheme="minorHAnsi" w:hAnsiTheme="minorHAnsi" w:cstheme="minorHAnsi"/>
          <w:color w:val="000000" w:themeColor="text1"/>
          <w:szCs w:val="24"/>
        </w:rPr>
        <w:t xml:space="preserve"> of open science </w:t>
      </w:r>
      <w:r>
        <w:rPr>
          <w:rFonts w:asciiTheme="minorHAnsi" w:hAnsiTheme="minorHAnsi" w:cstheme="minorHAnsi"/>
          <w:color w:val="000000" w:themeColor="text1"/>
          <w:szCs w:val="24"/>
        </w:rPr>
        <w:t>practice</w:t>
      </w:r>
      <w:r w:rsidR="002763DC">
        <w:rPr>
          <w:rFonts w:asciiTheme="minorHAnsi" w:hAnsiTheme="minorHAnsi" w:cstheme="minorHAnsi"/>
          <w:color w:val="000000" w:themeColor="text1"/>
          <w:szCs w:val="24"/>
        </w:rPr>
        <w:t>s</w:t>
      </w:r>
      <w:r w:rsidRPr="007423E8">
        <w:rPr>
          <w:rFonts w:asciiTheme="minorHAnsi" w:hAnsiTheme="minorHAnsi" w:cstheme="minorHAnsi"/>
          <w:color w:val="000000" w:themeColor="text1"/>
          <w:szCs w:val="24"/>
        </w:rPr>
        <w:t xml:space="preserve"> by emergency medicine researchers and journals</w:t>
      </w:r>
      <w:r w:rsidR="00051FE4" w:rsidRPr="007423E8">
        <w:rPr>
          <w:rFonts w:asciiTheme="minorHAnsi" w:hAnsiTheme="minorHAnsi" w:cstheme="minorHAnsi"/>
          <w:color w:val="000000" w:themeColor="text1"/>
          <w:szCs w:val="24"/>
        </w:rPr>
        <w:t xml:space="preserve">. </w:t>
      </w:r>
      <w:r w:rsidR="002763DC">
        <w:rPr>
          <w:rFonts w:asciiTheme="minorHAnsi" w:hAnsiTheme="minorHAnsi" w:cstheme="minorHAnsi"/>
          <w:color w:val="000000" w:themeColor="text1"/>
          <w:szCs w:val="24"/>
        </w:rPr>
        <w:t>Our</w:t>
      </w:r>
      <w:r w:rsidR="002763DC" w:rsidRPr="002763DC">
        <w:rPr>
          <w:rFonts w:asciiTheme="minorHAnsi" w:hAnsiTheme="minorHAnsi" w:cstheme="minorHAnsi"/>
          <w:color w:val="000000" w:themeColor="text1"/>
          <w:szCs w:val="24"/>
        </w:rPr>
        <w:t xml:space="preserve"> results highlight the paucity of studies and journals in emergency medicine strictly adhering to open science principles.  We believe both researchers and journals in emergency medicine must strive to create better systems and practices to enhance future reproducibility.</w:t>
      </w:r>
    </w:p>
    <w:p w14:paraId="19772070" w14:textId="77777777" w:rsidR="007423E8" w:rsidRPr="007423E8" w:rsidRDefault="007423E8" w:rsidP="007423E8">
      <w:pPr>
        <w:rPr>
          <w:rFonts w:asciiTheme="minorHAnsi" w:hAnsiTheme="minorHAnsi" w:cstheme="minorHAnsi"/>
          <w:color w:val="000000" w:themeColor="text1"/>
          <w:szCs w:val="24"/>
        </w:rPr>
      </w:pPr>
    </w:p>
    <w:p w14:paraId="40FC3428" w14:textId="61231204" w:rsidR="004E6E8E" w:rsidRPr="007423E8" w:rsidRDefault="006C498F" w:rsidP="007423E8">
      <w:pPr>
        <w:rPr>
          <w:rFonts w:asciiTheme="minorHAnsi" w:hAnsiTheme="minorHAnsi" w:cstheme="minorHAnsi"/>
          <w:color w:val="000000" w:themeColor="text1"/>
          <w:szCs w:val="24"/>
        </w:rPr>
      </w:pPr>
      <w:r w:rsidRPr="007423E8">
        <w:rPr>
          <w:rFonts w:asciiTheme="minorHAnsi" w:hAnsiTheme="minorHAnsi" w:cstheme="minorHAnsi"/>
          <w:color w:val="000000" w:themeColor="text1"/>
          <w:szCs w:val="24"/>
        </w:rPr>
        <w:t>This manuscript has not been submitted</w:t>
      </w:r>
      <w:r w:rsidR="00EA78FD" w:rsidRPr="007423E8">
        <w:rPr>
          <w:rFonts w:asciiTheme="minorHAnsi" w:hAnsiTheme="minorHAnsi" w:cstheme="minorHAnsi"/>
          <w:color w:val="000000" w:themeColor="text1"/>
          <w:szCs w:val="24"/>
        </w:rPr>
        <w:t xml:space="preserve"> or </w:t>
      </w:r>
      <w:r w:rsidRPr="007423E8">
        <w:rPr>
          <w:rFonts w:asciiTheme="minorHAnsi" w:hAnsiTheme="minorHAnsi" w:cstheme="minorHAnsi"/>
          <w:color w:val="000000" w:themeColor="text1"/>
          <w:szCs w:val="24"/>
        </w:rPr>
        <w:t xml:space="preserve">accepted </w:t>
      </w:r>
      <w:r w:rsidR="00C76372" w:rsidRPr="007423E8">
        <w:rPr>
          <w:rFonts w:asciiTheme="minorHAnsi" w:hAnsiTheme="minorHAnsi" w:cstheme="minorHAnsi"/>
          <w:color w:val="000000" w:themeColor="text1"/>
          <w:szCs w:val="24"/>
        </w:rPr>
        <w:t>elsewhere or</w:t>
      </w:r>
      <w:r w:rsidR="00EA78FD" w:rsidRPr="007423E8">
        <w:rPr>
          <w:rFonts w:asciiTheme="minorHAnsi" w:hAnsiTheme="minorHAnsi" w:cstheme="minorHAnsi"/>
          <w:color w:val="000000" w:themeColor="text1"/>
          <w:szCs w:val="24"/>
        </w:rPr>
        <w:t xml:space="preserve"> posted on preprint servers.</w:t>
      </w:r>
      <w:r w:rsidR="00C76372" w:rsidRPr="007423E8">
        <w:rPr>
          <w:rFonts w:asciiTheme="minorHAnsi" w:hAnsiTheme="minorHAnsi" w:cstheme="minorHAnsi"/>
          <w:color w:val="000000" w:themeColor="text1"/>
          <w:szCs w:val="24"/>
          <w:lang w:eastAsia="ko-KR"/>
        </w:rPr>
        <w:t xml:space="preserve"> </w:t>
      </w:r>
      <w:r w:rsidR="002F55D2" w:rsidRPr="007423E8">
        <w:rPr>
          <w:rFonts w:asciiTheme="minorHAnsi" w:hAnsiTheme="minorHAnsi" w:cstheme="minorHAnsi"/>
          <w:color w:val="000000" w:themeColor="text1"/>
          <w:szCs w:val="24"/>
        </w:rPr>
        <w:t xml:space="preserve">Thank you for your time and consideration. Please do not hesitate to contact me if you have any questions or concerns. </w:t>
      </w:r>
    </w:p>
    <w:p w14:paraId="2669B63A" w14:textId="77777777" w:rsidR="004E6E8E" w:rsidRPr="007423E8" w:rsidRDefault="00683CEF" w:rsidP="00547C23">
      <w:pPr>
        <w:spacing w:line="276" w:lineRule="auto"/>
        <w:jc w:val="both"/>
        <w:rPr>
          <w:rFonts w:asciiTheme="minorHAnsi" w:hAnsiTheme="minorHAnsi" w:cstheme="minorHAnsi"/>
          <w:color w:val="000000" w:themeColor="text1"/>
          <w:szCs w:val="24"/>
        </w:rPr>
      </w:pPr>
      <w:r w:rsidRPr="007423E8">
        <w:rPr>
          <w:rFonts w:asciiTheme="minorHAnsi" w:hAnsiTheme="minorHAnsi" w:cstheme="minorHAnsi"/>
          <w:color w:val="000000" w:themeColor="text1"/>
          <w:szCs w:val="24"/>
        </w:rPr>
        <w:t>Sincerely</w:t>
      </w:r>
      <w:r w:rsidR="002F55D2" w:rsidRPr="007423E8">
        <w:rPr>
          <w:rFonts w:asciiTheme="minorHAnsi" w:hAnsiTheme="minorHAnsi" w:cstheme="minorHAnsi"/>
          <w:color w:val="000000" w:themeColor="text1"/>
          <w:szCs w:val="24"/>
        </w:rPr>
        <w:t>,</w:t>
      </w:r>
      <w:r w:rsidRPr="007423E8">
        <w:rPr>
          <w:rFonts w:asciiTheme="minorHAnsi" w:hAnsiTheme="minorHAnsi" w:cstheme="minorHAnsi"/>
          <w:color w:val="000000" w:themeColor="text1"/>
          <w:szCs w:val="24"/>
        </w:rPr>
        <w:t xml:space="preserve"> </w:t>
      </w:r>
    </w:p>
    <w:p w14:paraId="4080A4CA" w14:textId="77777777" w:rsidR="00547C23" w:rsidRPr="00C76372" w:rsidRDefault="00010BB9" w:rsidP="008D4A44">
      <w:pPr>
        <w:spacing w:line="276" w:lineRule="auto"/>
        <w:ind w:firstLine="540"/>
        <w:jc w:val="both"/>
        <w:rPr>
          <w:rFonts w:ascii="Times New Roman" w:hAnsi="Times New Roman"/>
          <w:sz w:val="22"/>
          <w:szCs w:val="22"/>
        </w:rPr>
      </w:pPr>
      <w:r w:rsidRPr="00C76372">
        <w:rPr>
          <w:rFonts w:ascii="Times New Roman" w:hAnsi="Times New Roman"/>
          <w:noProof/>
          <w:sz w:val="22"/>
          <w:szCs w:val="22"/>
        </w:rPr>
        <w:drawing>
          <wp:inline distT="0" distB="0" distL="0" distR="0" wp14:anchorId="7D388E80" wp14:editId="7DBFC8E5">
            <wp:extent cx="1648046" cy="5869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15 at 1.29.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747" cy="593280"/>
                    </a:xfrm>
                    <a:prstGeom prst="rect">
                      <a:avLst/>
                    </a:prstGeom>
                  </pic:spPr>
                </pic:pic>
              </a:graphicData>
            </a:graphic>
          </wp:inline>
        </w:drawing>
      </w:r>
    </w:p>
    <w:p w14:paraId="223EAB6E" w14:textId="77777777" w:rsidR="004E6E8E" w:rsidRPr="00C76372" w:rsidRDefault="004E6E8E" w:rsidP="00547C23">
      <w:pPr>
        <w:spacing w:line="276" w:lineRule="auto"/>
        <w:jc w:val="both"/>
        <w:rPr>
          <w:rFonts w:ascii="Times New Roman" w:hAnsi="Times New Roman"/>
          <w:sz w:val="22"/>
          <w:szCs w:val="22"/>
        </w:rPr>
      </w:pPr>
      <w:r w:rsidRPr="00C76372">
        <w:rPr>
          <w:rFonts w:ascii="Times New Roman" w:hAnsi="Times New Roman"/>
          <w:sz w:val="22"/>
          <w:szCs w:val="22"/>
        </w:rPr>
        <w:t>Richard Andrew Taylor</w:t>
      </w:r>
      <w:r w:rsidR="003F1041" w:rsidRPr="00C76372">
        <w:rPr>
          <w:rFonts w:ascii="Times New Roman" w:hAnsi="Times New Roman"/>
          <w:sz w:val="22"/>
          <w:szCs w:val="22"/>
        </w:rPr>
        <w:t xml:space="preserve"> </w:t>
      </w:r>
      <w:r w:rsidRPr="00C76372">
        <w:rPr>
          <w:rFonts w:ascii="Times New Roman" w:hAnsi="Times New Roman"/>
          <w:sz w:val="22"/>
          <w:szCs w:val="22"/>
        </w:rPr>
        <w:t>MD MHS</w:t>
      </w:r>
    </w:p>
    <w:p w14:paraId="594370D4" w14:textId="77777777" w:rsidR="008D4A44" w:rsidRPr="00C76372" w:rsidRDefault="004E6E8E" w:rsidP="00547C23">
      <w:pPr>
        <w:spacing w:line="276" w:lineRule="auto"/>
        <w:jc w:val="both"/>
        <w:rPr>
          <w:rFonts w:ascii="Times New Roman" w:hAnsi="Times New Roman"/>
          <w:sz w:val="22"/>
          <w:szCs w:val="22"/>
        </w:rPr>
      </w:pPr>
      <w:r w:rsidRPr="00C76372">
        <w:rPr>
          <w:rFonts w:ascii="Times New Roman" w:hAnsi="Times New Roman"/>
          <w:sz w:val="22"/>
          <w:szCs w:val="22"/>
        </w:rPr>
        <w:t>Assistant Professor of Emergency Medicine</w:t>
      </w:r>
      <w:r w:rsidR="00547C23" w:rsidRPr="00C76372">
        <w:rPr>
          <w:rFonts w:ascii="Times New Roman" w:hAnsi="Times New Roman"/>
          <w:sz w:val="22"/>
          <w:szCs w:val="22"/>
        </w:rPr>
        <w:t>;</w:t>
      </w:r>
      <w:r w:rsidRPr="00C76372">
        <w:rPr>
          <w:rFonts w:ascii="Times New Roman" w:hAnsi="Times New Roman"/>
          <w:sz w:val="22"/>
          <w:szCs w:val="22"/>
        </w:rPr>
        <w:t xml:space="preserve"> Director</w:t>
      </w:r>
      <w:r w:rsidR="00547C23" w:rsidRPr="00C76372">
        <w:rPr>
          <w:rFonts w:ascii="Times New Roman" w:hAnsi="Times New Roman"/>
          <w:sz w:val="22"/>
          <w:szCs w:val="22"/>
        </w:rPr>
        <w:t xml:space="preserve">, </w:t>
      </w:r>
      <w:r w:rsidRPr="00C76372">
        <w:rPr>
          <w:rFonts w:ascii="Times New Roman" w:hAnsi="Times New Roman"/>
          <w:sz w:val="22"/>
          <w:szCs w:val="22"/>
        </w:rPr>
        <w:t>ED Clinical Informatics and Analytics</w:t>
      </w:r>
    </w:p>
    <w:p w14:paraId="0B4C5501" w14:textId="77777777" w:rsidR="004E6E8E" w:rsidRPr="00C76372" w:rsidRDefault="004E6E8E" w:rsidP="00547C23">
      <w:pPr>
        <w:spacing w:line="276" w:lineRule="auto"/>
        <w:jc w:val="both"/>
        <w:rPr>
          <w:rFonts w:ascii="Times New Roman" w:hAnsi="Times New Roman"/>
          <w:sz w:val="22"/>
          <w:szCs w:val="22"/>
        </w:rPr>
      </w:pPr>
      <w:r w:rsidRPr="00C76372">
        <w:rPr>
          <w:rFonts w:ascii="Times New Roman" w:hAnsi="Times New Roman"/>
          <w:sz w:val="22"/>
          <w:szCs w:val="22"/>
        </w:rPr>
        <w:t>Yale School of Medicine</w:t>
      </w:r>
    </w:p>
    <w:p w14:paraId="0A65AEA1" w14:textId="77777777" w:rsidR="0046054C" w:rsidRPr="00C76372" w:rsidRDefault="008A69E6" w:rsidP="00547C23">
      <w:pPr>
        <w:spacing w:line="276" w:lineRule="auto"/>
        <w:jc w:val="both"/>
        <w:rPr>
          <w:rFonts w:ascii="Times New Roman" w:hAnsi="Times New Roman"/>
          <w:sz w:val="22"/>
          <w:szCs w:val="22"/>
        </w:rPr>
      </w:pPr>
      <w:r w:rsidRPr="00C76372">
        <w:rPr>
          <w:rFonts w:ascii="Times New Roman" w:hAnsi="Times New Roman"/>
          <w:sz w:val="22"/>
          <w:szCs w:val="22"/>
        </w:rPr>
        <w:t xml:space="preserve">Email: </w:t>
      </w:r>
      <w:proofErr w:type="gramStart"/>
      <w:r w:rsidR="004E6E8E" w:rsidRPr="00C76372">
        <w:rPr>
          <w:rFonts w:ascii="Times New Roman" w:hAnsi="Times New Roman"/>
          <w:sz w:val="22"/>
          <w:szCs w:val="22"/>
        </w:rPr>
        <w:t>richard.taylor</w:t>
      </w:r>
      <w:r w:rsidR="00427FDA" w:rsidRPr="00C76372">
        <w:rPr>
          <w:rFonts w:ascii="Times New Roman" w:hAnsi="Times New Roman"/>
          <w:sz w:val="22"/>
          <w:szCs w:val="22"/>
        </w:rPr>
        <w:t>@yale.edu</w:t>
      </w:r>
      <w:r w:rsidR="00683CEF" w:rsidRPr="00C76372">
        <w:rPr>
          <w:rFonts w:ascii="Times New Roman" w:hAnsi="Times New Roman"/>
          <w:sz w:val="22"/>
          <w:szCs w:val="22"/>
        </w:rPr>
        <w:t xml:space="preserve"> </w:t>
      </w:r>
      <w:r w:rsidRPr="00C76372">
        <w:rPr>
          <w:rFonts w:ascii="Times New Roman" w:hAnsi="Times New Roman"/>
          <w:sz w:val="22"/>
          <w:szCs w:val="22"/>
        </w:rPr>
        <w:t xml:space="preserve"> </w:t>
      </w:r>
      <w:r w:rsidR="004D19A5" w:rsidRPr="00C76372">
        <w:rPr>
          <w:rFonts w:ascii="Times New Roman" w:hAnsi="Times New Roman"/>
          <w:sz w:val="22"/>
          <w:szCs w:val="22"/>
        </w:rPr>
        <w:t>Phone</w:t>
      </w:r>
      <w:proofErr w:type="gramEnd"/>
      <w:r w:rsidR="00CF0350" w:rsidRPr="00C76372">
        <w:rPr>
          <w:rFonts w:ascii="Times New Roman" w:hAnsi="Times New Roman"/>
          <w:sz w:val="22"/>
          <w:szCs w:val="22"/>
        </w:rPr>
        <w:t>:</w:t>
      </w:r>
      <w:r w:rsidR="004D19A5" w:rsidRPr="00C76372">
        <w:rPr>
          <w:rFonts w:ascii="Times New Roman" w:hAnsi="Times New Roman"/>
          <w:sz w:val="22"/>
          <w:szCs w:val="22"/>
        </w:rPr>
        <w:t xml:space="preserve"> 203.785.4058</w:t>
      </w:r>
      <w:r w:rsidR="00CF0350" w:rsidRPr="00C76372">
        <w:rPr>
          <w:rFonts w:ascii="Times New Roman" w:hAnsi="Times New Roman"/>
          <w:sz w:val="22"/>
          <w:szCs w:val="22"/>
        </w:rPr>
        <w:t xml:space="preserve"> </w:t>
      </w:r>
    </w:p>
    <w:p w14:paraId="79E910DB" w14:textId="77777777" w:rsidR="007A6AD9" w:rsidRPr="00C76372" w:rsidRDefault="007A6AD9" w:rsidP="00547C23">
      <w:pPr>
        <w:spacing w:line="276" w:lineRule="auto"/>
        <w:jc w:val="both"/>
        <w:rPr>
          <w:rFonts w:ascii="Times New Roman" w:hAnsi="Times New Roman"/>
          <w:sz w:val="22"/>
          <w:szCs w:val="22"/>
        </w:rPr>
      </w:pPr>
      <w:r w:rsidRPr="00C76372">
        <w:rPr>
          <w:sz w:val="22"/>
          <w:szCs w:val="22"/>
        </w:rPr>
        <w:t>Mailing Address: 464 Congress Ave, Ste 260 New Haven</w:t>
      </w:r>
      <w:r w:rsidR="002F0458" w:rsidRPr="00C76372">
        <w:rPr>
          <w:sz w:val="22"/>
          <w:szCs w:val="22"/>
        </w:rPr>
        <w:t>,</w:t>
      </w:r>
      <w:r w:rsidRPr="00C76372">
        <w:rPr>
          <w:sz w:val="22"/>
          <w:szCs w:val="22"/>
        </w:rPr>
        <w:t xml:space="preserve"> CT 06519</w:t>
      </w:r>
    </w:p>
    <w:sectPr w:rsidR="007A6AD9" w:rsidRPr="00C76372" w:rsidSect="008D4A44">
      <w:headerReference w:type="first" r:id="rId9"/>
      <w:footnotePr>
        <w:numFmt w:val="lowerRoman"/>
      </w:footnotePr>
      <w:endnotePr>
        <w:numFmt w:val="decimal"/>
        <w:numRestart w:val="eachSect"/>
      </w:endnotePr>
      <w:pgSz w:w="12240" w:h="15840"/>
      <w:pgMar w:top="806" w:right="1440" w:bottom="806"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22AF4" w14:textId="77777777" w:rsidR="00380813" w:rsidRDefault="00380813">
      <w:r>
        <w:separator/>
      </w:r>
    </w:p>
  </w:endnote>
  <w:endnote w:type="continuationSeparator" w:id="0">
    <w:p w14:paraId="550A8128" w14:textId="77777777" w:rsidR="00380813" w:rsidRDefault="0038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08752" w14:textId="77777777" w:rsidR="00380813" w:rsidRDefault="00380813">
      <w:r>
        <w:separator/>
      </w:r>
    </w:p>
  </w:footnote>
  <w:footnote w:type="continuationSeparator" w:id="0">
    <w:p w14:paraId="44D346DE" w14:textId="77777777" w:rsidR="00380813" w:rsidRDefault="00380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98DE9" w14:textId="77777777" w:rsidR="001A0EBD" w:rsidRPr="00537599" w:rsidRDefault="00B11CDD" w:rsidP="001A0EBD">
    <w:pPr>
      <w:tabs>
        <w:tab w:val="left" w:pos="360"/>
      </w:tabs>
      <w:rPr>
        <w:b/>
        <w:i/>
        <w:iCs/>
        <w:color w:val="365F91"/>
        <w:sz w:val="22"/>
        <w:szCs w:val="22"/>
      </w:rPr>
    </w:pPr>
    <w:r>
      <w:rPr>
        <w:noProof/>
      </w:rPr>
      <w:drawing>
        <wp:anchor distT="0" distB="0" distL="114300" distR="114300" simplePos="0" relativeHeight="251658240" behindDoc="0" locked="0" layoutInCell="1" allowOverlap="1" wp14:anchorId="483F93E3" wp14:editId="4A1955CA">
          <wp:simplePos x="0" y="0"/>
          <wp:positionH relativeFrom="column">
            <wp:posOffset>4608830</wp:posOffset>
          </wp:positionH>
          <wp:positionV relativeFrom="paragraph">
            <wp:posOffset>-127520</wp:posOffset>
          </wp:positionV>
          <wp:extent cx="698500" cy="535305"/>
          <wp:effectExtent l="0" t="0" r="0" b="0"/>
          <wp:wrapTight wrapText="bothSides">
            <wp:wrapPolygon edited="0">
              <wp:start x="0" y="0"/>
              <wp:lineTo x="0" y="21011"/>
              <wp:lineTo x="21207" y="21011"/>
              <wp:lineTo x="21207" y="0"/>
              <wp:lineTo x="0" y="0"/>
            </wp:wrapPolygon>
          </wp:wrapTight>
          <wp:docPr id="4" name="Picture 4" descr="Screen%20Shot%202017-07-12%20at%2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reen%20Shot%202017-07-12%20at%201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535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0" wp14:anchorId="48FCF68E" wp14:editId="2B8B8D10">
          <wp:simplePos x="0" y="0"/>
          <wp:positionH relativeFrom="column">
            <wp:align>left</wp:align>
          </wp:positionH>
          <wp:positionV relativeFrom="paragraph">
            <wp:posOffset>8890</wp:posOffset>
          </wp:positionV>
          <wp:extent cx="2489200" cy="181610"/>
          <wp:effectExtent l="0" t="0" r="0" b="0"/>
          <wp:wrapTopAndBottom/>
          <wp:docPr id="5" name="Picture 2" descr="YSM_YaleWebBlue_RGB_tcm24-490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YSM_YaleWebBlue_RGB_tcm24-4908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89200" cy="18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EBD">
      <w:rPr>
        <w:b/>
        <w:i/>
        <w:iCs/>
        <w:color w:val="365F91"/>
        <w:sz w:val="22"/>
        <w:szCs w:val="22"/>
      </w:rPr>
      <w:t xml:space="preserve">          </w:t>
    </w:r>
    <w:r w:rsidR="001A0EBD" w:rsidRPr="00537599">
      <w:rPr>
        <w:b/>
        <w:i/>
        <w:iCs/>
        <w:color w:val="365F91"/>
        <w:sz w:val="22"/>
        <w:szCs w:val="22"/>
      </w:rPr>
      <w:t>Department of Emergency Medicine</w:t>
    </w:r>
  </w:p>
  <w:p w14:paraId="3E55FF48" w14:textId="77777777" w:rsidR="002F55D2" w:rsidRPr="00BB5D8D" w:rsidRDefault="001A0EBD" w:rsidP="00BB5D8D">
    <w:pPr>
      <w:tabs>
        <w:tab w:val="left" w:pos="360"/>
      </w:tabs>
      <w:rPr>
        <w:b/>
        <w:i/>
        <w:iCs/>
        <w:color w:val="365F91"/>
        <w:sz w:val="22"/>
        <w:szCs w:val="22"/>
      </w:rPr>
    </w:pPr>
    <w:r>
      <w:rPr>
        <w:b/>
        <w:i/>
        <w:iCs/>
        <w:color w:val="365F9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CAC2E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7F557A"/>
    <w:multiLevelType w:val="singleLevel"/>
    <w:tmpl w:val="CC28D446"/>
    <w:lvl w:ilvl="0">
      <w:start w:val="1"/>
      <w:numFmt w:val="upperLetter"/>
      <w:lvlText w:val="(%1.)"/>
      <w:lvlJc w:val="left"/>
      <w:pPr>
        <w:tabs>
          <w:tab w:val="num" w:pos="720"/>
        </w:tabs>
        <w:ind w:left="720" w:hanging="720"/>
      </w:pPr>
      <w:rPr>
        <w:rFonts w:hint="default"/>
      </w:rPr>
    </w:lvl>
  </w:abstractNum>
  <w:abstractNum w:abstractNumId="2" w15:restartNumberingAfterBreak="0">
    <w:nsid w:val="246919E5"/>
    <w:multiLevelType w:val="hybridMultilevel"/>
    <w:tmpl w:val="54861AFC"/>
    <w:lvl w:ilvl="0" w:tplc="45AA19C8">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5E61248"/>
    <w:multiLevelType w:val="singleLevel"/>
    <w:tmpl w:val="04090013"/>
    <w:lvl w:ilvl="0">
      <w:start w:val="1"/>
      <w:numFmt w:val="upperRoman"/>
      <w:lvlText w:val="%1."/>
      <w:lvlJc w:val="left"/>
      <w:pPr>
        <w:tabs>
          <w:tab w:val="num" w:pos="720"/>
        </w:tabs>
        <w:ind w:left="720" w:hanging="720"/>
      </w:pPr>
      <w:rPr>
        <w:rFonts w:hint="default"/>
      </w:rPr>
    </w:lvl>
  </w:abstractNum>
  <w:abstractNum w:abstractNumId="4" w15:restartNumberingAfterBreak="0">
    <w:nsid w:val="2A0E2371"/>
    <w:multiLevelType w:val="multilevel"/>
    <w:tmpl w:val="E2D0D42E"/>
    <w:lvl w:ilvl="0">
      <w:start w:val="1"/>
      <w:numFmt w:val="decimal"/>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3DC1DBB"/>
    <w:multiLevelType w:val="hybridMultilevel"/>
    <w:tmpl w:val="72C6975A"/>
    <w:lvl w:ilvl="0" w:tplc="45AA19C8">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58F4CB0"/>
    <w:multiLevelType w:val="hybridMultilevel"/>
    <w:tmpl w:val="CA6ABF3E"/>
    <w:lvl w:ilvl="0" w:tplc="04090011">
      <w:start w:val="1"/>
      <w:numFmt w:val="decimal"/>
      <w:lvlText w:val="%1)"/>
      <w:lvlJc w:val="left"/>
      <w:pPr>
        <w:tabs>
          <w:tab w:val="num" w:pos="720"/>
        </w:tabs>
        <w:ind w:left="720" w:hanging="360"/>
      </w:pPr>
      <w:rPr>
        <w:rFonts w:hint="default"/>
      </w:rPr>
    </w:lvl>
    <w:lvl w:ilvl="1" w:tplc="45AA19C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D37EB6"/>
    <w:multiLevelType w:val="multilevel"/>
    <w:tmpl w:val="9370B8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1"/>
  </w:num>
  <w:num w:numId="3">
    <w:abstractNumId w:val="6"/>
  </w:num>
  <w:num w:numId="4">
    <w:abstractNumId w:val="7"/>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numRestart w:val="eachSect"/>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90"/>
    <w:rsid w:val="00010BB9"/>
    <w:rsid w:val="00051FE4"/>
    <w:rsid w:val="00071AF0"/>
    <w:rsid w:val="000C631A"/>
    <w:rsid w:val="00100483"/>
    <w:rsid w:val="00113EDF"/>
    <w:rsid w:val="00116177"/>
    <w:rsid w:val="00125049"/>
    <w:rsid w:val="00192DBF"/>
    <w:rsid w:val="0019506A"/>
    <w:rsid w:val="001A0EBD"/>
    <w:rsid w:val="001A53DD"/>
    <w:rsid w:val="001C3E73"/>
    <w:rsid w:val="001D53BD"/>
    <w:rsid w:val="001F265F"/>
    <w:rsid w:val="0023530D"/>
    <w:rsid w:val="00247478"/>
    <w:rsid w:val="002763DC"/>
    <w:rsid w:val="002976DE"/>
    <w:rsid w:val="002A7723"/>
    <w:rsid w:val="002F0458"/>
    <w:rsid w:val="002F55D2"/>
    <w:rsid w:val="003103EC"/>
    <w:rsid w:val="00312D08"/>
    <w:rsid w:val="003663DD"/>
    <w:rsid w:val="00380813"/>
    <w:rsid w:val="0039078A"/>
    <w:rsid w:val="003F1041"/>
    <w:rsid w:val="0041217F"/>
    <w:rsid w:val="00426DC6"/>
    <w:rsid w:val="00427FDA"/>
    <w:rsid w:val="00435114"/>
    <w:rsid w:val="0046054C"/>
    <w:rsid w:val="0046358B"/>
    <w:rsid w:val="00480DB3"/>
    <w:rsid w:val="00486818"/>
    <w:rsid w:val="004C539E"/>
    <w:rsid w:val="004D19A5"/>
    <w:rsid w:val="004D42F8"/>
    <w:rsid w:val="004E6E8E"/>
    <w:rsid w:val="0053663F"/>
    <w:rsid w:val="0054792A"/>
    <w:rsid w:val="00547C23"/>
    <w:rsid w:val="00640602"/>
    <w:rsid w:val="00683CEF"/>
    <w:rsid w:val="006C1501"/>
    <w:rsid w:val="006C498F"/>
    <w:rsid w:val="006D2DB1"/>
    <w:rsid w:val="007003B8"/>
    <w:rsid w:val="00703F19"/>
    <w:rsid w:val="00705855"/>
    <w:rsid w:val="00707676"/>
    <w:rsid w:val="00722CC6"/>
    <w:rsid w:val="00740FD2"/>
    <w:rsid w:val="007423E8"/>
    <w:rsid w:val="00750118"/>
    <w:rsid w:val="00754EAA"/>
    <w:rsid w:val="00755B4F"/>
    <w:rsid w:val="0078340B"/>
    <w:rsid w:val="007956CA"/>
    <w:rsid w:val="007A6AD9"/>
    <w:rsid w:val="007F2268"/>
    <w:rsid w:val="008036CD"/>
    <w:rsid w:val="0087065D"/>
    <w:rsid w:val="00880C0C"/>
    <w:rsid w:val="00894AD1"/>
    <w:rsid w:val="008A69E6"/>
    <w:rsid w:val="008D4A44"/>
    <w:rsid w:val="008E7AF2"/>
    <w:rsid w:val="00931FE1"/>
    <w:rsid w:val="0096785A"/>
    <w:rsid w:val="009B1DCE"/>
    <w:rsid w:val="009D492D"/>
    <w:rsid w:val="00A027A3"/>
    <w:rsid w:val="00A04EE7"/>
    <w:rsid w:val="00A05AC6"/>
    <w:rsid w:val="00A13432"/>
    <w:rsid w:val="00A3752F"/>
    <w:rsid w:val="00A50845"/>
    <w:rsid w:val="00A86637"/>
    <w:rsid w:val="00AC171E"/>
    <w:rsid w:val="00B01C44"/>
    <w:rsid w:val="00B11CDD"/>
    <w:rsid w:val="00BA5527"/>
    <w:rsid w:val="00BA62FF"/>
    <w:rsid w:val="00BB2724"/>
    <w:rsid w:val="00BB5D8D"/>
    <w:rsid w:val="00BF4582"/>
    <w:rsid w:val="00C20B49"/>
    <w:rsid w:val="00C2687E"/>
    <w:rsid w:val="00C45BFB"/>
    <w:rsid w:val="00C4751F"/>
    <w:rsid w:val="00C532E8"/>
    <w:rsid w:val="00C65E50"/>
    <w:rsid w:val="00C67811"/>
    <w:rsid w:val="00C76372"/>
    <w:rsid w:val="00C76914"/>
    <w:rsid w:val="00C82ADB"/>
    <w:rsid w:val="00C85942"/>
    <w:rsid w:val="00C85E3C"/>
    <w:rsid w:val="00CC25F5"/>
    <w:rsid w:val="00CD3284"/>
    <w:rsid w:val="00CE3ABF"/>
    <w:rsid w:val="00CF0350"/>
    <w:rsid w:val="00CF5C9F"/>
    <w:rsid w:val="00CF7290"/>
    <w:rsid w:val="00D058DB"/>
    <w:rsid w:val="00D070C4"/>
    <w:rsid w:val="00D65CD0"/>
    <w:rsid w:val="00D676AD"/>
    <w:rsid w:val="00DD0041"/>
    <w:rsid w:val="00DE4CAE"/>
    <w:rsid w:val="00DF4740"/>
    <w:rsid w:val="00E467F8"/>
    <w:rsid w:val="00EA2C3C"/>
    <w:rsid w:val="00EA78FD"/>
    <w:rsid w:val="00EE0414"/>
    <w:rsid w:val="00EF3ADB"/>
    <w:rsid w:val="00EF577F"/>
    <w:rsid w:val="00F019E3"/>
    <w:rsid w:val="00F11795"/>
    <w:rsid w:val="00F21850"/>
    <w:rsid w:val="00F31B9D"/>
    <w:rsid w:val="00F41460"/>
    <w:rsid w:val="00F43139"/>
    <w:rsid w:val="00F6514B"/>
    <w:rsid w:val="00FA2749"/>
    <w:rsid w:val="00FE7D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D15A8F"/>
  <w15:chartTrackingRefBased/>
  <w15:docId w15:val="{09C15727-F418-9F46-8DFB-495BCF42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rFonts w:ascii="Times" w:hAnsi="Times"/>
      <w:sz w:val="24"/>
      <w:lang w:eastAsia="en-US"/>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qFormat/>
    <w:pPr>
      <w:keepNext/>
      <w:outlineLvl w:val="1"/>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PageNumber">
    <w:name w:val="page number"/>
    <w:basedOn w:val="DefaultParagraphFont"/>
  </w:style>
  <w:style w:type="paragraph" w:customStyle="1" w:styleId="1line">
    <w:name w:val="1line"/>
    <w:aliases w:val="1l"/>
    <w:basedOn w:val="Normal"/>
    <w:pPr>
      <w:spacing w:before="240"/>
      <w:jc w:val="both"/>
    </w:pPr>
  </w:style>
  <w:style w:type="paragraph" w:customStyle="1" w:styleId="6lines">
    <w:name w:val="6lines"/>
    <w:aliases w:val="6l"/>
    <w:basedOn w:val="Normal"/>
    <w:next w:val="1line"/>
    <w:pPr>
      <w:spacing w:before="1440"/>
    </w:pPr>
  </w:style>
  <w:style w:type="paragraph" w:customStyle="1" w:styleId="2lines">
    <w:name w:val="2lines"/>
    <w:aliases w:val="2l"/>
    <w:basedOn w:val="Normal"/>
    <w:pPr>
      <w:spacing w:before="480"/>
    </w:pPr>
  </w:style>
  <w:style w:type="paragraph" w:customStyle="1" w:styleId="3lines">
    <w:name w:val="3lines"/>
    <w:aliases w:val="3l"/>
    <w:basedOn w:val="Normal"/>
    <w:next w:val="1line"/>
    <w:pPr>
      <w:spacing w:before="720"/>
    </w:pPr>
  </w:style>
  <w:style w:type="paragraph" w:customStyle="1" w:styleId="4lines">
    <w:name w:val="4lines"/>
    <w:aliases w:val="4l"/>
    <w:basedOn w:val="Normal"/>
    <w:next w:val="1line"/>
    <w:pPr>
      <w:spacing w:before="960"/>
    </w:pPr>
  </w:style>
  <w:style w:type="paragraph" w:customStyle="1" w:styleId="0lines">
    <w:name w:val="0lines"/>
    <w:aliases w:val="0l"/>
    <w:basedOn w:val="Normal"/>
  </w:style>
  <w:style w:type="paragraph" w:customStyle="1" w:styleId="5lines">
    <w:name w:val="5lines"/>
    <w:aliases w:val="5l"/>
    <w:basedOn w:val="Normal"/>
    <w:next w:val="1line"/>
    <w:pPr>
      <w:spacing w:before="1200"/>
    </w:pPr>
  </w:style>
  <w:style w:type="character" w:styleId="Hyperlink">
    <w:name w:val="Hyperlink"/>
    <w:rPr>
      <w:color w:val="0000FF"/>
      <w:u w:val="single"/>
    </w:rPr>
  </w:style>
  <w:style w:type="paragraph" w:styleId="BodyTextIndent">
    <w:name w:val="Body Text Indent"/>
    <w:basedOn w:val="Normal"/>
    <w:pPr>
      <w:ind w:left="720"/>
    </w:pPr>
    <w:rPr>
      <w:rFonts w:ascii="Times New Roman" w:hAnsi="Times New Roman"/>
      <w:i/>
    </w:rPr>
  </w:style>
  <w:style w:type="paragraph" w:styleId="BodyText">
    <w:name w:val="Body Text"/>
    <w:basedOn w:val="Normal"/>
    <w:pPr>
      <w:jc w:val="both"/>
    </w:pPr>
    <w:rPr>
      <w:rFonts w:ascii="Times New Roman" w:hAnsi="Times New Roman"/>
    </w:rPr>
  </w:style>
  <w:style w:type="paragraph" w:customStyle="1" w:styleId="Default">
    <w:name w:val="Default"/>
    <w:rsid w:val="00703F19"/>
    <w:pPr>
      <w:autoSpaceDE w:val="0"/>
      <w:autoSpaceDN w:val="0"/>
      <w:adjustRightInd w:val="0"/>
    </w:pPr>
    <w:rPr>
      <w:rFonts w:ascii="Times New Roman" w:hAnsi="Times New Roman"/>
      <w:color w:val="000000"/>
      <w:sz w:val="24"/>
      <w:szCs w:val="24"/>
      <w:lang w:eastAsia="en-US"/>
    </w:rPr>
  </w:style>
  <w:style w:type="character" w:customStyle="1" w:styleId="jholmes">
    <w:name w:val="jholmes"/>
    <w:semiHidden/>
    <w:rsid w:val="00683CEF"/>
    <w:rPr>
      <w:rFonts w:ascii="Arial" w:hAnsi="Arial" w:cs="Arial"/>
      <w:color w:val="000080"/>
      <w:sz w:val="20"/>
      <w:szCs w:val="20"/>
    </w:rPr>
  </w:style>
  <w:style w:type="character" w:styleId="FollowedHyperlink">
    <w:name w:val="FollowedHyperlink"/>
    <w:rsid w:val="006C498F"/>
    <w:rPr>
      <w:color w:val="954F72"/>
      <w:u w:val="single"/>
    </w:rPr>
  </w:style>
  <w:style w:type="character" w:styleId="CommentReference">
    <w:name w:val="annotation reference"/>
    <w:rsid w:val="003103EC"/>
    <w:rPr>
      <w:sz w:val="16"/>
      <w:szCs w:val="16"/>
    </w:rPr>
  </w:style>
  <w:style w:type="paragraph" w:styleId="CommentText">
    <w:name w:val="annotation text"/>
    <w:basedOn w:val="Normal"/>
    <w:link w:val="CommentTextChar"/>
    <w:rsid w:val="003103EC"/>
    <w:rPr>
      <w:sz w:val="20"/>
    </w:rPr>
  </w:style>
  <w:style w:type="character" w:customStyle="1" w:styleId="CommentTextChar">
    <w:name w:val="Comment Text Char"/>
    <w:link w:val="CommentText"/>
    <w:rsid w:val="003103EC"/>
    <w:rPr>
      <w:rFonts w:ascii="Times" w:hAnsi="Times"/>
    </w:rPr>
  </w:style>
  <w:style w:type="paragraph" w:styleId="CommentSubject">
    <w:name w:val="annotation subject"/>
    <w:basedOn w:val="CommentText"/>
    <w:next w:val="CommentText"/>
    <w:link w:val="CommentSubjectChar"/>
    <w:rsid w:val="003103EC"/>
    <w:rPr>
      <w:b/>
      <w:bCs/>
    </w:rPr>
  </w:style>
  <w:style w:type="character" w:customStyle="1" w:styleId="CommentSubjectChar">
    <w:name w:val="Comment Subject Char"/>
    <w:link w:val="CommentSubject"/>
    <w:rsid w:val="003103EC"/>
    <w:rPr>
      <w:rFonts w:ascii="Times" w:hAnsi="Times"/>
      <w:b/>
      <w:bCs/>
    </w:rPr>
  </w:style>
  <w:style w:type="paragraph" w:styleId="BalloonText">
    <w:name w:val="Balloon Text"/>
    <w:basedOn w:val="Normal"/>
    <w:link w:val="BalloonTextChar"/>
    <w:rsid w:val="003103EC"/>
    <w:rPr>
      <w:rFonts w:ascii="Times New Roman" w:hAnsi="Times New Roman"/>
      <w:sz w:val="26"/>
      <w:szCs w:val="26"/>
    </w:rPr>
  </w:style>
  <w:style w:type="character" w:customStyle="1" w:styleId="BalloonTextChar">
    <w:name w:val="Balloon Text Char"/>
    <w:link w:val="BalloonText"/>
    <w:rsid w:val="003103EC"/>
    <w:rPr>
      <w:rFonts w:ascii="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279220948">
      <w:bodyDiv w:val="1"/>
      <w:marLeft w:val="0"/>
      <w:marRight w:val="0"/>
      <w:marTop w:val="0"/>
      <w:marBottom w:val="0"/>
      <w:divBdr>
        <w:top w:val="none" w:sz="0" w:space="0" w:color="auto"/>
        <w:left w:val="none" w:sz="0" w:space="0" w:color="auto"/>
        <w:bottom w:val="none" w:sz="0" w:space="0" w:color="auto"/>
        <w:right w:val="none" w:sz="0" w:space="0" w:color="auto"/>
      </w:divBdr>
    </w:div>
    <w:div w:id="14448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tapps\Eudora\Attach\DEPARTMEN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1BDD40-44A7-A941-A883-8D4C127C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C:\Netapps\Eudora\Attach\DEPARTMENTLH.dot</Template>
  <TotalTime>35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Letter template</vt:lpstr>
    </vt:vector>
  </TitlesOfParts>
  <Company>UCDHS</Company>
  <LinksUpToDate>false</LinksUpToDate>
  <CharactersWithSpaces>1226</CharactersWithSpaces>
  <SharedDoc>false</SharedDoc>
  <HLinks>
    <vt:vector size="6" baseType="variant">
      <vt:variant>
        <vt:i4>983061</vt:i4>
      </vt:variant>
      <vt:variant>
        <vt:i4>-1</vt:i4>
      </vt:variant>
      <vt:variant>
        <vt:i4>2050</vt:i4>
      </vt:variant>
      <vt:variant>
        <vt:i4>1</vt:i4>
      </vt:variant>
      <vt:variant>
        <vt:lpwstr>Screen%20Shot%202017-07-12%20at%2012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template</dc:title>
  <dc:subject/>
  <dc:creator>User</dc:creator>
  <cp:keywords/>
  <cp:lastModifiedBy>Taylor, Andrew</cp:lastModifiedBy>
  <cp:revision>7</cp:revision>
  <cp:lastPrinted>2018-02-11T00:11:00Z</cp:lastPrinted>
  <dcterms:created xsi:type="dcterms:W3CDTF">2019-12-17T16:58:00Z</dcterms:created>
  <dcterms:modified xsi:type="dcterms:W3CDTF">2020-03-26T18:52:00Z</dcterms:modified>
</cp:coreProperties>
</file>