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8E709" w14:textId="77777777" w:rsidR="00723B98" w:rsidRPr="007F7D87" w:rsidRDefault="00723B98" w:rsidP="00723B98">
      <w:pPr>
        <w:rPr>
          <w:rFonts w:ascii="Calisto MT" w:hAnsi="Calisto MT"/>
          <w:color w:val="000000" w:themeColor="text1"/>
          <w:sz w:val="28"/>
          <w:szCs w:val="28"/>
        </w:rPr>
      </w:pPr>
      <w:r w:rsidRPr="007F7D87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2DC44E10" w14:textId="77777777" w:rsidR="00723B98" w:rsidRPr="007F7D87" w:rsidRDefault="00723B98" w:rsidP="00723B98">
      <w:pPr>
        <w:rPr>
          <w:rFonts w:ascii="Calisto MT" w:hAnsi="Calisto MT"/>
          <w:color w:val="000000" w:themeColor="text1"/>
          <w:sz w:val="28"/>
          <w:szCs w:val="28"/>
        </w:rPr>
      </w:pPr>
      <w:r w:rsidRPr="007F7D87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5EF39726" w14:textId="77777777" w:rsidR="00723B98" w:rsidRPr="007F7D87" w:rsidRDefault="00723B98" w:rsidP="00723B98">
      <w:pPr>
        <w:rPr>
          <w:rFonts w:ascii="Calisto MT" w:hAnsi="Calisto MT"/>
          <w:color w:val="000000" w:themeColor="text1"/>
          <w:sz w:val="28"/>
          <w:szCs w:val="28"/>
        </w:rPr>
      </w:pPr>
      <w:r w:rsidRPr="007F7D87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41FA76C1" w14:textId="77777777" w:rsidR="00723B98" w:rsidRPr="007F7D87" w:rsidRDefault="00723B98" w:rsidP="00723B98">
      <w:pPr>
        <w:rPr>
          <w:rFonts w:ascii="Calisto MT" w:hAnsi="Calisto MT"/>
          <w:color w:val="000000" w:themeColor="text1"/>
          <w:sz w:val="28"/>
          <w:szCs w:val="28"/>
        </w:rPr>
      </w:pPr>
      <w:r w:rsidRPr="007F7D87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40AA9DCF" w14:textId="77777777" w:rsidR="00723B98" w:rsidRPr="007F7D87" w:rsidRDefault="00723B98" w:rsidP="00723B98">
      <w:pPr>
        <w:rPr>
          <w:rFonts w:ascii="Calisto MT" w:hAnsi="Calisto MT"/>
          <w:color w:val="000000" w:themeColor="text1"/>
          <w:sz w:val="28"/>
          <w:szCs w:val="28"/>
        </w:rPr>
      </w:pPr>
      <w:r w:rsidRPr="007F7D87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6C74E3EA" w14:textId="5BCEA5B3" w:rsidR="00723B98" w:rsidRPr="007F7D87" w:rsidRDefault="00723B98" w:rsidP="00723B98">
      <w:pPr>
        <w:jc w:val="center"/>
        <w:rPr>
          <w:rFonts w:ascii="Calisto MT" w:hAnsi="Calisto MT"/>
          <w:sz w:val="28"/>
          <w:szCs w:val="28"/>
        </w:rPr>
      </w:pPr>
      <w:r w:rsidRPr="007F7D87">
        <w:rPr>
          <w:rFonts w:ascii="Calisto MT" w:hAnsi="Calisto MT"/>
          <w:sz w:val="28"/>
          <w:szCs w:val="28"/>
        </w:rPr>
        <w:t>--------------------------------------------------------------------------------------------------------------</w:t>
      </w:r>
    </w:p>
    <w:p w14:paraId="676C7389" w14:textId="37D422F8" w:rsidR="00723B98" w:rsidRPr="007F7D87" w:rsidRDefault="00723B98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7F7D87">
        <w:rPr>
          <w:rFonts w:ascii="Calisto MT" w:hAnsi="Calisto MT"/>
          <w:b/>
          <w:bCs/>
          <w:color w:val="000000" w:themeColor="text1"/>
          <w:sz w:val="34"/>
          <w:szCs w:val="34"/>
        </w:rPr>
        <w:t>N-Queens Problem</w:t>
      </w:r>
    </w:p>
    <w:p w14:paraId="4AFA2A0F" w14:textId="670E6A33" w:rsidR="008E2CD2" w:rsidRPr="007F7D87" w:rsidRDefault="008E2CD2" w:rsidP="00723B98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Introduction:</w:t>
      </w:r>
    </w:p>
    <w:p w14:paraId="4B5C5562" w14:textId="7ABD4B2E" w:rsidR="008E2CD2" w:rsidRPr="007F7D87" w:rsidRDefault="008E2CD2" w:rsidP="00723B98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The N Queen Problem is one of the best problem used to teach backtracking and of course recursion. Backtracking is a general algorithm which finds all complete solutions to a problem by building over partial solutions. In this process, the problem might reach to a partial solution which may not result into a complete solution. Such partial solutions are effectively rejected by the backtracking algorithm.</w:t>
      </w:r>
    </w:p>
    <w:p w14:paraId="5BD0E879" w14:textId="77777777" w:rsidR="008E2CD2" w:rsidRPr="007F7D87" w:rsidRDefault="008E2CD2" w:rsidP="008E2CD2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The classic case of N Queen problem</w:t>
      </w:r>
    </w:p>
    <w:p w14:paraId="7AEB2489" w14:textId="284A7F44" w:rsidR="008E2CD2" w:rsidRPr="007F7D87" w:rsidRDefault="008E2CD2" w:rsidP="008E2CD2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In this problem, you are given an empty chess board of dimensions N * N. The task is to safely place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N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queens, one in each row such that they cause no harm to each other. The basic idea is mentioned below:</w:t>
      </w:r>
    </w:p>
    <w:p w14:paraId="29E58964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Start from the first row</w:t>
      </w:r>
    </w:p>
    <w:p w14:paraId="65D49146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Select a column and if it is empty, well within the limits of the board and in no immediate danger, then place the queen in the cell</w:t>
      </w:r>
    </w:p>
    <w:p w14:paraId="26D6235E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Proceed to the next row</w:t>
      </w:r>
    </w:p>
    <w:p w14:paraId="00178712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Two conditions might occur,</w:t>
      </w:r>
    </w:p>
    <w:p w14:paraId="21A580AD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all the rows are safely filled</w:t>
      </w:r>
    </w:p>
    <w:p w14:paraId="65463D18" w14:textId="77777777" w:rsidR="008E2CD2" w:rsidRPr="007F7D87" w:rsidRDefault="008E2CD2" w:rsidP="008E2CD2">
      <w:pPr>
        <w:pStyle w:val="ListParagraph"/>
        <w:numPr>
          <w:ilvl w:val="0"/>
          <w:numId w:val="1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somewhere</w:t>
      </w:r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down the line, one of the queens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cant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be placed in a row. Here we need to backtrack, because a decision was wrongly made in the past</w:t>
      </w:r>
    </w:p>
    <w:p w14:paraId="7103C231" w14:textId="77777777" w:rsidR="004275A4" w:rsidRPr="007F7D87" w:rsidRDefault="004275A4" w:rsidP="00D649D1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</w:p>
    <w:p w14:paraId="6D9E6BA0" w14:textId="31BC0982" w:rsidR="00D649D1" w:rsidRPr="007F7D87" w:rsidRDefault="00D649D1" w:rsidP="00D649D1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Analysis for N Queen Problem</w:t>
      </w:r>
    </w:p>
    <w:p w14:paraId="1E58A18A" w14:textId="4B78740C" w:rsidR="00D649D1" w:rsidRPr="007F7D87" w:rsidRDefault="00D649D1" w:rsidP="00D649D1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Space complexity</w:t>
      </w:r>
    </w:p>
    <w:p w14:paraId="4C6894FB" w14:textId="19D2EA6F" w:rsidR="00D649D1" w:rsidRPr="007F7D87" w:rsidRDefault="00D649D1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For this algorithm it is O(N). The algorithm uses an auxiliary array of length N to store just N positions.</w:t>
      </w:r>
    </w:p>
    <w:p w14:paraId="1A8C99EC" w14:textId="2978370C" w:rsidR="00D649D1" w:rsidRPr="007F7D87" w:rsidRDefault="00D649D1" w:rsidP="00D649D1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Time complexity</w:t>
      </w:r>
    </w:p>
    <w:p w14:paraId="1EF9AFA7" w14:textId="77777777" w:rsidR="00D649D1" w:rsidRPr="007F7D87" w:rsidRDefault="00D649D1" w:rsidP="00D649D1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The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isSafe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method takes O(N) time as it iterates through our array every time.</w:t>
      </w:r>
    </w:p>
    <w:p w14:paraId="6BD466FE" w14:textId="77777777" w:rsidR="00D649D1" w:rsidRPr="007F7D87" w:rsidRDefault="00D649D1" w:rsidP="00D649D1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For each invocation of the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placeQueen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method, there is a loop which runs for O(N) time.</w:t>
      </w:r>
    </w:p>
    <w:p w14:paraId="4E80097F" w14:textId="77777777" w:rsidR="00D649D1" w:rsidRPr="007F7D87" w:rsidRDefault="00D649D1" w:rsidP="00D649D1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lastRenderedPageBreak/>
        <w:t xml:space="preserve">In each iteration of this loop, there is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isSafe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invocation which is O(N) and a recursive call with a smaller argument.</w:t>
      </w:r>
    </w:p>
    <w:p w14:paraId="1B36A133" w14:textId="77777777" w:rsidR="00D649D1" w:rsidRPr="007F7D87" w:rsidRDefault="00D649D1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If we add all this up and define the run time as T(N). Then T(N) = O(N2) + N*T(N-1). If you draw a recursion tree using this recurrence, the final term will be something like n3+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n</w:t>
      </w:r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!O</w:t>
      </w:r>
      <w:proofErr w:type="spellEnd"/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>(1). By the definition of Big O, this can be reduced to O(n!) running time.</w:t>
      </w:r>
    </w:p>
    <w:p w14:paraId="15C5A130" w14:textId="32C719D4" w:rsidR="00D649D1" w:rsidRPr="007F7D87" w:rsidRDefault="00D649D1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Let me know in comments if you are not able to derive the n! from the recurrence, I will try to draw the recursion tree.</w:t>
      </w:r>
    </w:p>
    <w:p w14:paraId="32F9ACCA" w14:textId="77777777" w:rsidR="004275A4" w:rsidRPr="007F7D87" w:rsidRDefault="00D649D1" w:rsidP="00D649D1">
      <w:pPr>
        <w:jc w:val="both"/>
        <w:rPr>
          <w:rFonts w:ascii="Calisto MT" w:hAnsi="Calisto MT"/>
          <w:noProof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OUTPUT:</w:t>
      </w:r>
      <w:r w:rsidR="004275A4" w:rsidRPr="007F7D87">
        <w:rPr>
          <w:rFonts w:ascii="Calisto MT" w:hAnsi="Calisto MT"/>
          <w:noProof/>
          <w:color w:val="000000" w:themeColor="text1"/>
          <w:sz w:val="24"/>
          <w:szCs w:val="24"/>
        </w:rPr>
        <w:t xml:space="preserve"> </w:t>
      </w:r>
    </w:p>
    <w:p w14:paraId="0F65F31A" w14:textId="383DB947" w:rsidR="00723B98" w:rsidRPr="007F7D87" w:rsidRDefault="004275A4" w:rsidP="00D649D1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66CF7BD2" wp14:editId="40CE255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CCD9" w14:textId="5914B0DC" w:rsidR="00723B98" w:rsidRPr="007F7D87" w:rsidRDefault="00723B98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</w:p>
    <w:p w14:paraId="744E73ED" w14:textId="00C23F3E" w:rsidR="00723B98" w:rsidRPr="007F7D87" w:rsidRDefault="00723B98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</w:p>
    <w:p w14:paraId="3700CF9E" w14:textId="77777777" w:rsidR="00723B98" w:rsidRPr="007F7D87" w:rsidRDefault="00723B98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</w:p>
    <w:p w14:paraId="1D61D3E2" w14:textId="77777777" w:rsidR="00723B98" w:rsidRPr="007F7D87" w:rsidRDefault="00723B98" w:rsidP="00D649D1">
      <w:pPr>
        <w:jc w:val="both"/>
        <w:rPr>
          <w:rFonts w:ascii="Calisto MT" w:hAnsi="Calisto MT"/>
          <w:color w:val="000000" w:themeColor="text1"/>
          <w:sz w:val="24"/>
          <w:szCs w:val="24"/>
        </w:rPr>
      </w:pPr>
    </w:p>
    <w:p w14:paraId="20EA48E0" w14:textId="77777777" w:rsidR="007F7D87" w:rsidRDefault="00723B98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7F7D87">
        <w:rPr>
          <w:rFonts w:ascii="Calisto MT" w:hAnsi="Calisto MT"/>
          <w:b/>
          <w:bCs/>
          <w:color w:val="000000" w:themeColor="text1"/>
          <w:sz w:val="34"/>
          <w:szCs w:val="34"/>
        </w:rPr>
        <w:t xml:space="preserve"> </w:t>
      </w:r>
    </w:p>
    <w:p w14:paraId="6492A64D" w14:textId="77777777" w:rsidR="007F7D87" w:rsidRDefault="007F7D87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</w:p>
    <w:p w14:paraId="27582B24" w14:textId="77777777" w:rsidR="007F7D87" w:rsidRDefault="007F7D87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</w:p>
    <w:p w14:paraId="357F033F" w14:textId="77777777" w:rsidR="007F7D87" w:rsidRDefault="007F7D87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</w:p>
    <w:p w14:paraId="40065E18" w14:textId="77777777" w:rsidR="007F7D87" w:rsidRDefault="007F7D87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</w:p>
    <w:p w14:paraId="79E68935" w14:textId="77777777" w:rsidR="007F7D87" w:rsidRDefault="007F7D87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</w:p>
    <w:p w14:paraId="474BF7B4" w14:textId="5B39B1E1" w:rsidR="00723B98" w:rsidRDefault="00723B98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7F7D87">
        <w:rPr>
          <w:rFonts w:ascii="Calisto MT" w:hAnsi="Calisto MT"/>
          <w:b/>
          <w:bCs/>
          <w:color w:val="000000" w:themeColor="text1"/>
          <w:sz w:val="34"/>
          <w:szCs w:val="34"/>
        </w:rPr>
        <w:lastRenderedPageBreak/>
        <w:t>Sum of Subset</w:t>
      </w:r>
    </w:p>
    <w:p w14:paraId="4F69FAE6" w14:textId="5AE12C1E" w:rsidR="00700E0C" w:rsidRDefault="00700E0C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00E0C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Algorithm: </w:t>
      </w:r>
    </w:p>
    <w:p w14:paraId="094A40AA" w14:textId="0B82015D" w:rsidR="00700E0C" w:rsidRPr="00567FCE" w:rsidRDefault="00700E0C" w:rsidP="00567FCE">
      <w:pPr>
        <w:pStyle w:val="ListParagraph"/>
        <w:numPr>
          <w:ilvl w:val="0"/>
          <w:numId w:val="2"/>
        </w:num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mr-IN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Start with an empty set </w:t>
      </w:r>
    </w:p>
    <w:p w14:paraId="009F75DB" w14:textId="1BCC09EE" w:rsidR="00700E0C" w:rsidRPr="00567FCE" w:rsidRDefault="00700E0C" w:rsidP="00567FCE">
      <w:pPr>
        <w:pStyle w:val="ListParagraph"/>
        <w:numPr>
          <w:ilvl w:val="0"/>
          <w:numId w:val="2"/>
        </w:num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mr-IN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Add the next element from the list to the set </w:t>
      </w:r>
    </w:p>
    <w:p w14:paraId="0078F99A" w14:textId="24498AB9" w:rsidR="00700E0C" w:rsidRPr="00567FCE" w:rsidRDefault="00700E0C" w:rsidP="00567FCE">
      <w:pPr>
        <w:pStyle w:val="ListParagraph"/>
        <w:numPr>
          <w:ilvl w:val="0"/>
          <w:numId w:val="2"/>
        </w:num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mr-IN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If the subset is having sum M, then stop with that subset as solution. </w:t>
      </w:r>
    </w:p>
    <w:p w14:paraId="3C0C2E69" w14:textId="7188F941" w:rsidR="00700E0C" w:rsidRPr="00567FCE" w:rsidRDefault="00700E0C" w:rsidP="00567FCE">
      <w:pPr>
        <w:pStyle w:val="ListParagraph"/>
        <w:numPr>
          <w:ilvl w:val="0"/>
          <w:numId w:val="2"/>
        </w:num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mr-IN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If the subset is not feasible or if we have reached the end of the set, then backtrack through the subset until we find the most suitable value. </w:t>
      </w:r>
    </w:p>
    <w:p w14:paraId="3A5D5097" w14:textId="02E345CD" w:rsidR="00700E0C" w:rsidRPr="00567FCE" w:rsidRDefault="00700E0C" w:rsidP="00567FCE">
      <w:pPr>
        <w:pStyle w:val="ListParagraph"/>
        <w:numPr>
          <w:ilvl w:val="0"/>
          <w:numId w:val="2"/>
        </w:num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mr-IN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If the subset is feasible (sum of </w:t>
      </w:r>
      <w:proofErr w:type="spellStart"/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>seubset</w:t>
      </w:r>
      <w:proofErr w:type="spellEnd"/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 &lt; M) then go to step </w:t>
      </w:r>
      <w:proofErr w:type="gramStart"/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>2</w:t>
      </w:r>
      <w:proofErr w:type="gramEnd"/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 xml:space="preserve">. </w:t>
      </w:r>
    </w:p>
    <w:p w14:paraId="0B66611B" w14:textId="66F51EE7" w:rsidR="00700E0C" w:rsidRPr="00567FCE" w:rsidRDefault="00700E0C" w:rsidP="00567FCE">
      <w:pPr>
        <w:pStyle w:val="ListParagraph"/>
        <w:numPr>
          <w:ilvl w:val="0"/>
          <w:numId w:val="2"/>
        </w:num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567FCE">
        <w:rPr>
          <w:rFonts w:ascii="Calisto MT" w:eastAsia="Times New Roman" w:hAnsi="Calisto MT" w:cs="Times New Roman"/>
          <w:sz w:val="24"/>
          <w:szCs w:val="24"/>
          <w:lang w:eastAsia="en-IN" w:bidi="mr-IN"/>
        </w:rPr>
        <w:t>If we have visited all the elements without finding a suitable subset and if no backtracking is possible then stop without solution</w:t>
      </w:r>
    </w:p>
    <w:p w14:paraId="38D80649" w14:textId="4D9F9759" w:rsidR="00567FCE" w:rsidRPr="009457C5" w:rsidRDefault="00567FCE" w:rsidP="00567FCE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>
        <w:rPr>
          <w:rFonts w:ascii="Calisto MT" w:hAnsi="Calisto MT"/>
          <w:b/>
          <w:bCs/>
          <w:color w:val="000000" w:themeColor="text1"/>
          <w:sz w:val="24"/>
          <w:szCs w:val="24"/>
        </w:rPr>
        <w:t>Example</w:t>
      </w:r>
      <w:r w:rsidRPr="009457C5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: </w:t>
      </w:r>
      <w:r w:rsidR="009457C5" w:rsidRPr="009457C5">
        <w:rPr>
          <w:rFonts w:ascii="Calisto MT" w:hAnsi="Calisto MT"/>
          <w:color w:val="000000" w:themeColor="text1"/>
          <w:sz w:val="24"/>
          <w:szCs w:val="24"/>
        </w:rPr>
        <w:t xml:space="preserve">For following list of </w:t>
      </w:r>
      <w:proofErr w:type="gramStart"/>
      <w:r w:rsidR="009457C5" w:rsidRPr="009457C5">
        <w:rPr>
          <w:rFonts w:ascii="Calisto MT" w:hAnsi="Calisto MT"/>
          <w:color w:val="000000" w:themeColor="text1"/>
          <w:sz w:val="24"/>
          <w:szCs w:val="24"/>
        </w:rPr>
        <w:t>integers :</w:t>
      </w:r>
      <w:proofErr w:type="gramEnd"/>
      <w:r w:rsidR="009457C5" w:rsidRPr="009457C5">
        <w:rPr>
          <w:rFonts w:ascii="Calisto MT" w:hAnsi="Calisto MT"/>
          <w:color w:val="000000" w:themeColor="text1"/>
          <w:sz w:val="24"/>
          <w:szCs w:val="24"/>
        </w:rPr>
        <w:t xml:space="preserve"> {1,3,2 }</w:t>
      </w:r>
      <w:r w:rsidRPr="009457C5">
        <w:rPr>
          <w:rFonts w:ascii="Calisto MT" w:hAnsi="Calisto MT"/>
          <w:sz w:val="24"/>
          <w:szCs w:val="24"/>
        </w:rPr>
        <w:t>We want to find if there is a subset with sum 3.</w:t>
      </w:r>
    </w:p>
    <w:p w14:paraId="5275FA9B" w14:textId="77777777" w:rsidR="00567FCE" w:rsidRDefault="00567FCE" w:rsidP="00567FCE">
      <w:pPr>
        <w:pStyle w:val="NormalWeb"/>
      </w:pPr>
      <w:r>
        <w:t xml:space="preserve">Note that there are two such subsets </w:t>
      </w:r>
      <w:r>
        <w:rPr>
          <w:rStyle w:val="Strong"/>
        </w:rPr>
        <w:t>{1, 2}</w:t>
      </w:r>
      <w:r>
        <w:t xml:space="preserve"> and </w:t>
      </w:r>
      <w:r>
        <w:rPr>
          <w:rStyle w:val="Strong"/>
        </w:rPr>
        <w:t>{3}</w:t>
      </w:r>
      <w:r>
        <w:t>. We will follow our backtracking approach.</w:t>
      </w:r>
    </w:p>
    <w:p w14:paraId="131BEF38" w14:textId="77777777" w:rsidR="00567FCE" w:rsidRDefault="00567FCE" w:rsidP="00567FCE">
      <w:pPr>
        <w:pStyle w:val="NormalWeb"/>
      </w:pPr>
      <w:r>
        <w:t xml:space="preserve">Consider our empty set </w:t>
      </w:r>
      <w:r>
        <w:rPr>
          <w:rStyle w:val="Strong"/>
        </w:rPr>
        <w:t>{}</w:t>
      </w:r>
    </w:p>
    <w:p w14:paraId="31B4E1D4" w14:textId="77777777" w:rsidR="00567FCE" w:rsidRDefault="00567FCE" w:rsidP="00567FCE">
      <w:pPr>
        <w:pStyle w:val="NormalWeb"/>
      </w:pPr>
      <w:r>
        <w:t xml:space="preserve">We add 1 to it </w:t>
      </w:r>
      <w:r>
        <w:rPr>
          <w:rStyle w:val="Strong"/>
        </w:rPr>
        <w:t>{1}</w:t>
      </w:r>
      <w:r>
        <w:t xml:space="preserve"> (sum = 1, 1 &lt; 3)</w:t>
      </w:r>
    </w:p>
    <w:p w14:paraId="03485B7C" w14:textId="77777777" w:rsidR="00567FCE" w:rsidRDefault="00567FCE" w:rsidP="00567FCE">
      <w:pPr>
        <w:pStyle w:val="NormalWeb"/>
      </w:pPr>
      <w:r>
        <w:t xml:space="preserve">We add 2 to it </w:t>
      </w:r>
      <w:r>
        <w:rPr>
          <w:rStyle w:val="Strong"/>
        </w:rPr>
        <w:t>{1, 3}</w:t>
      </w:r>
      <w:r>
        <w:t xml:space="preserve"> (sum = 3, 3 == 3, found)</w:t>
      </w:r>
    </w:p>
    <w:p w14:paraId="09EA52E1" w14:textId="77777777" w:rsidR="00567FCE" w:rsidRDefault="00567FCE" w:rsidP="00567FCE">
      <w:pPr>
        <w:pStyle w:val="NormalWeb"/>
      </w:pPr>
      <w:r>
        <w:t xml:space="preserve">We remove 3 from it </w:t>
      </w:r>
      <w:r>
        <w:rPr>
          <w:rStyle w:val="Strong"/>
        </w:rPr>
        <w:t>{1}</w:t>
      </w:r>
      <w:r>
        <w:t xml:space="preserve"> (sum = 1, 1 &lt; 3)</w:t>
      </w:r>
    </w:p>
    <w:p w14:paraId="7D7A495E" w14:textId="77777777" w:rsidR="00567FCE" w:rsidRDefault="00567FCE" w:rsidP="00567FCE">
      <w:pPr>
        <w:pStyle w:val="NormalWeb"/>
      </w:pPr>
      <w:r>
        <w:t xml:space="preserve">We add 2 to it </w:t>
      </w:r>
      <w:r>
        <w:rPr>
          <w:rStyle w:val="Strong"/>
        </w:rPr>
        <w:t>{1, 2}</w:t>
      </w:r>
      <w:r>
        <w:t xml:space="preserve"> (sum = 3, 3 == 3, found)</w:t>
      </w:r>
    </w:p>
    <w:p w14:paraId="575DA4DB" w14:textId="77777777" w:rsidR="00567FCE" w:rsidRDefault="00567FCE" w:rsidP="00567FCE">
      <w:pPr>
        <w:pStyle w:val="NormalWeb"/>
      </w:pPr>
      <w:r>
        <w:t xml:space="preserve">We remove </w:t>
      </w:r>
      <w:proofErr w:type="gramStart"/>
      <w:r>
        <w:t>2</w:t>
      </w:r>
      <w:proofErr w:type="gramEnd"/>
      <w:r>
        <w:t xml:space="preserve"> and see that all elements have been considered.</w:t>
      </w:r>
    </w:p>
    <w:p w14:paraId="1D39624B" w14:textId="77777777" w:rsidR="00700E0C" w:rsidRPr="00700E0C" w:rsidRDefault="00700E0C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00E0C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Analysis: </w:t>
      </w:r>
    </w:p>
    <w:p w14:paraId="7513340A" w14:textId="46A68EE6" w:rsidR="00700E0C" w:rsidRDefault="00700E0C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00E0C">
        <w:rPr>
          <w:rFonts w:ascii="Calisto MT" w:hAnsi="Calisto MT"/>
          <w:b/>
          <w:bCs/>
          <w:color w:val="000000" w:themeColor="text1"/>
          <w:sz w:val="24"/>
          <w:szCs w:val="24"/>
        </w:rPr>
        <w:t>Time Complexity:</w:t>
      </w:r>
    </w:p>
    <w:p w14:paraId="7EC4E598" w14:textId="3FD85C24" w:rsidR="009457C5" w:rsidRPr="00F10CAA" w:rsidRDefault="009457C5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F10CAA">
        <w:rPr>
          <w:rFonts w:ascii="Calisto MT" w:hAnsi="Calisto MT"/>
          <w:sz w:val="24"/>
          <w:szCs w:val="24"/>
        </w:rPr>
        <w:t xml:space="preserve">Worst case time complexity: </w:t>
      </w:r>
      <w:proofErr w:type="gramStart"/>
      <w:r w:rsidRPr="00F10CAA">
        <w:rPr>
          <w:rStyle w:val="Strong"/>
          <w:rFonts w:ascii="Cambria" w:hAnsi="Cambria" w:cs="Cambria"/>
          <w:sz w:val="24"/>
          <w:szCs w:val="24"/>
        </w:rPr>
        <w:t>Θ</w:t>
      </w:r>
      <w:r w:rsidRPr="00F10CAA">
        <w:rPr>
          <w:rStyle w:val="Strong"/>
          <w:rFonts w:ascii="Calisto MT" w:hAnsi="Calisto MT" w:cs="Courier New"/>
          <w:sz w:val="24"/>
          <w:szCs w:val="24"/>
        </w:rPr>
        <w:t>(</w:t>
      </w:r>
      <w:proofErr w:type="gramEnd"/>
      <w:r w:rsidRPr="00F10CAA">
        <w:rPr>
          <w:rStyle w:val="Strong"/>
          <w:rFonts w:ascii="Calisto MT" w:hAnsi="Calisto MT" w:cs="Courier New"/>
          <w:sz w:val="24"/>
          <w:szCs w:val="24"/>
        </w:rPr>
        <w:t>2^n)</w:t>
      </w:r>
    </w:p>
    <w:p w14:paraId="55E5CE29" w14:textId="04D999C1" w:rsidR="00700E0C" w:rsidRDefault="00700E0C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00E0C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Space Complexity: </w:t>
      </w:r>
      <w:r w:rsidR="009457C5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9457C5">
        <w:rPr>
          <w:rFonts w:ascii="Calisto MT" w:hAnsi="Calisto MT"/>
          <w:b/>
          <w:bCs/>
          <w:color w:val="000000" w:themeColor="text1"/>
          <w:sz w:val="24"/>
          <w:szCs w:val="24"/>
        </w:rPr>
        <w:t>O(</w:t>
      </w:r>
      <w:proofErr w:type="gramEnd"/>
      <w:r w:rsidR="009457C5">
        <w:rPr>
          <w:rFonts w:ascii="Calisto MT" w:hAnsi="Calisto MT"/>
          <w:b/>
          <w:bCs/>
          <w:color w:val="000000" w:themeColor="text1"/>
          <w:sz w:val="24"/>
          <w:szCs w:val="24"/>
        </w:rPr>
        <w:t>1)</w:t>
      </w:r>
      <w:bookmarkStart w:id="0" w:name="_GoBack"/>
      <w:bookmarkEnd w:id="0"/>
    </w:p>
    <w:p w14:paraId="25B157FA" w14:textId="77777777" w:rsidR="009457C5" w:rsidRPr="00700E0C" w:rsidRDefault="009457C5" w:rsidP="00700E0C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</w:p>
    <w:p w14:paraId="527B5836" w14:textId="46386CA1" w:rsidR="004275A4" w:rsidRPr="007F7D87" w:rsidRDefault="004275A4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7F7D87">
        <w:rPr>
          <w:rFonts w:ascii="Calisto MT" w:hAnsi="Calisto MT"/>
          <w:noProof/>
          <w:color w:val="000000" w:themeColor="text1"/>
          <w:sz w:val="24"/>
          <w:szCs w:val="24"/>
          <w:lang w:eastAsia="en-IN" w:bidi="mr-IN"/>
        </w:rPr>
        <w:lastRenderedPageBreak/>
        <w:drawing>
          <wp:inline distT="0" distB="0" distL="0" distR="0" wp14:anchorId="7DAC416A" wp14:editId="5456730C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89BC" w14:textId="4787355D" w:rsidR="00723B98" w:rsidRPr="007F7D87" w:rsidRDefault="00723B98" w:rsidP="00723B98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7F7D87">
        <w:rPr>
          <w:rFonts w:ascii="Calisto MT" w:hAnsi="Calisto MT"/>
          <w:b/>
          <w:bCs/>
          <w:color w:val="000000" w:themeColor="text1"/>
          <w:sz w:val="34"/>
          <w:szCs w:val="34"/>
        </w:rPr>
        <w:t>Graph Colouring</w:t>
      </w:r>
    </w:p>
    <w:p w14:paraId="57EF783B" w14:textId="08409B17" w:rsidR="007F7D87" w:rsidRPr="007F7D87" w:rsidRDefault="007F7D87" w:rsidP="007F7D87">
      <w:pPr>
        <w:jc w:val="both"/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Introduction:</w:t>
      </w:r>
    </w:p>
    <w:p w14:paraId="1D1090B3" w14:textId="1784AD0D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Graph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coloring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is the procedure of assignment of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to each vertex of a graph G such that no adjacent vertices get same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. The objective is to minimize the number of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while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coloring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a graph. The smallest number of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required to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a graph G is called its chromatic number of that graph. Graph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coloring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problem is a NP Complete problem.</w:t>
      </w:r>
    </w:p>
    <w:p w14:paraId="1F8BD981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Method to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a Graph</w:t>
      </w:r>
    </w:p>
    <w:p w14:paraId="5323DF5C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The steps required to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a graph G with n number of vertices are as follows </w:t>
      </w:r>
      <w:r w:rsidRPr="007F7D87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</w:p>
    <w:p w14:paraId="223CC0CA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Step 1 </w:t>
      </w:r>
      <w:r w:rsidRPr="007F7D87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Arrange the vertices of the graph in some order.</w:t>
      </w:r>
    </w:p>
    <w:p w14:paraId="0FBCBC3C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Step 2 </w:t>
      </w:r>
      <w:r w:rsidRPr="007F7D87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Choose the first vertex and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it with the first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>.</w:t>
      </w:r>
    </w:p>
    <w:p w14:paraId="568DFBC6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Step 3 </w:t>
      </w:r>
      <w:r w:rsidRPr="007F7D87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Choose the next vertex and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it with the lowest numbered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that has not been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colored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on any vertices adjacent to it. If all the adjacent vertices are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colored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with this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, assign a new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to it. Repeat this step until all the vertices are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colored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>.</w:t>
      </w:r>
    </w:p>
    <w:p w14:paraId="2000BAB1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Input:  </w:t>
      </w:r>
    </w:p>
    <w:p w14:paraId="5706D105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</w:p>
    <w:p w14:paraId="3B8D99EA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>graph = {0, 1, 1, 1},</w:t>
      </w:r>
    </w:p>
    <w:p w14:paraId="42566B77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      {1, 0, 1, 0},</w:t>
      </w:r>
    </w:p>
    <w:p w14:paraId="08659CAF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      {1, 1, 0, 1},</w:t>
      </w:r>
    </w:p>
    <w:p w14:paraId="3D38A0FE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      {1, 0, 1, 0}</w:t>
      </w:r>
    </w:p>
    <w:p w14:paraId="40850BB0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</w:p>
    <w:p w14:paraId="4B1E297E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lastRenderedPageBreak/>
        <w:t xml:space="preserve">Output: </w:t>
      </w:r>
    </w:p>
    <w:p w14:paraId="5F2A9659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</w:p>
    <w:p w14:paraId="7FD6AA6C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Solution Exists: </w:t>
      </w:r>
    </w:p>
    <w:p w14:paraId="6954E61F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Following are the assigned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</w:p>
    <w:p w14:paraId="790D1AE2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</w:t>
      </w:r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1  2</w:t>
      </w:r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3  2</w:t>
      </w:r>
    </w:p>
    <w:p w14:paraId="06CD5853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Explanation: By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coloring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the vertices with following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, adjacent vertices does not have same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</w:p>
    <w:p w14:paraId="0EC22453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</w:p>
    <w:p w14:paraId="48F83228" w14:textId="77777777" w:rsidR="007F7D87" w:rsidRPr="007F7D87" w:rsidRDefault="007F7D87" w:rsidP="007F7D87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Analysis:</w:t>
      </w:r>
    </w:p>
    <w:p w14:paraId="74A91699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Time Complexity:</w:t>
      </w: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O(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m^V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). </w:t>
      </w:r>
    </w:p>
    <w:p w14:paraId="15D4E545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There are total </w:t>
      </w:r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O(</w:t>
      </w:r>
      <w:proofErr w:type="spellStart"/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>m^V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) combination of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colors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. So time complexity is </w:t>
      </w:r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O(</w:t>
      </w:r>
      <w:proofErr w:type="spellStart"/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>m^V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). The </w:t>
      </w:r>
      <w:proofErr w:type="spellStart"/>
      <w:r w:rsidRPr="007F7D87">
        <w:rPr>
          <w:rFonts w:ascii="Calisto MT" w:hAnsi="Calisto MT"/>
          <w:color w:val="000000" w:themeColor="text1"/>
          <w:sz w:val="24"/>
          <w:szCs w:val="24"/>
        </w:rPr>
        <w:t>upperbound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time complexity remains the same but the average time taken will be less.</w:t>
      </w:r>
    </w:p>
    <w:p w14:paraId="236C3AF2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</w:p>
    <w:p w14:paraId="0A1E1635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b/>
          <w:bCs/>
          <w:color w:val="000000" w:themeColor="text1"/>
          <w:sz w:val="24"/>
          <w:szCs w:val="24"/>
        </w:rPr>
        <w:t>Space Complexity:</w:t>
      </w: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  O(V). </w:t>
      </w:r>
    </w:p>
    <w:p w14:paraId="29170083" w14:textId="4731544E" w:rsidR="007F7D87" w:rsidRPr="007F7D87" w:rsidRDefault="007F7D87" w:rsidP="007F7D87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color w:val="000000" w:themeColor="text1"/>
          <w:sz w:val="24"/>
          <w:szCs w:val="24"/>
        </w:rPr>
        <w:t xml:space="preserve">Recursive Stack of </w:t>
      </w:r>
      <w:proofErr w:type="spellStart"/>
      <w:proofErr w:type="gramStart"/>
      <w:r w:rsidRPr="007F7D87">
        <w:rPr>
          <w:rFonts w:ascii="Calisto MT" w:hAnsi="Calisto MT"/>
          <w:color w:val="000000" w:themeColor="text1"/>
          <w:sz w:val="24"/>
          <w:szCs w:val="24"/>
        </w:rPr>
        <w:t>graphColoring</w:t>
      </w:r>
      <w:proofErr w:type="spellEnd"/>
      <w:r w:rsidRPr="007F7D87">
        <w:rPr>
          <w:rFonts w:ascii="Calisto MT" w:hAnsi="Calisto MT"/>
          <w:color w:val="000000" w:themeColor="text1"/>
          <w:sz w:val="24"/>
          <w:szCs w:val="24"/>
        </w:rPr>
        <w:t>(</w:t>
      </w:r>
      <w:proofErr w:type="gramEnd"/>
      <w:r w:rsidRPr="007F7D87">
        <w:rPr>
          <w:rFonts w:ascii="Calisto MT" w:hAnsi="Calisto MT"/>
          <w:color w:val="000000" w:themeColor="text1"/>
          <w:sz w:val="24"/>
          <w:szCs w:val="24"/>
        </w:rPr>
        <w:t>…) function will require O(V) space.</w:t>
      </w:r>
    </w:p>
    <w:p w14:paraId="4A7C076E" w14:textId="77777777" w:rsidR="007F7D87" w:rsidRPr="007F7D87" w:rsidRDefault="007F7D87" w:rsidP="007F7D87">
      <w:pPr>
        <w:rPr>
          <w:rFonts w:ascii="Calisto MT" w:hAnsi="Calisto MT"/>
          <w:color w:val="000000" w:themeColor="text1"/>
          <w:sz w:val="34"/>
          <w:szCs w:val="34"/>
        </w:rPr>
      </w:pPr>
    </w:p>
    <w:p w14:paraId="42A362C5" w14:textId="33B2DDFC" w:rsidR="00723B98" w:rsidRPr="007F7D87" w:rsidRDefault="004275A4" w:rsidP="00723B98">
      <w:pPr>
        <w:rPr>
          <w:rFonts w:ascii="Calisto MT" w:hAnsi="Calisto MT"/>
          <w:color w:val="000000" w:themeColor="text1"/>
          <w:sz w:val="24"/>
          <w:szCs w:val="24"/>
        </w:rPr>
      </w:pPr>
      <w:r w:rsidRPr="007F7D87">
        <w:rPr>
          <w:rFonts w:ascii="Calisto MT" w:hAnsi="Calisto MT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6FFAEB2E" wp14:editId="081D2D5D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B98" w:rsidRPr="007F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52D"/>
    <w:multiLevelType w:val="hybridMultilevel"/>
    <w:tmpl w:val="19F4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22C4"/>
    <w:multiLevelType w:val="hybridMultilevel"/>
    <w:tmpl w:val="040C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85E6C"/>
    <w:multiLevelType w:val="hybridMultilevel"/>
    <w:tmpl w:val="55065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98"/>
    <w:rsid w:val="00305806"/>
    <w:rsid w:val="004275A4"/>
    <w:rsid w:val="00567FCE"/>
    <w:rsid w:val="00593E35"/>
    <w:rsid w:val="00700E0C"/>
    <w:rsid w:val="00723B98"/>
    <w:rsid w:val="007F7D87"/>
    <w:rsid w:val="0084274E"/>
    <w:rsid w:val="008E2CD2"/>
    <w:rsid w:val="009457C5"/>
    <w:rsid w:val="00D649D1"/>
    <w:rsid w:val="00F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75B3"/>
  <w15:chartTrackingRefBased/>
  <w15:docId w15:val="{9D54EE2E-0239-41B2-B349-E9E16ED7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67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Amitesh Patil</cp:lastModifiedBy>
  <cp:revision>4</cp:revision>
  <dcterms:created xsi:type="dcterms:W3CDTF">2022-01-03T15:19:00Z</dcterms:created>
  <dcterms:modified xsi:type="dcterms:W3CDTF">2022-01-03T16:39:00Z</dcterms:modified>
</cp:coreProperties>
</file>