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949F" w14:textId="77777777" w:rsidR="00DB0C9D" w:rsidRPr="00DB0C9D" w:rsidRDefault="00DB0C9D" w:rsidP="00DB0C9D">
      <w:pPr>
        <w:spacing w:after="0" w:line="240" w:lineRule="auto"/>
        <w:rPr>
          <w:rFonts w:ascii="Calisto MT" w:eastAsia="Times New Roman" w:hAnsi="Calisto MT" w:cs="Times New Roman"/>
          <w:sz w:val="28"/>
          <w:szCs w:val="28"/>
          <w:lang w:eastAsia="en-IN"/>
        </w:rPr>
      </w:pPr>
    </w:p>
    <w:p w14:paraId="6A887678" w14:textId="77777777" w:rsidR="00DB0C9D" w:rsidRPr="00DB0C9D" w:rsidRDefault="00DB0C9D" w:rsidP="00DB0C9D">
      <w:pPr>
        <w:spacing w:after="0" w:line="240" w:lineRule="auto"/>
        <w:rPr>
          <w:rFonts w:ascii="Calisto MT" w:eastAsia="Times New Roman" w:hAnsi="Calisto MT" w:cs="Times New Roman"/>
          <w:sz w:val="28"/>
          <w:szCs w:val="28"/>
          <w:lang w:eastAsia="en-IN"/>
        </w:rPr>
      </w:pPr>
      <w:r w:rsidRPr="00DB0C9D">
        <w:rPr>
          <w:rFonts w:ascii="Calisto MT" w:eastAsia="Times New Roman" w:hAnsi="Calisto MT" w:cs="Times New Roman"/>
          <w:sz w:val="28"/>
          <w:szCs w:val="28"/>
          <w:lang w:eastAsia="en-IN"/>
        </w:rPr>
        <w:t>NAME:</w:t>
      </w:r>
      <w:r w:rsidRPr="00DB0C9D">
        <w:rPr>
          <w:rFonts w:ascii="Calisto MT" w:hAnsi="Calisto MT"/>
          <w:sz w:val="28"/>
          <w:szCs w:val="28"/>
        </w:rPr>
        <w:t xml:space="preserve"> Vivek Vikram Pundkar</w:t>
      </w:r>
      <w:r w:rsidRPr="00DB0C9D">
        <w:rPr>
          <w:rFonts w:ascii="Calisto MT" w:eastAsia="Times New Roman" w:hAnsi="Calisto MT" w:cs="Times New Roman"/>
          <w:sz w:val="28"/>
          <w:szCs w:val="28"/>
          <w:lang w:eastAsia="en-IN"/>
        </w:rPr>
        <w:tab/>
      </w:r>
      <w:r w:rsidRPr="00DB0C9D">
        <w:rPr>
          <w:rFonts w:ascii="Calisto MT" w:eastAsia="Times New Roman" w:hAnsi="Calisto MT" w:cs="Times New Roman"/>
          <w:sz w:val="28"/>
          <w:szCs w:val="28"/>
          <w:lang w:eastAsia="en-IN"/>
        </w:rPr>
        <w:tab/>
        <w:t>ROLLNO: 77</w:t>
      </w:r>
    </w:p>
    <w:p w14:paraId="1035CA37" w14:textId="77777777" w:rsidR="00DB0C9D" w:rsidRPr="00DB0C9D" w:rsidRDefault="00DB0C9D" w:rsidP="00DB0C9D">
      <w:pPr>
        <w:spacing w:after="0" w:line="240" w:lineRule="auto"/>
        <w:rPr>
          <w:rFonts w:ascii="Calisto MT" w:eastAsia="Times New Roman" w:hAnsi="Calisto MT" w:cs="Times New Roman"/>
          <w:sz w:val="28"/>
          <w:szCs w:val="28"/>
          <w:lang w:eastAsia="en-IN"/>
        </w:rPr>
      </w:pPr>
    </w:p>
    <w:p w14:paraId="7A9B53AE" w14:textId="648444FD" w:rsidR="00DB0C9D" w:rsidRDefault="00DB0C9D" w:rsidP="00DB0C9D">
      <w:pPr>
        <w:pBdr>
          <w:bottom w:val="single" w:sz="12" w:space="1" w:color="auto"/>
        </w:pBdr>
        <w:spacing w:after="0" w:line="240" w:lineRule="auto"/>
        <w:rPr>
          <w:rFonts w:ascii="Calisto MT" w:eastAsia="Times New Roman" w:hAnsi="Calisto MT" w:cs="Times New Roman"/>
          <w:sz w:val="28"/>
          <w:szCs w:val="28"/>
          <w:lang w:eastAsia="en-IN"/>
        </w:rPr>
      </w:pPr>
      <w:r w:rsidRPr="00DB0C9D">
        <w:rPr>
          <w:rFonts w:ascii="Calisto MT" w:eastAsia="Times New Roman" w:hAnsi="Calisto MT" w:cs="Times New Roman"/>
          <w:sz w:val="28"/>
          <w:szCs w:val="28"/>
          <w:lang w:eastAsia="en-IN"/>
        </w:rPr>
        <w:t xml:space="preserve">CLASS: C                </w:t>
      </w:r>
      <w:r w:rsidRPr="00DB0C9D">
        <w:rPr>
          <w:rFonts w:ascii="Calisto MT" w:eastAsia="Times New Roman" w:hAnsi="Calisto MT" w:cs="Times New Roman"/>
          <w:sz w:val="28"/>
          <w:szCs w:val="28"/>
          <w:lang w:eastAsia="en-IN"/>
        </w:rPr>
        <w:tab/>
        <w:t xml:space="preserve">    BRANCH: ENTC                        BATCH: </w:t>
      </w:r>
      <w:r w:rsidRPr="00DB0C9D">
        <w:rPr>
          <w:rFonts w:ascii="Calisto MT" w:eastAsia="Times New Roman" w:hAnsi="Calisto MT" w:cs="Times New Roman"/>
          <w:sz w:val="28"/>
          <w:szCs w:val="28"/>
          <w:lang w:eastAsia="en-IN"/>
        </w:rPr>
        <w:t>3</w:t>
      </w:r>
    </w:p>
    <w:p w14:paraId="41577D5E" w14:textId="77777777" w:rsidR="00DB0C9D" w:rsidRPr="00DB0C9D" w:rsidRDefault="00DB0C9D" w:rsidP="00DB0C9D">
      <w:pPr>
        <w:pBdr>
          <w:bottom w:val="single" w:sz="12" w:space="1" w:color="auto"/>
        </w:pBdr>
        <w:spacing w:after="0" w:line="240" w:lineRule="auto"/>
        <w:rPr>
          <w:rFonts w:ascii="Calisto MT" w:eastAsia="Times New Roman" w:hAnsi="Calisto MT" w:cs="Times New Roman"/>
          <w:sz w:val="28"/>
          <w:szCs w:val="28"/>
          <w:lang w:eastAsia="en-IN"/>
        </w:rPr>
      </w:pPr>
    </w:p>
    <w:p w14:paraId="2B548522" w14:textId="77777777" w:rsidR="00DB0C9D" w:rsidRPr="00DB0C9D" w:rsidRDefault="00DB0C9D" w:rsidP="00DB0C9D">
      <w:pPr>
        <w:rPr>
          <w:rFonts w:ascii="Calisto MT" w:eastAsia="Times New Roman" w:hAnsi="Calisto MT" w:cs="Times New Roman"/>
          <w:sz w:val="28"/>
          <w:szCs w:val="28"/>
          <w:lang w:eastAsia="en-IN"/>
        </w:rPr>
      </w:pPr>
    </w:p>
    <w:tbl>
      <w:tblPr>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4"/>
        <w:gridCol w:w="2552"/>
        <w:gridCol w:w="5760"/>
      </w:tblGrid>
      <w:tr w:rsidR="00DB0C9D" w:rsidRPr="00DB0C9D" w14:paraId="3553821D" w14:textId="77777777" w:rsidTr="00DB0C9D">
        <w:trPr>
          <w:trHeight w:val="548"/>
        </w:trPr>
        <w:tc>
          <w:tcPr>
            <w:tcW w:w="704" w:type="dxa"/>
            <w:shd w:val="clear" w:color="auto" w:fill="FFFFFF"/>
          </w:tcPr>
          <w:p w14:paraId="2984B30E" w14:textId="77777777" w:rsidR="00DB0C9D" w:rsidRPr="00DB0C9D" w:rsidRDefault="00DB0C9D" w:rsidP="00B32926">
            <w:pPr>
              <w:rPr>
                <w:rFonts w:ascii="Calisto MT" w:hAnsi="Calisto MT"/>
                <w:b/>
                <w:sz w:val="24"/>
                <w:szCs w:val="24"/>
              </w:rPr>
            </w:pPr>
            <w:r w:rsidRPr="00DB0C9D">
              <w:rPr>
                <w:rFonts w:ascii="Calisto MT" w:hAnsi="Calisto MT"/>
                <w:b/>
                <w:sz w:val="28"/>
                <w:szCs w:val="28"/>
              </w:rPr>
              <w:t>No</w:t>
            </w:r>
          </w:p>
        </w:tc>
        <w:tc>
          <w:tcPr>
            <w:tcW w:w="2552" w:type="dxa"/>
            <w:shd w:val="clear" w:color="auto" w:fill="FFFFFF"/>
          </w:tcPr>
          <w:p w14:paraId="62D5FBDF" w14:textId="77777777" w:rsidR="00DB0C9D" w:rsidRPr="00DB0C9D" w:rsidRDefault="00DB0C9D" w:rsidP="00B32926">
            <w:pPr>
              <w:jc w:val="center"/>
              <w:rPr>
                <w:rFonts w:ascii="Calisto MT" w:hAnsi="Calisto MT"/>
                <w:b/>
                <w:sz w:val="27"/>
                <w:szCs w:val="27"/>
                <w:highlight w:val="white"/>
              </w:rPr>
            </w:pPr>
            <w:r w:rsidRPr="00DB0C9D">
              <w:rPr>
                <w:rFonts w:ascii="Calisto MT" w:hAnsi="Calisto MT"/>
                <w:b/>
                <w:sz w:val="28"/>
                <w:szCs w:val="28"/>
                <w:highlight w:val="white"/>
              </w:rPr>
              <w:t>Tag</w:t>
            </w:r>
          </w:p>
        </w:tc>
        <w:tc>
          <w:tcPr>
            <w:tcW w:w="5760" w:type="dxa"/>
            <w:shd w:val="clear" w:color="auto" w:fill="FFFFFF"/>
          </w:tcPr>
          <w:p w14:paraId="462C8768" w14:textId="77777777" w:rsidR="00DB0C9D" w:rsidRPr="00DB0C9D" w:rsidRDefault="00DB0C9D" w:rsidP="00B32926">
            <w:pPr>
              <w:jc w:val="center"/>
              <w:rPr>
                <w:rFonts w:ascii="Calisto MT" w:hAnsi="Calisto MT"/>
                <w:b/>
                <w:highlight w:val="white"/>
              </w:rPr>
            </w:pPr>
            <w:r w:rsidRPr="00DB0C9D">
              <w:rPr>
                <w:rFonts w:ascii="Calisto MT" w:hAnsi="Calisto MT"/>
                <w:b/>
                <w:sz w:val="28"/>
                <w:szCs w:val="28"/>
                <w:highlight w:val="white"/>
              </w:rPr>
              <w:t>Description</w:t>
            </w:r>
          </w:p>
        </w:tc>
      </w:tr>
      <w:tr w:rsidR="00DB0C9D" w:rsidRPr="00DB0C9D" w14:paraId="62058468" w14:textId="77777777" w:rsidTr="00DB0C9D">
        <w:tc>
          <w:tcPr>
            <w:tcW w:w="704" w:type="dxa"/>
          </w:tcPr>
          <w:p w14:paraId="5FB36A80" w14:textId="77777777" w:rsidR="00DB0C9D" w:rsidRPr="00DB0C9D" w:rsidRDefault="00DB0C9D" w:rsidP="00B32926">
            <w:pPr>
              <w:rPr>
                <w:rFonts w:ascii="Calisto MT" w:hAnsi="Calisto MT"/>
                <w:b/>
                <w:sz w:val="24"/>
                <w:szCs w:val="24"/>
              </w:rPr>
            </w:pPr>
            <w:r w:rsidRPr="00DB0C9D">
              <w:rPr>
                <w:rFonts w:ascii="Calisto MT" w:hAnsi="Calisto MT"/>
                <w:b/>
                <w:sz w:val="24"/>
                <w:szCs w:val="24"/>
              </w:rPr>
              <w:t>1</w:t>
            </w:r>
          </w:p>
        </w:tc>
        <w:tc>
          <w:tcPr>
            <w:tcW w:w="2552" w:type="dxa"/>
          </w:tcPr>
          <w:p w14:paraId="010993C9"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&lt;!DOCTYPE&gt;</w:t>
            </w:r>
          </w:p>
        </w:tc>
        <w:tc>
          <w:tcPr>
            <w:tcW w:w="5760" w:type="dxa"/>
          </w:tcPr>
          <w:p w14:paraId="67772CF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is the document type tag, which is actually not a tag, but a declaration of the version of HTML that is used. It is to help the browser understand the version and type of web page, without which the browser would not be able to even recognize the webpage. The document type tag does not have an end tag.</w:t>
            </w:r>
          </w:p>
        </w:tc>
      </w:tr>
      <w:tr w:rsidR="00DB0C9D" w:rsidRPr="00DB0C9D" w14:paraId="63C1334F" w14:textId="77777777" w:rsidTr="00DB0C9D">
        <w:tc>
          <w:tcPr>
            <w:tcW w:w="704" w:type="dxa"/>
          </w:tcPr>
          <w:p w14:paraId="08B56C51" w14:textId="77777777" w:rsidR="00DB0C9D" w:rsidRPr="00DB0C9D" w:rsidRDefault="00DB0C9D" w:rsidP="00B32926">
            <w:pPr>
              <w:rPr>
                <w:rFonts w:ascii="Calisto MT" w:hAnsi="Calisto MT"/>
                <w:b/>
                <w:sz w:val="24"/>
                <w:szCs w:val="24"/>
              </w:rPr>
            </w:pPr>
            <w:r w:rsidRPr="00DB0C9D">
              <w:rPr>
                <w:rFonts w:ascii="Calisto MT" w:hAnsi="Calisto MT"/>
                <w:b/>
                <w:sz w:val="24"/>
                <w:szCs w:val="24"/>
              </w:rPr>
              <w:t>2</w:t>
            </w:r>
          </w:p>
        </w:tc>
        <w:tc>
          <w:tcPr>
            <w:tcW w:w="2552" w:type="dxa"/>
          </w:tcPr>
          <w:p w14:paraId="33090D6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&lt;!–&gt;</w:t>
            </w:r>
          </w:p>
        </w:tc>
        <w:tc>
          <w:tcPr>
            <w:tcW w:w="5760" w:type="dxa"/>
          </w:tcPr>
          <w:p w14:paraId="7D552307" w14:textId="77777777" w:rsidR="00DB0C9D" w:rsidRPr="00DB0C9D" w:rsidRDefault="00DB0C9D" w:rsidP="00B32926">
            <w:pPr>
              <w:rPr>
                <w:rFonts w:ascii="Calisto MT" w:hAnsi="Calisto MT"/>
                <w:sz w:val="27"/>
                <w:szCs w:val="27"/>
              </w:rPr>
            </w:pPr>
            <w:r w:rsidRPr="00DB0C9D">
              <w:rPr>
                <w:rFonts w:ascii="Calisto MT" w:hAnsi="Calisto MT"/>
                <w:sz w:val="27"/>
                <w:szCs w:val="27"/>
              </w:rPr>
              <w:br/>
              <w:t>This tag, also known as the comments tag, is used to hide comments and text from showing up on the final page. It is mostly used by coders to insert comments in various sections of the page for their reference, and make such comments not visible to end users, and in the browser.</w:t>
            </w:r>
          </w:p>
          <w:p w14:paraId="462DBD3A" w14:textId="77777777" w:rsidR="00DB0C9D" w:rsidRPr="00DB0C9D" w:rsidRDefault="00DB0C9D" w:rsidP="00B32926">
            <w:pPr>
              <w:rPr>
                <w:rFonts w:ascii="Calisto MT" w:hAnsi="Calisto MT"/>
                <w:b/>
                <w:sz w:val="24"/>
                <w:szCs w:val="24"/>
              </w:rPr>
            </w:pPr>
          </w:p>
        </w:tc>
      </w:tr>
      <w:tr w:rsidR="00DB0C9D" w:rsidRPr="00DB0C9D" w14:paraId="618BB3F7" w14:textId="77777777" w:rsidTr="00DB0C9D">
        <w:tc>
          <w:tcPr>
            <w:tcW w:w="704" w:type="dxa"/>
          </w:tcPr>
          <w:p w14:paraId="05DA445B" w14:textId="77777777" w:rsidR="00DB0C9D" w:rsidRPr="00DB0C9D" w:rsidRDefault="00DB0C9D" w:rsidP="00B32926">
            <w:pPr>
              <w:rPr>
                <w:rFonts w:ascii="Calisto MT" w:hAnsi="Calisto MT"/>
                <w:b/>
                <w:sz w:val="24"/>
                <w:szCs w:val="24"/>
              </w:rPr>
            </w:pPr>
            <w:r w:rsidRPr="00DB0C9D">
              <w:rPr>
                <w:rFonts w:ascii="Calisto MT" w:hAnsi="Calisto MT"/>
                <w:b/>
                <w:sz w:val="24"/>
                <w:szCs w:val="24"/>
              </w:rPr>
              <w:t>3</w:t>
            </w:r>
          </w:p>
        </w:tc>
        <w:tc>
          <w:tcPr>
            <w:tcW w:w="2552" w:type="dxa"/>
          </w:tcPr>
          <w:p w14:paraId="217D04B1"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abbr</w:t>
            </w:r>
            <w:proofErr w:type="spellEnd"/>
            <w:r w:rsidRPr="00DB0C9D">
              <w:rPr>
                <w:rFonts w:ascii="Calisto MT" w:hAnsi="Calisto MT"/>
                <w:sz w:val="27"/>
                <w:szCs w:val="27"/>
                <w:highlight w:val="white"/>
              </w:rPr>
              <w:t>&gt;</w:t>
            </w:r>
          </w:p>
        </w:tc>
        <w:tc>
          <w:tcPr>
            <w:tcW w:w="5760" w:type="dxa"/>
          </w:tcPr>
          <w:p w14:paraId="5429C587"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tag, usually called the abbreviation or acronym tag, is used to show the full form of an abbreviation or acronym on a mouse-over, with its title attribute.</w:t>
            </w:r>
          </w:p>
        </w:tc>
      </w:tr>
      <w:tr w:rsidR="00DB0C9D" w:rsidRPr="00DB0C9D" w14:paraId="2E72D394" w14:textId="77777777" w:rsidTr="00DB0C9D">
        <w:tc>
          <w:tcPr>
            <w:tcW w:w="704" w:type="dxa"/>
          </w:tcPr>
          <w:p w14:paraId="47840876" w14:textId="77777777" w:rsidR="00DB0C9D" w:rsidRPr="00DB0C9D" w:rsidRDefault="00DB0C9D" w:rsidP="00B32926">
            <w:pPr>
              <w:rPr>
                <w:rFonts w:ascii="Calisto MT" w:hAnsi="Calisto MT"/>
                <w:b/>
                <w:sz w:val="24"/>
                <w:szCs w:val="24"/>
              </w:rPr>
            </w:pPr>
            <w:r w:rsidRPr="00DB0C9D">
              <w:rPr>
                <w:rFonts w:ascii="Calisto MT" w:hAnsi="Calisto MT"/>
                <w:b/>
                <w:sz w:val="24"/>
                <w:szCs w:val="24"/>
              </w:rPr>
              <w:t>4</w:t>
            </w:r>
          </w:p>
        </w:tc>
        <w:tc>
          <w:tcPr>
            <w:tcW w:w="2552" w:type="dxa"/>
          </w:tcPr>
          <w:p w14:paraId="2F4568C4"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&lt;acronym&gt;</w:t>
            </w:r>
          </w:p>
        </w:tc>
        <w:tc>
          <w:tcPr>
            <w:tcW w:w="5760" w:type="dxa"/>
          </w:tcPr>
          <w:p w14:paraId="14D0EF23"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tag is similar to the abbreviation tag, but is used when the acronym is a spoken word, such as GUI, NASA, etc. The acronym tag is deprecated in HTML 5.</w:t>
            </w:r>
          </w:p>
        </w:tc>
      </w:tr>
      <w:tr w:rsidR="00DB0C9D" w:rsidRPr="00DB0C9D" w14:paraId="089F898D" w14:textId="77777777" w:rsidTr="00DB0C9D">
        <w:tc>
          <w:tcPr>
            <w:tcW w:w="704" w:type="dxa"/>
          </w:tcPr>
          <w:p w14:paraId="062BA1A5" w14:textId="77777777" w:rsidR="00DB0C9D" w:rsidRPr="00DB0C9D" w:rsidRDefault="00DB0C9D" w:rsidP="00B32926">
            <w:pPr>
              <w:rPr>
                <w:rFonts w:ascii="Calisto MT" w:hAnsi="Calisto MT"/>
                <w:b/>
                <w:sz w:val="24"/>
                <w:szCs w:val="24"/>
              </w:rPr>
            </w:pPr>
            <w:r w:rsidRPr="00DB0C9D">
              <w:rPr>
                <w:rFonts w:ascii="Calisto MT" w:hAnsi="Calisto MT"/>
                <w:b/>
                <w:sz w:val="24"/>
                <w:szCs w:val="24"/>
              </w:rPr>
              <w:t>5</w:t>
            </w:r>
          </w:p>
        </w:tc>
        <w:tc>
          <w:tcPr>
            <w:tcW w:w="2552" w:type="dxa"/>
          </w:tcPr>
          <w:p w14:paraId="52E4F85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&lt;a&gt;</w:t>
            </w:r>
          </w:p>
        </w:tc>
        <w:tc>
          <w:tcPr>
            <w:tcW w:w="5760" w:type="dxa"/>
          </w:tcPr>
          <w:p w14:paraId="3518847D"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anchor tag, as this tag is called, interconnects two pages (unidirectional) with the help of a page address. The link of the interconnected page needs to be inserted as part of the </w:t>
            </w:r>
            <w:proofErr w:type="spellStart"/>
            <w:r w:rsidRPr="00DB0C9D">
              <w:rPr>
                <w:rFonts w:ascii="Calisto MT" w:hAnsi="Calisto MT"/>
                <w:sz w:val="27"/>
                <w:szCs w:val="27"/>
                <w:highlight w:val="white"/>
              </w:rPr>
              <w:t>href</w:t>
            </w:r>
            <w:proofErr w:type="spellEnd"/>
            <w:r w:rsidRPr="00DB0C9D">
              <w:rPr>
                <w:rFonts w:ascii="Calisto MT" w:hAnsi="Calisto MT"/>
                <w:sz w:val="27"/>
                <w:szCs w:val="27"/>
                <w:highlight w:val="white"/>
              </w:rPr>
              <w:t xml:space="preserve"> attribute, which makes the text </w:t>
            </w:r>
            <w:r w:rsidRPr="00DB0C9D">
              <w:rPr>
                <w:rFonts w:ascii="Calisto MT" w:hAnsi="Calisto MT"/>
                <w:sz w:val="27"/>
                <w:szCs w:val="27"/>
                <w:highlight w:val="white"/>
              </w:rPr>
              <w:lastRenderedPageBreak/>
              <w:t>accessible, and directs you to the said page on clicking the linked text.</w:t>
            </w:r>
          </w:p>
        </w:tc>
      </w:tr>
      <w:tr w:rsidR="00DB0C9D" w:rsidRPr="00DB0C9D" w14:paraId="3D52594C" w14:textId="77777777" w:rsidTr="00DB0C9D">
        <w:tc>
          <w:tcPr>
            <w:tcW w:w="704" w:type="dxa"/>
          </w:tcPr>
          <w:p w14:paraId="6B6CAD67" w14:textId="77777777" w:rsidR="00DB0C9D" w:rsidRPr="00DB0C9D" w:rsidRDefault="00DB0C9D" w:rsidP="00B32926">
            <w:pPr>
              <w:rPr>
                <w:rFonts w:ascii="Calisto MT" w:hAnsi="Calisto MT"/>
                <w:b/>
                <w:sz w:val="24"/>
                <w:szCs w:val="24"/>
              </w:rPr>
            </w:pPr>
            <w:r w:rsidRPr="00DB0C9D">
              <w:rPr>
                <w:rFonts w:ascii="Calisto MT" w:hAnsi="Calisto MT"/>
                <w:b/>
                <w:sz w:val="24"/>
                <w:szCs w:val="24"/>
              </w:rPr>
              <w:lastRenderedPageBreak/>
              <w:t>6</w:t>
            </w:r>
          </w:p>
        </w:tc>
        <w:tc>
          <w:tcPr>
            <w:tcW w:w="2552" w:type="dxa"/>
          </w:tcPr>
          <w:p w14:paraId="434537B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&lt;area&gt;</w:t>
            </w:r>
          </w:p>
        </w:tc>
        <w:tc>
          <w:tcPr>
            <w:tcW w:w="5760" w:type="dxa"/>
          </w:tcPr>
          <w:p w14:paraId="51762ABC"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area tag is used to define the area of a clickable section when using area mapping.</w:t>
            </w:r>
          </w:p>
        </w:tc>
      </w:tr>
      <w:tr w:rsidR="00DB0C9D" w:rsidRPr="00DB0C9D" w14:paraId="1747EFC6" w14:textId="77777777" w:rsidTr="00DB0C9D">
        <w:tc>
          <w:tcPr>
            <w:tcW w:w="704" w:type="dxa"/>
          </w:tcPr>
          <w:p w14:paraId="1B387AC6" w14:textId="77777777" w:rsidR="00DB0C9D" w:rsidRPr="00DB0C9D" w:rsidRDefault="00DB0C9D" w:rsidP="00B32926">
            <w:pPr>
              <w:rPr>
                <w:rFonts w:ascii="Calisto MT" w:hAnsi="Calisto MT"/>
                <w:b/>
                <w:sz w:val="24"/>
                <w:szCs w:val="24"/>
              </w:rPr>
            </w:pPr>
            <w:r w:rsidRPr="00DB0C9D">
              <w:rPr>
                <w:rFonts w:ascii="Calisto MT" w:hAnsi="Calisto MT"/>
                <w:b/>
                <w:sz w:val="24"/>
                <w:szCs w:val="24"/>
              </w:rPr>
              <w:t>7</w:t>
            </w:r>
          </w:p>
        </w:tc>
        <w:tc>
          <w:tcPr>
            <w:tcW w:w="2552" w:type="dxa"/>
          </w:tcPr>
          <w:p w14:paraId="60CAC051"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&lt;article&gt;</w:t>
            </w:r>
          </w:p>
        </w:tc>
        <w:tc>
          <w:tcPr>
            <w:tcW w:w="5760" w:type="dxa"/>
          </w:tcPr>
          <w:p w14:paraId="5D40BAB7"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tag is used to represent a component of a page that consists of a self-contained composition in a document or a page of the site.</w:t>
            </w:r>
          </w:p>
        </w:tc>
      </w:tr>
      <w:tr w:rsidR="00DB0C9D" w:rsidRPr="00DB0C9D" w14:paraId="07EC3A38" w14:textId="77777777" w:rsidTr="00DB0C9D">
        <w:tc>
          <w:tcPr>
            <w:tcW w:w="704" w:type="dxa"/>
          </w:tcPr>
          <w:p w14:paraId="3DC64AFB" w14:textId="77777777" w:rsidR="00DB0C9D" w:rsidRPr="00DB0C9D" w:rsidRDefault="00DB0C9D" w:rsidP="00B32926">
            <w:pPr>
              <w:rPr>
                <w:rFonts w:ascii="Calisto MT" w:hAnsi="Calisto MT"/>
                <w:b/>
                <w:sz w:val="24"/>
                <w:szCs w:val="24"/>
              </w:rPr>
            </w:pPr>
            <w:r w:rsidRPr="00DB0C9D">
              <w:rPr>
                <w:rFonts w:ascii="Calisto MT" w:hAnsi="Calisto MT"/>
                <w:b/>
                <w:sz w:val="24"/>
                <w:szCs w:val="24"/>
              </w:rPr>
              <w:t>8</w:t>
            </w:r>
          </w:p>
        </w:tc>
        <w:tc>
          <w:tcPr>
            <w:tcW w:w="2552" w:type="dxa"/>
          </w:tcPr>
          <w:p w14:paraId="7B37670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&lt;audio&gt;</w:t>
            </w:r>
          </w:p>
        </w:tc>
        <w:tc>
          <w:tcPr>
            <w:tcW w:w="5760" w:type="dxa"/>
          </w:tcPr>
          <w:p w14:paraId="177894AC"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audio tag is a new addition to HTML, that allows music, or any other type of sound file, to be embedded in the webpage. Audio tags are used so that files embedded in these tags can be listened to directly in the browser rather than downloading the file to listen to it.</w:t>
            </w:r>
          </w:p>
        </w:tc>
      </w:tr>
      <w:tr w:rsidR="00DB0C9D" w:rsidRPr="00DB0C9D" w14:paraId="2376CE3C" w14:textId="77777777" w:rsidTr="00DB0C9D">
        <w:tc>
          <w:tcPr>
            <w:tcW w:w="704" w:type="dxa"/>
          </w:tcPr>
          <w:p w14:paraId="0C821E82" w14:textId="77777777" w:rsidR="00DB0C9D" w:rsidRPr="00DB0C9D" w:rsidRDefault="00DB0C9D" w:rsidP="00B32926">
            <w:pPr>
              <w:rPr>
                <w:rFonts w:ascii="Calisto MT" w:hAnsi="Calisto MT"/>
                <w:b/>
                <w:sz w:val="24"/>
                <w:szCs w:val="24"/>
              </w:rPr>
            </w:pPr>
            <w:r w:rsidRPr="00DB0C9D">
              <w:rPr>
                <w:rFonts w:ascii="Calisto MT" w:hAnsi="Calisto MT"/>
                <w:b/>
                <w:sz w:val="24"/>
                <w:szCs w:val="24"/>
              </w:rPr>
              <w:t>9</w:t>
            </w:r>
          </w:p>
        </w:tc>
        <w:tc>
          <w:tcPr>
            <w:tcW w:w="2552" w:type="dxa"/>
          </w:tcPr>
          <w:p w14:paraId="76D9227C"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&lt;b&gt;</w:t>
            </w:r>
          </w:p>
        </w:tc>
        <w:tc>
          <w:tcPr>
            <w:tcW w:w="5760" w:type="dxa"/>
          </w:tcPr>
          <w:p w14:paraId="030CF74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bold tag is used, as the name suggests, to make text bold, or stand out from other text on a webpage. Similar to the bold effect found in most word processing programs.</w:t>
            </w:r>
          </w:p>
        </w:tc>
      </w:tr>
      <w:tr w:rsidR="00DB0C9D" w:rsidRPr="00DB0C9D" w14:paraId="1BF9157E" w14:textId="77777777" w:rsidTr="00DB0C9D">
        <w:tc>
          <w:tcPr>
            <w:tcW w:w="704" w:type="dxa"/>
          </w:tcPr>
          <w:p w14:paraId="1FD2A82C" w14:textId="77777777" w:rsidR="00DB0C9D" w:rsidRPr="00DB0C9D" w:rsidRDefault="00DB0C9D" w:rsidP="00B32926">
            <w:pPr>
              <w:rPr>
                <w:rFonts w:ascii="Calisto MT" w:hAnsi="Calisto MT"/>
                <w:b/>
                <w:sz w:val="24"/>
                <w:szCs w:val="24"/>
              </w:rPr>
            </w:pPr>
            <w:r w:rsidRPr="00DB0C9D">
              <w:rPr>
                <w:rFonts w:ascii="Calisto MT" w:hAnsi="Calisto MT"/>
                <w:b/>
                <w:sz w:val="24"/>
                <w:szCs w:val="24"/>
              </w:rPr>
              <w:t>10</w:t>
            </w:r>
          </w:p>
        </w:tc>
        <w:tc>
          <w:tcPr>
            <w:tcW w:w="2552" w:type="dxa"/>
          </w:tcPr>
          <w:p w14:paraId="6F8A5854"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&lt;base&gt;</w:t>
            </w:r>
          </w:p>
        </w:tc>
        <w:tc>
          <w:tcPr>
            <w:tcW w:w="5760" w:type="dxa"/>
          </w:tcPr>
          <w:p w14:paraId="296B7F22"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base element allows authors to specify the document base URL for the purposes of resolving relative URLs, and the name of the default browsing context for the purposes of following hyperlinks.</w:t>
            </w:r>
          </w:p>
        </w:tc>
      </w:tr>
      <w:tr w:rsidR="00DB0C9D" w:rsidRPr="00DB0C9D" w14:paraId="1F58B02E" w14:textId="77777777" w:rsidTr="00DB0C9D">
        <w:tc>
          <w:tcPr>
            <w:tcW w:w="704" w:type="dxa"/>
          </w:tcPr>
          <w:p w14:paraId="3DBA49F5" w14:textId="77777777" w:rsidR="00DB0C9D" w:rsidRPr="00DB0C9D" w:rsidRDefault="00DB0C9D" w:rsidP="00B32926">
            <w:pPr>
              <w:rPr>
                <w:rFonts w:ascii="Calisto MT" w:hAnsi="Calisto MT"/>
                <w:b/>
                <w:sz w:val="24"/>
                <w:szCs w:val="24"/>
              </w:rPr>
            </w:pPr>
            <w:r w:rsidRPr="00DB0C9D">
              <w:rPr>
                <w:rFonts w:ascii="Calisto MT" w:hAnsi="Calisto MT"/>
                <w:b/>
                <w:sz w:val="24"/>
                <w:szCs w:val="24"/>
              </w:rPr>
              <w:t>11</w:t>
            </w:r>
          </w:p>
        </w:tc>
        <w:tc>
          <w:tcPr>
            <w:tcW w:w="2552" w:type="dxa"/>
          </w:tcPr>
          <w:p w14:paraId="2EB404E9"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basefont</w:t>
            </w:r>
            <w:proofErr w:type="spellEnd"/>
            <w:r w:rsidRPr="00DB0C9D">
              <w:rPr>
                <w:rFonts w:ascii="Calisto MT" w:hAnsi="Calisto MT"/>
                <w:sz w:val="27"/>
                <w:szCs w:val="27"/>
                <w:highlight w:val="white"/>
              </w:rPr>
              <w:t>&gt;</w:t>
            </w:r>
          </w:p>
        </w:tc>
        <w:tc>
          <w:tcPr>
            <w:tcW w:w="5760" w:type="dxa"/>
          </w:tcPr>
          <w:p w14:paraId="4B2D2E5E"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w:t>
            </w:r>
            <w:proofErr w:type="spellStart"/>
            <w:r w:rsidRPr="00DB0C9D">
              <w:rPr>
                <w:rFonts w:ascii="Calisto MT" w:hAnsi="Calisto MT"/>
                <w:sz w:val="27"/>
                <w:szCs w:val="27"/>
                <w:highlight w:val="white"/>
              </w:rPr>
              <w:t>basefont</w:t>
            </w:r>
            <w:proofErr w:type="spellEnd"/>
            <w:r w:rsidRPr="00DB0C9D">
              <w:rPr>
                <w:rFonts w:ascii="Calisto MT" w:hAnsi="Calisto MT"/>
                <w:sz w:val="27"/>
                <w:szCs w:val="27"/>
                <w:highlight w:val="white"/>
              </w:rPr>
              <w:t xml:space="preserve"> tag is used to define a font style, font family, and font for the entire document. It is not supported in HTML 5, where CSS is used for this and additional functionality regarding fonts.</w:t>
            </w:r>
          </w:p>
        </w:tc>
      </w:tr>
      <w:tr w:rsidR="00DB0C9D" w:rsidRPr="00DB0C9D" w14:paraId="5E0F076E" w14:textId="77777777" w:rsidTr="00DB0C9D">
        <w:tc>
          <w:tcPr>
            <w:tcW w:w="704" w:type="dxa"/>
          </w:tcPr>
          <w:p w14:paraId="286B9AFF" w14:textId="77777777" w:rsidR="00DB0C9D" w:rsidRPr="00DB0C9D" w:rsidRDefault="00DB0C9D" w:rsidP="00B32926">
            <w:pPr>
              <w:rPr>
                <w:rFonts w:ascii="Calisto MT" w:hAnsi="Calisto MT"/>
                <w:b/>
                <w:sz w:val="24"/>
                <w:szCs w:val="24"/>
              </w:rPr>
            </w:pPr>
            <w:r w:rsidRPr="00DB0C9D">
              <w:rPr>
                <w:rFonts w:ascii="Calisto MT" w:hAnsi="Calisto MT"/>
                <w:b/>
                <w:sz w:val="24"/>
                <w:szCs w:val="24"/>
              </w:rPr>
              <w:t>12</w:t>
            </w:r>
          </w:p>
        </w:tc>
        <w:tc>
          <w:tcPr>
            <w:tcW w:w="2552" w:type="dxa"/>
          </w:tcPr>
          <w:p w14:paraId="4325EAA6"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br</w:t>
            </w:r>
            <w:proofErr w:type="spellEnd"/>
            <w:r w:rsidRPr="00DB0C9D">
              <w:rPr>
                <w:rFonts w:ascii="Calisto MT" w:hAnsi="Calisto MT"/>
                <w:sz w:val="27"/>
                <w:szCs w:val="27"/>
                <w:highlight w:val="white"/>
              </w:rPr>
              <w:t>&gt;</w:t>
            </w:r>
          </w:p>
        </w:tc>
        <w:tc>
          <w:tcPr>
            <w:tcW w:w="5760" w:type="dxa"/>
          </w:tcPr>
          <w:p w14:paraId="20A7BD1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tag lets you add a line break to the text. It puts anything that comes after it on a new line. The line break tag is an empty tag, meaning it has no end tag.</w:t>
            </w:r>
          </w:p>
        </w:tc>
      </w:tr>
      <w:tr w:rsidR="00DB0C9D" w:rsidRPr="00DB0C9D" w14:paraId="3A27C095" w14:textId="77777777" w:rsidTr="00DB0C9D">
        <w:tc>
          <w:tcPr>
            <w:tcW w:w="704" w:type="dxa"/>
          </w:tcPr>
          <w:p w14:paraId="019CF782" w14:textId="77777777" w:rsidR="00DB0C9D" w:rsidRPr="00DB0C9D" w:rsidRDefault="00DB0C9D" w:rsidP="00B32926">
            <w:pPr>
              <w:rPr>
                <w:rFonts w:ascii="Calisto MT" w:hAnsi="Calisto MT"/>
                <w:b/>
                <w:sz w:val="24"/>
                <w:szCs w:val="24"/>
              </w:rPr>
            </w:pPr>
            <w:r w:rsidRPr="00DB0C9D">
              <w:rPr>
                <w:rFonts w:ascii="Calisto MT" w:hAnsi="Calisto MT"/>
                <w:b/>
                <w:sz w:val="24"/>
                <w:szCs w:val="24"/>
              </w:rPr>
              <w:t>13</w:t>
            </w:r>
          </w:p>
        </w:tc>
        <w:tc>
          <w:tcPr>
            <w:tcW w:w="2552" w:type="dxa"/>
          </w:tcPr>
          <w:p w14:paraId="7DCFE2F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&lt;body&gt;</w:t>
            </w:r>
          </w:p>
        </w:tc>
        <w:tc>
          <w:tcPr>
            <w:tcW w:w="5760" w:type="dxa"/>
          </w:tcPr>
          <w:p w14:paraId="2B42BBB4"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body tag displays all the content of an HTML document, such as text, hyperlinks, images, tables, lists, etc.</w:t>
            </w:r>
          </w:p>
        </w:tc>
      </w:tr>
      <w:tr w:rsidR="00DB0C9D" w:rsidRPr="00DB0C9D" w14:paraId="74FD1BE5" w14:textId="77777777" w:rsidTr="00DB0C9D">
        <w:tc>
          <w:tcPr>
            <w:tcW w:w="704" w:type="dxa"/>
          </w:tcPr>
          <w:p w14:paraId="2213E5F4" w14:textId="77777777" w:rsidR="00DB0C9D" w:rsidRPr="00DB0C9D" w:rsidRDefault="00DB0C9D" w:rsidP="00B32926">
            <w:pPr>
              <w:rPr>
                <w:rFonts w:ascii="Calisto MT" w:hAnsi="Calisto MT"/>
                <w:b/>
                <w:sz w:val="24"/>
                <w:szCs w:val="24"/>
              </w:rPr>
            </w:pPr>
            <w:r w:rsidRPr="00DB0C9D">
              <w:rPr>
                <w:rFonts w:ascii="Calisto MT" w:hAnsi="Calisto MT"/>
                <w:b/>
                <w:sz w:val="24"/>
                <w:szCs w:val="24"/>
              </w:rPr>
              <w:t>14</w:t>
            </w:r>
          </w:p>
        </w:tc>
        <w:tc>
          <w:tcPr>
            <w:tcW w:w="2552" w:type="dxa"/>
          </w:tcPr>
          <w:p w14:paraId="7069829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&lt;button&gt;</w:t>
            </w:r>
          </w:p>
        </w:tc>
        <w:tc>
          <w:tcPr>
            <w:tcW w:w="5760" w:type="dxa"/>
          </w:tcPr>
          <w:p w14:paraId="1AC43A4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button tag defines a clickable button. Inside this tag you can put content, like text or images.</w:t>
            </w:r>
          </w:p>
        </w:tc>
      </w:tr>
      <w:tr w:rsidR="00DB0C9D" w:rsidRPr="00DB0C9D" w14:paraId="0A437680" w14:textId="77777777" w:rsidTr="00DB0C9D">
        <w:tc>
          <w:tcPr>
            <w:tcW w:w="704" w:type="dxa"/>
          </w:tcPr>
          <w:p w14:paraId="2D24196D" w14:textId="77777777" w:rsidR="00DB0C9D" w:rsidRPr="00DB0C9D" w:rsidRDefault="00DB0C9D" w:rsidP="00B32926">
            <w:pPr>
              <w:rPr>
                <w:rFonts w:ascii="Calisto MT" w:hAnsi="Calisto MT"/>
                <w:b/>
                <w:sz w:val="24"/>
                <w:szCs w:val="24"/>
              </w:rPr>
            </w:pPr>
            <w:r w:rsidRPr="00DB0C9D">
              <w:rPr>
                <w:rFonts w:ascii="Calisto MT" w:hAnsi="Calisto MT"/>
                <w:b/>
                <w:sz w:val="24"/>
                <w:szCs w:val="24"/>
              </w:rPr>
              <w:lastRenderedPageBreak/>
              <w:t>15</w:t>
            </w:r>
          </w:p>
        </w:tc>
        <w:tc>
          <w:tcPr>
            <w:tcW w:w="2552" w:type="dxa"/>
          </w:tcPr>
          <w:p w14:paraId="5CF0408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&lt;canvas&gt;</w:t>
            </w:r>
          </w:p>
        </w:tc>
        <w:tc>
          <w:tcPr>
            <w:tcW w:w="5760" w:type="dxa"/>
          </w:tcPr>
          <w:p w14:paraId="07E8D517"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canvas tag, as the name specifies, is a blank area on the page which is used to redraw graphics on the go. Unlike the image tag, it can be modified on the fly (runtime) using scripts</w:t>
            </w:r>
          </w:p>
        </w:tc>
      </w:tr>
      <w:tr w:rsidR="00DB0C9D" w:rsidRPr="00DB0C9D" w14:paraId="44DDAF27" w14:textId="77777777" w:rsidTr="00DB0C9D">
        <w:tc>
          <w:tcPr>
            <w:tcW w:w="704" w:type="dxa"/>
          </w:tcPr>
          <w:p w14:paraId="5925C73E" w14:textId="77777777" w:rsidR="00DB0C9D" w:rsidRPr="00DB0C9D" w:rsidRDefault="00DB0C9D" w:rsidP="00B32926">
            <w:pPr>
              <w:rPr>
                <w:rFonts w:ascii="Calisto MT" w:hAnsi="Calisto MT"/>
                <w:b/>
                <w:sz w:val="24"/>
                <w:szCs w:val="24"/>
              </w:rPr>
            </w:pPr>
            <w:r w:rsidRPr="00DB0C9D">
              <w:rPr>
                <w:rFonts w:ascii="Calisto MT" w:hAnsi="Calisto MT"/>
                <w:b/>
                <w:sz w:val="24"/>
                <w:szCs w:val="24"/>
              </w:rPr>
              <w:t>16</w:t>
            </w:r>
          </w:p>
        </w:tc>
        <w:tc>
          <w:tcPr>
            <w:tcW w:w="2552" w:type="dxa"/>
          </w:tcPr>
          <w:p w14:paraId="19597EF3"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&lt;caption&gt;</w:t>
            </w:r>
          </w:p>
        </w:tc>
        <w:tc>
          <w:tcPr>
            <w:tcW w:w="5760" w:type="dxa"/>
          </w:tcPr>
          <w:p w14:paraId="1967F98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caption tag is used to insert a title for a table, different from the one in table header. This tag is inserted immediately after the table tag. The text-align and caption side properties of CSS can be used to place the caption.</w:t>
            </w:r>
          </w:p>
        </w:tc>
      </w:tr>
      <w:tr w:rsidR="00DB0C9D" w:rsidRPr="00DB0C9D" w14:paraId="48379875" w14:textId="77777777" w:rsidTr="00DB0C9D">
        <w:tc>
          <w:tcPr>
            <w:tcW w:w="704" w:type="dxa"/>
          </w:tcPr>
          <w:p w14:paraId="07953A99" w14:textId="77777777" w:rsidR="00DB0C9D" w:rsidRPr="00DB0C9D" w:rsidRDefault="00DB0C9D" w:rsidP="00B32926">
            <w:pPr>
              <w:rPr>
                <w:rFonts w:ascii="Calisto MT" w:hAnsi="Calisto MT"/>
                <w:b/>
                <w:sz w:val="24"/>
                <w:szCs w:val="24"/>
              </w:rPr>
            </w:pPr>
            <w:r w:rsidRPr="00DB0C9D">
              <w:rPr>
                <w:rFonts w:ascii="Calisto MT" w:hAnsi="Calisto MT"/>
                <w:b/>
                <w:sz w:val="24"/>
                <w:szCs w:val="24"/>
              </w:rPr>
              <w:t>17</w:t>
            </w:r>
          </w:p>
        </w:tc>
        <w:tc>
          <w:tcPr>
            <w:tcW w:w="2552" w:type="dxa"/>
          </w:tcPr>
          <w:p w14:paraId="02F5A161"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center</w:t>
            </w:r>
            <w:proofErr w:type="spellEnd"/>
            <w:r w:rsidRPr="00DB0C9D">
              <w:rPr>
                <w:rFonts w:ascii="Calisto MT" w:hAnsi="Calisto MT"/>
                <w:sz w:val="27"/>
                <w:szCs w:val="27"/>
                <w:highlight w:val="white"/>
              </w:rPr>
              <w:t>&gt;</w:t>
            </w:r>
          </w:p>
        </w:tc>
        <w:tc>
          <w:tcPr>
            <w:tcW w:w="5760" w:type="dxa"/>
          </w:tcPr>
          <w:p w14:paraId="243CB6A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w:t>
            </w:r>
            <w:proofErr w:type="spellStart"/>
            <w:r w:rsidRPr="00DB0C9D">
              <w:rPr>
                <w:rFonts w:ascii="Calisto MT" w:hAnsi="Calisto MT"/>
                <w:sz w:val="27"/>
                <w:szCs w:val="27"/>
                <w:highlight w:val="white"/>
              </w:rPr>
              <w:t>center</w:t>
            </w:r>
            <w:proofErr w:type="spellEnd"/>
            <w:r w:rsidRPr="00DB0C9D">
              <w:rPr>
                <w:rFonts w:ascii="Calisto MT" w:hAnsi="Calisto MT"/>
                <w:sz w:val="27"/>
                <w:szCs w:val="27"/>
                <w:highlight w:val="white"/>
              </w:rPr>
              <w:t xml:space="preserve"> tag is used to align elements or text to the </w:t>
            </w:r>
            <w:proofErr w:type="spellStart"/>
            <w:r w:rsidRPr="00DB0C9D">
              <w:rPr>
                <w:rFonts w:ascii="Calisto MT" w:hAnsi="Calisto MT"/>
                <w:sz w:val="27"/>
                <w:szCs w:val="27"/>
                <w:highlight w:val="white"/>
              </w:rPr>
              <w:t>center</w:t>
            </w:r>
            <w:proofErr w:type="spellEnd"/>
            <w:r w:rsidRPr="00DB0C9D">
              <w:rPr>
                <w:rFonts w:ascii="Calisto MT" w:hAnsi="Calisto MT"/>
                <w:sz w:val="27"/>
                <w:szCs w:val="27"/>
                <w:highlight w:val="white"/>
              </w:rPr>
              <w:t xml:space="preserve"> of the page. This tag is not supported in HTML 5, CSS properties need to be used instead.</w:t>
            </w:r>
          </w:p>
        </w:tc>
      </w:tr>
      <w:tr w:rsidR="00DB0C9D" w:rsidRPr="00DB0C9D" w14:paraId="0F7BBE83" w14:textId="77777777" w:rsidTr="00DB0C9D">
        <w:tc>
          <w:tcPr>
            <w:tcW w:w="704" w:type="dxa"/>
          </w:tcPr>
          <w:p w14:paraId="17E09A0C" w14:textId="77777777" w:rsidR="00DB0C9D" w:rsidRPr="00DB0C9D" w:rsidRDefault="00DB0C9D" w:rsidP="00B32926">
            <w:pPr>
              <w:rPr>
                <w:rFonts w:ascii="Calisto MT" w:hAnsi="Calisto MT"/>
                <w:b/>
                <w:sz w:val="24"/>
                <w:szCs w:val="24"/>
              </w:rPr>
            </w:pPr>
            <w:r w:rsidRPr="00DB0C9D">
              <w:rPr>
                <w:rFonts w:ascii="Calisto MT" w:hAnsi="Calisto MT"/>
                <w:b/>
                <w:sz w:val="24"/>
                <w:szCs w:val="24"/>
              </w:rPr>
              <w:t>18</w:t>
            </w:r>
          </w:p>
        </w:tc>
        <w:tc>
          <w:tcPr>
            <w:tcW w:w="2552" w:type="dxa"/>
          </w:tcPr>
          <w:p w14:paraId="1E827429"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&lt;cite&gt;</w:t>
            </w:r>
          </w:p>
        </w:tc>
        <w:tc>
          <w:tcPr>
            <w:tcW w:w="5760" w:type="dxa"/>
          </w:tcPr>
          <w:p w14:paraId="0DAF0C69"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cite tag defines the title of a work, e.g., a book, a song, a movie, a TV show, a painting, a sculpture, etc.</w:t>
            </w:r>
          </w:p>
        </w:tc>
      </w:tr>
      <w:tr w:rsidR="00DB0C9D" w:rsidRPr="00DB0C9D" w14:paraId="36BF4AEF" w14:textId="77777777" w:rsidTr="00DB0C9D">
        <w:tc>
          <w:tcPr>
            <w:tcW w:w="704" w:type="dxa"/>
          </w:tcPr>
          <w:p w14:paraId="19485B11" w14:textId="77777777" w:rsidR="00DB0C9D" w:rsidRPr="00DB0C9D" w:rsidRDefault="00DB0C9D" w:rsidP="00B32926">
            <w:pPr>
              <w:rPr>
                <w:rFonts w:ascii="Calisto MT" w:hAnsi="Calisto MT"/>
                <w:b/>
                <w:sz w:val="24"/>
                <w:szCs w:val="24"/>
              </w:rPr>
            </w:pPr>
            <w:r w:rsidRPr="00DB0C9D">
              <w:rPr>
                <w:rFonts w:ascii="Calisto MT" w:hAnsi="Calisto MT"/>
                <w:b/>
                <w:sz w:val="24"/>
                <w:szCs w:val="24"/>
              </w:rPr>
              <w:t>19</w:t>
            </w:r>
          </w:p>
        </w:tc>
        <w:tc>
          <w:tcPr>
            <w:tcW w:w="2552" w:type="dxa"/>
          </w:tcPr>
          <w:p w14:paraId="07DA6CD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&lt;code&gt;</w:t>
            </w:r>
          </w:p>
        </w:tc>
        <w:tc>
          <w:tcPr>
            <w:tcW w:w="5760" w:type="dxa"/>
          </w:tcPr>
          <w:p w14:paraId="618E9A38" w14:textId="77777777" w:rsidR="00DB0C9D" w:rsidRPr="00DB0C9D" w:rsidRDefault="00DB0C9D" w:rsidP="00B32926">
            <w:pPr>
              <w:jc w:val="center"/>
              <w:rPr>
                <w:rFonts w:ascii="Calisto MT" w:hAnsi="Calisto MT"/>
                <w:b/>
                <w:sz w:val="24"/>
                <w:szCs w:val="24"/>
              </w:rPr>
            </w:pPr>
            <w:r w:rsidRPr="00DB0C9D">
              <w:rPr>
                <w:rFonts w:ascii="Calisto MT" w:hAnsi="Calisto MT"/>
                <w:sz w:val="27"/>
                <w:szCs w:val="27"/>
                <w:highlight w:val="white"/>
              </w:rPr>
              <w:t>The code tag is used to define a reference or piece of code embedded on a page. However, using CSS might help the author enhance the piece of text more efficiently.</w:t>
            </w:r>
          </w:p>
        </w:tc>
      </w:tr>
      <w:tr w:rsidR="00DB0C9D" w:rsidRPr="00DB0C9D" w14:paraId="0279E4CE" w14:textId="77777777" w:rsidTr="00DB0C9D">
        <w:tc>
          <w:tcPr>
            <w:tcW w:w="704" w:type="dxa"/>
          </w:tcPr>
          <w:p w14:paraId="63AA7E93" w14:textId="77777777" w:rsidR="00DB0C9D" w:rsidRPr="00DB0C9D" w:rsidRDefault="00DB0C9D" w:rsidP="00B32926">
            <w:pPr>
              <w:rPr>
                <w:rFonts w:ascii="Calisto MT" w:hAnsi="Calisto MT"/>
                <w:b/>
                <w:sz w:val="24"/>
                <w:szCs w:val="24"/>
              </w:rPr>
            </w:pPr>
            <w:r w:rsidRPr="00DB0C9D">
              <w:rPr>
                <w:rFonts w:ascii="Calisto MT" w:hAnsi="Calisto MT"/>
                <w:b/>
                <w:sz w:val="24"/>
                <w:szCs w:val="24"/>
              </w:rPr>
              <w:t>20</w:t>
            </w:r>
          </w:p>
        </w:tc>
        <w:tc>
          <w:tcPr>
            <w:tcW w:w="2552" w:type="dxa"/>
          </w:tcPr>
          <w:p w14:paraId="1EC6BFB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&lt;col&gt;</w:t>
            </w:r>
          </w:p>
        </w:tc>
        <w:tc>
          <w:tcPr>
            <w:tcW w:w="5760" w:type="dxa"/>
          </w:tcPr>
          <w:p w14:paraId="49B6BCE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column tag specifies styles for the cells of the table within a </w:t>
            </w:r>
            <w:proofErr w:type="spellStart"/>
            <w:r w:rsidRPr="00DB0C9D">
              <w:rPr>
                <w:rFonts w:ascii="Calisto MT" w:hAnsi="Calisto MT"/>
                <w:sz w:val="27"/>
                <w:szCs w:val="27"/>
                <w:highlight w:val="white"/>
              </w:rPr>
              <w:t>colgroup</w:t>
            </w:r>
            <w:proofErr w:type="spellEnd"/>
            <w:r w:rsidRPr="00DB0C9D">
              <w:rPr>
                <w:rFonts w:ascii="Calisto MT" w:hAnsi="Calisto MT"/>
                <w:sz w:val="27"/>
                <w:szCs w:val="27"/>
                <w:highlight w:val="white"/>
              </w:rPr>
              <w:t xml:space="preserve"> tag. The column tag is used to apply styles to entire columns, instead of repeating the styles for each cell, for each row.</w:t>
            </w:r>
          </w:p>
        </w:tc>
      </w:tr>
      <w:tr w:rsidR="00DB0C9D" w:rsidRPr="00DB0C9D" w14:paraId="1B45A81B" w14:textId="77777777" w:rsidTr="00DB0C9D">
        <w:tc>
          <w:tcPr>
            <w:tcW w:w="704" w:type="dxa"/>
          </w:tcPr>
          <w:p w14:paraId="194B621E" w14:textId="77777777" w:rsidR="00DB0C9D" w:rsidRPr="00DB0C9D" w:rsidRDefault="00DB0C9D" w:rsidP="00B32926">
            <w:pPr>
              <w:rPr>
                <w:rFonts w:ascii="Calisto MT" w:hAnsi="Calisto MT"/>
                <w:b/>
                <w:sz w:val="24"/>
                <w:szCs w:val="24"/>
              </w:rPr>
            </w:pPr>
            <w:r w:rsidRPr="00DB0C9D">
              <w:rPr>
                <w:rFonts w:ascii="Calisto MT" w:hAnsi="Calisto MT"/>
                <w:b/>
                <w:sz w:val="24"/>
                <w:szCs w:val="24"/>
              </w:rPr>
              <w:t>21</w:t>
            </w:r>
          </w:p>
        </w:tc>
        <w:tc>
          <w:tcPr>
            <w:tcW w:w="2552" w:type="dxa"/>
          </w:tcPr>
          <w:p w14:paraId="7BFFE3F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colgroup</w:t>
            </w:r>
            <w:proofErr w:type="spellEnd"/>
            <w:r w:rsidRPr="00DB0C9D">
              <w:rPr>
                <w:rFonts w:ascii="Calisto MT" w:hAnsi="Calisto MT"/>
                <w:sz w:val="27"/>
                <w:szCs w:val="27"/>
                <w:highlight w:val="white"/>
              </w:rPr>
              <w:t>&gt;</w:t>
            </w:r>
          </w:p>
        </w:tc>
        <w:tc>
          <w:tcPr>
            <w:tcW w:w="5760" w:type="dxa"/>
          </w:tcPr>
          <w:p w14:paraId="22D9DED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w:t>
            </w:r>
            <w:proofErr w:type="spellStart"/>
            <w:r w:rsidRPr="00DB0C9D">
              <w:rPr>
                <w:rFonts w:ascii="Calisto MT" w:hAnsi="Calisto MT"/>
                <w:sz w:val="27"/>
                <w:szCs w:val="27"/>
                <w:highlight w:val="white"/>
              </w:rPr>
              <w:t>colgroup</w:t>
            </w:r>
            <w:proofErr w:type="spellEnd"/>
            <w:r w:rsidRPr="00DB0C9D">
              <w:rPr>
                <w:rFonts w:ascii="Calisto MT" w:hAnsi="Calisto MT"/>
                <w:sz w:val="27"/>
                <w:szCs w:val="27"/>
                <w:highlight w:val="white"/>
              </w:rPr>
              <w:t xml:space="preserve"> tag specifies styles for the columns in a table for formatting. Specifies a group of one or more columns in a table for formatting.</w:t>
            </w:r>
          </w:p>
        </w:tc>
      </w:tr>
      <w:tr w:rsidR="00DB0C9D" w:rsidRPr="00DB0C9D" w14:paraId="10E6AA8E" w14:textId="77777777" w:rsidTr="00DB0C9D">
        <w:tc>
          <w:tcPr>
            <w:tcW w:w="704" w:type="dxa"/>
          </w:tcPr>
          <w:p w14:paraId="5A4EE5C7" w14:textId="77777777" w:rsidR="00DB0C9D" w:rsidRPr="00DB0C9D" w:rsidRDefault="00DB0C9D" w:rsidP="00B32926">
            <w:pPr>
              <w:rPr>
                <w:rFonts w:ascii="Calisto MT" w:hAnsi="Calisto MT"/>
                <w:b/>
                <w:sz w:val="24"/>
                <w:szCs w:val="24"/>
              </w:rPr>
            </w:pPr>
            <w:r w:rsidRPr="00DB0C9D">
              <w:rPr>
                <w:rFonts w:ascii="Calisto MT" w:hAnsi="Calisto MT"/>
                <w:b/>
                <w:sz w:val="24"/>
                <w:szCs w:val="24"/>
              </w:rPr>
              <w:t>22</w:t>
            </w:r>
          </w:p>
        </w:tc>
        <w:tc>
          <w:tcPr>
            <w:tcW w:w="2552" w:type="dxa"/>
          </w:tcPr>
          <w:p w14:paraId="1FD1F88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&lt;dd&gt;</w:t>
            </w:r>
          </w:p>
        </w:tc>
        <w:tc>
          <w:tcPr>
            <w:tcW w:w="5760" w:type="dxa"/>
          </w:tcPr>
          <w:p w14:paraId="553943B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In HTML5, the dd tag is used to describe a term/name in a description list. This tag is used in conjunction with dl (description list) and dt (defines terms).</w:t>
            </w:r>
          </w:p>
        </w:tc>
      </w:tr>
      <w:tr w:rsidR="00DB0C9D" w:rsidRPr="00DB0C9D" w14:paraId="3D54D8F8" w14:textId="77777777" w:rsidTr="00DB0C9D">
        <w:tc>
          <w:tcPr>
            <w:tcW w:w="704" w:type="dxa"/>
          </w:tcPr>
          <w:p w14:paraId="7C29C779" w14:textId="77777777" w:rsidR="00DB0C9D" w:rsidRPr="00DB0C9D" w:rsidRDefault="00DB0C9D" w:rsidP="00B32926">
            <w:pPr>
              <w:rPr>
                <w:rFonts w:ascii="Calisto MT" w:hAnsi="Calisto MT"/>
                <w:b/>
                <w:sz w:val="24"/>
                <w:szCs w:val="24"/>
              </w:rPr>
            </w:pPr>
            <w:r w:rsidRPr="00DB0C9D">
              <w:rPr>
                <w:rFonts w:ascii="Calisto MT" w:hAnsi="Calisto MT"/>
                <w:b/>
                <w:sz w:val="24"/>
                <w:szCs w:val="24"/>
              </w:rPr>
              <w:t>23</w:t>
            </w:r>
          </w:p>
        </w:tc>
        <w:tc>
          <w:tcPr>
            <w:tcW w:w="2552" w:type="dxa"/>
          </w:tcPr>
          <w:p w14:paraId="69D66E81"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&lt;del&gt;</w:t>
            </w:r>
          </w:p>
        </w:tc>
        <w:tc>
          <w:tcPr>
            <w:tcW w:w="5760" w:type="dxa"/>
          </w:tcPr>
          <w:p w14:paraId="625A4D5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del tag defines text that has been deleted from a document. It marks changes or modifications that have occurred in the document.</w:t>
            </w:r>
          </w:p>
        </w:tc>
      </w:tr>
      <w:tr w:rsidR="00DB0C9D" w:rsidRPr="00DB0C9D" w14:paraId="0CA386AE" w14:textId="77777777" w:rsidTr="00DB0C9D">
        <w:tc>
          <w:tcPr>
            <w:tcW w:w="704" w:type="dxa"/>
          </w:tcPr>
          <w:p w14:paraId="7B1472F0" w14:textId="77777777" w:rsidR="00DB0C9D" w:rsidRPr="00DB0C9D" w:rsidRDefault="00DB0C9D" w:rsidP="00B32926">
            <w:pPr>
              <w:rPr>
                <w:rFonts w:ascii="Calisto MT" w:hAnsi="Calisto MT"/>
                <w:b/>
                <w:sz w:val="24"/>
                <w:szCs w:val="24"/>
              </w:rPr>
            </w:pPr>
            <w:r w:rsidRPr="00DB0C9D">
              <w:rPr>
                <w:rFonts w:ascii="Calisto MT" w:hAnsi="Calisto MT"/>
                <w:b/>
                <w:sz w:val="24"/>
                <w:szCs w:val="24"/>
              </w:rPr>
              <w:lastRenderedPageBreak/>
              <w:t>24</w:t>
            </w:r>
          </w:p>
        </w:tc>
        <w:tc>
          <w:tcPr>
            <w:tcW w:w="2552" w:type="dxa"/>
          </w:tcPr>
          <w:p w14:paraId="5A8A6104"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&lt;div&gt;</w:t>
            </w:r>
          </w:p>
        </w:tc>
        <w:tc>
          <w:tcPr>
            <w:tcW w:w="5760" w:type="dxa"/>
          </w:tcPr>
          <w:p w14:paraId="09B8ABCD"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div tag defines a division or a section in an HTML document. HTML 5 segregates between the section, article, and other parts of a page, whereas in HTML 4 and before, this tag was used substantially to section and structure the page.</w:t>
            </w:r>
          </w:p>
        </w:tc>
      </w:tr>
      <w:tr w:rsidR="00DB0C9D" w:rsidRPr="00DB0C9D" w14:paraId="64D0900D" w14:textId="77777777" w:rsidTr="00DB0C9D">
        <w:tc>
          <w:tcPr>
            <w:tcW w:w="704" w:type="dxa"/>
          </w:tcPr>
          <w:p w14:paraId="78728551" w14:textId="77777777" w:rsidR="00DB0C9D" w:rsidRPr="00DB0C9D" w:rsidRDefault="00DB0C9D" w:rsidP="00B32926">
            <w:pPr>
              <w:rPr>
                <w:rFonts w:ascii="Calisto MT" w:hAnsi="Calisto MT"/>
                <w:b/>
                <w:sz w:val="24"/>
                <w:szCs w:val="24"/>
              </w:rPr>
            </w:pPr>
            <w:r w:rsidRPr="00DB0C9D">
              <w:rPr>
                <w:rFonts w:ascii="Calisto MT" w:hAnsi="Calisto MT"/>
                <w:b/>
                <w:sz w:val="24"/>
                <w:szCs w:val="24"/>
              </w:rPr>
              <w:t>25</w:t>
            </w:r>
          </w:p>
        </w:tc>
        <w:tc>
          <w:tcPr>
            <w:tcW w:w="2552" w:type="dxa"/>
          </w:tcPr>
          <w:p w14:paraId="5C7178E6"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&lt;dt&gt;</w:t>
            </w:r>
          </w:p>
        </w:tc>
        <w:tc>
          <w:tcPr>
            <w:tcW w:w="5760" w:type="dxa"/>
          </w:tcPr>
          <w:p w14:paraId="0837EEC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dt tag defines a term/name in a description list.</w:t>
            </w:r>
          </w:p>
        </w:tc>
      </w:tr>
      <w:tr w:rsidR="00DB0C9D" w:rsidRPr="00DB0C9D" w14:paraId="2CEE04C6" w14:textId="77777777" w:rsidTr="00DB0C9D">
        <w:tc>
          <w:tcPr>
            <w:tcW w:w="704" w:type="dxa"/>
          </w:tcPr>
          <w:p w14:paraId="3033264E" w14:textId="77777777" w:rsidR="00DB0C9D" w:rsidRPr="00DB0C9D" w:rsidRDefault="00DB0C9D" w:rsidP="00B32926">
            <w:pPr>
              <w:rPr>
                <w:rFonts w:ascii="Calisto MT" w:hAnsi="Calisto MT"/>
                <w:b/>
                <w:sz w:val="24"/>
                <w:szCs w:val="24"/>
              </w:rPr>
            </w:pPr>
            <w:r w:rsidRPr="00DB0C9D">
              <w:rPr>
                <w:rFonts w:ascii="Calisto MT" w:hAnsi="Calisto MT"/>
                <w:b/>
                <w:sz w:val="24"/>
                <w:szCs w:val="24"/>
              </w:rPr>
              <w:t>26</w:t>
            </w:r>
          </w:p>
        </w:tc>
        <w:tc>
          <w:tcPr>
            <w:tcW w:w="2552" w:type="dxa"/>
          </w:tcPr>
          <w:p w14:paraId="3551412C"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em</w:t>
            </w:r>
            <w:proofErr w:type="spellEnd"/>
            <w:r w:rsidRPr="00DB0C9D">
              <w:rPr>
                <w:rFonts w:ascii="Calisto MT" w:hAnsi="Calisto MT"/>
                <w:sz w:val="27"/>
                <w:szCs w:val="27"/>
                <w:highlight w:val="white"/>
              </w:rPr>
              <w:t>&gt;</w:t>
            </w:r>
          </w:p>
        </w:tc>
        <w:tc>
          <w:tcPr>
            <w:tcW w:w="5760" w:type="dxa"/>
          </w:tcPr>
          <w:p w14:paraId="093E0FB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w:t>
            </w:r>
            <w:proofErr w:type="spellStart"/>
            <w:r w:rsidRPr="00DB0C9D">
              <w:rPr>
                <w:rFonts w:ascii="Calisto MT" w:hAnsi="Calisto MT"/>
                <w:sz w:val="27"/>
                <w:szCs w:val="27"/>
                <w:highlight w:val="white"/>
              </w:rPr>
              <w:t>em</w:t>
            </w:r>
            <w:proofErr w:type="spellEnd"/>
            <w:r w:rsidRPr="00DB0C9D">
              <w:rPr>
                <w:rFonts w:ascii="Calisto MT" w:hAnsi="Calisto MT"/>
                <w:sz w:val="27"/>
                <w:szCs w:val="27"/>
                <w:highlight w:val="white"/>
              </w:rPr>
              <w:t xml:space="preserve"> tag is a phrase tag. It renders emphasized text. Similar to the italics tag.</w:t>
            </w:r>
          </w:p>
        </w:tc>
      </w:tr>
      <w:tr w:rsidR="00DB0C9D" w:rsidRPr="00DB0C9D" w14:paraId="09E7C53A" w14:textId="77777777" w:rsidTr="00DB0C9D">
        <w:tc>
          <w:tcPr>
            <w:tcW w:w="704" w:type="dxa"/>
          </w:tcPr>
          <w:p w14:paraId="4239EE3B" w14:textId="77777777" w:rsidR="00DB0C9D" w:rsidRPr="00DB0C9D" w:rsidRDefault="00DB0C9D" w:rsidP="00B32926">
            <w:pPr>
              <w:rPr>
                <w:rFonts w:ascii="Calisto MT" w:hAnsi="Calisto MT"/>
                <w:b/>
                <w:sz w:val="24"/>
                <w:szCs w:val="24"/>
              </w:rPr>
            </w:pPr>
            <w:r w:rsidRPr="00DB0C9D">
              <w:rPr>
                <w:rFonts w:ascii="Calisto MT" w:hAnsi="Calisto MT"/>
                <w:b/>
                <w:sz w:val="24"/>
                <w:szCs w:val="24"/>
              </w:rPr>
              <w:t>27</w:t>
            </w:r>
          </w:p>
        </w:tc>
        <w:tc>
          <w:tcPr>
            <w:tcW w:w="2552" w:type="dxa"/>
          </w:tcPr>
          <w:p w14:paraId="4375202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&lt;embed&gt;</w:t>
            </w:r>
          </w:p>
        </w:tc>
        <w:tc>
          <w:tcPr>
            <w:tcW w:w="5760" w:type="dxa"/>
          </w:tcPr>
          <w:p w14:paraId="7F5F6662"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embed tag is similar to the applet tag, which allows a </w:t>
            </w:r>
            <w:proofErr w:type="gramStart"/>
            <w:r w:rsidRPr="00DB0C9D">
              <w:rPr>
                <w:rFonts w:ascii="Calisto MT" w:hAnsi="Calisto MT"/>
                <w:sz w:val="27"/>
                <w:szCs w:val="27"/>
                <w:highlight w:val="white"/>
              </w:rPr>
              <w:t>third party</w:t>
            </w:r>
            <w:proofErr w:type="gramEnd"/>
            <w:r w:rsidRPr="00DB0C9D">
              <w:rPr>
                <w:rFonts w:ascii="Calisto MT" w:hAnsi="Calisto MT"/>
                <w:sz w:val="27"/>
                <w:szCs w:val="27"/>
                <w:highlight w:val="white"/>
              </w:rPr>
              <w:t xml:space="preserve"> plugin to be inserted into a page. This external plugin adds application or interactive content onto a page.</w:t>
            </w:r>
          </w:p>
        </w:tc>
      </w:tr>
      <w:tr w:rsidR="00DB0C9D" w:rsidRPr="00DB0C9D" w14:paraId="7B700FE3" w14:textId="77777777" w:rsidTr="00DB0C9D">
        <w:tc>
          <w:tcPr>
            <w:tcW w:w="704" w:type="dxa"/>
          </w:tcPr>
          <w:p w14:paraId="1B85ECDB" w14:textId="77777777" w:rsidR="00DB0C9D" w:rsidRPr="00DB0C9D" w:rsidRDefault="00DB0C9D" w:rsidP="00B32926">
            <w:pPr>
              <w:rPr>
                <w:rFonts w:ascii="Calisto MT" w:hAnsi="Calisto MT"/>
                <w:b/>
                <w:sz w:val="24"/>
                <w:szCs w:val="24"/>
              </w:rPr>
            </w:pPr>
            <w:r w:rsidRPr="00DB0C9D">
              <w:rPr>
                <w:rFonts w:ascii="Calisto MT" w:hAnsi="Calisto MT"/>
                <w:b/>
                <w:sz w:val="24"/>
                <w:szCs w:val="24"/>
              </w:rPr>
              <w:t>28</w:t>
            </w:r>
          </w:p>
        </w:tc>
        <w:tc>
          <w:tcPr>
            <w:tcW w:w="2552" w:type="dxa"/>
          </w:tcPr>
          <w:p w14:paraId="7BDC5C8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fieldset</w:t>
            </w:r>
            <w:proofErr w:type="spellEnd"/>
            <w:r w:rsidRPr="00DB0C9D">
              <w:rPr>
                <w:rFonts w:ascii="Calisto MT" w:hAnsi="Calisto MT"/>
                <w:sz w:val="27"/>
                <w:szCs w:val="27"/>
                <w:highlight w:val="white"/>
              </w:rPr>
              <w:t>&gt;</w:t>
            </w:r>
          </w:p>
        </w:tc>
        <w:tc>
          <w:tcPr>
            <w:tcW w:w="5760" w:type="dxa"/>
          </w:tcPr>
          <w:p w14:paraId="4FD6B87A"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w:t>
            </w:r>
            <w:proofErr w:type="spellStart"/>
            <w:r w:rsidRPr="00DB0C9D">
              <w:rPr>
                <w:rFonts w:ascii="Calisto MT" w:hAnsi="Calisto MT"/>
                <w:sz w:val="27"/>
                <w:szCs w:val="27"/>
                <w:highlight w:val="white"/>
              </w:rPr>
              <w:t>fieldset</w:t>
            </w:r>
            <w:proofErr w:type="spellEnd"/>
            <w:r w:rsidRPr="00DB0C9D">
              <w:rPr>
                <w:rFonts w:ascii="Calisto MT" w:hAnsi="Calisto MT"/>
                <w:sz w:val="27"/>
                <w:szCs w:val="27"/>
                <w:highlight w:val="white"/>
              </w:rPr>
              <w:t xml:space="preserve"> tag is used to group related elements in a form. It draws a border box around the elements contained.</w:t>
            </w:r>
          </w:p>
        </w:tc>
      </w:tr>
      <w:tr w:rsidR="00DB0C9D" w:rsidRPr="00DB0C9D" w14:paraId="283A022E" w14:textId="77777777" w:rsidTr="00DB0C9D">
        <w:tc>
          <w:tcPr>
            <w:tcW w:w="704" w:type="dxa"/>
          </w:tcPr>
          <w:p w14:paraId="151E6311" w14:textId="77777777" w:rsidR="00DB0C9D" w:rsidRPr="00DB0C9D" w:rsidRDefault="00DB0C9D" w:rsidP="00B32926">
            <w:pPr>
              <w:rPr>
                <w:rFonts w:ascii="Calisto MT" w:hAnsi="Calisto MT"/>
                <w:b/>
                <w:sz w:val="24"/>
                <w:szCs w:val="24"/>
              </w:rPr>
            </w:pPr>
            <w:r w:rsidRPr="00DB0C9D">
              <w:rPr>
                <w:rFonts w:ascii="Calisto MT" w:hAnsi="Calisto MT"/>
                <w:b/>
                <w:sz w:val="24"/>
                <w:szCs w:val="24"/>
              </w:rPr>
              <w:t>29</w:t>
            </w:r>
          </w:p>
        </w:tc>
        <w:tc>
          <w:tcPr>
            <w:tcW w:w="2552" w:type="dxa"/>
          </w:tcPr>
          <w:p w14:paraId="49CB305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&lt;figure&gt;</w:t>
            </w:r>
          </w:p>
        </w:tc>
        <w:tc>
          <w:tcPr>
            <w:tcW w:w="5760" w:type="dxa"/>
          </w:tcPr>
          <w:p w14:paraId="130B013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figure tag specifies content, like illustrations, diagrams, photos, code listings, etc. The </w:t>
            </w:r>
            <w:proofErr w:type="spellStart"/>
            <w:r w:rsidRPr="00DB0C9D">
              <w:rPr>
                <w:rFonts w:ascii="Calisto MT" w:hAnsi="Calisto MT"/>
                <w:sz w:val="27"/>
                <w:szCs w:val="27"/>
                <w:highlight w:val="white"/>
              </w:rPr>
              <w:t>figcaption</w:t>
            </w:r>
            <w:proofErr w:type="spellEnd"/>
            <w:r w:rsidRPr="00DB0C9D">
              <w:rPr>
                <w:rFonts w:ascii="Calisto MT" w:hAnsi="Calisto MT"/>
                <w:sz w:val="27"/>
                <w:szCs w:val="27"/>
                <w:highlight w:val="white"/>
              </w:rPr>
              <w:t xml:space="preserve"> tag is used to specify the title for the same.</w:t>
            </w:r>
          </w:p>
        </w:tc>
      </w:tr>
      <w:tr w:rsidR="00DB0C9D" w:rsidRPr="00DB0C9D" w14:paraId="13070195" w14:textId="77777777" w:rsidTr="00DB0C9D">
        <w:tc>
          <w:tcPr>
            <w:tcW w:w="704" w:type="dxa"/>
          </w:tcPr>
          <w:p w14:paraId="547273D4" w14:textId="77777777" w:rsidR="00DB0C9D" w:rsidRPr="00DB0C9D" w:rsidRDefault="00DB0C9D" w:rsidP="00B32926">
            <w:pPr>
              <w:rPr>
                <w:rFonts w:ascii="Calisto MT" w:hAnsi="Calisto MT"/>
                <w:b/>
                <w:sz w:val="24"/>
                <w:szCs w:val="24"/>
              </w:rPr>
            </w:pPr>
            <w:r w:rsidRPr="00DB0C9D">
              <w:rPr>
                <w:rFonts w:ascii="Calisto MT" w:hAnsi="Calisto MT"/>
                <w:b/>
                <w:sz w:val="24"/>
                <w:szCs w:val="24"/>
              </w:rPr>
              <w:t>30</w:t>
            </w:r>
          </w:p>
        </w:tc>
        <w:tc>
          <w:tcPr>
            <w:tcW w:w="2552" w:type="dxa"/>
          </w:tcPr>
          <w:p w14:paraId="45D2730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&lt;font&gt;</w:t>
            </w:r>
          </w:p>
        </w:tc>
        <w:tc>
          <w:tcPr>
            <w:tcW w:w="5760" w:type="dxa"/>
          </w:tcPr>
          <w:p w14:paraId="35943D7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This tag is similar to the </w:t>
            </w:r>
            <w:proofErr w:type="spellStart"/>
            <w:r w:rsidRPr="00DB0C9D">
              <w:rPr>
                <w:rFonts w:ascii="Calisto MT" w:hAnsi="Calisto MT"/>
                <w:sz w:val="27"/>
                <w:szCs w:val="27"/>
                <w:highlight w:val="white"/>
              </w:rPr>
              <w:t>basefont</w:t>
            </w:r>
            <w:proofErr w:type="spellEnd"/>
            <w:r w:rsidRPr="00DB0C9D">
              <w:rPr>
                <w:rFonts w:ascii="Calisto MT" w:hAnsi="Calisto MT"/>
                <w:sz w:val="27"/>
                <w:szCs w:val="27"/>
                <w:highlight w:val="white"/>
              </w:rPr>
              <w:t xml:space="preserve"> tag, except it applies the font style to the content and elements within the tag, and not across the whole page. The font tag is not supported in HTML 5, CSS is used instead.</w:t>
            </w:r>
          </w:p>
        </w:tc>
      </w:tr>
      <w:tr w:rsidR="00DB0C9D" w:rsidRPr="00DB0C9D" w14:paraId="7D2C05D0" w14:textId="77777777" w:rsidTr="00DB0C9D">
        <w:tc>
          <w:tcPr>
            <w:tcW w:w="704" w:type="dxa"/>
          </w:tcPr>
          <w:p w14:paraId="0ED47491" w14:textId="77777777" w:rsidR="00DB0C9D" w:rsidRPr="00DB0C9D" w:rsidRDefault="00DB0C9D" w:rsidP="00B32926">
            <w:pPr>
              <w:rPr>
                <w:rFonts w:ascii="Calisto MT" w:hAnsi="Calisto MT"/>
                <w:b/>
                <w:sz w:val="24"/>
                <w:szCs w:val="24"/>
              </w:rPr>
            </w:pPr>
            <w:r w:rsidRPr="00DB0C9D">
              <w:rPr>
                <w:rFonts w:ascii="Calisto MT" w:hAnsi="Calisto MT"/>
                <w:b/>
                <w:sz w:val="24"/>
                <w:szCs w:val="24"/>
              </w:rPr>
              <w:t>31</w:t>
            </w:r>
          </w:p>
        </w:tc>
        <w:tc>
          <w:tcPr>
            <w:tcW w:w="2552" w:type="dxa"/>
          </w:tcPr>
          <w:p w14:paraId="0788A47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&lt;footer&gt;</w:t>
            </w:r>
          </w:p>
        </w:tc>
        <w:tc>
          <w:tcPr>
            <w:tcW w:w="5760" w:type="dxa"/>
          </w:tcPr>
          <w:p w14:paraId="20191449"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footer tag defines a footer for a document or section. Footer naturally specifies the author and copyright information, among other things. You can have several footer elements in one document.</w:t>
            </w:r>
          </w:p>
        </w:tc>
      </w:tr>
      <w:tr w:rsidR="00DB0C9D" w:rsidRPr="00DB0C9D" w14:paraId="30F323BE" w14:textId="77777777" w:rsidTr="00DB0C9D">
        <w:tc>
          <w:tcPr>
            <w:tcW w:w="704" w:type="dxa"/>
          </w:tcPr>
          <w:p w14:paraId="1CE7FFD7" w14:textId="77777777" w:rsidR="00DB0C9D" w:rsidRPr="00DB0C9D" w:rsidRDefault="00DB0C9D" w:rsidP="00B32926">
            <w:pPr>
              <w:rPr>
                <w:rFonts w:ascii="Calisto MT" w:hAnsi="Calisto MT"/>
                <w:b/>
                <w:sz w:val="24"/>
                <w:szCs w:val="24"/>
              </w:rPr>
            </w:pPr>
            <w:r w:rsidRPr="00DB0C9D">
              <w:rPr>
                <w:rFonts w:ascii="Calisto MT" w:hAnsi="Calisto MT"/>
                <w:b/>
                <w:sz w:val="24"/>
                <w:szCs w:val="24"/>
              </w:rPr>
              <w:t>32</w:t>
            </w:r>
          </w:p>
        </w:tc>
        <w:tc>
          <w:tcPr>
            <w:tcW w:w="2552" w:type="dxa"/>
          </w:tcPr>
          <w:p w14:paraId="0B4E9793"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&lt;form&gt;</w:t>
            </w:r>
          </w:p>
        </w:tc>
        <w:tc>
          <w:tcPr>
            <w:tcW w:w="5760" w:type="dxa"/>
          </w:tcPr>
          <w:p w14:paraId="6119AC4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form tag is one of the most important aspects of interactive pages. It is used to create an HTML form for user input.</w:t>
            </w:r>
          </w:p>
        </w:tc>
      </w:tr>
      <w:tr w:rsidR="00DB0C9D" w:rsidRPr="00DB0C9D" w14:paraId="1B7DF734" w14:textId="77777777" w:rsidTr="00DB0C9D">
        <w:tc>
          <w:tcPr>
            <w:tcW w:w="704" w:type="dxa"/>
          </w:tcPr>
          <w:p w14:paraId="7AAF04D7" w14:textId="77777777" w:rsidR="00DB0C9D" w:rsidRPr="00DB0C9D" w:rsidRDefault="00DB0C9D" w:rsidP="00B32926">
            <w:pPr>
              <w:rPr>
                <w:rFonts w:ascii="Calisto MT" w:hAnsi="Calisto MT"/>
                <w:b/>
                <w:sz w:val="24"/>
                <w:szCs w:val="24"/>
              </w:rPr>
            </w:pPr>
            <w:r w:rsidRPr="00DB0C9D">
              <w:rPr>
                <w:rFonts w:ascii="Calisto MT" w:hAnsi="Calisto MT"/>
                <w:b/>
                <w:sz w:val="24"/>
                <w:szCs w:val="24"/>
              </w:rPr>
              <w:t>33</w:t>
            </w:r>
          </w:p>
        </w:tc>
        <w:tc>
          <w:tcPr>
            <w:tcW w:w="2552" w:type="dxa"/>
          </w:tcPr>
          <w:p w14:paraId="27599DA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&lt;frame&gt;</w:t>
            </w:r>
          </w:p>
        </w:tc>
        <w:tc>
          <w:tcPr>
            <w:tcW w:w="5760" w:type="dxa"/>
          </w:tcPr>
          <w:p w14:paraId="3400BDC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This tag allows the author to open a new webpage within a webpage. There can be </w:t>
            </w:r>
            <w:r w:rsidRPr="00DB0C9D">
              <w:rPr>
                <w:rFonts w:ascii="Calisto MT" w:hAnsi="Calisto MT"/>
                <w:sz w:val="27"/>
                <w:szCs w:val="27"/>
                <w:highlight w:val="white"/>
              </w:rPr>
              <w:lastRenderedPageBreak/>
              <w:t>multiple frames within a page, contained in a frameset.</w:t>
            </w:r>
          </w:p>
        </w:tc>
      </w:tr>
      <w:tr w:rsidR="00DB0C9D" w:rsidRPr="00DB0C9D" w14:paraId="65233097" w14:textId="77777777" w:rsidTr="00DB0C9D">
        <w:tc>
          <w:tcPr>
            <w:tcW w:w="704" w:type="dxa"/>
          </w:tcPr>
          <w:p w14:paraId="4A81534B" w14:textId="77777777" w:rsidR="00DB0C9D" w:rsidRPr="00DB0C9D" w:rsidRDefault="00DB0C9D" w:rsidP="00B32926">
            <w:pPr>
              <w:rPr>
                <w:rFonts w:ascii="Calisto MT" w:hAnsi="Calisto MT"/>
                <w:b/>
                <w:sz w:val="24"/>
                <w:szCs w:val="24"/>
              </w:rPr>
            </w:pPr>
            <w:r w:rsidRPr="00DB0C9D">
              <w:rPr>
                <w:rFonts w:ascii="Calisto MT" w:hAnsi="Calisto MT"/>
                <w:b/>
                <w:sz w:val="24"/>
                <w:szCs w:val="24"/>
              </w:rPr>
              <w:lastRenderedPageBreak/>
              <w:t>34</w:t>
            </w:r>
          </w:p>
        </w:tc>
        <w:tc>
          <w:tcPr>
            <w:tcW w:w="2552" w:type="dxa"/>
          </w:tcPr>
          <w:p w14:paraId="5E653012"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&lt;head&gt;</w:t>
            </w:r>
          </w:p>
        </w:tc>
        <w:tc>
          <w:tcPr>
            <w:tcW w:w="5760" w:type="dxa"/>
          </w:tcPr>
          <w:p w14:paraId="6AF21BD8"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As the name states, the head tag is mainly responsible for the functioning of the body. The head tag includes all the script and style elements, and must include a title for the document</w:t>
            </w:r>
          </w:p>
        </w:tc>
      </w:tr>
      <w:tr w:rsidR="00DB0C9D" w:rsidRPr="00DB0C9D" w14:paraId="0E063BFF" w14:textId="77777777" w:rsidTr="00DB0C9D">
        <w:tc>
          <w:tcPr>
            <w:tcW w:w="704" w:type="dxa"/>
          </w:tcPr>
          <w:p w14:paraId="120C0C44" w14:textId="77777777" w:rsidR="00DB0C9D" w:rsidRPr="00DB0C9D" w:rsidRDefault="00DB0C9D" w:rsidP="00B32926">
            <w:pPr>
              <w:rPr>
                <w:rFonts w:ascii="Calisto MT" w:hAnsi="Calisto MT"/>
                <w:b/>
                <w:sz w:val="24"/>
                <w:szCs w:val="24"/>
              </w:rPr>
            </w:pPr>
            <w:r w:rsidRPr="00DB0C9D">
              <w:rPr>
                <w:rFonts w:ascii="Calisto MT" w:hAnsi="Calisto MT"/>
                <w:b/>
                <w:sz w:val="24"/>
                <w:szCs w:val="24"/>
              </w:rPr>
              <w:t>35</w:t>
            </w:r>
          </w:p>
        </w:tc>
        <w:tc>
          <w:tcPr>
            <w:tcW w:w="2552" w:type="dxa"/>
          </w:tcPr>
          <w:p w14:paraId="733F466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&lt;hr&gt;</w:t>
            </w:r>
          </w:p>
        </w:tc>
        <w:tc>
          <w:tcPr>
            <w:tcW w:w="5760" w:type="dxa"/>
          </w:tcPr>
          <w:p w14:paraId="5D7C8BA6"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hr tag defines a thematic break in an HTML page (e.g., a shift of topic).</w:t>
            </w:r>
          </w:p>
        </w:tc>
      </w:tr>
      <w:tr w:rsidR="00DB0C9D" w:rsidRPr="00DB0C9D" w14:paraId="3F66D0ED" w14:textId="77777777" w:rsidTr="00DB0C9D">
        <w:tc>
          <w:tcPr>
            <w:tcW w:w="704" w:type="dxa"/>
          </w:tcPr>
          <w:p w14:paraId="20384D33" w14:textId="77777777" w:rsidR="00DB0C9D" w:rsidRPr="00DB0C9D" w:rsidRDefault="00DB0C9D" w:rsidP="00B32926">
            <w:pPr>
              <w:rPr>
                <w:rFonts w:ascii="Calisto MT" w:hAnsi="Calisto MT"/>
                <w:b/>
                <w:sz w:val="24"/>
                <w:szCs w:val="24"/>
              </w:rPr>
            </w:pPr>
            <w:r w:rsidRPr="00DB0C9D">
              <w:rPr>
                <w:rFonts w:ascii="Calisto MT" w:hAnsi="Calisto MT"/>
                <w:b/>
                <w:sz w:val="24"/>
                <w:szCs w:val="24"/>
              </w:rPr>
              <w:t>36</w:t>
            </w:r>
          </w:p>
        </w:tc>
        <w:tc>
          <w:tcPr>
            <w:tcW w:w="2552" w:type="dxa"/>
          </w:tcPr>
          <w:p w14:paraId="2AF673C5"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&lt;html&gt;</w:t>
            </w:r>
          </w:p>
        </w:tc>
        <w:tc>
          <w:tcPr>
            <w:tcW w:w="5760" w:type="dxa"/>
          </w:tcPr>
          <w:p w14:paraId="4BC42907"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HTML tag tells the browser that this is an HTML document. This tag is the container for all other HTML elements (except for the &lt;!DOCTYPE&gt; tag).</w:t>
            </w:r>
          </w:p>
        </w:tc>
      </w:tr>
      <w:tr w:rsidR="00DB0C9D" w:rsidRPr="00DB0C9D" w14:paraId="76D30902" w14:textId="77777777" w:rsidTr="00DB0C9D">
        <w:tc>
          <w:tcPr>
            <w:tcW w:w="704" w:type="dxa"/>
          </w:tcPr>
          <w:p w14:paraId="6669F6B4" w14:textId="77777777" w:rsidR="00DB0C9D" w:rsidRPr="00DB0C9D" w:rsidRDefault="00DB0C9D" w:rsidP="00B32926">
            <w:pPr>
              <w:rPr>
                <w:rFonts w:ascii="Calisto MT" w:hAnsi="Calisto MT"/>
                <w:b/>
                <w:sz w:val="24"/>
                <w:szCs w:val="24"/>
              </w:rPr>
            </w:pPr>
            <w:r w:rsidRPr="00DB0C9D">
              <w:rPr>
                <w:rFonts w:ascii="Calisto MT" w:hAnsi="Calisto MT"/>
                <w:b/>
                <w:sz w:val="24"/>
                <w:szCs w:val="24"/>
              </w:rPr>
              <w:t>37</w:t>
            </w:r>
          </w:p>
        </w:tc>
        <w:tc>
          <w:tcPr>
            <w:tcW w:w="2552" w:type="dxa"/>
          </w:tcPr>
          <w:p w14:paraId="0A2A32BB"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w:t>
            </w:r>
            <w:proofErr w:type="spellStart"/>
            <w:r w:rsidRPr="00DB0C9D">
              <w:rPr>
                <w:rFonts w:ascii="Calisto MT" w:hAnsi="Calisto MT"/>
                <w:sz w:val="27"/>
                <w:szCs w:val="27"/>
                <w:highlight w:val="white"/>
              </w:rPr>
              <w:t>img</w:t>
            </w:r>
            <w:proofErr w:type="spellEnd"/>
            <w:r w:rsidRPr="00DB0C9D">
              <w:rPr>
                <w:rFonts w:ascii="Calisto MT" w:hAnsi="Calisto MT"/>
                <w:sz w:val="27"/>
                <w:szCs w:val="27"/>
                <w:highlight w:val="white"/>
              </w:rPr>
              <w:t>&gt;</w:t>
            </w:r>
          </w:p>
        </w:tc>
        <w:tc>
          <w:tcPr>
            <w:tcW w:w="5760" w:type="dxa"/>
          </w:tcPr>
          <w:p w14:paraId="0FE8F386"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This tag defines images in an HTML document. A source and an alt are mandatory attributes of this tag. Technically, they are not inserted, they are the source of the image linked to the tag.</w:t>
            </w:r>
          </w:p>
        </w:tc>
      </w:tr>
      <w:tr w:rsidR="00DB0C9D" w:rsidRPr="00DB0C9D" w14:paraId="2737CA19" w14:textId="77777777" w:rsidTr="00DB0C9D">
        <w:tc>
          <w:tcPr>
            <w:tcW w:w="704" w:type="dxa"/>
          </w:tcPr>
          <w:p w14:paraId="190D8DCF" w14:textId="77777777" w:rsidR="00DB0C9D" w:rsidRPr="00DB0C9D" w:rsidRDefault="00DB0C9D" w:rsidP="00B32926">
            <w:pPr>
              <w:rPr>
                <w:rFonts w:ascii="Calisto MT" w:hAnsi="Calisto MT"/>
                <w:b/>
                <w:sz w:val="24"/>
                <w:szCs w:val="24"/>
              </w:rPr>
            </w:pPr>
            <w:r w:rsidRPr="00DB0C9D">
              <w:rPr>
                <w:rFonts w:ascii="Calisto MT" w:hAnsi="Calisto MT"/>
                <w:b/>
                <w:sz w:val="24"/>
                <w:szCs w:val="24"/>
              </w:rPr>
              <w:t>38</w:t>
            </w:r>
          </w:p>
        </w:tc>
        <w:tc>
          <w:tcPr>
            <w:tcW w:w="2552" w:type="dxa"/>
          </w:tcPr>
          <w:p w14:paraId="3806103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&lt;input&gt;</w:t>
            </w:r>
          </w:p>
        </w:tc>
        <w:tc>
          <w:tcPr>
            <w:tcW w:w="5760" w:type="dxa"/>
          </w:tcPr>
          <w:p w14:paraId="5BAA16C1"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As the name suggests, an author can accept inputs from users making a page interactive, using this tag. It is used within the form tag.</w:t>
            </w:r>
          </w:p>
        </w:tc>
      </w:tr>
      <w:tr w:rsidR="00DB0C9D" w:rsidRPr="00DB0C9D" w14:paraId="0CB77129" w14:textId="77777777" w:rsidTr="00DB0C9D">
        <w:tc>
          <w:tcPr>
            <w:tcW w:w="704" w:type="dxa"/>
          </w:tcPr>
          <w:p w14:paraId="2250EEB6" w14:textId="77777777" w:rsidR="00DB0C9D" w:rsidRPr="00DB0C9D" w:rsidRDefault="00DB0C9D" w:rsidP="00B32926">
            <w:pPr>
              <w:rPr>
                <w:rFonts w:ascii="Calisto MT" w:hAnsi="Calisto MT"/>
                <w:b/>
                <w:sz w:val="24"/>
                <w:szCs w:val="24"/>
              </w:rPr>
            </w:pPr>
            <w:r w:rsidRPr="00DB0C9D">
              <w:rPr>
                <w:rFonts w:ascii="Calisto MT" w:hAnsi="Calisto MT"/>
                <w:b/>
                <w:sz w:val="24"/>
                <w:szCs w:val="24"/>
              </w:rPr>
              <w:t>39</w:t>
            </w:r>
          </w:p>
        </w:tc>
        <w:tc>
          <w:tcPr>
            <w:tcW w:w="2552" w:type="dxa"/>
          </w:tcPr>
          <w:p w14:paraId="15E2767D"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&lt;label&gt;</w:t>
            </w:r>
          </w:p>
        </w:tc>
        <w:tc>
          <w:tcPr>
            <w:tcW w:w="5760" w:type="dxa"/>
          </w:tcPr>
          <w:p w14:paraId="2BE85FFF"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The label element does not render anything special for the user. However, it provides a usability improvement for mouse users, because if the user clicks on the text within the label element, the cursor focus is shifted to the relative input element. For this functionality the “for” attribute is used on label.</w:t>
            </w:r>
          </w:p>
        </w:tc>
      </w:tr>
      <w:tr w:rsidR="00DB0C9D" w:rsidRPr="00DB0C9D" w14:paraId="1F0B5C3F" w14:textId="77777777" w:rsidTr="00DB0C9D">
        <w:tc>
          <w:tcPr>
            <w:tcW w:w="704" w:type="dxa"/>
          </w:tcPr>
          <w:p w14:paraId="747CFC38" w14:textId="77777777" w:rsidR="00DB0C9D" w:rsidRPr="00DB0C9D" w:rsidRDefault="00DB0C9D" w:rsidP="00B32926">
            <w:pPr>
              <w:rPr>
                <w:rFonts w:ascii="Calisto MT" w:hAnsi="Calisto MT"/>
                <w:b/>
                <w:sz w:val="24"/>
                <w:szCs w:val="24"/>
              </w:rPr>
            </w:pPr>
            <w:r w:rsidRPr="00DB0C9D">
              <w:rPr>
                <w:rFonts w:ascii="Calisto MT" w:hAnsi="Calisto MT"/>
                <w:b/>
                <w:sz w:val="24"/>
                <w:szCs w:val="24"/>
              </w:rPr>
              <w:t>40</w:t>
            </w:r>
          </w:p>
        </w:tc>
        <w:tc>
          <w:tcPr>
            <w:tcW w:w="2552" w:type="dxa"/>
          </w:tcPr>
          <w:p w14:paraId="79E4F7BC"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&lt;legend&gt;</w:t>
            </w:r>
          </w:p>
        </w:tc>
        <w:tc>
          <w:tcPr>
            <w:tcW w:w="5760" w:type="dxa"/>
          </w:tcPr>
          <w:p w14:paraId="6000F030" w14:textId="77777777" w:rsidR="00DB0C9D" w:rsidRPr="00DB0C9D" w:rsidRDefault="00DB0C9D" w:rsidP="00B32926">
            <w:pPr>
              <w:rPr>
                <w:rFonts w:ascii="Calisto MT" w:hAnsi="Calisto MT"/>
                <w:b/>
                <w:sz w:val="24"/>
                <w:szCs w:val="24"/>
              </w:rPr>
            </w:pPr>
            <w:r w:rsidRPr="00DB0C9D">
              <w:rPr>
                <w:rFonts w:ascii="Calisto MT" w:hAnsi="Calisto MT"/>
                <w:sz w:val="27"/>
                <w:szCs w:val="27"/>
                <w:highlight w:val="white"/>
              </w:rPr>
              <w:t xml:space="preserve">The legend tag defines a caption for the </w:t>
            </w:r>
            <w:proofErr w:type="spellStart"/>
            <w:r w:rsidRPr="00DB0C9D">
              <w:rPr>
                <w:rFonts w:ascii="Calisto MT" w:hAnsi="Calisto MT"/>
                <w:sz w:val="27"/>
                <w:szCs w:val="27"/>
                <w:highlight w:val="white"/>
              </w:rPr>
              <w:t>fieldset</w:t>
            </w:r>
            <w:proofErr w:type="spellEnd"/>
            <w:r w:rsidRPr="00DB0C9D">
              <w:rPr>
                <w:rFonts w:ascii="Calisto MT" w:hAnsi="Calisto MT"/>
                <w:sz w:val="27"/>
                <w:szCs w:val="27"/>
                <w:highlight w:val="white"/>
              </w:rPr>
              <w:t xml:space="preserve"> element. It is similar to the caption tag for a table. It does not have any alignment properties.</w:t>
            </w:r>
          </w:p>
        </w:tc>
      </w:tr>
      <w:tr w:rsidR="00DB0C9D" w:rsidRPr="00DB0C9D" w14:paraId="162B6F06" w14:textId="77777777" w:rsidTr="00DB0C9D">
        <w:tc>
          <w:tcPr>
            <w:tcW w:w="704" w:type="dxa"/>
          </w:tcPr>
          <w:p w14:paraId="11DEAB91" w14:textId="77777777" w:rsidR="00DB0C9D" w:rsidRPr="00DB0C9D" w:rsidRDefault="00DB0C9D" w:rsidP="00B32926">
            <w:pPr>
              <w:rPr>
                <w:rFonts w:ascii="Calisto MT" w:hAnsi="Calisto MT"/>
                <w:b/>
                <w:sz w:val="24"/>
                <w:szCs w:val="24"/>
              </w:rPr>
            </w:pPr>
            <w:r w:rsidRPr="00DB0C9D">
              <w:rPr>
                <w:rFonts w:ascii="Calisto MT" w:hAnsi="Calisto MT"/>
                <w:b/>
                <w:sz w:val="24"/>
                <w:szCs w:val="24"/>
              </w:rPr>
              <w:t>41</w:t>
            </w:r>
          </w:p>
        </w:tc>
        <w:tc>
          <w:tcPr>
            <w:tcW w:w="2552" w:type="dxa"/>
          </w:tcPr>
          <w:p w14:paraId="26688283"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&lt;li&gt;</w:t>
            </w:r>
          </w:p>
        </w:tc>
        <w:tc>
          <w:tcPr>
            <w:tcW w:w="5760" w:type="dxa"/>
          </w:tcPr>
          <w:p w14:paraId="1263B535" w14:textId="77777777" w:rsidR="00DB0C9D" w:rsidRPr="00DB0C9D" w:rsidRDefault="00DB0C9D" w:rsidP="00B32926">
            <w:pPr>
              <w:tabs>
                <w:tab w:val="left" w:pos="972"/>
              </w:tabs>
              <w:rPr>
                <w:rFonts w:ascii="Calisto MT" w:hAnsi="Calisto MT"/>
                <w:sz w:val="27"/>
                <w:szCs w:val="27"/>
                <w:highlight w:val="white"/>
              </w:rPr>
            </w:pPr>
            <w:r w:rsidRPr="00DB0C9D">
              <w:rPr>
                <w:rFonts w:ascii="Calisto MT" w:hAnsi="Calisto MT"/>
                <w:sz w:val="27"/>
                <w:szCs w:val="27"/>
                <w:highlight w:val="white"/>
              </w:rPr>
              <w:tab/>
              <w:t>The li tag defines a list item, and is used in ordered lists (</w:t>
            </w:r>
            <w:proofErr w:type="spellStart"/>
            <w:r w:rsidRPr="00DB0C9D">
              <w:rPr>
                <w:rFonts w:ascii="Calisto MT" w:hAnsi="Calisto MT"/>
                <w:sz w:val="27"/>
                <w:szCs w:val="27"/>
                <w:highlight w:val="white"/>
              </w:rPr>
              <w:t>ol</w:t>
            </w:r>
            <w:proofErr w:type="spellEnd"/>
            <w:r w:rsidRPr="00DB0C9D">
              <w:rPr>
                <w:rFonts w:ascii="Calisto MT" w:hAnsi="Calisto MT"/>
                <w:sz w:val="27"/>
                <w:szCs w:val="27"/>
                <w:highlight w:val="white"/>
              </w:rPr>
              <w:t>), unordered lists (ul), and in menu lists (menu).</w:t>
            </w:r>
          </w:p>
        </w:tc>
      </w:tr>
      <w:tr w:rsidR="00DB0C9D" w:rsidRPr="00DB0C9D" w14:paraId="0278EB20" w14:textId="77777777" w:rsidTr="00DB0C9D">
        <w:tc>
          <w:tcPr>
            <w:tcW w:w="704" w:type="dxa"/>
          </w:tcPr>
          <w:p w14:paraId="1B4EF892" w14:textId="77777777" w:rsidR="00DB0C9D" w:rsidRPr="00DB0C9D" w:rsidRDefault="00DB0C9D" w:rsidP="00B32926">
            <w:pPr>
              <w:rPr>
                <w:rFonts w:ascii="Calisto MT" w:hAnsi="Calisto MT"/>
                <w:b/>
                <w:sz w:val="24"/>
                <w:szCs w:val="24"/>
              </w:rPr>
            </w:pPr>
            <w:r w:rsidRPr="00DB0C9D">
              <w:rPr>
                <w:rFonts w:ascii="Calisto MT" w:hAnsi="Calisto MT"/>
                <w:b/>
                <w:sz w:val="24"/>
                <w:szCs w:val="24"/>
              </w:rPr>
              <w:t>42</w:t>
            </w:r>
          </w:p>
        </w:tc>
        <w:tc>
          <w:tcPr>
            <w:tcW w:w="2552" w:type="dxa"/>
          </w:tcPr>
          <w:p w14:paraId="3FA2C624"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&lt;link&gt;</w:t>
            </w:r>
          </w:p>
        </w:tc>
        <w:tc>
          <w:tcPr>
            <w:tcW w:w="5760" w:type="dxa"/>
          </w:tcPr>
          <w:p w14:paraId="62982965"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As the name states, this tag creates a link with an external source. It can be a file of any format.</w:t>
            </w:r>
          </w:p>
        </w:tc>
      </w:tr>
      <w:tr w:rsidR="00DB0C9D" w:rsidRPr="00DB0C9D" w14:paraId="50A04E42" w14:textId="77777777" w:rsidTr="00DB0C9D">
        <w:tc>
          <w:tcPr>
            <w:tcW w:w="704" w:type="dxa"/>
          </w:tcPr>
          <w:p w14:paraId="73E0DF86" w14:textId="77777777" w:rsidR="00DB0C9D" w:rsidRPr="00DB0C9D" w:rsidRDefault="00DB0C9D" w:rsidP="00B32926">
            <w:pPr>
              <w:rPr>
                <w:rFonts w:ascii="Calisto MT" w:hAnsi="Calisto MT"/>
                <w:b/>
                <w:sz w:val="24"/>
                <w:szCs w:val="24"/>
              </w:rPr>
            </w:pPr>
            <w:r w:rsidRPr="00DB0C9D">
              <w:rPr>
                <w:rFonts w:ascii="Calisto MT" w:hAnsi="Calisto MT"/>
                <w:b/>
                <w:sz w:val="24"/>
                <w:szCs w:val="24"/>
              </w:rPr>
              <w:lastRenderedPageBreak/>
              <w:t>43</w:t>
            </w:r>
          </w:p>
        </w:tc>
        <w:tc>
          <w:tcPr>
            <w:tcW w:w="2552" w:type="dxa"/>
          </w:tcPr>
          <w:p w14:paraId="14EBFAAA"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&lt;meta&gt;</w:t>
            </w:r>
          </w:p>
        </w:tc>
        <w:tc>
          <w:tcPr>
            <w:tcW w:w="5760" w:type="dxa"/>
          </w:tcPr>
          <w:p w14:paraId="3BFC1437"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 xml:space="preserve">The meta tag provides metadata about the HTML document. Metadata will not be displayed on the page, but will be machine </w:t>
            </w:r>
            <w:proofErr w:type="spellStart"/>
            <w:r w:rsidRPr="00DB0C9D">
              <w:rPr>
                <w:rFonts w:ascii="Calisto MT" w:hAnsi="Calisto MT"/>
                <w:sz w:val="27"/>
                <w:szCs w:val="27"/>
                <w:highlight w:val="white"/>
              </w:rPr>
              <w:t>parsable</w:t>
            </w:r>
            <w:proofErr w:type="spellEnd"/>
            <w:r w:rsidRPr="00DB0C9D">
              <w:rPr>
                <w:rFonts w:ascii="Calisto MT" w:hAnsi="Calisto MT"/>
                <w:sz w:val="27"/>
                <w:szCs w:val="27"/>
                <w:highlight w:val="white"/>
              </w:rPr>
              <w:t>.</w:t>
            </w:r>
          </w:p>
        </w:tc>
      </w:tr>
      <w:tr w:rsidR="00DB0C9D" w:rsidRPr="00DB0C9D" w14:paraId="5BB87D5B" w14:textId="77777777" w:rsidTr="00DB0C9D">
        <w:tc>
          <w:tcPr>
            <w:tcW w:w="704" w:type="dxa"/>
          </w:tcPr>
          <w:p w14:paraId="30E7105F" w14:textId="77777777" w:rsidR="00DB0C9D" w:rsidRPr="00DB0C9D" w:rsidRDefault="00DB0C9D" w:rsidP="00B32926">
            <w:pPr>
              <w:rPr>
                <w:rFonts w:ascii="Calisto MT" w:hAnsi="Calisto MT"/>
                <w:b/>
                <w:sz w:val="24"/>
                <w:szCs w:val="24"/>
              </w:rPr>
            </w:pPr>
            <w:r w:rsidRPr="00DB0C9D">
              <w:rPr>
                <w:rFonts w:ascii="Calisto MT" w:hAnsi="Calisto MT"/>
                <w:b/>
                <w:sz w:val="24"/>
                <w:szCs w:val="24"/>
              </w:rPr>
              <w:t>44</w:t>
            </w:r>
          </w:p>
        </w:tc>
        <w:tc>
          <w:tcPr>
            <w:tcW w:w="2552" w:type="dxa"/>
          </w:tcPr>
          <w:p w14:paraId="2B6BD08C"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&lt;nav&gt;</w:t>
            </w:r>
          </w:p>
        </w:tc>
        <w:tc>
          <w:tcPr>
            <w:tcW w:w="5760" w:type="dxa"/>
          </w:tcPr>
          <w:p w14:paraId="622C6200"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The nav tag defines the navigation links of the page.</w:t>
            </w:r>
          </w:p>
        </w:tc>
      </w:tr>
      <w:tr w:rsidR="00DB0C9D" w:rsidRPr="00DB0C9D" w14:paraId="10B13A17" w14:textId="77777777" w:rsidTr="00DB0C9D">
        <w:tc>
          <w:tcPr>
            <w:tcW w:w="704" w:type="dxa"/>
          </w:tcPr>
          <w:p w14:paraId="4FADE05A" w14:textId="77777777" w:rsidR="00DB0C9D" w:rsidRPr="00DB0C9D" w:rsidRDefault="00DB0C9D" w:rsidP="00B32926">
            <w:pPr>
              <w:rPr>
                <w:rFonts w:ascii="Calisto MT" w:hAnsi="Calisto MT"/>
                <w:b/>
                <w:sz w:val="24"/>
                <w:szCs w:val="24"/>
              </w:rPr>
            </w:pPr>
            <w:r w:rsidRPr="00DB0C9D">
              <w:rPr>
                <w:rFonts w:ascii="Calisto MT" w:hAnsi="Calisto MT"/>
                <w:b/>
                <w:sz w:val="24"/>
                <w:szCs w:val="24"/>
              </w:rPr>
              <w:t>45</w:t>
            </w:r>
          </w:p>
        </w:tc>
        <w:tc>
          <w:tcPr>
            <w:tcW w:w="2552" w:type="dxa"/>
          </w:tcPr>
          <w:p w14:paraId="5C84C3CC"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&lt;object&gt;</w:t>
            </w:r>
          </w:p>
        </w:tc>
        <w:tc>
          <w:tcPr>
            <w:tcW w:w="5760" w:type="dxa"/>
          </w:tcPr>
          <w:p w14:paraId="6C58408C"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The object tag adds external elements to pages, just by linking the source. External elements can be animated flash, webpages, applets, PDFs, etc. It is placed within the body tag only.</w:t>
            </w:r>
          </w:p>
        </w:tc>
      </w:tr>
      <w:tr w:rsidR="00DB0C9D" w:rsidRPr="00DB0C9D" w14:paraId="2A3C671D" w14:textId="77777777" w:rsidTr="00DB0C9D">
        <w:tc>
          <w:tcPr>
            <w:tcW w:w="704" w:type="dxa"/>
          </w:tcPr>
          <w:p w14:paraId="7A0E4850" w14:textId="77777777" w:rsidR="00DB0C9D" w:rsidRPr="00DB0C9D" w:rsidRDefault="00DB0C9D" w:rsidP="00B32926">
            <w:pPr>
              <w:rPr>
                <w:rFonts w:ascii="Calisto MT" w:hAnsi="Calisto MT"/>
                <w:b/>
                <w:sz w:val="24"/>
                <w:szCs w:val="24"/>
              </w:rPr>
            </w:pPr>
            <w:r w:rsidRPr="00DB0C9D">
              <w:rPr>
                <w:rFonts w:ascii="Calisto MT" w:hAnsi="Calisto MT"/>
                <w:b/>
                <w:sz w:val="24"/>
                <w:szCs w:val="24"/>
              </w:rPr>
              <w:t>46</w:t>
            </w:r>
          </w:p>
        </w:tc>
        <w:tc>
          <w:tcPr>
            <w:tcW w:w="2552" w:type="dxa"/>
          </w:tcPr>
          <w:p w14:paraId="10F91B9A"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&lt;p&gt;</w:t>
            </w:r>
          </w:p>
        </w:tc>
        <w:tc>
          <w:tcPr>
            <w:tcW w:w="5760" w:type="dxa"/>
          </w:tcPr>
          <w:p w14:paraId="3FA4A435"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The p tag defines a paragraph on the page.</w:t>
            </w:r>
          </w:p>
        </w:tc>
      </w:tr>
      <w:tr w:rsidR="00DB0C9D" w:rsidRPr="00DB0C9D" w14:paraId="5A1A9DC6" w14:textId="77777777" w:rsidTr="00DB0C9D">
        <w:tc>
          <w:tcPr>
            <w:tcW w:w="704" w:type="dxa"/>
          </w:tcPr>
          <w:p w14:paraId="6A4C7F8D" w14:textId="77777777" w:rsidR="00DB0C9D" w:rsidRPr="00DB0C9D" w:rsidRDefault="00DB0C9D" w:rsidP="00B32926">
            <w:pPr>
              <w:rPr>
                <w:rFonts w:ascii="Calisto MT" w:hAnsi="Calisto MT"/>
                <w:b/>
                <w:sz w:val="24"/>
                <w:szCs w:val="24"/>
              </w:rPr>
            </w:pPr>
            <w:r w:rsidRPr="00DB0C9D">
              <w:rPr>
                <w:rFonts w:ascii="Calisto MT" w:hAnsi="Calisto MT"/>
                <w:b/>
                <w:sz w:val="24"/>
                <w:szCs w:val="24"/>
              </w:rPr>
              <w:t>47</w:t>
            </w:r>
          </w:p>
        </w:tc>
        <w:tc>
          <w:tcPr>
            <w:tcW w:w="2552" w:type="dxa"/>
          </w:tcPr>
          <w:p w14:paraId="13C63106"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&lt;param&gt;</w:t>
            </w:r>
          </w:p>
        </w:tc>
        <w:tc>
          <w:tcPr>
            <w:tcW w:w="5760" w:type="dxa"/>
          </w:tcPr>
          <w:p w14:paraId="35535CC4"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The param tag is used to define parameters for plugins embedded with an object element</w:t>
            </w:r>
          </w:p>
        </w:tc>
      </w:tr>
      <w:tr w:rsidR="00DB0C9D" w:rsidRPr="00DB0C9D" w14:paraId="62F57A43" w14:textId="77777777" w:rsidTr="00DB0C9D">
        <w:tc>
          <w:tcPr>
            <w:tcW w:w="704" w:type="dxa"/>
          </w:tcPr>
          <w:p w14:paraId="4A239536" w14:textId="77777777" w:rsidR="00DB0C9D" w:rsidRPr="00DB0C9D" w:rsidRDefault="00DB0C9D" w:rsidP="00B32926">
            <w:pPr>
              <w:rPr>
                <w:rFonts w:ascii="Calisto MT" w:hAnsi="Calisto MT"/>
                <w:b/>
                <w:sz w:val="24"/>
                <w:szCs w:val="24"/>
              </w:rPr>
            </w:pPr>
            <w:r w:rsidRPr="00DB0C9D">
              <w:rPr>
                <w:rFonts w:ascii="Calisto MT" w:hAnsi="Calisto MT"/>
                <w:b/>
                <w:sz w:val="24"/>
                <w:szCs w:val="24"/>
              </w:rPr>
              <w:t>48</w:t>
            </w:r>
          </w:p>
        </w:tc>
        <w:tc>
          <w:tcPr>
            <w:tcW w:w="2552" w:type="dxa"/>
          </w:tcPr>
          <w:p w14:paraId="5220221E"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&lt;small&gt;</w:t>
            </w:r>
          </w:p>
        </w:tc>
        <w:tc>
          <w:tcPr>
            <w:tcW w:w="5760" w:type="dxa"/>
          </w:tcPr>
          <w:p w14:paraId="35C9A926" w14:textId="77777777" w:rsidR="00DB0C9D" w:rsidRPr="00DB0C9D" w:rsidRDefault="00DB0C9D" w:rsidP="00B32926">
            <w:pPr>
              <w:rPr>
                <w:rFonts w:ascii="Calisto MT" w:hAnsi="Calisto MT"/>
                <w:sz w:val="27"/>
                <w:szCs w:val="27"/>
              </w:rPr>
            </w:pPr>
            <w:r w:rsidRPr="00DB0C9D">
              <w:rPr>
                <w:rFonts w:ascii="Calisto MT" w:hAnsi="Calisto MT"/>
                <w:sz w:val="27"/>
                <w:szCs w:val="27"/>
              </w:rPr>
              <w:t>This tag reduces size of the text from the normal size to a smaller size.</w:t>
            </w:r>
          </w:p>
          <w:p w14:paraId="146ADEE4" w14:textId="77777777" w:rsidR="00DB0C9D" w:rsidRPr="00DB0C9D" w:rsidRDefault="00DB0C9D" w:rsidP="00B32926">
            <w:pPr>
              <w:rPr>
                <w:rFonts w:ascii="Calisto MT" w:hAnsi="Calisto MT"/>
                <w:sz w:val="27"/>
                <w:szCs w:val="27"/>
                <w:highlight w:val="white"/>
              </w:rPr>
            </w:pPr>
          </w:p>
        </w:tc>
      </w:tr>
      <w:tr w:rsidR="00DB0C9D" w:rsidRPr="00DB0C9D" w14:paraId="3B92D8CE" w14:textId="77777777" w:rsidTr="00DB0C9D">
        <w:tc>
          <w:tcPr>
            <w:tcW w:w="704" w:type="dxa"/>
          </w:tcPr>
          <w:p w14:paraId="7E604755" w14:textId="77777777" w:rsidR="00DB0C9D" w:rsidRPr="00DB0C9D" w:rsidRDefault="00DB0C9D" w:rsidP="00B32926">
            <w:pPr>
              <w:rPr>
                <w:rFonts w:ascii="Calisto MT" w:hAnsi="Calisto MT"/>
                <w:b/>
                <w:sz w:val="24"/>
                <w:szCs w:val="24"/>
              </w:rPr>
            </w:pPr>
            <w:r w:rsidRPr="00DB0C9D">
              <w:rPr>
                <w:rFonts w:ascii="Calisto MT" w:hAnsi="Calisto MT"/>
                <w:b/>
                <w:sz w:val="24"/>
                <w:szCs w:val="24"/>
              </w:rPr>
              <w:t>49</w:t>
            </w:r>
          </w:p>
        </w:tc>
        <w:tc>
          <w:tcPr>
            <w:tcW w:w="2552" w:type="dxa"/>
          </w:tcPr>
          <w:p w14:paraId="4E9D96C4"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&lt;span&gt;</w:t>
            </w:r>
          </w:p>
        </w:tc>
        <w:tc>
          <w:tcPr>
            <w:tcW w:w="5760" w:type="dxa"/>
          </w:tcPr>
          <w:p w14:paraId="0EADC608" w14:textId="77777777" w:rsidR="00DB0C9D" w:rsidRPr="00DB0C9D" w:rsidRDefault="00DB0C9D" w:rsidP="00B32926">
            <w:pPr>
              <w:rPr>
                <w:rFonts w:ascii="Calisto MT" w:hAnsi="Calisto MT"/>
                <w:sz w:val="27"/>
                <w:szCs w:val="27"/>
              </w:rPr>
            </w:pPr>
            <w:r w:rsidRPr="00DB0C9D">
              <w:rPr>
                <w:rFonts w:ascii="Calisto MT" w:hAnsi="Calisto MT"/>
                <w:sz w:val="27"/>
                <w:szCs w:val="27"/>
                <w:highlight w:val="white"/>
              </w:rPr>
              <w:t>The span tag is mainly used to add custom styling to inline elements. There are no self-properties defined for this tag.</w:t>
            </w:r>
          </w:p>
        </w:tc>
      </w:tr>
      <w:tr w:rsidR="00DB0C9D" w:rsidRPr="00DB0C9D" w14:paraId="4AF8C37A" w14:textId="77777777" w:rsidTr="00DB0C9D">
        <w:tc>
          <w:tcPr>
            <w:tcW w:w="704" w:type="dxa"/>
          </w:tcPr>
          <w:p w14:paraId="0B941DA6" w14:textId="77777777" w:rsidR="00DB0C9D" w:rsidRPr="00DB0C9D" w:rsidRDefault="00DB0C9D" w:rsidP="00B32926">
            <w:pPr>
              <w:rPr>
                <w:rFonts w:ascii="Calisto MT" w:hAnsi="Calisto MT"/>
                <w:b/>
                <w:sz w:val="24"/>
                <w:szCs w:val="24"/>
              </w:rPr>
            </w:pPr>
            <w:r w:rsidRPr="00DB0C9D">
              <w:rPr>
                <w:rFonts w:ascii="Calisto MT" w:hAnsi="Calisto MT"/>
                <w:b/>
                <w:sz w:val="24"/>
                <w:szCs w:val="24"/>
              </w:rPr>
              <w:t>50</w:t>
            </w:r>
          </w:p>
        </w:tc>
        <w:tc>
          <w:tcPr>
            <w:tcW w:w="2552" w:type="dxa"/>
          </w:tcPr>
          <w:p w14:paraId="4C420F5E" w14:textId="77777777" w:rsidR="00DB0C9D" w:rsidRPr="00DB0C9D" w:rsidRDefault="00DB0C9D" w:rsidP="00B32926">
            <w:pPr>
              <w:rPr>
                <w:rFonts w:ascii="Calisto MT" w:hAnsi="Calisto MT"/>
                <w:sz w:val="27"/>
                <w:szCs w:val="27"/>
                <w:highlight w:val="white"/>
              </w:rPr>
            </w:pPr>
            <w:r w:rsidRPr="00DB0C9D">
              <w:rPr>
                <w:rFonts w:ascii="Calisto MT" w:hAnsi="Calisto MT"/>
                <w:sz w:val="27"/>
                <w:szCs w:val="27"/>
                <w:highlight w:val="white"/>
              </w:rPr>
              <w:t>&lt;style&gt;</w:t>
            </w:r>
          </w:p>
        </w:tc>
        <w:tc>
          <w:tcPr>
            <w:tcW w:w="5760" w:type="dxa"/>
          </w:tcPr>
          <w:p w14:paraId="1D546D7B" w14:textId="77777777" w:rsidR="00DB0C9D" w:rsidRPr="00DB0C9D" w:rsidRDefault="00DB0C9D" w:rsidP="00B32926">
            <w:pPr>
              <w:rPr>
                <w:rFonts w:ascii="Calisto MT" w:hAnsi="Calisto MT"/>
                <w:sz w:val="27"/>
                <w:szCs w:val="27"/>
              </w:rPr>
            </w:pPr>
            <w:r w:rsidRPr="00DB0C9D">
              <w:rPr>
                <w:rFonts w:ascii="Calisto MT" w:hAnsi="Calisto MT"/>
                <w:sz w:val="27"/>
                <w:szCs w:val="27"/>
                <w:highlight w:val="white"/>
              </w:rPr>
              <w:t>The style tag is used to define styling for the page and elements on the page.</w:t>
            </w:r>
          </w:p>
        </w:tc>
      </w:tr>
    </w:tbl>
    <w:p w14:paraId="57FD2C94" w14:textId="77777777" w:rsidR="00DB0C9D" w:rsidRPr="00DB0C9D" w:rsidRDefault="00DB0C9D" w:rsidP="00DB0C9D">
      <w:pPr>
        <w:rPr>
          <w:rFonts w:ascii="Calisto MT" w:hAnsi="Calisto MT"/>
        </w:rPr>
      </w:pPr>
    </w:p>
    <w:sectPr w:rsidR="00DB0C9D" w:rsidRPr="00DB0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9D"/>
    <w:rsid w:val="00305806"/>
    <w:rsid w:val="00593E35"/>
    <w:rsid w:val="009631C4"/>
    <w:rsid w:val="00DB0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9460"/>
  <w15:chartTrackingRefBased/>
  <w15:docId w15:val="{699B0673-FF45-43D3-93CB-6CCEBB54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cp:lastPrinted>2021-10-02T11:41:00Z</cp:lastPrinted>
  <dcterms:created xsi:type="dcterms:W3CDTF">2021-10-02T11:32:00Z</dcterms:created>
  <dcterms:modified xsi:type="dcterms:W3CDTF">2021-10-02T11:42:00Z</dcterms:modified>
</cp:coreProperties>
</file>