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ab/>
        <w:tab/>
        <w:tab/>
        <w:tab/>
        <w:tab/>
        <w:t>Functional requirements</w:t>
        <w:br/>
        <w:br/>
        <w:t>As this information panel will be available only for the system administrator, all the functionality will be available for him, namely:</w:t>
      </w:r>
    </w:p>
    <w:p>
      <w:pPr>
        <w:pStyle w:val="Normal"/>
        <w:bidi w:val="0"/>
        <w:jc w:val="left"/>
        <w:rPr/>
      </w:pPr>
      <w:r>
        <w:rPr/>
        <w:br/>
        <w:t>- The system administrator can see the schedules of purchases by day and compare among different quarters</w:t>
        <w:br/>
        <w:t>- The system administrator can see the percentage of each customer among all customers</w:t>
        <w:br/>
        <w:t>- The system administrator can see the sales schedule for each of the products</w:t>
        <w:br/>
        <w:br/>
        <w:t>- The system administrator can see all records with information on them divided into pages</w:t>
        <w:br/>
        <w:br/>
        <w:t>- The system administrator can view a list of all servers and their status</w:t>
        <w:br/>
        <w:t>- The system administrator can turn off the server</w:t>
        <w:br/>
        <w:t>- my system administrator will turn on the server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LibreOffice/7.1.2.2$Windows_X86_64 LibreOffice_project/8a45595d069ef5570103caea1b71cc9d82b2aae4</Application>
  <AppVersion>15.0000</AppVersion>
  <Pages>1</Pages>
  <Words>115</Words>
  <Characters>584</Characters>
  <CharactersWithSpaces>706</CharactersWithSpaces>
  <Paragraphs>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2022-01-21T11:31:29Z</dcterms:created>
  <dc:creator/>
  <dc:description/>
  <dc:language>en-US</dc:language>
  <cp:lastModifiedBy/>
  <dcterms:modified xsi:type="dcterms:W3CDTF">2022-01-21T11:51:39Z</dcterms:modified>
  <cp:revision>1</cp:revision>
  <dc:subject/>
  <dc:title/>
</cp:coreProperties>
</file>