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5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2"/>
        <w:gridCol w:w="3029"/>
      </w:tblGrid>
      <w:tr w:rsidR="00343367" w:rsidRPr="009E1296" w14:paraId="343B3E48" w14:textId="77777777" w:rsidTr="00E24954">
        <w:trPr>
          <w:trHeight w:val="335"/>
        </w:trPr>
        <w:tc>
          <w:tcPr>
            <w:tcW w:w="1482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77777777" w:rsidR="00C10D96" w:rsidRPr="009E1296" w:rsidRDefault="00C10D96" w:rsidP="009E1296">
            <w:pPr>
              <w:pStyle w:val="Header"/>
              <w:ind w:left="-108"/>
              <w:jc w:val="center"/>
              <w:rPr>
                <w:rFonts w:ascii="Courier New" w:hAnsi="Courier New" w:cs="Courier New"/>
                <w:noProof/>
                <w:sz w:val="28"/>
              </w:rPr>
            </w:pPr>
            <w:r w:rsidRPr="009E1296">
              <w:rPr>
                <w:rFonts w:ascii="Courier New" w:hAnsi="Courier New" w:cs="Courier New"/>
                <w:noProof/>
                <w:sz w:val="28"/>
              </w:rPr>
              <w:t>CS 241</w:t>
            </w:r>
          </w:p>
        </w:tc>
        <w:tc>
          <w:tcPr>
            <w:tcW w:w="3029" w:type="dxa"/>
            <w:tcBorders>
              <w:left w:val="single" w:sz="4" w:space="0" w:color="auto"/>
            </w:tcBorders>
            <w:vAlign w:val="center"/>
            <w:hideMark/>
          </w:tcPr>
          <w:p w14:paraId="0C445345" w14:textId="00AC3479" w:rsidR="00343367" w:rsidRPr="00E24954" w:rsidRDefault="00C10D96" w:rsidP="00AB6BBE">
            <w:pPr>
              <w:pStyle w:val="Header"/>
              <w:rPr>
                <w:rFonts w:ascii="Courier New" w:hAnsi="Courier New" w:cs="Courier New"/>
                <w:sz w:val="20"/>
              </w:rPr>
            </w:pPr>
            <w:r w:rsidRPr="009E1296">
              <w:rPr>
                <w:rFonts w:ascii="Courier New" w:hAnsi="Courier New" w:cs="Courier New"/>
                <w:sz w:val="20"/>
              </w:rPr>
              <w:t>#</w:t>
            </w:r>
            <w:r w:rsidR="004B14E2">
              <w:rPr>
                <w:rFonts w:ascii="Courier New" w:hAnsi="Courier New" w:cs="Courier New"/>
                <w:sz w:val="20"/>
              </w:rPr>
              <w:t>8</w:t>
            </w:r>
            <w:r w:rsidR="00083E26">
              <w:rPr>
                <w:rFonts w:ascii="Courier New" w:hAnsi="Courier New" w:cs="Courier New"/>
                <w:sz w:val="20"/>
              </w:rPr>
              <w:t xml:space="preserve"> heap of trouble</w:t>
            </w:r>
            <w:r w:rsidR="00E24954">
              <w:rPr>
                <w:rFonts w:ascii="Courier New" w:hAnsi="Courier New" w:cs="Courier New"/>
                <w:sz w:val="20"/>
              </w:rPr>
              <w:t xml:space="preserve"> malloc,calloc,realloc</w:t>
            </w:r>
          </w:p>
        </w:tc>
      </w:tr>
    </w:tbl>
    <w:p w14:paraId="7A2D192E" w14:textId="77777777" w:rsidR="00E24954" w:rsidRDefault="00E24954" w:rsidP="00711CA4">
      <w:pPr>
        <w:pStyle w:val="NoSpacing"/>
        <w:rPr>
          <w:rFonts w:ascii="Arial" w:hAnsi="Arial" w:cs="Arial"/>
          <w:sz w:val="20"/>
        </w:rPr>
      </w:pPr>
    </w:p>
    <w:p w14:paraId="2219FC89" w14:textId="167017EF" w:rsidR="004B14E2" w:rsidRDefault="004B14E2" w:rsidP="002A2F36">
      <w:pPr>
        <w:pStyle w:val="NoSpacing"/>
        <w:rPr>
          <w:rFonts w:ascii="Georgia" w:hAnsi="Georgia" w:cs="Arial"/>
          <w:sz w:val="20"/>
        </w:rPr>
      </w:pPr>
      <w:bookmarkStart w:id="0" w:name="_GoBack"/>
      <w:bookmarkEnd w:id="0"/>
      <w:r>
        <w:rPr>
          <w:rFonts w:ascii="Georgia" w:hAnsi="Georgia" w:cs="Arial"/>
          <w:sz w:val="20"/>
        </w:rPr>
        <w:t>#1 Review:</w:t>
      </w:r>
    </w:p>
    <w:p w14:paraId="59F9E2BE" w14:textId="230B523F" w:rsidR="004B14E2" w:rsidRDefault="004B14E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Why put the heap so far away from the stack?</w:t>
      </w:r>
    </w:p>
    <w:p w14:paraId="35A85880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45B661F2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6552F10E" w14:textId="37904B5F" w:rsidR="004B14E2" w:rsidRDefault="004B14E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What will you find below the end of the stack and above the top of the heap?</w:t>
      </w:r>
    </w:p>
    <w:p w14:paraId="1657E9F0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00D85EE1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39F69FFF" w14:textId="13018D6F" w:rsidR="004B14E2" w:rsidRDefault="004B14E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#2 What value will be printed?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4B14E2" w14:paraId="4DA6A8B3" w14:textId="77777777" w:rsidTr="004B14E2">
        <w:tc>
          <w:tcPr>
            <w:tcW w:w="7056" w:type="dxa"/>
          </w:tcPr>
          <w:p w14:paraId="1C2AD0D7" w14:textId="77777777" w:rsidR="004B14E2" w:rsidRPr="004B14E2" w:rsidRDefault="004B14E2" w:rsidP="004B14E2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20"/>
              </w:rPr>
            </w:pPr>
            <w:r w:rsidRPr="004B14E2">
              <w:rPr>
                <w:rFonts w:ascii="Courier New" w:hAnsi="Courier New" w:cs="Courier New"/>
                <w:sz w:val="20"/>
              </w:rPr>
              <w:t>int a = 10;</w:t>
            </w:r>
          </w:p>
          <w:p w14:paraId="319A9907" w14:textId="77777777" w:rsidR="004B14E2" w:rsidRPr="004B14E2" w:rsidRDefault="004B14E2" w:rsidP="004B14E2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20"/>
              </w:rPr>
            </w:pPr>
            <w:r w:rsidRPr="004B14E2">
              <w:rPr>
                <w:rFonts w:ascii="Courier New" w:hAnsi="Courier New" w:cs="Courier New"/>
                <w:sz w:val="20"/>
              </w:rPr>
              <w:t>int* ptr = &amp;a;</w:t>
            </w:r>
          </w:p>
          <w:p w14:paraId="12ED81FB" w14:textId="77777777" w:rsidR="004B14E2" w:rsidRPr="004B14E2" w:rsidRDefault="004B14E2" w:rsidP="004B14E2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20"/>
              </w:rPr>
            </w:pPr>
            <w:r w:rsidRPr="004B14E2">
              <w:rPr>
                <w:rFonts w:ascii="Courier New" w:hAnsi="Courier New" w:cs="Courier New"/>
                <w:sz w:val="20"/>
              </w:rPr>
              <w:t>pid_t child = fork();</w:t>
            </w:r>
          </w:p>
          <w:p w14:paraId="3CA024E5" w14:textId="3D9BA6DA" w:rsidR="004B14E2" w:rsidRPr="004B14E2" w:rsidRDefault="004B14E2" w:rsidP="004B14E2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20"/>
              </w:rPr>
            </w:pPr>
            <w:r w:rsidRPr="004B14E2">
              <w:rPr>
                <w:rFonts w:ascii="Courier New" w:hAnsi="Courier New" w:cs="Courier New"/>
                <w:sz w:val="20"/>
              </w:rPr>
              <w:t xml:space="preserve">if(child == 0) { * ptr = 20; </w:t>
            </w:r>
            <w:r>
              <w:rPr>
                <w:rFonts w:ascii="Courier New" w:hAnsi="Courier New" w:cs="Courier New"/>
                <w:sz w:val="20"/>
              </w:rPr>
              <w:t>ptr = NULL;</w:t>
            </w:r>
            <w:r w:rsidRPr="004B14E2">
              <w:rPr>
                <w:rFonts w:ascii="Courier New" w:hAnsi="Courier New" w:cs="Courier New"/>
                <w:sz w:val="20"/>
              </w:rPr>
              <w:t>}</w:t>
            </w:r>
          </w:p>
          <w:p w14:paraId="66D40B65" w14:textId="77777777" w:rsidR="004B14E2" w:rsidRDefault="004B14E2" w:rsidP="004B14E2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20"/>
              </w:rPr>
            </w:pPr>
            <w:r w:rsidRPr="004B14E2">
              <w:rPr>
                <w:rFonts w:ascii="Courier New" w:hAnsi="Courier New" w:cs="Courier New"/>
                <w:sz w:val="20"/>
              </w:rPr>
              <w:t xml:space="preserve">else { </w:t>
            </w:r>
          </w:p>
          <w:p w14:paraId="65AE03D6" w14:textId="6962EBEB" w:rsidR="004B14E2" w:rsidRDefault="004B14E2" w:rsidP="004B14E2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waitpid(child, NULL,0); </w:t>
            </w:r>
          </w:p>
          <w:p w14:paraId="66B42D32" w14:textId="31337409" w:rsidR="004B14E2" w:rsidRDefault="004B14E2" w:rsidP="004B14E2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</w:t>
            </w:r>
            <w:r w:rsidRPr="004B14E2">
              <w:rPr>
                <w:rFonts w:ascii="Courier New" w:hAnsi="Courier New" w:cs="Courier New"/>
                <w:sz w:val="20"/>
              </w:rPr>
              <w:t>printf("%d", * ptr );</w:t>
            </w:r>
          </w:p>
          <w:p w14:paraId="1DF738EA" w14:textId="304F32F7" w:rsidR="004B14E2" w:rsidRPr="004B14E2" w:rsidRDefault="004B14E2" w:rsidP="004B14E2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}</w:t>
            </w:r>
          </w:p>
          <w:p w14:paraId="349B8769" w14:textId="77777777" w:rsidR="004B14E2" w:rsidRDefault="004B14E2" w:rsidP="002A2F36">
            <w:pPr>
              <w:pStyle w:val="NoSpacing"/>
              <w:rPr>
                <w:rFonts w:ascii="Georgia" w:hAnsi="Georgia" w:cs="Arial"/>
                <w:sz w:val="20"/>
              </w:rPr>
            </w:pPr>
          </w:p>
        </w:tc>
      </w:tr>
    </w:tbl>
    <w:p w14:paraId="5CFE4E36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4E5798FE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71451D50" w14:textId="5FA2CBBB" w:rsidR="004B14E2" w:rsidRDefault="004B14E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#3 What does sbrk do?</w:t>
      </w:r>
    </w:p>
    <w:p w14:paraId="0AC86A52" w14:textId="5911FCBE" w:rsidR="004B14E2" w:rsidRDefault="004B14E2" w:rsidP="002A2F36">
      <w:pPr>
        <w:pStyle w:val="NoSpacing"/>
        <w:rPr>
          <w:rFonts w:ascii="Courier" w:hAnsi="Courier"/>
          <w:sz w:val="18"/>
        </w:rPr>
      </w:pPr>
      <w:r>
        <w:rPr>
          <w:rFonts w:ascii="Georgia" w:hAnsi="Georgia" w:cs="Arial"/>
          <w:sz w:val="20"/>
        </w:rPr>
        <w:t>"</w:t>
      </w:r>
      <w:r w:rsidRPr="004B14E2">
        <w:rPr>
          <w:rFonts w:ascii="Courier" w:hAnsi="Courier"/>
          <w:sz w:val="18"/>
        </w:rPr>
        <w:t>sbrk increases the process's data segment by n bytes</w:t>
      </w:r>
      <w:r>
        <w:rPr>
          <w:rFonts w:ascii="Courier" w:hAnsi="Courier"/>
          <w:sz w:val="18"/>
        </w:rPr>
        <w:t>"</w:t>
      </w:r>
    </w:p>
    <w:p w14:paraId="743D1AAA" w14:textId="737B37A0" w:rsidR="004B14E2" w:rsidRDefault="004B14E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Courier" w:hAnsi="Courier"/>
          <w:sz w:val="18"/>
        </w:rPr>
        <w:t>... but what does this mean?</w:t>
      </w:r>
    </w:p>
    <w:p w14:paraId="03826B72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204A1EA2" w14:textId="4A966C82" w:rsidR="0086461B" w:rsidRDefault="0086461B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</w:t>
      </w:r>
      <w:r w:rsidR="004B14E2">
        <w:rPr>
          <w:rFonts w:ascii="Georgia" w:hAnsi="Georgia" w:cs="Arial"/>
          <w:sz w:val="20"/>
        </w:rPr>
        <w:t>4</w:t>
      </w:r>
      <w:r>
        <w:rPr>
          <w:rFonts w:ascii="Georgia" w:hAnsi="Georgia" w:cs="Arial"/>
          <w:sz w:val="20"/>
        </w:rPr>
        <w:t xml:space="preserve"> </w:t>
      </w:r>
      <w:r w:rsidR="004B14E2">
        <w:rPr>
          <w:rFonts w:ascii="Georgia" w:hAnsi="Georgia" w:cs="Arial"/>
          <w:sz w:val="20"/>
        </w:rPr>
        <w:t>A very simple heap memory allocator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86461B" w14:paraId="69C28D5F" w14:textId="77777777" w:rsidTr="0086461B">
        <w:tc>
          <w:tcPr>
            <w:tcW w:w="7056" w:type="dxa"/>
          </w:tcPr>
          <w:p w14:paraId="5ED90FB8" w14:textId="345E78C8" w:rsidR="004B14E2" w:rsidRP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  <w:r w:rsidRPr="004B14E2">
              <w:rPr>
                <w:rFonts w:ascii="Courier" w:hAnsi="Courier"/>
                <w:sz w:val="18"/>
              </w:rPr>
              <w:t>void* malloc(unsigned int numbytes) {</w:t>
            </w:r>
          </w:p>
          <w:p w14:paraId="483CE72D" w14:textId="721DB086" w:rsid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printf("Top of heap was %p\n", sbrk(0) );</w:t>
            </w:r>
          </w:p>
          <w:p w14:paraId="780A0B3F" w14:textId="77777777" w:rsidR="004B14E2" w:rsidRP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</w:p>
          <w:p w14:paraId="637D8150" w14:textId="56150015" w:rsidR="004B14E2" w:rsidRP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</w:t>
            </w:r>
            <w:r w:rsidRPr="004B14E2">
              <w:rPr>
                <w:rFonts w:ascii="Courier" w:hAnsi="Courier"/>
                <w:sz w:val="18"/>
              </w:rPr>
              <w:t>void* ptr = sbrk(numbytes);</w:t>
            </w:r>
          </w:p>
          <w:p w14:paraId="60D6BD57" w14:textId="442D5039" w:rsidR="004B14E2" w:rsidRP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</w:t>
            </w:r>
            <w:r w:rsidRPr="004B14E2">
              <w:rPr>
                <w:rFonts w:ascii="Courier" w:hAnsi="Courier"/>
                <w:sz w:val="18"/>
              </w:rPr>
              <w:t xml:space="preserve">if(ptr == (void*) -1) return NULL; // no </w:t>
            </w:r>
            <w:r>
              <w:rPr>
                <w:rFonts w:ascii="Courier" w:hAnsi="Courier"/>
                <w:sz w:val="18"/>
              </w:rPr>
              <w:t>mem</w:t>
            </w:r>
            <w:r w:rsidRPr="004B14E2">
              <w:rPr>
                <w:rFonts w:ascii="Courier" w:hAnsi="Courier"/>
                <w:sz w:val="18"/>
              </w:rPr>
              <w:t xml:space="preserve"> for you!</w:t>
            </w:r>
          </w:p>
          <w:p w14:paraId="07672577" w14:textId="77777777" w:rsid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</w:p>
          <w:p w14:paraId="38CF651F" w14:textId="618D5176" w:rsid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printf("Now you have some mem at %p\n",ptr );</w:t>
            </w:r>
          </w:p>
          <w:p w14:paraId="4C0AD187" w14:textId="77777777" w:rsid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</w:p>
          <w:p w14:paraId="292AA64C" w14:textId="196B7539" w:rsidR="004B14E2" w:rsidRP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</w:t>
            </w:r>
            <w:r w:rsidRPr="004B14E2">
              <w:rPr>
                <w:rFonts w:ascii="Courier" w:hAnsi="Courier"/>
                <w:sz w:val="18"/>
              </w:rPr>
              <w:t>return ptr;</w:t>
            </w:r>
          </w:p>
          <w:p w14:paraId="643A7677" w14:textId="77777777" w:rsid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  <w:r w:rsidRPr="004B14E2">
              <w:rPr>
                <w:rFonts w:ascii="Courier" w:hAnsi="Courier"/>
                <w:sz w:val="18"/>
              </w:rPr>
              <w:t>}</w:t>
            </w:r>
          </w:p>
          <w:p w14:paraId="4A7CCF5E" w14:textId="77777777" w:rsidR="004B14E2" w:rsidRP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</w:p>
          <w:p w14:paraId="5C8808B2" w14:textId="0566B42A" w:rsidR="0086461B" w:rsidRP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  <w:r w:rsidRPr="004B14E2">
              <w:rPr>
                <w:rFonts w:ascii="Courier" w:hAnsi="Courier"/>
                <w:sz w:val="18"/>
              </w:rPr>
              <w:t xml:space="preserve">void free(void*mem) { </w:t>
            </w:r>
            <w:r>
              <w:rPr>
                <w:rFonts w:ascii="Courier" w:hAnsi="Courier"/>
                <w:sz w:val="18"/>
              </w:rPr>
              <w:t xml:space="preserve"> </w:t>
            </w:r>
            <w:r w:rsidRPr="004B14E2">
              <w:rPr>
                <w:rFonts w:ascii="Courier" w:hAnsi="Courier"/>
                <w:sz w:val="18"/>
              </w:rPr>
              <w:t>}</w:t>
            </w:r>
          </w:p>
        </w:tc>
      </w:tr>
    </w:tbl>
    <w:p w14:paraId="3F6AA3A9" w14:textId="77777777" w:rsidR="0086461B" w:rsidRDefault="0086461B" w:rsidP="002A2F36">
      <w:pPr>
        <w:pStyle w:val="NoSpacing"/>
        <w:rPr>
          <w:rFonts w:ascii="Georgia" w:hAnsi="Georgia" w:cs="Arial"/>
          <w:sz w:val="20"/>
        </w:rPr>
      </w:pPr>
    </w:p>
    <w:p w14:paraId="5E0173F1" w14:textId="5933D24C" w:rsidR="006C2C40" w:rsidRDefault="004B14E2" w:rsidP="002A2F36">
      <w:pPr>
        <w:pStyle w:val="NoSpacing"/>
        <w:rPr>
          <w:rFonts w:ascii="Georgia" w:hAnsi="Georgia" w:cs="Arial"/>
          <w:sz w:val="20"/>
          <w:u w:val="single"/>
        </w:rPr>
      </w:pPr>
      <w:r>
        <w:rPr>
          <w:rFonts w:ascii="Georgia" w:hAnsi="Georgia" w:cs="Arial"/>
          <w:sz w:val="20"/>
          <w:u w:val="single"/>
        </w:rPr>
        <w:t>What are the limitations of the above allocator?</w:t>
      </w:r>
    </w:p>
    <w:p w14:paraId="057AF5C9" w14:textId="77777777" w:rsidR="004B14E2" w:rsidRDefault="004B14E2" w:rsidP="002A2F36">
      <w:pPr>
        <w:pStyle w:val="NoSpacing"/>
        <w:rPr>
          <w:rFonts w:ascii="Georgia" w:hAnsi="Georgia" w:cs="Arial"/>
          <w:sz w:val="20"/>
          <w:u w:val="single"/>
        </w:rPr>
      </w:pPr>
    </w:p>
    <w:p w14:paraId="341782E1" w14:textId="77777777" w:rsidR="004B14E2" w:rsidRDefault="004B14E2" w:rsidP="002A2F36">
      <w:pPr>
        <w:pStyle w:val="NoSpacing"/>
        <w:rPr>
          <w:rFonts w:ascii="Georgia" w:hAnsi="Georgia" w:cs="Arial"/>
          <w:sz w:val="20"/>
          <w:u w:val="single"/>
        </w:rPr>
      </w:pPr>
    </w:p>
    <w:p w14:paraId="0504C058" w14:textId="77777777" w:rsidR="004B14E2" w:rsidRDefault="004B14E2" w:rsidP="002A2F36">
      <w:pPr>
        <w:pStyle w:val="NoSpacing"/>
        <w:rPr>
          <w:rFonts w:ascii="Georgia" w:hAnsi="Georgia" w:cs="Arial"/>
          <w:sz w:val="20"/>
          <w:u w:val="single"/>
        </w:rPr>
      </w:pPr>
    </w:p>
    <w:p w14:paraId="225391D7" w14:textId="7B0E9C79" w:rsidR="004B14E2" w:rsidRPr="006C2C40" w:rsidRDefault="004B14E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  <w:u w:val="single"/>
        </w:rPr>
        <w:t>How can we improve it?</w:t>
      </w:r>
    </w:p>
    <w:p w14:paraId="6ABF13E2" w14:textId="6E1599F2" w:rsidR="0086461B" w:rsidRDefault="006C2C40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 w:type="column"/>
      </w:r>
    </w:p>
    <w:p w14:paraId="190585EE" w14:textId="22BD09B1" w:rsidR="0086461B" w:rsidRDefault="004B14E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#5</w:t>
      </w:r>
      <w:r w:rsidR="0086461B">
        <w:rPr>
          <w:rFonts w:ascii="Georgia" w:hAnsi="Georgia" w:cs="Arial"/>
          <w:sz w:val="20"/>
        </w:rPr>
        <w:t xml:space="preserve"> </w:t>
      </w:r>
      <w:r>
        <w:rPr>
          <w:rFonts w:ascii="Georgia" w:hAnsi="Georgia" w:cs="Arial"/>
          <w:sz w:val="20"/>
        </w:rPr>
        <w:t>How do I use calloc?</w:t>
      </w:r>
    </w:p>
    <w:p w14:paraId="7AFFDC4B" w14:textId="4FC42E40" w:rsidR="004B14E2" w:rsidRDefault="004B14E2" w:rsidP="004B14E2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ab/>
        <w:t xml:space="preserve">void * </w:t>
      </w:r>
      <w:r w:rsidRPr="004B14E2">
        <w:rPr>
          <w:rFonts w:ascii="Georgia" w:hAnsi="Georgia" w:cs="Arial"/>
          <w:sz w:val="20"/>
        </w:rPr>
        <w:t xml:space="preserve"> calloc(size_t count, size_t size);</w:t>
      </w:r>
    </w:p>
    <w:p w14:paraId="49298226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1577469D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1BDCBBC5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7E1C3A05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661C1A52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5F2A9C72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00C0A765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132B32CD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7B48AC80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79E28955" w14:textId="6C308B36" w:rsidR="004B14E2" w:rsidRDefault="004B14E2" w:rsidP="00593425">
      <w:pPr>
        <w:pStyle w:val="NoSpacing"/>
        <w:pBdr>
          <w:top w:val="single" w:sz="6" w:space="1" w:color="auto"/>
        </w:pBd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#6 Implement your own calloc using memset and malloc:</w:t>
      </w:r>
    </w:p>
    <w:p w14:paraId="17578237" w14:textId="2E0E9606" w:rsidR="004B14E2" w:rsidRPr="004B14E2" w:rsidRDefault="004B14E2" w:rsidP="004B14E2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ab/>
      </w:r>
      <w:r w:rsidRPr="004B14E2">
        <w:rPr>
          <w:rFonts w:ascii="Georgia" w:hAnsi="Georgia" w:cs="Arial"/>
          <w:sz w:val="20"/>
        </w:rPr>
        <w:t>void *    memset(void *b, int c, size_t len);</w:t>
      </w:r>
    </w:p>
    <w:p w14:paraId="1D5991BA" w14:textId="1E1A9B29" w:rsidR="004B14E2" w:rsidRDefault="004B14E2" w:rsidP="004B14E2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void * my</w:t>
      </w:r>
      <w:r w:rsidRPr="004B14E2">
        <w:rPr>
          <w:rFonts w:ascii="Georgia" w:hAnsi="Georgia" w:cs="Arial"/>
          <w:sz w:val="20"/>
        </w:rPr>
        <w:t>ca</w:t>
      </w:r>
      <w:r>
        <w:rPr>
          <w:rFonts w:ascii="Georgia" w:hAnsi="Georgia" w:cs="Arial"/>
          <w:sz w:val="20"/>
        </w:rPr>
        <w:t>lloc(size_t count, size_t size) {</w:t>
      </w:r>
    </w:p>
    <w:p w14:paraId="7441DF26" w14:textId="7DBF2C2A" w:rsidR="004B14E2" w:rsidRDefault="004B14E2" w:rsidP="004B14E2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    </w:t>
      </w:r>
    </w:p>
    <w:p w14:paraId="103850D5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02BB7234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4607413F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1BEAE0A2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28137969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0E258B36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515A56D4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11C1F669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5916C321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5948B08A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54A97905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04949B52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54175ED9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55A7604B" w14:textId="3394555F" w:rsidR="004B14E2" w:rsidRDefault="004B14E2" w:rsidP="00593425">
      <w:pPr>
        <w:pStyle w:val="NoSpacing"/>
        <w:pBdr>
          <w:top w:val="single" w:sz="6" w:space="1" w:color="auto"/>
        </w:pBd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#7 How does I use realloc?</w:t>
      </w:r>
    </w:p>
    <w:p w14:paraId="44B33403" w14:textId="009E30D6" w:rsidR="004B14E2" w:rsidRDefault="004B14E2" w:rsidP="004B14E2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ab/>
        <w:t>void *</w:t>
      </w:r>
      <w:r w:rsidRPr="004B14E2">
        <w:rPr>
          <w:rFonts w:ascii="Georgia" w:hAnsi="Georgia" w:cs="Arial"/>
          <w:sz w:val="20"/>
        </w:rPr>
        <w:t xml:space="preserve">     realloc(void *</w:t>
      </w:r>
      <w:r>
        <w:rPr>
          <w:rFonts w:ascii="Georgia" w:hAnsi="Georgia" w:cs="Arial"/>
          <w:sz w:val="20"/>
        </w:rPr>
        <w:t>old</w:t>
      </w:r>
      <w:r w:rsidRPr="004B14E2">
        <w:rPr>
          <w:rFonts w:ascii="Georgia" w:hAnsi="Georgia" w:cs="Arial"/>
          <w:sz w:val="20"/>
        </w:rPr>
        <w:t>ptr, size_t size);</w:t>
      </w:r>
    </w:p>
    <w:p w14:paraId="29DF4037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03EFCB6A" w14:textId="77777777" w:rsidR="0086461B" w:rsidRDefault="0086461B" w:rsidP="002A2F36">
      <w:pPr>
        <w:pStyle w:val="NoSpacing"/>
        <w:rPr>
          <w:rFonts w:ascii="Georgia" w:hAnsi="Georgia" w:cs="Arial"/>
          <w:sz w:val="20"/>
        </w:rPr>
      </w:pPr>
    </w:p>
    <w:p w14:paraId="0A0175A4" w14:textId="27F9CF59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1125F152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77A7829E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704AF190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7A220B47" w14:textId="35D74461" w:rsidR="00CE426E" w:rsidRPr="009E1296" w:rsidRDefault="00CE426E" w:rsidP="00CE426E">
      <w:pPr>
        <w:rPr>
          <w:rFonts w:ascii="Georgia" w:hAnsi="Georgia" w:cs="Arial"/>
          <w:sz w:val="20"/>
        </w:rPr>
      </w:pPr>
    </w:p>
    <w:p w14:paraId="0D7439A3" w14:textId="77777777" w:rsidR="00CE426E" w:rsidRDefault="00CE426E" w:rsidP="002A2F36">
      <w:pPr>
        <w:pStyle w:val="NoSpacing"/>
        <w:rPr>
          <w:rFonts w:ascii="Georgia" w:hAnsi="Georgia" w:cs="Arial"/>
          <w:sz w:val="20"/>
        </w:rPr>
      </w:pPr>
    </w:p>
    <w:p w14:paraId="213D15B2" w14:textId="359440EE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3F761DEA" w14:textId="77777777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610A6A1D" w14:textId="77777777" w:rsidR="00B56E41" w:rsidRPr="009E1296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12419D8D" w14:textId="26C32948" w:rsidR="00363C27" w:rsidRPr="009E1296" w:rsidRDefault="00363C27" w:rsidP="00957CE6">
      <w:pPr>
        <w:pStyle w:val="NoSpacing"/>
        <w:rPr>
          <w:rFonts w:ascii="Georgia" w:hAnsi="Georgia" w:cs="Arial"/>
          <w:sz w:val="20"/>
        </w:rPr>
      </w:pPr>
    </w:p>
    <w:p w14:paraId="5C12052C" w14:textId="77777777" w:rsidR="004B14E2" w:rsidRDefault="004B14E2" w:rsidP="006F5464">
      <w:pPr>
        <w:rPr>
          <w:rFonts w:ascii="Georgia" w:hAnsi="Georgia" w:cs="Arial"/>
          <w:sz w:val="20"/>
        </w:rPr>
        <w:sectPr w:rsidR="004B14E2" w:rsidSect="009E1296"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14:paraId="766301C1" w14:textId="57D60673" w:rsidR="004B14E2" w:rsidRDefault="004B14E2" w:rsidP="004B14E2">
      <w:pPr>
        <w:rPr>
          <w:b/>
          <w:u w:val="single"/>
        </w:rPr>
      </w:pPr>
      <w:r>
        <w:rPr>
          <w:b/>
          <w:u w:val="single"/>
        </w:rPr>
        <w:lastRenderedPageBreak/>
        <w:t>Placement Strategies  - Best F</w:t>
      </w:r>
      <w:r w:rsidR="00DE74AF">
        <w:rPr>
          <w:b/>
          <w:u w:val="single"/>
        </w:rPr>
        <w:t>it. Worst Fit. First Fit Alloca</w:t>
      </w:r>
      <w:r>
        <w:rPr>
          <w:b/>
          <w:u w:val="single"/>
        </w:rPr>
        <w:t>tion</w:t>
      </w:r>
    </w:p>
    <w:p w14:paraId="7A6A8170" w14:textId="4E5ABDE8" w:rsidR="004B14E2" w:rsidRDefault="004B14E2" w:rsidP="00DE74AF">
      <w:pPr>
        <w:autoSpaceDE w:val="0"/>
        <w:jc w:val="both"/>
      </w:pPr>
      <w:r>
        <w:t xml:space="preserve">Suppose the heap is managed with a linked list. Each node in the list is either allocated or free. The list is sorted by address. When </w:t>
      </w:r>
      <w:r w:rsidRPr="002634CF">
        <w:rPr>
          <w:rFonts w:ascii="Courier New" w:hAnsi="Courier New" w:cs="Courier New"/>
          <w:b/>
        </w:rPr>
        <w:t>malloc()</w:t>
      </w:r>
      <w:r w:rsidRPr="002634CF">
        <w:t xml:space="preserve"> </w:t>
      </w:r>
      <w:r>
        <w:t xml:space="preserve">is called, the list is searched for a free segment that is big enough (depending on the allocation algorithm), that segment is divided into an allocated segment (at the beginning) and a free segment. When </w:t>
      </w:r>
      <w:r w:rsidRPr="002634CF">
        <w:rPr>
          <w:rFonts w:ascii="Courier New" w:hAnsi="Courier New" w:cs="Courier New"/>
          <w:b/>
        </w:rPr>
        <w:t>free()</w:t>
      </w:r>
      <w:r w:rsidRPr="002634CF">
        <w:t xml:space="preserve"> </w:t>
      </w:r>
      <w:r>
        <w:t>is called, the corresponding segment should merge with its neighboring segments, if they are also free. A process has a heap of 13KB, which is initially unallocated. During its execution, the process issues the following memory allocate/de-allocate calls (</w:t>
      </w:r>
      <w:r>
        <w:rPr>
          <w:rFonts w:ascii="Courier New" w:hAnsi="Courier New" w:cs="Courier New"/>
          <w:b/>
        </w:rPr>
        <w:t>pA</w:t>
      </w:r>
      <w:r w:rsidRPr="002634CF">
        <w:rPr>
          <w:rFonts w:ascii="Courier New" w:hAnsi="Courier New" w:cs="Courier New"/>
          <w:b/>
        </w:rPr>
        <w:t>...</w:t>
      </w:r>
      <w:r w:rsidRPr="002634CF">
        <w:t xml:space="preserve"> </w:t>
      </w:r>
      <w:r w:rsidRPr="002634CF">
        <w:rPr>
          <w:rFonts w:ascii="Courier New" w:hAnsi="Courier New" w:cs="Courier New"/>
          <w:b/>
        </w:rPr>
        <w:t>p</w:t>
      </w:r>
      <w:r>
        <w:rPr>
          <w:rFonts w:ascii="Courier New" w:hAnsi="Courier New" w:cs="Courier New"/>
          <w:b/>
        </w:rPr>
        <w:t>E</w:t>
      </w:r>
      <w:r w:rsidRPr="002634CF">
        <w:t xml:space="preserve"> </w:t>
      </w:r>
      <w:r>
        <w:t xml:space="preserve">are </w:t>
      </w:r>
      <w:r w:rsidRPr="002634CF">
        <w:rPr>
          <w:rFonts w:ascii="Courier New" w:hAnsi="Courier New" w:cs="Courier New"/>
          <w:b/>
        </w:rPr>
        <w:t>void*</w:t>
      </w:r>
      <w:r w:rsidRPr="002634CF">
        <w:t xml:space="preserve"> </w:t>
      </w:r>
      <w:r>
        <w:t>pointers). In all cases, break ties by choosing the earliest segment. Also, assume all algorithms allocate memory from the beginning of the free segment they choose.</w:t>
      </w:r>
    </w:p>
    <w:p w14:paraId="62F4A810" w14:textId="77777777" w:rsidR="004B14E2" w:rsidRPr="00F64EBB" w:rsidRDefault="004B14E2" w:rsidP="004B14E2">
      <w:pPr>
        <w:autoSpaceDE w:val="0"/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pA</w:t>
      </w:r>
      <w:r w:rsidRPr="00F64EBB">
        <w:rPr>
          <w:rFonts w:ascii="Courier New" w:hAnsi="Courier New" w:cs="Courier New"/>
          <w:b/>
        </w:rPr>
        <w:t xml:space="preserve"> = malloc(3KB) </w:t>
      </w:r>
    </w:p>
    <w:p w14:paraId="5EE049BF" w14:textId="77777777" w:rsidR="004B14E2" w:rsidRPr="00F64EBB" w:rsidRDefault="004B14E2" w:rsidP="004B14E2">
      <w:pPr>
        <w:autoSpaceDE w:val="0"/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pB</w:t>
      </w:r>
      <w:r w:rsidRPr="00F64EBB">
        <w:rPr>
          <w:rFonts w:ascii="Courier New" w:hAnsi="Courier New" w:cs="Courier New"/>
          <w:b/>
        </w:rPr>
        <w:t xml:space="preserve"> = malloc(4KB) </w:t>
      </w:r>
    </w:p>
    <w:p w14:paraId="5D7A1FB8" w14:textId="77777777" w:rsidR="004B14E2" w:rsidRPr="00F64EBB" w:rsidRDefault="004B14E2" w:rsidP="004B14E2">
      <w:pPr>
        <w:autoSpaceDE w:val="0"/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pC</w:t>
      </w:r>
      <w:r w:rsidRPr="00F64EBB">
        <w:rPr>
          <w:rFonts w:ascii="Courier New" w:hAnsi="Courier New" w:cs="Courier New"/>
          <w:b/>
        </w:rPr>
        <w:t xml:space="preserve"> = malloc(3KB) </w:t>
      </w:r>
    </w:p>
    <w:p w14:paraId="311FAEEF" w14:textId="77777777" w:rsidR="004B14E2" w:rsidRPr="00F64EBB" w:rsidRDefault="004B14E2" w:rsidP="004B14E2">
      <w:pPr>
        <w:autoSpaceDE w:val="0"/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free(pB</w:t>
      </w:r>
      <w:r w:rsidRPr="00F64EBB">
        <w:rPr>
          <w:rFonts w:ascii="Courier New" w:hAnsi="Courier New" w:cs="Courier New"/>
          <w:b/>
        </w:rPr>
        <w:t xml:space="preserve">) </w:t>
      </w:r>
    </w:p>
    <w:p w14:paraId="2786DF8B" w14:textId="77777777" w:rsidR="004B14E2" w:rsidRPr="00F64EBB" w:rsidRDefault="004B14E2" w:rsidP="004B14E2">
      <w:pPr>
        <w:autoSpaceDE w:val="0"/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pD</w:t>
      </w:r>
      <w:r w:rsidRPr="00F64EBB">
        <w:rPr>
          <w:rFonts w:ascii="Courier New" w:hAnsi="Courier New" w:cs="Courier New"/>
          <w:b/>
        </w:rPr>
        <w:t xml:space="preserve"> = malloc(3KB) </w:t>
      </w:r>
    </w:p>
    <w:p w14:paraId="7C3A8D5E" w14:textId="77777777" w:rsidR="004B14E2" w:rsidRPr="00F64EBB" w:rsidRDefault="004B14E2" w:rsidP="004B14E2">
      <w:pPr>
        <w:autoSpaceDE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free(pA</w:t>
      </w:r>
      <w:r w:rsidRPr="00F64EBB">
        <w:rPr>
          <w:rFonts w:ascii="Courier New" w:hAnsi="Courier New" w:cs="Courier New"/>
          <w:b/>
        </w:rPr>
        <w:t xml:space="preserve">) </w:t>
      </w:r>
    </w:p>
    <w:p w14:paraId="6DF9BC07" w14:textId="13E0F316" w:rsidR="004B14E2" w:rsidRPr="00DE74AF" w:rsidRDefault="004B14E2" w:rsidP="00DE74AF">
      <w:pPr>
        <w:autoSpaceDE w:val="0"/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pE</w:t>
      </w:r>
      <w:r w:rsidRPr="00F64EBB">
        <w:rPr>
          <w:rFonts w:ascii="Courier New" w:hAnsi="Courier New" w:cs="Courier New"/>
          <w:b/>
        </w:rPr>
        <w:t xml:space="preserve"> = malloc(1KB) </w:t>
      </w:r>
    </w:p>
    <w:p w14:paraId="7E549284" w14:textId="0A345E47" w:rsidR="004B14E2" w:rsidRDefault="004B14E2" w:rsidP="00DE74AF">
      <w:pPr>
        <w:autoSpaceDE w:val="0"/>
        <w:jc w:val="both"/>
      </w:pPr>
      <w:r w:rsidRPr="00A24D82">
        <w:t>For simplicity, assume the memory begins at address 0, and ignore the memory used by the linked list itself. Show the heap allocation after the above calls, using best-fit</w:t>
      </w:r>
      <w:r>
        <w:t>, worst-fit</w:t>
      </w:r>
      <w:r w:rsidRPr="00A24D82">
        <w:t xml:space="preserve"> and </w:t>
      </w:r>
      <w:r>
        <w:t>first</w:t>
      </w:r>
      <w:r w:rsidRPr="00A24D82">
        <w:t>-fit algorithms respectively.</w:t>
      </w:r>
      <w:r>
        <w:t xml:space="preserve"> </w:t>
      </w:r>
    </w:p>
    <w:p w14:paraId="0D85C0B3" w14:textId="77777777" w:rsidR="004B14E2" w:rsidRPr="00251EEB" w:rsidRDefault="004B14E2" w:rsidP="004B14E2">
      <w:pPr>
        <w:autoSpaceDE w:val="0"/>
        <w:rPr>
          <w:b/>
          <w:i/>
        </w:rPr>
      </w:pPr>
      <w:r w:rsidRPr="002B7CF9">
        <w:rPr>
          <w:b/>
          <w:i/>
        </w:rPr>
        <w:t>Best Fit:</w:t>
      </w:r>
      <w:r>
        <w:rPr>
          <w:b/>
          <w:u w:val="single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2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4"/>
        <w:gridCol w:w="864"/>
        <w:gridCol w:w="864"/>
      </w:tblGrid>
      <w:tr w:rsidR="004B14E2" w14:paraId="42C4941F" w14:textId="77777777" w:rsidTr="0001346B"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5F3E587C" w14:textId="77777777" w:rsidR="004B14E2" w:rsidRDefault="004B14E2" w:rsidP="0001346B">
            <w:pPr>
              <w:autoSpaceDE w:val="0"/>
            </w:pPr>
            <w:r>
              <w:t>0K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75D5757E" w14:textId="77777777" w:rsidR="004B14E2" w:rsidRDefault="004B14E2" w:rsidP="0001346B">
            <w:pPr>
              <w:autoSpaceDE w:val="0"/>
            </w:pPr>
            <w:r>
              <w:t>1K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19096AEC" w14:textId="77777777" w:rsidR="004B14E2" w:rsidRDefault="004B14E2" w:rsidP="0001346B">
            <w:pPr>
              <w:autoSpaceDE w:val="0"/>
            </w:pPr>
            <w:r>
              <w:t>2K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195794DC" w14:textId="77777777" w:rsidR="004B14E2" w:rsidRDefault="004B14E2" w:rsidP="0001346B">
            <w:pPr>
              <w:autoSpaceDE w:val="0"/>
            </w:pPr>
            <w:r>
              <w:t>3K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4FF68D71" w14:textId="77777777" w:rsidR="004B14E2" w:rsidRDefault="004B14E2" w:rsidP="0001346B">
            <w:pPr>
              <w:autoSpaceDE w:val="0"/>
            </w:pPr>
            <w:r>
              <w:t>4K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409D19DE" w14:textId="77777777" w:rsidR="004B14E2" w:rsidRDefault="004B14E2" w:rsidP="0001346B">
            <w:pPr>
              <w:autoSpaceDE w:val="0"/>
            </w:pPr>
            <w:r>
              <w:t>5K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65F6301D" w14:textId="77777777" w:rsidR="004B14E2" w:rsidRDefault="004B14E2" w:rsidP="0001346B">
            <w:pPr>
              <w:autoSpaceDE w:val="0"/>
            </w:pPr>
            <w:r>
              <w:t>6K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30A0B9E7" w14:textId="77777777" w:rsidR="004B14E2" w:rsidRDefault="004B14E2" w:rsidP="0001346B">
            <w:pPr>
              <w:autoSpaceDE w:val="0"/>
            </w:pPr>
            <w:r>
              <w:t>7K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2108A5F1" w14:textId="77777777" w:rsidR="004B14E2" w:rsidRDefault="004B14E2" w:rsidP="0001346B">
            <w:pPr>
              <w:autoSpaceDE w:val="0"/>
            </w:pPr>
            <w:r>
              <w:t>8K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63D2CBEA" w14:textId="77777777" w:rsidR="004B14E2" w:rsidRDefault="004B14E2" w:rsidP="0001346B">
            <w:pPr>
              <w:autoSpaceDE w:val="0"/>
            </w:pPr>
            <w:r>
              <w:t>9K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28E5C725" w14:textId="77777777" w:rsidR="004B14E2" w:rsidRDefault="004B14E2" w:rsidP="0001346B">
            <w:pPr>
              <w:autoSpaceDE w:val="0"/>
            </w:pPr>
            <w:r>
              <w:t>10K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1215A8F1" w14:textId="77777777" w:rsidR="004B14E2" w:rsidRDefault="004B14E2" w:rsidP="0001346B">
            <w:pPr>
              <w:autoSpaceDE w:val="0"/>
            </w:pPr>
            <w:r>
              <w:t>11K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63FED880" w14:textId="77777777" w:rsidR="004B14E2" w:rsidRDefault="004B14E2" w:rsidP="0001346B">
            <w:pPr>
              <w:autoSpaceDE w:val="0"/>
            </w:pPr>
            <w:r>
              <w:t>12K</w:t>
            </w:r>
          </w:p>
        </w:tc>
      </w:tr>
      <w:tr w:rsidR="004B14E2" w14:paraId="3162F905" w14:textId="77777777" w:rsidTr="0001346B">
        <w:tc>
          <w:tcPr>
            <w:tcW w:w="384" w:type="pct"/>
          </w:tcPr>
          <w:p w14:paraId="0A733924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0163BF52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6AAF6AD4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66A23024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771DB44F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499B35BB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62692AA9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77968C87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659A0FE6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6260EA4E" w14:textId="77777777" w:rsidR="004B14E2" w:rsidRDefault="004B14E2" w:rsidP="0001346B">
            <w:pPr>
              <w:autoSpaceDE w:val="0"/>
            </w:pPr>
          </w:p>
        </w:tc>
        <w:tc>
          <w:tcPr>
            <w:tcW w:w="385" w:type="pct"/>
          </w:tcPr>
          <w:p w14:paraId="3B09A6ED" w14:textId="77777777" w:rsidR="004B14E2" w:rsidRDefault="004B14E2" w:rsidP="0001346B">
            <w:pPr>
              <w:autoSpaceDE w:val="0"/>
            </w:pPr>
          </w:p>
        </w:tc>
        <w:tc>
          <w:tcPr>
            <w:tcW w:w="385" w:type="pct"/>
          </w:tcPr>
          <w:p w14:paraId="7C559DD9" w14:textId="77777777" w:rsidR="004B14E2" w:rsidRDefault="004B14E2" w:rsidP="0001346B">
            <w:pPr>
              <w:autoSpaceDE w:val="0"/>
            </w:pPr>
          </w:p>
        </w:tc>
        <w:tc>
          <w:tcPr>
            <w:tcW w:w="385" w:type="pct"/>
          </w:tcPr>
          <w:p w14:paraId="7B95802B" w14:textId="77777777" w:rsidR="004B14E2" w:rsidRDefault="004B14E2" w:rsidP="0001346B">
            <w:pPr>
              <w:autoSpaceDE w:val="0"/>
            </w:pPr>
          </w:p>
        </w:tc>
      </w:tr>
    </w:tbl>
    <w:p w14:paraId="0EE4C7EB" w14:textId="161179FA" w:rsidR="004B14E2" w:rsidRPr="00DE74AF" w:rsidRDefault="004B14E2" w:rsidP="00DE74AF">
      <w:pPr>
        <w:widowControl w:val="0"/>
        <w:tabs>
          <w:tab w:val="right" w:pos="8460"/>
        </w:tabs>
        <w:suppressAutoHyphens/>
        <w:autoSpaceDE w:val="0"/>
        <w:jc w:val="right"/>
        <w:rPr>
          <w:b/>
          <w:u w:val="single"/>
        </w:rPr>
      </w:pPr>
      <w:r>
        <w:t>Starting address of pD= ____ K and pE = _____ K</w:t>
      </w:r>
    </w:p>
    <w:p w14:paraId="79D64A13" w14:textId="77777777" w:rsidR="004B14E2" w:rsidRDefault="004B14E2" w:rsidP="004B14E2">
      <w:pPr>
        <w:widowControl w:val="0"/>
        <w:tabs>
          <w:tab w:val="right" w:pos="8460"/>
        </w:tabs>
        <w:suppressAutoHyphens/>
        <w:autoSpaceDE w:val="0"/>
        <w:rPr>
          <w:b/>
          <w:u w:val="single"/>
        </w:rPr>
      </w:pPr>
      <w:r w:rsidRPr="00EC27D3">
        <w:rPr>
          <w:b/>
          <w:i/>
        </w:rPr>
        <w:t>Worst Fit: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2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4"/>
        <w:gridCol w:w="864"/>
        <w:gridCol w:w="864"/>
      </w:tblGrid>
      <w:tr w:rsidR="004B14E2" w14:paraId="12C0352B" w14:textId="77777777" w:rsidTr="0001346B"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2CE4B496" w14:textId="77777777" w:rsidR="004B14E2" w:rsidRDefault="004B14E2" w:rsidP="0001346B">
            <w:pPr>
              <w:autoSpaceDE w:val="0"/>
            </w:pPr>
            <w:r>
              <w:t>0K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5CF0B7BB" w14:textId="77777777" w:rsidR="004B14E2" w:rsidRDefault="004B14E2" w:rsidP="0001346B">
            <w:pPr>
              <w:autoSpaceDE w:val="0"/>
            </w:pPr>
            <w:r>
              <w:t>1K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19C56797" w14:textId="77777777" w:rsidR="004B14E2" w:rsidRDefault="004B14E2" w:rsidP="0001346B">
            <w:pPr>
              <w:autoSpaceDE w:val="0"/>
            </w:pPr>
            <w:r>
              <w:t>2K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4523B97D" w14:textId="77777777" w:rsidR="004B14E2" w:rsidRDefault="004B14E2" w:rsidP="0001346B">
            <w:pPr>
              <w:autoSpaceDE w:val="0"/>
            </w:pPr>
            <w:r>
              <w:t>3K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068FBBA4" w14:textId="77777777" w:rsidR="004B14E2" w:rsidRDefault="004B14E2" w:rsidP="0001346B">
            <w:pPr>
              <w:autoSpaceDE w:val="0"/>
            </w:pPr>
            <w:r>
              <w:t>4K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531E4424" w14:textId="77777777" w:rsidR="004B14E2" w:rsidRDefault="004B14E2" w:rsidP="0001346B">
            <w:pPr>
              <w:autoSpaceDE w:val="0"/>
            </w:pPr>
            <w:r>
              <w:t>5K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4B28F072" w14:textId="77777777" w:rsidR="004B14E2" w:rsidRDefault="004B14E2" w:rsidP="0001346B">
            <w:pPr>
              <w:autoSpaceDE w:val="0"/>
            </w:pPr>
            <w:r>
              <w:t>6K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7C9D174F" w14:textId="77777777" w:rsidR="004B14E2" w:rsidRDefault="004B14E2" w:rsidP="0001346B">
            <w:pPr>
              <w:autoSpaceDE w:val="0"/>
            </w:pPr>
            <w:r>
              <w:t>7K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31941FFF" w14:textId="77777777" w:rsidR="004B14E2" w:rsidRDefault="004B14E2" w:rsidP="0001346B">
            <w:pPr>
              <w:autoSpaceDE w:val="0"/>
            </w:pPr>
            <w:r>
              <w:t>8K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1A9C3B80" w14:textId="77777777" w:rsidR="004B14E2" w:rsidRDefault="004B14E2" w:rsidP="0001346B">
            <w:pPr>
              <w:autoSpaceDE w:val="0"/>
            </w:pPr>
            <w:r>
              <w:t>9K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76A36A60" w14:textId="77777777" w:rsidR="004B14E2" w:rsidRDefault="004B14E2" w:rsidP="0001346B">
            <w:pPr>
              <w:autoSpaceDE w:val="0"/>
            </w:pPr>
            <w:r>
              <w:t>10K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7634CCA6" w14:textId="77777777" w:rsidR="004B14E2" w:rsidRDefault="004B14E2" w:rsidP="0001346B">
            <w:pPr>
              <w:autoSpaceDE w:val="0"/>
            </w:pPr>
            <w:r>
              <w:t>11K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629BEC2C" w14:textId="77777777" w:rsidR="004B14E2" w:rsidRDefault="004B14E2" w:rsidP="0001346B">
            <w:pPr>
              <w:autoSpaceDE w:val="0"/>
            </w:pPr>
            <w:r>
              <w:t>12K</w:t>
            </w:r>
          </w:p>
        </w:tc>
      </w:tr>
      <w:tr w:rsidR="004B14E2" w14:paraId="36AC60E9" w14:textId="77777777" w:rsidTr="0001346B">
        <w:tc>
          <w:tcPr>
            <w:tcW w:w="384" w:type="pct"/>
          </w:tcPr>
          <w:p w14:paraId="72C47CA6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76EED7D3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43DAACAB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371EEF11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38C63BF0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27F63B15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2C4566C0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7D83B095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401A465B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4B09DF35" w14:textId="77777777" w:rsidR="004B14E2" w:rsidRDefault="004B14E2" w:rsidP="0001346B">
            <w:pPr>
              <w:autoSpaceDE w:val="0"/>
            </w:pPr>
          </w:p>
        </w:tc>
        <w:tc>
          <w:tcPr>
            <w:tcW w:w="385" w:type="pct"/>
          </w:tcPr>
          <w:p w14:paraId="54C4DF67" w14:textId="77777777" w:rsidR="004B14E2" w:rsidRDefault="004B14E2" w:rsidP="0001346B">
            <w:pPr>
              <w:autoSpaceDE w:val="0"/>
            </w:pPr>
          </w:p>
        </w:tc>
        <w:tc>
          <w:tcPr>
            <w:tcW w:w="385" w:type="pct"/>
          </w:tcPr>
          <w:p w14:paraId="1FBB4285" w14:textId="77777777" w:rsidR="004B14E2" w:rsidRDefault="004B14E2" w:rsidP="0001346B">
            <w:pPr>
              <w:autoSpaceDE w:val="0"/>
            </w:pPr>
          </w:p>
        </w:tc>
        <w:tc>
          <w:tcPr>
            <w:tcW w:w="385" w:type="pct"/>
          </w:tcPr>
          <w:p w14:paraId="6DF3A275" w14:textId="77777777" w:rsidR="004B14E2" w:rsidRDefault="004B14E2" w:rsidP="0001346B">
            <w:pPr>
              <w:autoSpaceDE w:val="0"/>
            </w:pPr>
          </w:p>
        </w:tc>
      </w:tr>
    </w:tbl>
    <w:p w14:paraId="0E0E8E9C" w14:textId="77777777" w:rsidR="004B14E2" w:rsidRPr="00EC27D3" w:rsidRDefault="004B14E2" w:rsidP="004B14E2">
      <w:pPr>
        <w:widowControl w:val="0"/>
        <w:tabs>
          <w:tab w:val="right" w:pos="8460"/>
        </w:tabs>
        <w:suppressAutoHyphens/>
        <w:autoSpaceDE w:val="0"/>
        <w:rPr>
          <w:b/>
          <w:u w:val="single"/>
        </w:rPr>
      </w:pPr>
    </w:p>
    <w:p w14:paraId="0AF6762A" w14:textId="3781176E" w:rsidR="004B14E2" w:rsidRPr="00DE74AF" w:rsidRDefault="004B14E2" w:rsidP="00DE74AF">
      <w:pPr>
        <w:widowControl w:val="0"/>
        <w:tabs>
          <w:tab w:val="right" w:pos="8460"/>
        </w:tabs>
        <w:suppressAutoHyphens/>
        <w:autoSpaceDE w:val="0"/>
        <w:jc w:val="right"/>
        <w:rPr>
          <w:b/>
          <w:u w:val="single"/>
        </w:rPr>
      </w:pPr>
      <w:r>
        <w:t>Starting address of pD = ____ K and pE = _____ K</w:t>
      </w:r>
    </w:p>
    <w:p w14:paraId="2C1FD6D1" w14:textId="77777777" w:rsidR="004B14E2" w:rsidRDefault="004B14E2" w:rsidP="004B14E2">
      <w:pPr>
        <w:autoSpaceDE w:val="0"/>
        <w:rPr>
          <w:b/>
          <w:u w:val="single"/>
        </w:rPr>
      </w:pPr>
      <w:r>
        <w:rPr>
          <w:b/>
          <w:i/>
        </w:rPr>
        <w:t xml:space="preserve">First </w:t>
      </w:r>
      <w:r w:rsidRPr="002B7CF9">
        <w:rPr>
          <w:b/>
          <w:i/>
        </w:rPr>
        <w:t>Fit: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2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4"/>
        <w:gridCol w:w="864"/>
        <w:gridCol w:w="864"/>
      </w:tblGrid>
      <w:tr w:rsidR="004B14E2" w14:paraId="7E0F5AC5" w14:textId="77777777" w:rsidTr="0001346B"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5C80D42F" w14:textId="77777777" w:rsidR="004B14E2" w:rsidRDefault="004B14E2" w:rsidP="0001346B">
            <w:pPr>
              <w:autoSpaceDE w:val="0"/>
            </w:pPr>
            <w:r>
              <w:t>0K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5558FB1F" w14:textId="77777777" w:rsidR="004B14E2" w:rsidRDefault="004B14E2" w:rsidP="0001346B">
            <w:pPr>
              <w:autoSpaceDE w:val="0"/>
            </w:pPr>
            <w:r>
              <w:t>1K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51A6AB41" w14:textId="77777777" w:rsidR="004B14E2" w:rsidRDefault="004B14E2" w:rsidP="0001346B">
            <w:pPr>
              <w:autoSpaceDE w:val="0"/>
            </w:pPr>
            <w:r>
              <w:t>2K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0204B209" w14:textId="77777777" w:rsidR="004B14E2" w:rsidRDefault="004B14E2" w:rsidP="0001346B">
            <w:pPr>
              <w:autoSpaceDE w:val="0"/>
            </w:pPr>
            <w:r>
              <w:t>3K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092EB972" w14:textId="77777777" w:rsidR="004B14E2" w:rsidRDefault="004B14E2" w:rsidP="0001346B">
            <w:pPr>
              <w:autoSpaceDE w:val="0"/>
            </w:pPr>
            <w:r>
              <w:t>4K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608D0A67" w14:textId="77777777" w:rsidR="004B14E2" w:rsidRDefault="004B14E2" w:rsidP="0001346B">
            <w:pPr>
              <w:autoSpaceDE w:val="0"/>
            </w:pPr>
            <w:r>
              <w:t>5K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1DD506E6" w14:textId="77777777" w:rsidR="004B14E2" w:rsidRDefault="004B14E2" w:rsidP="0001346B">
            <w:pPr>
              <w:autoSpaceDE w:val="0"/>
            </w:pPr>
            <w:r>
              <w:t>6K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107668EB" w14:textId="77777777" w:rsidR="004B14E2" w:rsidRDefault="004B14E2" w:rsidP="0001346B">
            <w:pPr>
              <w:autoSpaceDE w:val="0"/>
            </w:pPr>
            <w:r>
              <w:t>7K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29A3BE2A" w14:textId="77777777" w:rsidR="004B14E2" w:rsidRDefault="004B14E2" w:rsidP="0001346B">
            <w:pPr>
              <w:autoSpaceDE w:val="0"/>
            </w:pPr>
            <w:r>
              <w:t>8K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09C30CFB" w14:textId="77777777" w:rsidR="004B14E2" w:rsidRDefault="004B14E2" w:rsidP="0001346B">
            <w:pPr>
              <w:autoSpaceDE w:val="0"/>
            </w:pPr>
            <w:r>
              <w:t>9K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1AD5A3BF" w14:textId="77777777" w:rsidR="004B14E2" w:rsidRDefault="004B14E2" w:rsidP="0001346B">
            <w:pPr>
              <w:autoSpaceDE w:val="0"/>
            </w:pPr>
            <w:r>
              <w:t>10K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10F79076" w14:textId="77777777" w:rsidR="004B14E2" w:rsidRDefault="004B14E2" w:rsidP="0001346B">
            <w:pPr>
              <w:autoSpaceDE w:val="0"/>
            </w:pPr>
            <w:r>
              <w:t>11K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046DA995" w14:textId="77777777" w:rsidR="004B14E2" w:rsidRDefault="004B14E2" w:rsidP="0001346B">
            <w:pPr>
              <w:autoSpaceDE w:val="0"/>
            </w:pPr>
            <w:r>
              <w:t>12K</w:t>
            </w:r>
          </w:p>
        </w:tc>
      </w:tr>
      <w:tr w:rsidR="004B14E2" w14:paraId="6F98121D" w14:textId="77777777" w:rsidTr="0001346B">
        <w:tc>
          <w:tcPr>
            <w:tcW w:w="384" w:type="pct"/>
          </w:tcPr>
          <w:p w14:paraId="2E1A26C3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3C4DCF99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1021E25F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7EF61C6B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42AD20C5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06CEEEA0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4BA5276C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19E63606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2FB34B37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0C5937F4" w14:textId="77777777" w:rsidR="004B14E2" w:rsidRDefault="004B14E2" w:rsidP="0001346B">
            <w:pPr>
              <w:autoSpaceDE w:val="0"/>
            </w:pPr>
          </w:p>
        </w:tc>
        <w:tc>
          <w:tcPr>
            <w:tcW w:w="385" w:type="pct"/>
          </w:tcPr>
          <w:p w14:paraId="55C43D3E" w14:textId="77777777" w:rsidR="004B14E2" w:rsidRDefault="004B14E2" w:rsidP="0001346B">
            <w:pPr>
              <w:autoSpaceDE w:val="0"/>
            </w:pPr>
          </w:p>
        </w:tc>
        <w:tc>
          <w:tcPr>
            <w:tcW w:w="385" w:type="pct"/>
          </w:tcPr>
          <w:p w14:paraId="646E56CD" w14:textId="77777777" w:rsidR="004B14E2" w:rsidRDefault="004B14E2" w:rsidP="0001346B">
            <w:pPr>
              <w:autoSpaceDE w:val="0"/>
            </w:pPr>
          </w:p>
        </w:tc>
        <w:tc>
          <w:tcPr>
            <w:tcW w:w="385" w:type="pct"/>
          </w:tcPr>
          <w:p w14:paraId="7804EA29" w14:textId="77777777" w:rsidR="004B14E2" w:rsidRDefault="004B14E2" w:rsidP="0001346B">
            <w:pPr>
              <w:autoSpaceDE w:val="0"/>
            </w:pPr>
          </w:p>
        </w:tc>
      </w:tr>
    </w:tbl>
    <w:p w14:paraId="37FBE00A" w14:textId="77777777" w:rsidR="004B14E2" w:rsidRPr="002B7CF9" w:rsidRDefault="004B14E2" w:rsidP="004B14E2">
      <w:pPr>
        <w:autoSpaceDE w:val="0"/>
        <w:rPr>
          <w:b/>
          <w:i/>
        </w:rPr>
      </w:pPr>
    </w:p>
    <w:p w14:paraId="54CEC310" w14:textId="77777777" w:rsidR="004B14E2" w:rsidRPr="00EC27D3" w:rsidRDefault="004B14E2" w:rsidP="004B14E2">
      <w:pPr>
        <w:widowControl w:val="0"/>
        <w:tabs>
          <w:tab w:val="right" w:pos="8460"/>
        </w:tabs>
        <w:suppressAutoHyphens/>
        <w:autoSpaceDE w:val="0"/>
        <w:jc w:val="right"/>
        <w:rPr>
          <w:b/>
          <w:u w:val="single"/>
        </w:rPr>
      </w:pPr>
      <w:r>
        <w:t>Starting address of pD = ____ K and pE = _____ K</w:t>
      </w:r>
    </w:p>
    <w:p w14:paraId="6C8E73E1" w14:textId="77777777" w:rsidR="004B14E2" w:rsidRPr="002D1767" w:rsidRDefault="004B14E2" w:rsidP="004B14E2"/>
    <w:p w14:paraId="30007CEB" w14:textId="77777777" w:rsidR="004B14E2" w:rsidRDefault="004B14E2" w:rsidP="004B14E2">
      <w:pPr>
        <w:rPr>
          <w:b/>
          <w:u w:val="single"/>
        </w:rPr>
      </w:pPr>
      <w:r>
        <w:rPr>
          <w:b/>
          <w:u w:val="single"/>
        </w:rPr>
        <w:t>What is Fragmentation? What happens if heap memory is severely fragmented?</w:t>
      </w:r>
    </w:p>
    <w:p w14:paraId="5923CD06" w14:textId="77777777" w:rsidR="00DE74AF" w:rsidRDefault="004B14E2" w:rsidP="004B14E2">
      <w:pPr>
        <w:rPr>
          <w:b/>
          <w:u w:val="single"/>
        </w:rPr>
      </w:pPr>
      <w:r>
        <w:rPr>
          <w:b/>
          <w:u w:val="single"/>
        </w:rPr>
        <w:t>Best Fit outcome?</w:t>
      </w:r>
    </w:p>
    <w:p w14:paraId="4707F99C" w14:textId="4D7D52CB" w:rsidR="004B14E2" w:rsidRDefault="004B14E2" w:rsidP="004B14E2">
      <w:pPr>
        <w:rPr>
          <w:b/>
          <w:u w:val="single"/>
        </w:rPr>
      </w:pPr>
      <w:r>
        <w:rPr>
          <w:b/>
          <w:u w:val="single"/>
        </w:rPr>
        <w:t>Worst Fit outcome?</w:t>
      </w:r>
    </w:p>
    <w:p w14:paraId="660352D4" w14:textId="5BDE1A00" w:rsidR="009E1296" w:rsidRPr="00DE74AF" w:rsidRDefault="004B14E2" w:rsidP="006F5464">
      <w:r>
        <w:rPr>
          <w:b/>
          <w:u w:val="single"/>
        </w:rPr>
        <w:t>First Fit outcome?</w:t>
      </w:r>
    </w:p>
    <w:sectPr w:rsidR="009E1296" w:rsidRPr="00DE74AF" w:rsidSect="00C42F6C">
      <w:pgSz w:w="12240" w:h="15840"/>
      <w:pgMar w:top="432" w:right="576" w:bottom="432" w:left="5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32763" w14:textId="77777777" w:rsidR="009E0739" w:rsidRDefault="009E0739" w:rsidP="00343367">
      <w:pPr>
        <w:spacing w:after="0" w:line="240" w:lineRule="auto"/>
      </w:pPr>
      <w:r>
        <w:separator/>
      </w:r>
    </w:p>
  </w:endnote>
  <w:endnote w:type="continuationSeparator" w:id="0">
    <w:p w14:paraId="6A05DB74" w14:textId="77777777" w:rsidR="009E0739" w:rsidRDefault="009E0739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451D1" w14:textId="77777777" w:rsidR="009E0739" w:rsidRDefault="009E0739" w:rsidP="00343367">
      <w:pPr>
        <w:spacing w:after="0" w:line="240" w:lineRule="auto"/>
      </w:pPr>
      <w:r>
        <w:separator/>
      </w:r>
    </w:p>
  </w:footnote>
  <w:footnote w:type="continuationSeparator" w:id="0">
    <w:p w14:paraId="2D4E5E88" w14:textId="77777777" w:rsidR="009E0739" w:rsidRDefault="009E0739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CCA"/>
    <w:multiLevelType w:val="hybridMultilevel"/>
    <w:tmpl w:val="212AA4BC"/>
    <w:lvl w:ilvl="0" w:tplc="DCBCD322">
      <w:start w:val="1"/>
      <w:numFmt w:val="decimalZero"/>
      <w:lvlText w:val="%1: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77485"/>
    <w:multiLevelType w:val="hybridMultilevel"/>
    <w:tmpl w:val="E2B01D24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141DD"/>
    <w:multiLevelType w:val="hybridMultilevel"/>
    <w:tmpl w:val="1F3A515A"/>
    <w:lvl w:ilvl="0" w:tplc="7332AAD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401D2"/>
    <w:multiLevelType w:val="multilevel"/>
    <w:tmpl w:val="CADE25FC"/>
    <w:lvl w:ilvl="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10C64"/>
    <w:multiLevelType w:val="hybridMultilevel"/>
    <w:tmpl w:val="96ACC122"/>
    <w:lvl w:ilvl="0" w:tplc="B4A49F1E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310FE"/>
    <w:multiLevelType w:val="multilevel"/>
    <w:tmpl w:val="73028A9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363564"/>
    <w:multiLevelType w:val="hybridMultilevel"/>
    <w:tmpl w:val="D72AF49C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718A3"/>
    <w:multiLevelType w:val="hybridMultilevel"/>
    <w:tmpl w:val="CADE25FC"/>
    <w:lvl w:ilvl="0" w:tplc="07F243A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D7516"/>
    <w:multiLevelType w:val="hybridMultilevel"/>
    <w:tmpl w:val="9DBE2CEA"/>
    <w:lvl w:ilvl="0" w:tplc="6B58A914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35DD2"/>
    <w:multiLevelType w:val="multilevel"/>
    <w:tmpl w:val="4DCAC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3159F"/>
    <w:multiLevelType w:val="hybridMultilevel"/>
    <w:tmpl w:val="3AE603B8"/>
    <w:lvl w:ilvl="0" w:tplc="0DB06B42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034E70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C30A85"/>
    <w:multiLevelType w:val="multilevel"/>
    <w:tmpl w:val="4118BC70"/>
    <w:lvl w:ilvl="0">
      <w:start w:val="1"/>
      <w:numFmt w:val="decimalZero"/>
      <w:lvlText w:val="%1 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18163B"/>
    <w:multiLevelType w:val="hybridMultilevel"/>
    <w:tmpl w:val="FF9A4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910568"/>
    <w:multiLevelType w:val="hybridMultilevel"/>
    <w:tmpl w:val="1ED41FD2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15883"/>
    <w:multiLevelType w:val="hybridMultilevel"/>
    <w:tmpl w:val="AFC48F22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2E305B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B55BA3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AC329B"/>
    <w:multiLevelType w:val="multilevel"/>
    <w:tmpl w:val="A3241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6430C0"/>
    <w:multiLevelType w:val="hybridMultilevel"/>
    <w:tmpl w:val="0486015E"/>
    <w:lvl w:ilvl="0" w:tplc="0DB06B42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23EB1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25A2D"/>
    <w:multiLevelType w:val="multilevel"/>
    <w:tmpl w:val="28D85BE2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996363F"/>
    <w:multiLevelType w:val="hybridMultilevel"/>
    <w:tmpl w:val="77CA190A"/>
    <w:lvl w:ilvl="0" w:tplc="F036E46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Georgia" w:hAnsi="Georgia" w:cs="Arial" w:hint="default"/>
        <w:color w:val="3B3838" w:themeColor="background2" w:themeShade="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B983EC9"/>
    <w:multiLevelType w:val="hybridMultilevel"/>
    <w:tmpl w:val="F3127C10"/>
    <w:lvl w:ilvl="0" w:tplc="DB0AB04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E32F20"/>
    <w:multiLevelType w:val="hybridMultilevel"/>
    <w:tmpl w:val="3DCE8D24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2"/>
  </w:num>
  <w:num w:numId="5">
    <w:abstractNumId w:val="18"/>
  </w:num>
  <w:num w:numId="6">
    <w:abstractNumId w:val="12"/>
  </w:num>
  <w:num w:numId="7">
    <w:abstractNumId w:val="5"/>
  </w:num>
  <w:num w:numId="8">
    <w:abstractNumId w:val="21"/>
  </w:num>
  <w:num w:numId="9">
    <w:abstractNumId w:val="23"/>
  </w:num>
  <w:num w:numId="10">
    <w:abstractNumId w:val="19"/>
  </w:num>
  <w:num w:numId="11">
    <w:abstractNumId w:val="11"/>
  </w:num>
  <w:num w:numId="12">
    <w:abstractNumId w:val="8"/>
  </w:num>
  <w:num w:numId="13">
    <w:abstractNumId w:val="4"/>
  </w:num>
  <w:num w:numId="14">
    <w:abstractNumId w:val="16"/>
  </w:num>
  <w:num w:numId="15">
    <w:abstractNumId w:val="2"/>
  </w:num>
  <w:num w:numId="16">
    <w:abstractNumId w:val="13"/>
  </w:num>
  <w:num w:numId="17">
    <w:abstractNumId w:val="10"/>
  </w:num>
  <w:num w:numId="18">
    <w:abstractNumId w:val="9"/>
  </w:num>
  <w:num w:numId="19">
    <w:abstractNumId w:val="20"/>
  </w:num>
  <w:num w:numId="20">
    <w:abstractNumId w:val="17"/>
  </w:num>
  <w:num w:numId="21">
    <w:abstractNumId w:val="1"/>
  </w:num>
  <w:num w:numId="22">
    <w:abstractNumId w:val="14"/>
  </w:num>
  <w:num w:numId="23">
    <w:abstractNumId w:val="24"/>
  </w:num>
  <w:num w:numId="24">
    <w:abstractNumId w:val="6"/>
  </w:num>
  <w:num w:numId="25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C86"/>
    <w:rsid w:val="000000A6"/>
    <w:rsid w:val="000007D1"/>
    <w:rsid w:val="00001A41"/>
    <w:rsid w:val="00006AAD"/>
    <w:rsid w:val="0003570C"/>
    <w:rsid w:val="0005652D"/>
    <w:rsid w:val="000602CB"/>
    <w:rsid w:val="00077DC5"/>
    <w:rsid w:val="00083532"/>
    <w:rsid w:val="00083D27"/>
    <w:rsid w:val="00083E26"/>
    <w:rsid w:val="00094093"/>
    <w:rsid w:val="000A3594"/>
    <w:rsid w:val="000D2095"/>
    <w:rsid w:val="000E158C"/>
    <w:rsid w:val="000E36FA"/>
    <w:rsid w:val="000F699D"/>
    <w:rsid w:val="00111D55"/>
    <w:rsid w:val="001326A1"/>
    <w:rsid w:val="00143873"/>
    <w:rsid w:val="00147F53"/>
    <w:rsid w:val="001511FA"/>
    <w:rsid w:val="001559F4"/>
    <w:rsid w:val="00157225"/>
    <w:rsid w:val="001A7BC2"/>
    <w:rsid w:val="001B29E8"/>
    <w:rsid w:val="001C1D57"/>
    <w:rsid w:val="001C6EE0"/>
    <w:rsid w:val="001E455D"/>
    <w:rsid w:val="001F484E"/>
    <w:rsid w:val="001F5525"/>
    <w:rsid w:val="001F653B"/>
    <w:rsid w:val="002270D0"/>
    <w:rsid w:val="002520A5"/>
    <w:rsid w:val="00271063"/>
    <w:rsid w:val="00273047"/>
    <w:rsid w:val="0027330A"/>
    <w:rsid w:val="002740A8"/>
    <w:rsid w:val="002771A0"/>
    <w:rsid w:val="002827D4"/>
    <w:rsid w:val="00290598"/>
    <w:rsid w:val="002A2F36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5E54"/>
    <w:rsid w:val="00337827"/>
    <w:rsid w:val="00343367"/>
    <w:rsid w:val="003518A3"/>
    <w:rsid w:val="003610B3"/>
    <w:rsid w:val="00363C27"/>
    <w:rsid w:val="0037508D"/>
    <w:rsid w:val="00380883"/>
    <w:rsid w:val="003B1B6A"/>
    <w:rsid w:val="003B6ECA"/>
    <w:rsid w:val="003C1927"/>
    <w:rsid w:val="003C3C83"/>
    <w:rsid w:val="00407023"/>
    <w:rsid w:val="00407716"/>
    <w:rsid w:val="00414520"/>
    <w:rsid w:val="0043169F"/>
    <w:rsid w:val="004472D8"/>
    <w:rsid w:val="004520B4"/>
    <w:rsid w:val="004561B9"/>
    <w:rsid w:val="004706EA"/>
    <w:rsid w:val="00482949"/>
    <w:rsid w:val="004B14E2"/>
    <w:rsid w:val="004C20E6"/>
    <w:rsid w:val="004E104F"/>
    <w:rsid w:val="004E241D"/>
    <w:rsid w:val="004E3D96"/>
    <w:rsid w:val="004E4113"/>
    <w:rsid w:val="004F0082"/>
    <w:rsid w:val="004F1BE6"/>
    <w:rsid w:val="00510495"/>
    <w:rsid w:val="0051312D"/>
    <w:rsid w:val="0052322D"/>
    <w:rsid w:val="00527470"/>
    <w:rsid w:val="005314E3"/>
    <w:rsid w:val="00536A26"/>
    <w:rsid w:val="00545426"/>
    <w:rsid w:val="005516B9"/>
    <w:rsid w:val="00576269"/>
    <w:rsid w:val="00593425"/>
    <w:rsid w:val="005A6111"/>
    <w:rsid w:val="005B6E60"/>
    <w:rsid w:val="005C7AE4"/>
    <w:rsid w:val="005E3A78"/>
    <w:rsid w:val="005E7B62"/>
    <w:rsid w:val="005F3F2C"/>
    <w:rsid w:val="0060780D"/>
    <w:rsid w:val="00666B99"/>
    <w:rsid w:val="00681945"/>
    <w:rsid w:val="00690C09"/>
    <w:rsid w:val="006A0CF7"/>
    <w:rsid w:val="006A2366"/>
    <w:rsid w:val="006A3FF6"/>
    <w:rsid w:val="006A5CAD"/>
    <w:rsid w:val="006A6B06"/>
    <w:rsid w:val="006C2C40"/>
    <w:rsid w:val="006F1643"/>
    <w:rsid w:val="006F4545"/>
    <w:rsid w:val="006F5464"/>
    <w:rsid w:val="0071191E"/>
    <w:rsid w:val="00711CA4"/>
    <w:rsid w:val="007167C7"/>
    <w:rsid w:val="00726EA9"/>
    <w:rsid w:val="00745FDE"/>
    <w:rsid w:val="007B0478"/>
    <w:rsid w:val="007C0938"/>
    <w:rsid w:val="007C54E2"/>
    <w:rsid w:val="007D58C8"/>
    <w:rsid w:val="007E07FF"/>
    <w:rsid w:val="007E6D91"/>
    <w:rsid w:val="007F092A"/>
    <w:rsid w:val="00803C86"/>
    <w:rsid w:val="00820F76"/>
    <w:rsid w:val="00825D00"/>
    <w:rsid w:val="00826614"/>
    <w:rsid w:val="00842FDB"/>
    <w:rsid w:val="00843C90"/>
    <w:rsid w:val="0085309C"/>
    <w:rsid w:val="00860346"/>
    <w:rsid w:val="0086077C"/>
    <w:rsid w:val="0086461B"/>
    <w:rsid w:val="008D306D"/>
    <w:rsid w:val="008E1855"/>
    <w:rsid w:val="008F2810"/>
    <w:rsid w:val="00902FD9"/>
    <w:rsid w:val="00903973"/>
    <w:rsid w:val="00905A47"/>
    <w:rsid w:val="00950FF1"/>
    <w:rsid w:val="00957CE6"/>
    <w:rsid w:val="009B21CC"/>
    <w:rsid w:val="009B6BC3"/>
    <w:rsid w:val="009C2818"/>
    <w:rsid w:val="009C71EC"/>
    <w:rsid w:val="009D067E"/>
    <w:rsid w:val="009D1197"/>
    <w:rsid w:val="009D4F71"/>
    <w:rsid w:val="009D7B2D"/>
    <w:rsid w:val="009E0739"/>
    <w:rsid w:val="009E1296"/>
    <w:rsid w:val="009E2E7E"/>
    <w:rsid w:val="00A02002"/>
    <w:rsid w:val="00A138F0"/>
    <w:rsid w:val="00A375B4"/>
    <w:rsid w:val="00A41F94"/>
    <w:rsid w:val="00A54CAF"/>
    <w:rsid w:val="00A70889"/>
    <w:rsid w:val="00A806A8"/>
    <w:rsid w:val="00A83CBE"/>
    <w:rsid w:val="00AB6BBE"/>
    <w:rsid w:val="00AB788D"/>
    <w:rsid w:val="00AC0E79"/>
    <w:rsid w:val="00AC7A13"/>
    <w:rsid w:val="00AE1250"/>
    <w:rsid w:val="00B07FD8"/>
    <w:rsid w:val="00B102B4"/>
    <w:rsid w:val="00B10DEE"/>
    <w:rsid w:val="00B165D8"/>
    <w:rsid w:val="00B518CC"/>
    <w:rsid w:val="00B56E41"/>
    <w:rsid w:val="00B64AB7"/>
    <w:rsid w:val="00B65711"/>
    <w:rsid w:val="00B76076"/>
    <w:rsid w:val="00B86081"/>
    <w:rsid w:val="00BA6CD3"/>
    <w:rsid w:val="00BF6D83"/>
    <w:rsid w:val="00C05AEE"/>
    <w:rsid w:val="00C10D96"/>
    <w:rsid w:val="00C26150"/>
    <w:rsid w:val="00C42112"/>
    <w:rsid w:val="00C835D9"/>
    <w:rsid w:val="00C851F9"/>
    <w:rsid w:val="00CA2E1D"/>
    <w:rsid w:val="00CB7A15"/>
    <w:rsid w:val="00CC0733"/>
    <w:rsid w:val="00CD7AE6"/>
    <w:rsid w:val="00CE35D0"/>
    <w:rsid w:val="00CE426E"/>
    <w:rsid w:val="00D03201"/>
    <w:rsid w:val="00D1239E"/>
    <w:rsid w:val="00D14025"/>
    <w:rsid w:val="00D15AF9"/>
    <w:rsid w:val="00D34D95"/>
    <w:rsid w:val="00D4772B"/>
    <w:rsid w:val="00D54065"/>
    <w:rsid w:val="00D71462"/>
    <w:rsid w:val="00D91F5C"/>
    <w:rsid w:val="00DE74AF"/>
    <w:rsid w:val="00DF5993"/>
    <w:rsid w:val="00DF7397"/>
    <w:rsid w:val="00E14473"/>
    <w:rsid w:val="00E15ADD"/>
    <w:rsid w:val="00E24954"/>
    <w:rsid w:val="00E33066"/>
    <w:rsid w:val="00E73A8E"/>
    <w:rsid w:val="00E80BD1"/>
    <w:rsid w:val="00E83A96"/>
    <w:rsid w:val="00EA0E37"/>
    <w:rsid w:val="00EA7225"/>
    <w:rsid w:val="00EC2313"/>
    <w:rsid w:val="00EC3513"/>
    <w:rsid w:val="00EC4C21"/>
    <w:rsid w:val="00EC5DC4"/>
    <w:rsid w:val="00F04D41"/>
    <w:rsid w:val="00F075AB"/>
    <w:rsid w:val="00F23D6A"/>
    <w:rsid w:val="00F46BAC"/>
    <w:rsid w:val="00F504A7"/>
    <w:rsid w:val="00F54323"/>
    <w:rsid w:val="00F634A4"/>
    <w:rsid w:val="00FB1802"/>
    <w:rsid w:val="00FB35D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17D1A-43DB-6D4B-8C9B-E260E5920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 Christopher</cp:lastModifiedBy>
  <cp:revision>8</cp:revision>
  <cp:lastPrinted>2018-02-02T21:06:00Z</cp:lastPrinted>
  <dcterms:created xsi:type="dcterms:W3CDTF">2016-02-05T15:20:00Z</dcterms:created>
  <dcterms:modified xsi:type="dcterms:W3CDTF">2018-02-02T21:06:00Z</dcterms:modified>
</cp:coreProperties>
</file>