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2D28DACD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354133" w:rsidRPr="00FE790D">
        <w:t>#16</w:t>
      </w:r>
      <w:r w:rsidR="00FE790D">
        <w:t xml:space="preserve"> </w:t>
      </w:r>
      <w:r w:rsidR="00D45631">
        <w:t xml:space="preserve">CV </w:t>
      </w:r>
      <w:r w:rsidR="00FE790D" w:rsidRPr="00FE790D">
        <w:t xml:space="preserve">Cookies, </w:t>
      </w:r>
      <w:r w:rsidR="001619DE" w:rsidRPr="00FE790D">
        <w:t xml:space="preserve">Counting </w:t>
      </w:r>
      <w:r w:rsidR="00526C97" w:rsidRPr="00FE790D">
        <w:t>Semaphores</w:t>
      </w:r>
      <w:r w:rsidR="00FE790D" w:rsidRPr="00FE790D">
        <w:t xml:space="preserve">, </w:t>
      </w:r>
      <w:r w:rsidR="0021191A" w:rsidRPr="00FE790D">
        <w:t>Ring buffer</w:t>
      </w:r>
      <w:r w:rsidR="00D45631">
        <w:t>.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01A6E465" w14:textId="148D5A29" w:rsidR="00526C97" w:rsidRPr="00FE790D" w:rsidRDefault="00E441C7">
      <w:pPr>
        <w:rPr>
          <w:b/>
        </w:rPr>
      </w:pPr>
      <w:r>
        <w:rPr>
          <w:b/>
        </w:rPr>
        <w:t xml:space="preserve">1. </w:t>
      </w:r>
      <w:r w:rsidR="00FE790D" w:rsidRPr="00FE790D">
        <w:rPr>
          <w:b/>
        </w:rPr>
        <w:t>Condition Variables Warm-up Challenge: Eat cookies</w:t>
      </w:r>
      <w:r>
        <w:rPr>
          <w:b/>
        </w:rPr>
        <w:t xml:space="preserve"> fast</w:t>
      </w:r>
      <w:r w:rsidR="00FE790D" w:rsidRPr="00FE790D">
        <w:rPr>
          <w:b/>
        </w:rPr>
        <w:t>!</w:t>
      </w:r>
      <w:r w:rsidR="005B380C" w:rsidRPr="005B380C">
        <w:rPr>
          <w:noProof/>
        </w:rPr>
        <w:t xml:space="preserve"> </w:t>
      </w:r>
    </w:p>
    <w:p w14:paraId="5D99BDE8" w14:textId="0DC8941D" w:rsidR="001619DE" w:rsidRDefault="005B380C" w:rsidP="00E441C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right="3780"/>
        <w:rPr>
          <w:rFonts w:ascii="Comic Sans MS" w:hAnsi="Comic Sans MS"/>
          <w:i/>
          <w:sz w:val="18"/>
          <w:szCs w:val="18"/>
        </w:rPr>
      </w:pPr>
      <w:r w:rsidRPr="005B380C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D671D17" wp14:editId="0F203428">
            <wp:simplePos x="0" y="0"/>
            <wp:positionH relativeFrom="column">
              <wp:posOffset>3929495</wp:posOffset>
            </wp:positionH>
            <wp:positionV relativeFrom="paragraph">
              <wp:posOffset>45316</wp:posOffset>
            </wp:positionV>
            <wp:extent cx="688800" cy="5190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00" cy="51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C7" w:rsidRPr="00E441C7">
        <w:rPr>
          <w:rFonts w:ascii="Comic Sans MS" w:hAnsi="Comic Sans MS"/>
          <w:i/>
          <w:sz w:val="18"/>
          <w:szCs w:val="18"/>
        </w:rPr>
        <w:t xml:space="preserve">Meanwhile in a </w:t>
      </w:r>
      <w:r w:rsidR="00E441C7">
        <w:rPr>
          <w:rFonts w:ascii="Comic Sans MS" w:hAnsi="Comic Sans MS"/>
          <w:i/>
          <w:sz w:val="18"/>
          <w:szCs w:val="18"/>
        </w:rPr>
        <w:t>P</w:t>
      </w:r>
      <w:r w:rsidR="00E441C7" w:rsidRPr="00E441C7">
        <w:rPr>
          <w:rFonts w:ascii="Comic Sans MS" w:hAnsi="Comic Sans MS"/>
          <w:i/>
          <w:sz w:val="18"/>
          <w:szCs w:val="18"/>
        </w:rPr>
        <w:t>arallel Universe</w:t>
      </w:r>
      <w:r w:rsidR="00E441C7">
        <w:rPr>
          <w:rFonts w:ascii="Comic Sans MS" w:hAnsi="Comic Sans MS"/>
          <w:i/>
          <w:sz w:val="18"/>
          <w:szCs w:val="18"/>
        </w:rPr>
        <w:t xml:space="preserve"> ...</w:t>
      </w:r>
    </w:p>
    <w:p w14:paraId="33F5096F" w14:textId="30BB90A4" w:rsidR="00526C97" w:rsidRPr="00761321" w:rsidRDefault="00E441C7" w:rsidP="0076132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0" w:color="auto"/>
        </w:pBdr>
        <w:ind w:right="1530"/>
        <w:rPr>
          <w:rFonts w:ascii="Comic Sans MS" w:hAnsi="Comic Sans MS"/>
          <w:i/>
          <w:sz w:val="20"/>
          <w:szCs w:val="20"/>
        </w:rPr>
      </w:pPr>
      <w:r w:rsidRPr="00761321">
        <w:rPr>
          <w:rFonts w:ascii="Comic Sans MS" w:hAnsi="Comic Sans MS"/>
          <w:i/>
          <w:sz w:val="20"/>
          <w:szCs w:val="20"/>
        </w:rPr>
        <w:t>Two threads viciously eat cookies but are blocked on a c.v. ...</w:t>
      </w:r>
    </w:p>
    <w:p w14:paraId="6FE304D2" w14:textId="77777777" w:rsid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jar = 0;</w:t>
      </w:r>
    </w:p>
    <w:p w14:paraId="13CBFAD9" w14:textId="7AFD93A5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pthread_mutex_t</w:t>
      </w:r>
      <w:proofErr w:type="spellEnd"/>
      <w:r>
        <w:rPr>
          <w:rFonts w:ascii="Courier New" w:hAnsi="Courier New" w:cs="Courier New"/>
        </w:rPr>
        <w:t xml:space="preserve"> m = </w:t>
      </w:r>
      <w:r w:rsidR="00D015C9">
        <w:rPr>
          <w:rFonts w:ascii="Courier New" w:hAnsi="Courier New" w:cs="Courier New"/>
        </w:rPr>
        <w:t>PTHREAD_MUTEX</w:t>
      </w:r>
      <w:r w:rsidR="00D015C9" w:rsidRPr="00D015C9">
        <w:rPr>
          <w:rFonts w:ascii="Courier New" w:hAnsi="Courier New" w:cs="Courier New"/>
        </w:rPr>
        <w:t>_INITIALIZER</w:t>
      </w:r>
      <w:r w:rsidR="00D015C9">
        <w:rPr>
          <w:rFonts w:ascii="Courier New" w:hAnsi="Courier New" w:cs="Courier New"/>
        </w:rPr>
        <w:t>;</w:t>
      </w:r>
    </w:p>
    <w:p w14:paraId="5D358EB5" w14:textId="641F6F4F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pthread_cond_t</w:t>
      </w:r>
      <w:proofErr w:type="spellEnd"/>
      <w:r>
        <w:rPr>
          <w:rFonts w:ascii="Courier New" w:hAnsi="Courier New" w:cs="Courier New"/>
        </w:rPr>
        <w:t xml:space="preserve"> cv1 = </w:t>
      </w:r>
      <w:r w:rsidR="00D015C9" w:rsidRPr="00D015C9">
        <w:rPr>
          <w:rFonts w:ascii="Courier New" w:hAnsi="Courier New" w:cs="Courier New"/>
        </w:rPr>
        <w:t>PTHREAD_COND_INITIALIZER</w:t>
      </w:r>
      <w:r w:rsidR="00D015C9">
        <w:rPr>
          <w:rFonts w:ascii="Courier New" w:hAnsi="Courier New" w:cs="Courier New"/>
        </w:rPr>
        <w:t>;</w:t>
      </w:r>
    </w:p>
    <w:p w14:paraId="44EC4130" w14:textId="77777777" w:rsidR="00FE790D" w:rsidRDefault="00FE790D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099F1C54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void* </w:t>
      </w:r>
      <w:proofErr w:type="spellStart"/>
      <w:r w:rsidRPr="0021191A">
        <w:rPr>
          <w:rFonts w:ascii="Courier New" w:hAnsi="Courier New" w:cs="Courier New"/>
        </w:rPr>
        <w:t>cookie_eater</w:t>
      </w:r>
      <w:proofErr w:type="spellEnd"/>
      <w:r w:rsidRPr="0021191A">
        <w:rPr>
          <w:rFonts w:ascii="Courier New" w:hAnsi="Courier New" w:cs="Courier New"/>
        </w:rPr>
        <w:t>(void*</w:t>
      </w:r>
      <w:proofErr w:type="spellStart"/>
      <w:r w:rsidR="00761321">
        <w:rPr>
          <w:rFonts w:ascii="Courier New" w:hAnsi="Courier New" w:cs="Courier New"/>
        </w:rPr>
        <w:t>arg</w:t>
      </w:r>
      <w:proofErr w:type="spellEnd"/>
      <w:r w:rsidRPr="0021191A">
        <w:rPr>
          <w:rFonts w:ascii="Courier New" w:hAnsi="Courier New" w:cs="Courier New"/>
        </w:rPr>
        <w:t>)</w:t>
      </w:r>
      <w:r w:rsidR="00761321">
        <w:rPr>
          <w:rFonts w:ascii="Courier New" w:hAnsi="Courier New" w:cs="Courier New"/>
        </w:rPr>
        <w:t xml:space="preserve"> {</w:t>
      </w:r>
    </w:p>
    <w:p w14:paraId="5AF40498" w14:textId="2B3A8235" w:rsidR="00761321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char* name = (char*)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;</w:t>
      </w:r>
    </w:p>
    <w:p w14:paraId="1B3A85AD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while(</w:t>
      </w:r>
      <w:proofErr w:type="spellStart"/>
      <w:r w:rsidRPr="0021191A">
        <w:rPr>
          <w:rFonts w:ascii="Courier New" w:hAnsi="Courier New" w:cs="Courier New"/>
        </w:rPr>
        <w:t>game_running</w:t>
      </w:r>
      <w:proofErr w:type="spellEnd"/>
      <w:r w:rsidRPr="0021191A">
        <w:rPr>
          <w:rFonts w:ascii="Courier New" w:hAnsi="Courier New" w:cs="Courier New"/>
        </w:rPr>
        <w:t>) {</w:t>
      </w:r>
    </w:p>
    <w:p w14:paraId="169D3491" w14:textId="2F26ECC1" w:rsidR="002D4436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while(jar</w:t>
      </w:r>
      <w:r w:rsidRPr="0021191A">
        <w:rPr>
          <w:rFonts w:ascii="Courier New" w:hAnsi="Courier New" w:cs="Courier New"/>
        </w:rPr>
        <w:t xml:space="preserve"> == 0</w:t>
      </w:r>
      <w:r>
        <w:rPr>
          <w:rFonts w:ascii="Courier New" w:hAnsi="Courier New" w:cs="Courier New"/>
        </w:rPr>
        <w:t xml:space="preserve">) { </w:t>
      </w:r>
    </w:p>
    <w:p w14:paraId="377866AC" w14:textId="4F8B39F0" w:rsidR="0021191A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="0021191A">
        <w:rPr>
          <w:rFonts w:ascii="Courier New" w:hAnsi="Courier New" w:cs="Courier New"/>
        </w:rPr>
        <w:t>printf</w:t>
      </w:r>
      <w:proofErr w:type="spellEnd"/>
      <w:r w:rsidR="0021191A">
        <w:rPr>
          <w:rFonts w:ascii="Courier New" w:hAnsi="Courier New" w:cs="Courier New"/>
        </w:rPr>
        <w:t xml:space="preserve">("%s </w:t>
      </w:r>
      <w:r>
        <w:rPr>
          <w:rFonts w:ascii="Courier New" w:hAnsi="Courier New" w:cs="Courier New"/>
        </w:rPr>
        <w:t>nap time</w:t>
      </w:r>
      <w:r w:rsidR="0021191A">
        <w:rPr>
          <w:rFonts w:ascii="Courier New" w:hAnsi="Courier New" w:cs="Courier New"/>
        </w:rPr>
        <w:t>\n"</w:t>
      </w:r>
      <w:r w:rsidR="00761321">
        <w:rPr>
          <w:rFonts w:ascii="Courier New" w:hAnsi="Courier New" w:cs="Courier New"/>
        </w:rPr>
        <w:t>, name);</w:t>
      </w:r>
    </w:p>
    <w:p w14:paraId="6D98500E" w14:textId="77777777" w:rsidR="00761321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?</w:t>
      </w:r>
      <w:r>
        <w:rPr>
          <w:rFonts w:ascii="Courier New" w:hAnsi="Courier New" w:cs="Courier New"/>
        </w:rPr>
        <w:br/>
      </w:r>
    </w:p>
    <w:p w14:paraId="351B2054" w14:textId="07441C08" w:rsidR="00526C97" w:rsidRP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761321">
        <w:rPr>
          <w:rFonts w:ascii="Courier New" w:hAnsi="Courier New" w:cs="Courier New"/>
        </w:rPr>
        <w:t xml:space="preserve">   }</w:t>
      </w:r>
    </w:p>
    <w:p w14:paraId="6E0CEC3B" w14:textId="77777777" w:rsidR="00663780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jar</w:t>
      </w:r>
      <w:r w:rsidRPr="0021191A">
        <w:rPr>
          <w:rFonts w:ascii="Courier New" w:hAnsi="Courier New" w:cs="Courier New"/>
        </w:rPr>
        <w:t xml:space="preserve"> --;</w:t>
      </w:r>
    </w:p>
    <w:p w14:paraId="7DC322C0" w14:textId="6DE32B16" w:rsidR="0021191A" w:rsidRPr="00663780" w:rsidRDefault="00663780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21191A" w:rsidRPr="00663780">
        <w:rPr>
          <w:rFonts w:ascii="Courier New" w:hAnsi="Courier New" w:cs="Courier New"/>
        </w:rPr>
        <w:t>printf</w:t>
      </w:r>
      <w:proofErr w:type="spellEnd"/>
      <w:r w:rsidR="0021191A" w:rsidRPr="00663780">
        <w:rPr>
          <w:rFonts w:ascii="Courier New" w:hAnsi="Courier New" w:cs="Courier New"/>
        </w:rPr>
        <w:t>("%s eats! %d remain\</w:t>
      </w:r>
      <w:proofErr w:type="spellStart"/>
      <w:r w:rsidR="0021191A" w:rsidRPr="00663780">
        <w:rPr>
          <w:rFonts w:ascii="Courier New" w:hAnsi="Courier New" w:cs="Courier New"/>
        </w:rPr>
        <w:t>n",name</w:t>
      </w:r>
      <w:proofErr w:type="spellEnd"/>
      <w:r w:rsidR="0021191A" w:rsidRPr="00663780">
        <w:rPr>
          <w:rFonts w:ascii="Courier New" w:hAnsi="Courier New" w:cs="Courier New"/>
        </w:rPr>
        <w:t>,</w:t>
      </w:r>
      <w:r w:rsidR="00EE5C5A">
        <w:rPr>
          <w:rFonts w:ascii="Courier New" w:hAnsi="Courier New" w:cs="Courier New"/>
        </w:rPr>
        <w:t xml:space="preserve"> jar</w:t>
      </w:r>
      <w:r w:rsidR="0021191A" w:rsidRPr="00663780">
        <w:rPr>
          <w:rFonts w:ascii="Courier New" w:hAnsi="Courier New" w:cs="Courier New"/>
        </w:rPr>
        <w:t>);</w:t>
      </w:r>
    </w:p>
    <w:p w14:paraId="5581DB16" w14:textId="6D162A48" w:rsid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}</w:t>
      </w:r>
    </w:p>
    <w:p w14:paraId="7EA1F2CF" w14:textId="28892776" w:rsidR="00761321" w:rsidRPr="0021191A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 is exiting...",name);</w:t>
      </w:r>
    </w:p>
    <w:p w14:paraId="403412A0" w14:textId="06610A6A" w:rsidR="0021191A" w:rsidRP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return NULL;</w:t>
      </w:r>
    </w:p>
    <w:p w14:paraId="33C3846D" w14:textId="402FEDD0" w:rsidR="0021191A" w:rsidRP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>}</w:t>
      </w:r>
    </w:p>
    <w:p w14:paraId="6CB409FC" w14:textId="77777777" w:rsidR="00526C97" w:rsidRPr="00761321" w:rsidRDefault="00526C97">
      <w:pPr>
        <w:rPr>
          <w:sz w:val="10"/>
          <w:szCs w:val="10"/>
        </w:rPr>
      </w:pPr>
    </w:p>
    <w:p w14:paraId="5A77B6AC" w14:textId="79347660" w:rsidR="00526C97" w:rsidRDefault="0021191A">
      <w:r>
        <w:t xml:space="preserve">Complete the </w:t>
      </w:r>
      <w:proofErr w:type="spellStart"/>
      <w:r w:rsidRPr="00D45631">
        <w:rPr>
          <w:rFonts w:ascii="Courier New" w:hAnsi="Courier New" w:cs="Courier New"/>
        </w:rPr>
        <w:t>add_cookies</w:t>
      </w:r>
      <w:proofErr w:type="spellEnd"/>
      <w:r>
        <w:t xml:space="preserve"> to add cookies to the </w:t>
      </w:r>
      <w:r w:rsidR="002D4436">
        <w:t xml:space="preserve">cookie </w:t>
      </w:r>
      <w:r>
        <w:t>jar</w:t>
      </w:r>
      <w:r w:rsidR="00514039">
        <w:br/>
        <w:t xml:space="preserve">(Pretend cookie jar has </w:t>
      </w:r>
      <w:r w:rsidR="00514039">
        <w:rPr>
          <w:rFonts w:ascii="Cambria" w:hAnsi="Cambria"/>
        </w:rPr>
        <w:t xml:space="preserve">∞ </w:t>
      </w:r>
      <w:r w:rsidR="00514039">
        <w:t>capacity</w:t>
      </w:r>
      <w:r w:rsidR="00FE790D">
        <w:t>)</w:t>
      </w:r>
    </w:p>
    <w:p w14:paraId="299658DB" w14:textId="29833FA7" w:rsidR="0021191A" w:rsidRDefault="00950170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21191A">
        <w:rPr>
          <w:rFonts w:ascii="Courier New" w:hAnsi="Courier New" w:cs="Courier New"/>
        </w:rPr>
        <w:t>add_cookies</w:t>
      </w:r>
      <w:proofErr w:type="spellEnd"/>
      <w:r w:rsidR="0021191A">
        <w:rPr>
          <w:rFonts w:ascii="Courier New" w:hAnsi="Courier New" w:cs="Courier New"/>
        </w:rPr>
        <w:t>(</w:t>
      </w:r>
      <w:proofErr w:type="spellStart"/>
      <w:r w:rsidR="0021191A">
        <w:rPr>
          <w:rFonts w:ascii="Courier New" w:hAnsi="Courier New" w:cs="Courier New"/>
        </w:rPr>
        <w:t>int</w:t>
      </w:r>
      <w:proofErr w:type="spellEnd"/>
      <w:r w:rsidR="0021191A">
        <w:rPr>
          <w:rFonts w:ascii="Courier New" w:hAnsi="Courier New" w:cs="Courier New"/>
        </w:rPr>
        <w:t xml:space="preserve"> add) {</w:t>
      </w:r>
    </w:p>
    <w:p w14:paraId="1344933B" w14:textId="5D3BEA0D" w:rsidR="002D4436" w:rsidRDefault="00D45631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assert(add &gt; 0);</w:t>
      </w:r>
    </w:p>
    <w:p w14:paraId="48D0F5F5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3788256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12CD7EA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694B5028" w14:textId="77777777" w:rsidR="00526C97" w:rsidRDefault="00526C97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4693F02E" w14:textId="77777777" w:rsidR="00761321" w:rsidRPr="00761321" w:rsidRDefault="00761321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0FFC112" w14:textId="6B40AB6D" w:rsidR="00526C97" w:rsidRDefault="00526C97">
      <w:r>
        <w:t xml:space="preserve">2. What must be locked before calling </w:t>
      </w:r>
      <w:proofErr w:type="spellStart"/>
      <w:r w:rsidRPr="00D45631">
        <w:rPr>
          <w:rFonts w:ascii="Courier New" w:hAnsi="Courier New" w:cs="Courier New"/>
        </w:rPr>
        <w:t>p_cond_wait</w:t>
      </w:r>
      <w:proofErr w:type="spellEnd"/>
      <w:r w:rsidRPr="00D45631">
        <w:rPr>
          <w:rFonts w:ascii="Courier New" w:hAnsi="Courier New" w:cs="Courier New"/>
        </w:rPr>
        <w:t xml:space="preserve"> </w:t>
      </w:r>
      <w:r>
        <w:t>?</w:t>
      </w:r>
      <w:r w:rsidR="00761321">
        <w:t xml:space="preserve"> ________________</w:t>
      </w:r>
    </w:p>
    <w:p w14:paraId="7C684109" w14:textId="77777777" w:rsidR="00761321" w:rsidRDefault="00761321"/>
    <w:p w14:paraId="29126628" w14:textId="64839FA0" w:rsidR="0021191A" w:rsidRDefault="0021191A">
      <w:r>
        <w:t xml:space="preserve">3. You wake a thread blocked inside a condition variable but it does not return from </w:t>
      </w:r>
      <w:proofErr w:type="spellStart"/>
      <w:r w:rsidRPr="00D45631">
        <w:rPr>
          <w:rFonts w:ascii="Courier New" w:hAnsi="Courier New" w:cs="Courier New"/>
        </w:rPr>
        <w:t>p_cond_wait</w:t>
      </w:r>
      <w:proofErr w:type="spellEnd"/>
      <w:r>
        <w:t>. Why?</w:t>
      </w:r>
    </w:p>
    <w:p w14:paraId="6E08E616" w14:textId="77777777" w:rsidR="00761321" w:rsidRDefault="00761321"/>
    <w:p w14:paraId="704C9628" w14:textId="1DFB9CE5" w:rsidR="0021191A" w:rsidRDefault="00950170">
      <w:r>
        <w:t xml:space="preserve">     </w:t>
      </w:r>
      <w:r w:rsidR="0021191A">
        <w:t>Another thread still ___________________________________</w:t>
      </w:r>
    </w:p>
    <w:p w14:paraId="665BE263" w14:textId="77777777" w:rsidR="00761321" w:rsidRDefault="00761321"/>
    <w:p w14:paraId="288FA1D5" w14:textId="58BEC472" w:rsidR="0021191A" w:rsidRDefault="00950170">
      <w:r>
        <w:t xml:space="preserve">    </w:t>
      </w:r>
      <w:r w:rsidR="00761321">
        <w:t>The blocked thread</w:t>
      </w:r>
      <w:r w:rsidR="00FE790D">
        <w:t xml:space="preserve"> will continue when _________________________________</w:t>
      </w:r>
    </w:p>
    <w:p w14:paraId="53D93A88" w14:textId="77777777" w:rsidR="00D015C9" w:rsidRDefault="00D015C9"/>
    <w:p w14:paraId="09A761AA" w14:textId="385FE38E" w:rsidR="005D1A02" w:rsidRDefault="0021191A">
      <w:r>
        <w:t>4</w:t>
      </w:r>
      <w:r w:rsidR="00526C97">
        <w:t>.</w:t>
      </w:r>
      <w:r w:rsidR="00CC66D6">
        <w:t xml:space="preserve"> </w:t>
      </w:r>
      <w:r w:rsidR="00526C97">
        <w:t>How do I use counting semaphores</w:t>
      </w:r>
      <w:r w:rsidR="00B41A80">
        <w:t>?</w:t>
      </w:r>
    </w:p>
    <w:p w14:paraId="3EDFE884" w14:textId="77777777" w:rsidR="00E441C7" w:rsidRDefault="00E441C7">
      <w:pPr>
        <w:rPr>
          <w:rFonts w:ascii="Courier New" w:hAnsi="Courier New" w:cs="Courier New"/>
        </w:rPr>
      </w:pPr>
    </w:p>
    <w:p w14:paraId="058AE076" w14:textId="77777777" w:rsidR="00E441C7" w:rsidRDefault="00FE790D">
      <w:pPr>
        <w:rPr>
          <w:rFonts w:ascii="Courier New" w:hAnsi="Courier New" w:cs="Courier New"/>
        </w:rPr>
      </w:pPr>
      <w:proofErr w:type="spellStart"/>
      <w:r w:rsidRPr="00E441C7">
        <w:rPr>
          <w:rFonts w:ascii="Courier New" w:hAnsi="Courier New" w:cs="Courier New"/>
        </w:rPr>
        <w:t>sem_init</w:t>
      </w:r>
      <w:proofErr w:type="spellEnd"/>
    </w:p>
    <w:p w14:paraId="7847A514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br/>
      </w:r>
      <w:proofErr w:type="spellStart"/>
      <w:r w:rsidRPr="00E441C7">
        <w:rPr>
          <w:rFonts w:ascii="Courier New" w:hAnsi="Courier New" w:cs="Courier New"/>
        </w:rPr>
        <w:t>sem_wait</w:t>
      </w:r>
      <w:proofErr w:type="spellEnd"/>
      <w:r w:rsidRPr="00E441C7">
        <w:rPr>
          <w:rFonts w:ascii="Courier New" w:hAnsi="Courier New" w:cs="Courier New"/>
        </w:rPr>
        <w:br/>
      </w:r>
    </w:p>
    <w:p w14:paraId="74A6E55E" w14:textId="6F94E9F2" w:rsidR="00B41A80" w:rsidRPr="00E441C7" w:rsidRDefault="00FE790D">
      <w:pPr>
        <w:rPr>
          <w:rFonts w:ascii="Courier New" w:hAnsi="Courier New" w:cs="Courier New"/>
        </w:rPr>
      </w:pPr>
      <w:proofErr w:type="spellStart"/>
      <w:r w:rsidRPr="00E441C7">
        <w:rPr>
          <w:rFonts w:ascii="Courier New" w:hAnsi="Courier New" w:cs="Courier New"/>
        </w:rPr>
        <w:t>sem_post</w:t>
      </w:r>
      <w:proofErr w:type="spellEnd"/>
    </w:p>
    <w:p w14:paraId="34BB382A" w14:textId="77777777" w:rsidR="00B41A80" w:rsidRDefault="00B41A80"/>
    <w:p w14:paraId="6387D171" w14:textId="77777777" w:rsidR="00526C97" w:rsidRDefault="00526C97"/>
    <w:p w14:paraId="2E084EB5" w14:textId="77777777" w:rsidR="00B41A80" w:rsidRDefault="00B41A80"/>
    <w:p w14:paraId="20A91B96" w14:textId="77777777" w:rsidR="00526C97" w:rsidRDefault="00526C97"/>
    <w:p w14:paraId="48905174" w14:textId="13EF4C2D" w:rsidR="00526C97" w:rsidRDefault="00FE790D">
      <w:r>
        <w:t>5.</w:t>
      </w:r>
      <w:r w:rsidR="00526C97">
        <w:t xml:space="preserve">  What is a </w:t>
      </w:r>
      <w:r>
        <w:t xml:space="preserve">fixed </w:t>
      </w:r>
      <w:r w:rsidR="00526C97">
        <w:t>ring buffer</w:t>
      </w:r>
      <w:r w:rsidR="00E441C7">
        <w:t>?</w:t>
      </w:r>
      <w:r>
        <w:t xml:space="preserve"> Why would I use it</w:t>
      </w:r>
      <w:r w:rsidR="00526C97">
        <w:t>?</w:t>
      </w:r>
    </w:p>
    <w:p w14:paraId="19517648" w14:textId="77777777" w:rsidR="00526C97" w:rsidRDefault="00526C97"/>
    <w:p w14:paraId="32F22384" w14:textId="77777777" w:rsidR="00663780" w:rsidRDefault="00663780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</w:tblGrid>
      <w:tr w:rsidR="00663780" w14:paraId="0F6864DD" w14:textId="77777777" w:rsidTr="00663780">
        <w:tc>
          <w:tcPr>
            <w:tcW w:w="449" w:type="dxa"/>
          </w:tcPr>
          <w:p w14:paraId="3AF3492D" w14:textId="77777777" w:rsidR="00663780" w:rsidRDefault="00663780"/>
        </w:tc>
        <w:tc>
          <w:tcPr>
            <w:tcW w:w="449" w:type="dxa"/>
          </w:tcPr>
          <w:p w14:paraId="224B1D7D" w14:textId="77777777" w:rsidR="00663780" w:rsidRDefault="00663780"/>
        </w:tc>
        <w:tc>
          <w:tcPr>
            <w:tcW w:w="449" w:type="dxa"/>
          </w:tcPr>
          <w:p w14:paraId="36B70B98" w14:textId="77777777" w:rsidR="00663780" w:rsidRDefault="00663780"/>
        </w:tc>
        <w:tc>
          <w:tcPr>
            <w:tcW w:w="449" w:type="dxa"/>
          </w:tcPr>
          <w:p w14:paraId="27448F20" w14:textId="77777777" w:rsidR="00663780" w:rsidRDefault="00663780"/>
        </w:tc>
        <w:tc>
          <w:tcPr>
            <w:tcW w:w="449" w:type="dxa"/>
          </w:tcPr>
          <w:p w14:paraId="0C338E5A" w14:textId="77777777" w:rsidR="00663780" w:rsidRDefault="00663780"/>
        </w:tc>
        <w:tc>
          <w:tcPr>
            <w:tcW w:w="449" w:type="dxa"/>
          </w:tcPr>
          <w:p w14:paraId="30E8D05D" w14:textId="77777777" w:rsidR="00663780" w:rsidRDefault="00663780"/>
        </w:tc>
        <w:tc>
          <w:tcPr>
            <w:tcW w:w="449" w:type="dxa"/>
          </w:tcPr>
          <w:p w14:paraId="6E8E4611" w14:textId="77777777" w:rsidR="00663780" w:rsidRDefault="00663780"/>
        </w:tc>
        <w:tc>
          <w:tcPr>
            <w:tcW w:w="449" w:type="dxa"/>
          </w:tcPr>
          <w:p w14:paraId="6322E28D" w14:textId="77777777" w:rsidR="00663780" w:rsidRDefault="00663780"/>
        </w:tc>
        <w:tc>
          <w:tcPr>
            <w:tcW w:w="449" w:type="dxa"/>
          </w:tcPr>
          <w:p w14:paraId="4C5A161C" w14:textId="77777777" w:rsidR="00663780" w:rsidRDefault="00663780"/>
        </w:tc>
        <w:tc>
          <w:tcPr>
            <w:tcW w:w="449" w:type="dxa"/>
          </w:tcPr>
          <w:p w14:paraId="370F16AD" w14:textId="77777777" w:rsidR="00663780" w:rsidRDefault="00663780"/>
        </w:tc>
        <w:tc>
          <w:tcPr>
            <w:tcW w:w="450" w:type="dxa"/>
          </w:tcPr>
          <w:p w14:paraId="58E5B0E8" w14:textId="77777777" w:rsidR="00663780" w:rsidRDefault="00663780"/>
        </w:tc>
        <w:tc>
          <w:tcPr>
            <w:tcW w:w="450" w:type="dxa"/>
          </w:tcPr>
          <w:p w14:paraId="7EC087BF" w14:textId="77777777" w:rsidR="00663780" w:rsidRDefault="00663780"/>
        </w:tc>
        <w:tc>
          <w:tcPr>
            <w:tcW w:w="450" w:type="dxa"/>
          </w:tcPr>
          <w:p w14:paraId="3B24B7ED" w14:textId="77777777" w:rsidR="00663780" w:rsidRDefault="00663780"/>
        </w:tc>
        <w:tc>
          <w:tcPr>
            <w:tcW w:w="450" w:type="dxa"/>
          </w:tcPr>
          <w:p w14:paraId="0AB0DD96" w14:textId="77777777" w:rsidR="00663780" w:rsidRDefault="00663780"/>
        </w:tc>
        <w:tc>
          <w:tcPr>
            <w:tcW w:w="450" w:type="dxa"/>
          </w:tcPr>
          <w:p w14:paraId="3E3178D7" w14:textId="77777777" w:rsidR="00663780" w:rsidRDefault="00663780"/>
        </w:tc>
        <w:tc>
          <w:tcPr>
            <w:tcW w:w="450" w:type="dxa"/>
          </w:tcPr>
          <w:p w14:paraId="0AF5B689" w14:textId="77777777" w:rsidR="00663780" w:rsidRDefault="00663780"/>
        </w:tc>
      </w:tr>
    </w:tbl>
    <w:p w14:paraId="003AB16A" w14:textId="0123F618" w:rsidR="00526C97" w:rsidRDefault="00526C97"/>
    <w:p w14:paraId="66B4D45F" w14:textId="05FCD36D" w:rsidR="00526C97" w:rsidRDefault="00526C97"/>
    <w:p w14:paraId="42442870" w14:textId="6E0A67F2" w:rsidR="00526C97" w:rsidRDefault="0066378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FF827E" wp14:editId="0328861A">
                <wp:simplePos x="0" y="0"/>
                <wp:positionH relativeFrom="column">
                  <wp:posOffset>668020</wp:posOffset>
                </wp:positionH>
                <wp:positionV relativeFrom="paragraph">
                  <wp:posOffset>478155</wp:posOffset>
                </wp:positionV>
                <wp:extent cx="2286000" cy="2277110"/>
                <wp:effectExtent l="0" t="0" r="25400" b="34290"/>
                <wp:wrapThrough wrapText="bothSides">
                  <wp:wrapPolygon edited="0">
                    <wp:start x="8160" y="0"/>
                    <wp:lineTo x="6240" y="482"/>
                    <wp:lineTo x="1920" y="3132"/>
                    <wp:lineTo x="0" y="7710"/>
                    <wp:lineTo x="0" y="13492"/>
                    <wp:lineTo x="480" y="15661"/>
                    <wp:lineTo x="3360" y="19516"/>
                    <wp:lineTo x="7440" y="21684"/>
                    <wp:lineTo x="8160" y="21684"/>
                    <wp:lineTo x="13440" y="21684"/>
                    <wp:lineTo x="14160" y="21684"/>
                    <wp:lineTo x="18240" y="19516"/>
                    <wp:lineTo x="21120" y="15661"/>
                    <wp:lineTo x="21600" y="13492"/>
                    <wp:lineTo x="21600" y="7710"/>
                    <wp:lineTo x="20640" y="5542"/>
                    <wp:lineTo x="19920" y="3132"/>
                    <wp:lineTo x="15360" y="482"/>
                    <wp:lineTo x="13440" y="0"/>
                    <wp:lineTo x="816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77110"/>
                          <a:chOff x="0" y="0"/>
                          <a:chExt cx="2286000" cy="227711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286000" cy="2277110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11727" y="311728"/>
                            <a:ext cx="1671955" cy="1651635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79A2D77" id="Group 3" o:spid="_x0000_s1026" style="position:absolute;margin-left:52.6pt;margin-top:37.65pt;width:180pt;height:179.3pt;z-index:251661312" coordsize="2286000,2277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">
                <v:oval id="Oval 1" o:spid="_x0000_s1027" style="position:absolute;width:2286000;height:2277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Z1TwgAA&#10;ANoAAAAPAAAAZHJzL2Rvd25yZXYueG1sRE9Na8JAEL0X+h+WKXiRutFDrTEbKUqhBRFje/E2ZMds&#10;aHY2ZLdJ+u9dQehpeLzPyTajbURPna8dK5jPEhDEpdM1Vwq+v96fX0H4gKyxcUwK/sjDJn98yDDV&#10;buCC+lOoRAxhn6ICE0KbSulLQxb9zLXEkbu4zmKIsKuk7nCI4baRiyR5kRZrjg0GW9oaKn9Ov1bB&#10;bsRVWcyX5vC5d+dVfx5o2h6VmjyNb2sQgcbwL767P3ScD7dXblf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9nVPCAAAA2gAAAA8AAAAAAAAAAAAAAAAAlwIAAGRycy9kb3du&#10;cmV2LnhtbFBLBQYAAAAABAAEAPUAAACGAwAAAAA=&#10;" filled="f" strokecolor="#4579b8 [3044]"/>
                <v:oval id="Oval 2" o:spid="_x0000_s1028" style="position:absolute;left:311727;top:311728;width:1671955;height:16516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wMkxAAA&#10;ANoAAAAPAAAAZHJzL2Rvd25yZXYueG1sRI9Ba8JAFITvQv/D8gq9SN3Eg9boGooitCBFbS/eHtln&#10;NjT7NmTXJP33rlDwOMzMN8wqH2wtOmp95VhBOklAEBdOV1wq+Pnevb6B8AFZY+2YFPyRh3z9NFph&#10;pl3PR+pOoRQRwj5DBSaEJpPSF4Ys+olriKN3ca3FEGVbSt1iH+G2ltMkmUmLFccFgw1tDBW/p6tV&#10;sB1wURzTufn63Lvzojv3NG4OSr08D+9LEIGG8Aj/tz+0gincr8QbIN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O8DJMQAAADaAAAADwAAAAAAAAAAAAAAAACXAgAAZHJzL2Rv&#10;d25yZXYueG1sUEsFBgAAAAAEAAQA9QAAAIgDAAAAAA==&#10;" filled="f" strokecolor="#4579b8 [3044]"/>
                <w10:wrap type="through"/>
              </v:group>
            </w:pict>
          </mc:Fallback>
        </mc:AlternateContent>
      </w:r>
      <w:r w:rsidR="00FE790D">
        <w:br w:type="column"/>
      </w:r>
      <w:r w:rsidR="00FE790D">
        <w:lastRenderedPageBreak/>
        <w:t>6</w:t>
      </w:r>
      <w:r w:rsidR="00526C97">
        <w:t xml:space="preserve">. </w:t>
      </w:r>
      <w:r w:rsidR="00D45631">
        <w:t>Producer Consumer Case S</w:t>
      </w:r>
      <w:r>
        <w:t>tudy:</w:t>
      </w:r>
      <w:r w:rsidR="00526C97">
        <w:t xml:space="preserve"> </w:t>
      </w:r>
      <w:r w:rsidR="00D45631">
        <w:br/>
      </w:r>
      <w:r>
        <w:t>U</w:t>
      </w:r>
      <w:r w:rsidR="00526C97">
        <w:t>se counting semaph</w:t>
      </w:r>
      <w:r>
        <w:t xml:space="preserve">ores to implement a </w:t>
      </w:r>
      <w:r w:rsidR="00D45631">
        <w:t xml:space="preserve">fixed </w:t>
      </w:r>
      <w:r>
        <w:t>ring buffer</w:t>
      </w:r>
    </w:p>
    <w:p w14:paraId="28C13E95" w14:textId="77777777" w:rsidR="00663780" w:rsidRDefault="00663780"/>
    <w:p w14:paraId="55741D45" w14:textId="3AD37000" w:rsidR="006A5E40" w:rsidRPr="00D45631" w:rsidRDefault="006A5E40">
      <w:pPr>
        <w:rPr>
          <w:rFonts w:ascii="Courier New" w:hAnsi="Courier New" w:cs="Courier New"/>
        </w:rPr>
      </w:pPr>
      <w:proofErr w:type="spellStart"/>
      <w:r w:rsidRPr="00D45631">
        <w:rPr>
          <w:rFonts w:ascii="Courier New" w:hAnsi="Courier New" w:cs="Courier New"/>
        </w:rPr>
        <w:t>pthread_mutex_t</w:t>
      </w:r>
      <w:proofErr w:type="spellEnd"/>
      <w:r w:rsidRPr="00D45631">
        <w:rPr>
          <w:rFonts w:ascii="Courier New" w:hAnsi="Courier New" w:cs="Courier New"/>
        </w:rPr>
        <w:t xml:space="preserve"> m</w:t>
      </w:r>
      <w:r w:rsidR="00663780" w:rsidRPr="00D45631">
        <w:rPr>
          <w:rFonts w:ascii="Courier New" w:hAnsi="Courier New" w:cs="Courier New"/>
        </w:rPr>
        <w:t>;</w:t>
      </w:r>
    </w:p>
    <w:p w14:paraId="5C7C7CE0" w14:textId="77777777" w:rsidR="00663780" w:rsidRPr="00D45631" w:rsidRDefault="00663780">
      <w:pPr>
        <w:rPr>
          <w:rFonts w:ascii="Courier New" w:hAnsi="Courier New" w:cs="Courier New"/>
        </w:rPr>
      </w:pPr>
    </w:p>
    <w:p w14:paraId="32DA82C1" w14:textId="069B30BE" w:rsidR="00663780" w:rsidRPr="00D45631" w:rsidRDefault="00663780" w:rsidP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// (Not OSX!)</w:t>
      </w:r>
    </w:p>
    <w:p w14:paraId="6B3FB8A3" w14:textId="77777777" w:rsidR="00663780" w:rsidRPr="00D45631" w:rsidRDefault="00663780" w:rsidP="00663780">
      <w:pPr>
        <w:rPr>
          <w:rFonts w:ascii="Courier New" w:hAnsi="Courier New" w:cs="Courier New"/>
        </w:rPr>
      </w:pPr>
    </w:p>
    <w:p w14:paraId="53260B12" w14:textId="11A37681" w:rsidR="00663780" w:rsidRPr="00D45631" w:rsidRDefault="00663780">
      <w:pPr>
        <w:rPr>
          <w:rFonts w:ascii="Courier New" w:hAnsi="Courier New" w:cs="Courier New"/>
        </w:rPr>
      </w:pPr>
      <w:proofErr w:type="spellStart"/>
      <w:r w:rsidRPr="00D45631">
        <w:rPr>
          <w:rFonts w:ascii="Courier New" w:hAnsi="Courier New" w:cs="Courier New"/>
        </w:rPr>
        <w:t>sem_t</w:t>
      </w:r>
      <w:proofErr w:type="spellEnd"/>
      <w:r w:rsidRPr="00D45631">
        <w:rPr>
          <w:rFonts w:ascii="Courier New" w:hAnsi="Courier New" w:cs="Courier New"/>
        </w:rPr>
        <w:t xml:space="preserve">  _______________</w:t>
      </w:r>
    </w:p>
    <w:p w14:paraId="188AA74F" w14:textId="75838D2C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</w:t>
      </w:r>
    </w:p>
    <w:p w14:paraId="6293B675" w14:textId="3782C50F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void </w:t>
      </w:r>
      <w:proofErr w:type="spellStart"/>
      <w:r w:rsidRPr="00D45631">
        <w:rPr>
          <w:rFonts w:ascii="Courier New" w:hAnsi="Courier New" w:cs="Courier New"/>
        </w:rPr>
        <w:t>init</w:t>
      </w:r>
      <w:proofErr w:type="spellEnd"/>
      <w:r w:rsidRPr="00D45631">
        <w:rPr>
          <w:rFonts w:ascii="Courier New" w:hAnsi="Courier New" w:cs="Courier New"/>
        </w:rPr>
        <w:t>() {</w:t>
      </w:r>
    </w:p>
    <w:p w14:paraId="57CB90E7" w14:textId="42402D4C" w:rsidR="006A5E40" w:rsidRPr="00D45631" w:rsidRDefault="00E441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6A5E40" w:rsidRPr="00D45631">
        <w:rPr>
          <w:rFonts w:ascii="Courier New" w:hAnsi="Courier New" w:cs="Courier New"/>
        </w:rPr>
        <w:t>sem_init</w:t>
      </w:r>
      <w:proofErr w:type="spellEnd"/>
      <w:r w:rsidR="006A5E40" w:rsidRPr="00D45631">
        <w:rPr>
          <w:rFonts w:ascii="Courier New" w:hAnsi="Courier New" w:cs="Courier New"/>
        </w:rPr>
        <w:t>(</w:t>
      </w:r>
      <w:r w:rsidR="00663780" w:rsidRPr="00D45631">
        <w:rPr>
          <w:rFonts w:ascii="Courier New" w:hAnsi="Courier New" w:cs="Courier New"/>
        </w:rPr>
        <w:t xml:space="preserve">___________ ,  </w:t>
      </w:r>
      <w:r w:rsidR="006A5E40" w:rsidRPr="00D45631">
        <w:rPr>
          <w:rFonts w:ascii="Courier New" w:hAnsi="Courier New" w:cs="Courier New"/>
        </w:rPr>
        <w:t>0, ______);</w:t>
      </w:r>
    </w:p>
    <w:p w14:paraId="2B1A28CC" w14:textId="33169CD2" w:rsidR="006A5E40" w:rsidRPr="00D45631" w:rsidRDefault="006A5E4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</w:t>
      </w:r>
      <w:proofErr w:type="spellStart"/>
      <w:r w:rsidRPr="00D45631">
        <w:rPr>
          <w:rFonts w:ascii="Courier New" w:hAnsi="Courier New" w:cs="Courier New"/>
        </w:rPr>
        <w:t>sem_init</w:t>
      </w:r>
      <w:proofErr w:type="spellEnd"/>
      <w:r w:rsidRPr="00D45631">
        <w:rPr>
          <w:rFonts w:ascii="Courier New" w:hAnsi="Courier New" w:cs="Courier New"/>
        </w:rPr>
        <w:t xml:space="preserve">( </w:t>
      </w:r>
      <w:r w:rsidR="00663780" w:rsidRPr="00D45631">
        <w:rPr>
          <w:rFonts w:ascii="Courier New" w:hAnsi="Courier New" w:cs="Courier New"/>
        </w:rPr>
        <w:t>______</w:t>
      </w:r>
      <w:r w:rsidRPr="00D45631">
        <w:rPr>
          <w:rFonts w:ascii="Courier New" w:hAnsi="Courier New" w:cs="Courier New"/>
        </w:rPr>
        <w:t xml:space="preserve">_____, </w:t>
      </w:r>
      <w:r w:rsidR="00E441C7">
        <w:rPr>
          <w:rFonts w:ascii="Courier New" w:hAnsi="Courier New" w:cs="Courier New"/>
        </w:rPr>
        <w:t xml:space="preserve"> </w:t>
      </w:r>
      <w:r w:rsidRPr="00D45631">
        <w:rPr>
          <w:rFonts w:ascii="Courier New" w:hAnsi="Courier New" w:cs="Courier New"/>
        </w:rPr>
        <w:t>0, ______);</w:t>
      </w:r>
    </w:p>
    <w:p w14:paraId="52CBD6CE" w14:textId="300FFAF2" w:rsidR="00663780" w:rsidRPr="00D45631" w:rsidRDefault="0066378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</w:t>
      </w:r>
      <w:proofErr w:type="spellStart"/>
      <w:r w:rsidRPr="00D45631">
        <w:rPr>
          <w:rFonts w:ascii="Courier New" w:hAnsi="Courier New" w:cs="Courier New"/>
        </w:rPr>
        <w:t>pthread_mutex_init</w:t>
      </w:r>
      <w:proofErr w:type="spellEnd"/>
      <w:r w:rsidRPr="00D45631">
        <w:rPr>
          <w:rFonts w:ascii="Courier New" w:hAnsi="Courier New" w:cs="Courier New"/>
        </w:rPr>
        <w:t>( &amp;m , NULL);</w:t>
      </w:r>
    </w:p>
    <w:p w14:paraId="2ECEB3CE" w14:textId="259BF2FA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6B4495DC" w14:textId="77777777" w:rsidR="00663780" w:rsidRPr="00D45631" w:rsidRDefault="00663780">
      <w:pPr>
        <w:rPr>
          <w:rFonts w:ascii="Courier New" w:hAnsi="Courier New" w:cs="Courier New"/>
        </w:rPr>
      </w:pPr>
    </w:p>
    <w:p w14:paraId="641B2D3A" w14:textId="0654A19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void </w:t>
      </w:r>
      <w:proofErr w:type="spellStart"/>
      <w:r w:rsidRPr="00D45631">
        <w:rPr>
          <w:rFonts w:ascii="Courier New" w:hAnsi="Courier New" w:cs="Courier New"/>
        </w:rPr>
        <w:t>sync_enqueue</w:t>
      </w:r>
      <w:proofErr w:type="spellEnd"/>
      <w:r w:rsidRPr="00D45631">
        <w:rPr>
          <w:rFonts w:ascii="Courier New" w:hAnsi="Courier New" w:cs="Courier New"/>
        </w:rPr>
        <w:t>(</w:t>
      </w:r>
      <w:proofErr w:type="spellStart"/>
      <w:r w:rsidRPr="00D45631">
        <w:rPr>
          <w:rFonts w:ascii="Courier New" w:hAnsi="Courier New" w:cs="Courier New"/>
        </w:rPr>
        <w:t>work_t</w:t>
      </w:r>
      <w:proofErr w:type="spellEnd"/>
      <w:r w:rsidRPr="00D45631">
        <w:rPr>
          <w:rFonts w:ascii="Courier New" w:hAnsi="Courier New" w:cs="Courier New"/>
        </w:rPr>
        <w:t xml:space="preserve"> *work) {</w:t>
      </w:r>
    </w:p>
    <w:p w14:paraId="77C8F7B9" w14:textId="77777777" w:rsidR="00526C97" w:rsidRPr="00D45631" w:rsidRDefault="00526C97">
      <w:pPr>
        <w:rPr>
          <w:rFonts w:ascii="Courier New" w:hAnsi="Courier New" w:cs="Courier New"/>
        </w:rPr>
      </w:pPr>
    </w:p>
    <w:p w14:paraId="73D45F6D" w14:textId="77777777" w:rsidR="00526C97" w:rsidRPr="00D45631" w:rsidRDefault="00526C97">
      <w:pPr>
        <w:rPr>
          <w:rFonts w:ascii="Courier New" w:hAnsi="Courier New" w:cs="Courier New"/>
        </w:rPr>
      </w:pPr>
    </w:p>
    <w:p w14:paraId="45A21AA3" w14:textId="77777777" w:rsidR="00526C97" w:rsidRPr="00D45631" w:rsidRDefault="00526C97">
      <w:pPr>
        <w:rPr>
          <w:rFonts w:ascii="Courier New" w:hAnsi="Courier New" w:cs="Courier New"/>
        </w:rPr>
      </w:pPr>
    </w:p>
    <w:p w14:paraId="76E4C258" w14:textId="77777777" w:rsidR="00526C97" w:rsidRPr="00D45631" w:rsidRDefault="00526C97">
      <w:pPr>
        <w:rPr>
          <w:rFonts w:ascii="Courier New" w:hAnsi="Courier New" w:cs="Courier New"/>
        </w:rPr>
      </w:pPr>
    </w:p>
    <w:p w14:paraId="41008FB9" w14:textId="77777777" w:rsidR="00526C97" w:rsidRPr="00D45631" w:rsidRDefault="00526C97">
      <w:pPr>
        <w:rPr>
          <w:rFonts w:ascii="Courier New" w:hAnsi="Courier New" w:cs="Courier New"/>
        </w:rPr>
      </w:pPr>
    </w:p>
    <w:p w14:paraId="4D967975" w14:textId="77777777" w:rsidR="00526C97" w:rsidRPr="00D45631" w:rsidRDefault="00526C97">
      <w:pPr>
        <w:rPr>
          <w:rFonts w:ascii="Courier New" w:hAnsi="Courier New" w:cs="Courier New"/>
        </w:rPr>
      </w:pPr>
    </w:p>
    <w:p w14:paraId="0060C6D7" w14:textId="77777777" w:rsidR="006A5E40" w:rsidRPr="00D45631" w:rsidRDefault="006A5E40">
      <w:pPr>
        <w:rPr>
          <w:rFonts w:ascii="Courier New" w:hAnsi="Courier New" w:cs="Courier New"/>
        </w:rPr>
      </w:pPr>
    </w:p>
    <w:p w14:paraId="1BB8E3D9" w14:textId="77777777" w:rsidR="006A5E40" w:rsidRPr="00D45631" w:rsidRDefault="006A5E40">
      <w:pPr>
        <w:rPr>
          <w:rFonts w:ascii="Courier New" w:hAnsi="Courier New" w:cs="Courier New"/>
        </w:rPr>
      </w:pPr>
    </w:p>
    <w:p w14:paraId="1F09C916" w14:textId="77777777" w:rsidR="006A5E40" w:rsidRPr="00D45631" w:rsidRDefault="006A5E40">
      <w:pPr>
        <w:rPr>
          <w:rFonts w:ascii="Courier New" w:hAnsi="Courier New" w:cs="Courier New"/>
        </w:rPr>
      </w:pPr>
    </w:p>
    <w:p w14:paraId="73302572" w14:textId="77777777" w:rsidR="006A5E40" w:rsidRPr="00D45631" w:rsidRDefault="006A5E40">
      <w:pPr>
        <w:rPr>
          <w:rFonts w:ascii="Courier New" w:hAnsi="Courier New" w:cs="Courier New"/>
        </w:rPr>
      </w:pPr>
    </w:p>
    <w:p w14:paraId="02DB3253" w14:textId="77777777" w:rsidR="006A5E40" w:rsidRPr="00D45631" w:rsidRDefault="006A5E40">
      <w:pPr>
        <w:rPr>
          <w:rFonts w:ascii="Courier New" w:hAnsi="Courier New" w:cs="Courier New"/>
        </w:rPr>
      </w:pPr>
    </w:p>
    <w:p w14:paraId="20BE61C3" w14:textId="77777777" w:rsidR="00526C97" w:rsidRPr="00D45631" w:rsidRDefault="00526C97">
      <w:pPr>
        <w:rPr>
          <w:rFonts w:ascii="Courier New" w:hAnsi="Courier New" w:cs="Courier New"/>
        </w:rPr>
      </w:pPr>
    </w:p>
    <w:p w14:paraId="7B0DC577" w14:textId="77777777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4EDAA9EF" w14:textId="5A5D654F" w:rsidR="00526C97" w:rsidRPr="00D45631" w:rsidRDefault="00526C97">
      <w:pPr>
        <w:rPr>
          <w:rFonts w:ascii="Courier New" w:hAnsi="Courier New" w:cs="Courier New"/>
        </w:rPr>
      </w:pPr>
      <w:proofErr w:type="spellStart"/>
      <w:r w:rsidRPr="00D45631">
        <w:rPr>
          <w:rFonts w:ascii="Courier New" w:hAnsi="Courier New" w:cs="Courier New"/>
        </w:rPr>
        <w:t>work_t</w:t>
      </w:r>
      <w:proofErr w:type="spellEnd"/>
      <w:r w:rsidRPr="00D45631">
        <w:rPr>
          <w:rFonts w:ascii="Courier New" w:hAnsi="Courier New" w:cs="Courier New"/>
        </w:rPr>
        <w:t xml:space="preserve">* </w:t>
      </w:r>
      <w:proofErr w:type="spellStart"/>
      <w:r w:rsidRPr="00D45631">
        <w:rPr>
          <w:rFonts w:ascii="Courier New" w:hAnsi="Courier New" w:cs="Courier New"/>
        </w:rPr>
        <w:t>sync_dequeue</w:t>
      </w:r>
      <w:proofErr w:type="spellEnd"/>
      <w:r w:rsidRPr="00D45631">
        <w:rPr>
          <w:rFonts w:ascii="Courier New" w:hAnsi="Courier New" w:cs="Courier New"/>
        </w:rPr>
        <w:t>(){</w:t>
      </w:r>
    </w:p>
    <w:p w14:paraId="3DD2B129" w14:textId="19215460" w:rsidR="00B41A80" w:rsidRPr="00D45631" w:rsidRDefault="00B41A80">
      <w:pPr>
        <w:rPr>
          <w:rFonts w:ascii="Courier New" w:hAnsi="Courier New" w:cs="Courier New"/>
        </w:rPr>
      </w:pPr>
    </w:p>
    <w:p w14:paraId="2EAEAA76" w14:textId="77777777" w:rsidR="00526C97" w:rsidRDefault="00526C97"/>
    <w:p w14:paraId="7DCE448F" w14:textId="77777777" w:rsidR="00526C97" w:rsidRDefault="00526C97"/>
    <w:p w14:paraId="6D291E07" w14:textId="77777777" w:rsidR="00526C97" w:rsidRDefault="00526C97"/>
    <w:p w14:paraId="5D71EAF4" w14:textId="77777777" w:rsidR="00526C97" w:rsidRDefault="00526C97"/>
    <w:p w14:paraId="764F6895" w14:textId="77777777" w:rsidR="00526C97" w:rsidRDefault="00526C97"/>
    <w:p w14:paraId="52DC52A6" w14:textId="77777777" w:rsidR="00526C97" w:rsidRDefault="00526C97"/>
    <w:p w14:paraId="695B9C1E" w14:textId="77777777" w:rsidR="00526C97" w:rsidRDefault="00526C97"/>
    <w:p w14:paraId="7A8127BA" w14:textId="77777777" w:rsidR="00526C97" w:rsidRDefault="00526C97"/>
    <w:p w14:paraId="0CD24758" w14:textId="0B21165E" w:rsidR="00663780" w:rsidRDefault="00D45631" w:rsidP="006A5E40">
      <w:r>
        <w:br w:type="column"/>
      </w:r>
      <w:r w:rsidR="00663780">
        <w:t xml:space="preserve">7. </w:t>
      </w:r>
      <w:r>
        <w:t>Quick</w:t>
      </w:r>
      <w:r w:rsidR="00663780">
        <w:t xml:space="preserve"> quiz </w:t>
      </w:r>
    </w:p>
    <w:p w14:paraId="2B191E47" w14:textId="43C34843" w:rsidR="00663780" w:rsidRDefault="00663780" w:rsidP="006A5E40">
      <w:proofErr w:type="spellStart"/>
      <w:r>
        <w:t>i</w:t>
      </w:r>
      <w:proofErr w:type="spellEnd"/>
      <w:r>
        <w:t>) How many threads can be ex</w:t>
      </w:r>
      <w:r w:rsidR="00D45631">
        <w:t>e</w:t>
      </w:r>
      <w:r>
        <w:t>cuting line 8  or 14 at a time? Why?</w:t>
      </w:r>
    </w:p>
    <w:p w14:paraId="047D7951" w14:textId="0210965A" w:rsidR="00D45631" w:rsidRDefault="00663780" w:rsidP="006A5E40">
      <w:r>
        <w:t xml:space="preserve">ii) </w:t>
      </w:r>
      <w:r w:rsidR="006A5E40">
        <w:t>What have I made?</w:t>
      </w:r>
      <w:r>
        <w:t xml:space="preserve"> (</w:t>
      </w:r>
      <w:r w:rsidR="004F06E4">
        <w:t>M</w:t>
      </w:r>
      <w:r w:rsidR="00D45631">
        <w:t>issing code</w:t>
      </w:r>
      <w:r w:rsidR="004F06E4">
        <w:t>?</w:t>
      </w:r>
      <w:r w:rsidR="00D45631">
        <w:t xml:space="preserve"> + </w:t>
      </w:r>
      <w:r w:rsidR="004F06E4">
        <w:t>Better</w:t>
      </w:r>
      <w:r>
        <w:t xml:space="preserve"> function names</w:t>
      </w:r>
      <w:r w:rsidR="004F06E4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A5E40" w14:paraId="2E68F5DC" w14:textId="77777777" w:rsidTr="00A33233">
        <w:tc>
          <w:tcPr>
            <w:tcW w:w="7118" w:type="dxa"/>
          </w:tcPr>
          <w:p w14:paraId="000F2185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pthread_mutex_t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m = PTHREAD=MUTEX_INITIALIZER;</w:t>
            </w:r>
          </w:p>
          <w:p w14:paraId="5F85A42F" w14:textId="7A869B79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pthread_cond_t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= PTHREAD_COND_INITIALIZER;</w:t>
            </w:r>
          </w:p>
          <w:p w14:paraId="24F89A1C" w14:textId="03B15AEB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E790D" w:rsidRPr="00D45631">
              <w:rPr>
                <w:rFonts w:ascii="Courier New" w:hAnsi="Courier New" w:cs="Courier New"/>
                <w:sz w:val="22"/>
                <w:szCs w:val="22"/>
              </w:rPr>
              <w:t>mystery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03CEF06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</w:p>
          <w:p w14:paraId="6CAAA4A0" w14:textId="471E8FF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?() { // Waits if count would become -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ve</w:t>
            </w:r>
            <w:proofErr w:type="spellEnd"/>
          </w:p>
          <w:p w14:paraId="697A7A3F" w14:textId="2016809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(&amp;m)</w:t>
            </w:r>
          </w:p>
          <w:p w14:paraId="1AB0A0ED" w14:textId="19076480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while(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== 0) </w:t>
            </w: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p_cond_wait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, &amp;m);</w:t>
            </w:r>
          </w:p>
          <w:p w14:paraId="051A5601" w14:textId="7A4A4EF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--;</w:t>
            </w:r>
          </w:p>
          <w:p w14:paraId="5E6216CA" w14:textId="30DD48DA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unlock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(&amp;m);</w:t>
            </w:r>
          </w:p>
          <w:p w14:paraId="51023536" w14:textId="3D68F31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CC04809" w14:textId="35D0A353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() {</w:t>
            </w:r>
          </w:p>
          <w:p w14:paraId="57985EEE" w14:textId="34409F8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(&amp;m);</w:t>
            </w:r>
          </w:p>
          <w:p w14:paraId="0B7EAC40" w14:textId="216999F8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++;</w:t>
            </w:r>
          </w:p>
          <w:p w14:paraId="15A2DA49" w14:textId="4BA73992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if( _____________ ) </w:t>
            </w: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p_cond_signal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4E11C771" w14:textId="77777777" w:rsid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="004F06E4">
              <w:rPr>
                <w:rFonts w:ascii="Courier New" w:hAnsi="Courier New" w:cs="Courier New"/>
                <w:sz w:val="22"/>
                <w:szCs w:val="22"/>
              </w:rPr>
              <w:t>unlock</w:t>
            </w:r>
            <w:proofErr w:type="spellEnd"/>
            <w:r w:rsidR="004F06E4">
              <w:rPr>
                <w:rFonts w:ascii="Courier New" w:hAnsi="Courier New" w:cs="Courier New"/>
                <w:sz w:val="22"/>
                <w:szCs w:val="22"/>
              </w:rPr>
              <w:t>(&amp;m);</w:t>
            </w:r>
          </w:p>
          <w:p w14:paraId="4DB83228" w14:textId="0F51BEC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F06E4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63B66E97" w14:textId="7E43C31A" w:rsidR="004F06E4" w:rsidRDefault="004F06E4" w:rsidP="004F06E4">
      <w:r>
        <w:t>CRITICAL SECTION PROBLEM</w:t>
      </w:r>
    </w:p>
    <w:p w14:paraId="3F0F6CD4" w14:textId="24802920" w:rsidR="004F06E4" w:rsidRDefault="004F06E4" w:rsidP="004F06E4">
      <w:r>
        <w:t>Candidate #</w:t>
      </w:r>
      <w:r w:rsidRPr="00007B1C">
        <w:t>2</w:t>
      </w:r>
      <w:r>
        <w:t>.</w:t>
      </w:r>
      <w:r w:rsidRPr="00007B1C">
        <w:t xml:space="preserve"> </w:t>
      </w:r>
      <w:r>
        <w:t>Give each thread its own a flag.</w:t>
      </w:r>
    </w:p>
    <w:p w14:paraId="4DCEDEAD" w14:textId="77777777" w:rsidR="004F06E4" w:rsidRPr="008224C6" w:rsidRDefault="004F06E4" w:rsidP="004F06E4">
      <w:pPr>
        <w:rPr>
          <w:rFonts w:ascii="Courier New" w:hAnsi="Courier New" w:cs="Courier New"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</w:t>
      </w:r>
      <w:proofErr w:type="spellStart"/>
      <w:r w:rsidRPr="008224C6">
        <w:rPr>
          <w:rFonts w:ascii="Courier New" w:hAnsi="Courier New" w:cs="Courier New"/>
        </w:rPr>
        <w:t>flagA</w:t>
      </w:r>
      <w:proofErr w:type="spellEnd"/>
      <w:r w:rsidRPr="008224C6">
        <w:rPr>
          <w:rFonts w:ascii="Courier New" w:hAnsi="Courier New" w:cs="Courier New"/>
        </w:rPr>
        <w:t xml:space="preserve">, </w:t>
      </w:r>
      <w:proofErr w:type="spellStart"/>
      <w:r w:rsidRPr="008224C6">
        <w:rPr>
          <w:rFonts w:ascii="Courier New" w:hAnsi="Courier New" w:cs="Courier New"/>
        </w:rPr>
        <w:t>flagB</w:t>
      </w:r>
      <w:proofErr w:type="spellEnd"/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4F06E4" w:rsidRPr="001C17A1" w14:paraId="06114075" w14:textId="77777777" w:rsidTr="00C04C44">
        <w:trPr>
          <w:trHeight w:val="1403"/>
        </w:trPr>
        <w:tc>
          <w:tcPr>
            <w:tcW w:w="3690" w:type="dxa"/>
          </w:tcPr>
          <w:p w14:paraId="14416EA3" w14:textId="77777777" w:rsidR="004F06E4" w:rsidRPr="00AB6F55" w:rsidRDefault="004F06E4" w:rsidP="00C04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2D3E2A40" w14:textId="77777777" w:rsidR="004F06E4" w:rsidRPr="00AB6F55" w:rsidRDefault="004F06E4" w:rsidP="00C04C44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44E79438" w14:textId="77777777" w:rsidR="004F06E4" w:rsidRPr="00AB6F55" w:rsidRDefault="004F06E4" w:rsidP="00C04C44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032E0050" w14:textId="77777777" w:rsidR="004F06E4" w:rsidRPr="00AB6F55" w:rsidRDefault="004F06E4" w:rsidP="00C04C44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A's</w:t>
            </w:r>
            <w:r w:rsidRPr="00AB6F55">
              <w:rPr>
                <w:sz w:val="28"/>
                <w:szCs w:val="28"/>
              </w:rPr>
              <w:t xml:space="preserve"> flag is </w:t>
            </w:r>
            <w:r>
              <w:rPr>
                <w:sz w:val="28"/>
                <w:szCs w:val="28"/>
              </w:rPr>
              <w:t>up</w:t>
            </w:r>
          </w:p>
          <w:p w14:paraId="16CEB9FB" w14:textId="77777777" w:rsidR="004F06E4" w:rsidRPr="00AB6F55" w:rsidRDefault="004F06E4" w:rsidP="00C04C44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3C19F84" w14:textId="77777777" w:rsidR="004F06E4" w:rsidRPr="00AB6F55" w:rsidRDefault="004F06E4" w:rsidP="00C04C44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2FF4F24A" w14:textId="47D83FFB" w:rsidR="004F06E4" w:rsidRPr="004F06E4" w:rsidRDefault="004F06E4" w:rsidP="004F06E4">
      <w:r>
        <w:t>Problems?</w:t>
      </w:r>
    </w:p>
    <w:p w14:paraId="62FFD939" w14:textId="77777777" w:rsidR="004F06E4" w:rsidRPr="00582F5A" w:rsidRDefault="004F06E4" w:rsidP="004F06E4">
      <w:r>
        <w:t xml:space="preserve">Candidate </w:t>
      </w:r>
      <w:r w:rsidRPr="00582F5A">
        <w:t>#3</w:t>
      </w:r>
      <w:r>
        <w:t>. 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95"/>
        <w:gridCol w:w="3595"/>
      </w:tblGrid>
      <w:tr w:rsidR="004F06E4" w:rsidRPr="001C17A1" w14:paraId="2903B160" w14:textId="77777777" w:rsidTr="00C04C44">
        <w:tc>
          <w:tcPr>
            <w:tcW w:w="5796" w:type="dxa"/>
          </w:tcPr>
          <w:p w14:paraId="0C3D3F78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24B89751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  <w:r w:rsidRPr="00007B1C">
              <w:t xml:space="preserve"> </w:t>
            </w:r>
            <w:r>
              <w:t xml:space="preserve"> </w:t>
            </w:r>
            <w:r>
              <w:br/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lower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5891C528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B457B5A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</w:p>
          <w:p w14:paraId="639A1425" w14:textId="77777777" w:rsidR="004F06E4" w:rsidRPr="001C17A1" w:rsidRDefault="004F06E4" w:rsidP="00C04C44">
            <w:pPr>
              <w:rPr>
                <w:sz w:val="32"/>
              </w:rPr>
            </w:pPr>
            <w:r>
              <w:t xml:space="preserve">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lower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</w:t>
            </w:r>
          </w:p>
        </w:tc>
      </w:tr>
    </w:tbl>
    <w:p w14:paraId="781B4A98" w14:textId="0AB84596" w:rsidR="004F06E4" w:rsidRDefault="004F06E4" w:rsidP="004F06E4">
      <w:r>
        <w:t>Problems?</w:t>
      </w:r>
    </w:p>
    <w:p w14:paraId="4A099FE8" w14:textId="77777777" w:rsidR="004F06E4" w:rsidRDefault="004F06E4" w:rsidP="004F06E4">
      <w:r>
        <w:t xml:space="preserve">Candidate </w:t>
      </w:r>
      <w:r w:rsidRPr="002351E3">
        <w:t>#4</w:t>
      </w:r>
      <w:r>
        <w:t>. Try a single turn-based shared variable.</w:t>
      </w:r>
    </w:p>
    <w:p w14:paraId="6E485654" w14:textId="77777777" w:rsidR="004F06E4" w:rsidRPr="0070515D" w:rsidRDefault="004F06E4" w:rsidP="004F06E4">
      <w:pPr>
        <w:rPr>
          <w:rFonts w:ascii="Courier New" w:hAnsi="Courier New" w:cs="Courier New"/>
        </w:rPr>
      </w:pPr>
      <w:r>
        <w:t xml:space="preserve"> </w:t>
      </w:r>
      <w:r w:rsidRPr="0070515D">
        <w:rPr>
          <w:rFonts w:ascii="Courier New" w:hAnsi="Courier New" w:cs="Courier New"/>
        </w:rPr>
        <w:t>turn=1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95"/>
        <w:gridCol w:w="3595"/>
      </w:tblGrid>
      <w:tr w:rsidR="004F06E4" w:rsidRPr="001C17A1" w14:paraId="4CD5A095" w14:textId="77777777" w:rsidTr="00C04C44">
        <w:tc>
          <w:tcPr>
            <w:tcW w:w="5796" w:type="dxa"/>
          </w:tcPr>
          <w:p w14:paraId="6824C68E" w14:textId="77777777" w:rsidR="004F06E4" w:rsidRPr="001C17A1" w:rsidRDefault="004F06E4" w:rsidP="00C04C44">
            <w:pPr>
              <w:rPr>
                <w:sz w:val="32"/>
              </w:rPr>
            </w:pPr>
            <w:r>
              <w:rPr>
                <w:sz w:val="32"/>
              </w:rPr>
              <w:t>while(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turn == 2) { } </w:t>
            </w:r>
          </w:p>
          <w:p w14:paraId="65E2211B" w14:textId="77777777" w:rsidR="004F06E4" w:rsidRPr="001C17A1" w:rsidRDefault="004F06E4" w:rsidP="00C04C44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br/>
              <w:t xml:space="preserve">turn = </w:t>
            </w:r>
            <w:r>
              <w:rPr>
                <w:i/>
                <w:sz w:val="32"/>
              </w:rPr>
              <w:t>2</w:t>
            </w:r>
          </w:p>
        </w:tc>
        <w:tc>
          <w:tcPr>
            <w:tcW w:w="5796" w:type="dxa"/>
          </w:tcPr>
          <w:p w14:paraId="2F1CFBC0" w14:textId="77777777" w:rsidR="004F06E4" w:rsidRPr="001C17A1" w:rsidRDefault="004F06E4" w:rsidP="00C04C44">
            <w:pPr>
              <w:rPr>
                <w:sz w:val="32"/>
              </w:rPr>
            </w:pPr>
            <w:r>
              <w:rPr>
                <w:sz w:val="32"/>
              </w:rPr>
              <w:t>while( turn == 1) { }</w:t>
            </w:r>
          </w:p>
          <w:p w14:paraId="05F2C0A8" w14:textId="77777777" w:rsidR="004F06E4" w:rsidRPr="001C17A1" w:rsidRDefault="004F06E4" w:rsidP="00C04C44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>
              <w:br/>
            </w:r>
            <w:r>
              <w:rPr>
                <w:sz w:val="32"/>
              </w:rPr>
              <w:t xml:space="preserve">turn = </w:t>
            </w:r>
            <w:r w:rsidRPr="002351E3">
              <w:rPr>
                <w:sz w:val="32"/>
              </w:rPr>
              <w:t>1</w:t>
            </w:r>
          </w:p>
        </w:tc>
      </w:tr>
    </w:tbl>
    <w:p w14:paraId="03FEF535" w14:textId="49231B38" w:rsidR="00754B5F" w:rsidRDefault="004F06E4" w:rsidP="00075862">
      <w:r>
        <w:t>Problems?</w:t>
      </w:r>
      <w:bookmarkStart w:id="0" w:name="_GoBack"/>
      <w:bookmarkEnd w:id="0"/>
    </w:p>
    <w:sectPr w:rsidR="00754B5F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619DE"/>
    <w:rsid w:val="0017041E"/>
    <w:rsid w:val="0021191A"/>
    <w:rsid w:val="002D4436"/>
    <w:rsid w:val="00354133"/>
    <w:rsid w:val="00384AD7"/>
    <w:rsid w:val="003E766E"/>
    <w:rsid w:val="00404977"/>
    <w:rsid w:val="004F06E4"/>
    <w:rsid w:val="00503858"/>
    <w:rsid w:val="00514039"/>
    <w:rsid w:val="00526C97"/>
    <w:rsid w:val="00530888"/>
    <w:rsid w:val="005B380C"/>
    <w:rsid w:val="005D1A02"/>
    <w:rsid w:val="00663780"/>
    <w:rsid w:val="006A22F8"/>
    <w:rsid w:val="006A5E40"/>
    <w:rsid w:val="006C0D7B"/>
    <w:rsid w:val="00754B5F"/>
    <w:rsid w:val="00761321"/>
    <w:rsid w:val="007C4EEA"/>
    <w:rsid w:val="008059F9"/>
    <w:rsid w:val="00823877"/>
    <w:rsid w:val="00824D57"/>
    <w:rsid w:val="00863558"/>
    <w:rsid w:val="00950170"/>
    <w:rsid w:val="00964B28"/>
    <w:rsid w:val="00966CDA"/>
    <w:rsid w:val="009D1A91"/>
    <w:rsid w:val="00A25275"/>
    <w:rsid w:val="00B41A80"/>
    <w:rsid w:val="00C723BB"/>
    <w:rsid w:val="00CC66D6"/>
    <w:rsid w:val="00D015C9"/>
    <w:rsid w:val="00D0376B"/>
    <w:rsid w:val="00D44601"/>
    <w:rsid w:val="00D45631"/>
    <w:rsid w:val="00E441C7"/>
    <w:rsid w:val="00ED1FF5"/>
    <w:rsid w:val="00EE5C5A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7</cp:revision>
  <cp:lastPrinted>2016-09-26T16:14:00Z</cp:lastPrinted>
  <dcterms:created xsi:type="dcterms:W3CDTF">2016-09-26T15:25:00Z</dcterms:created>
  <dcterms:modified xsi:type="dcterms:W3CDTF">2018-02-19T17:15:00Z</dcterms:modified>
</cp:coreProperties>
</file>