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09EE" w14:textId="05A68CDC" w:rsidR="003D0FA6" w:rsidRDefault="003D0FA6" w:rsidP="003D0FA6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Report - 1</w:t>
      </w:r>
    </w:p>
    <w:p w14:paraId="375FE0AE" w14:textId="4FE0A83B" w:rsidR="003D0FA6" w:rsidRDefault="00767E57" w:rsidP="003D0FA6">
      <w:pPr>
        <w:jc w:val="center"/>
      </w:pPr>
      <w:r>
        <w:rPr>
          <w:rFonts w:cs="Arial"/>
          <w:b/>
          <w:sz w:val="28"/>
          <w:szCs w:val="32"/>
        </w:rPr>
        <w:t>Bandwidth and Capacity of Wireless Communication Systems</w:t>
      </w:r>
    </w:p>
    <w:p w14:paraId="743B385E" w14:textId="77777777" w:rsidR="003D0FA6" w:rsidRDefault="003D0FA6" w:rsidP="003D0FA6">
      <w:pPr>
        <w:rPr>
          <w:rFonts w:cs="Arial"/>
          <w:b/>
          <w:sz w:val="28"/>
          <w:szCs w:val="32"/>
        </w:rPr>
      </w:pPr>
    </w:p>
    <w:p w14:paraId="1EEE6117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3A0F7B69" w14:textId="20836EBF" w:rsidR="003D0FA6" w:rsidRDefault="003D0FA6" w:rsidP="003D0FA6">
      <w:pPr>
        <w:numPr>
          <w:ilvl w:val="0"/>
          <w:numId w:val="1"/>
        </w:numPr>
        <w:jc w:val="both"/>
      </w:pPr>
      <w:r>
        <w:t xml:space="preserve">This is an </w:t>
      </w:r>
      <w:r w:rsidRPr="002C3358">
        <w:rPr>
          <w:b/>
          <w:bCs/>
          <w:color w:val="FF0000"/>
        </w:rPr>
        <w:t>individual</w:t>
      </w:r>
      <w:r w:rsidRPr="002C3358">
        <w:rPr>
          <w:color w:val="FF0000"/>
        </w:rPr>
        <w:t xml:space="preserve"> </w:t>
      </w:r>
      <w:r>
        <w:t>report</w:t>
      </w:r>
      <w:r w:rsidR="002C3358">
        <w:t>.</w:t>
      </w:r>
    </w:p>
    <w:p w14:paraId="7EFE2CA1" w14:textId="3ED50029" w:rsidR="003D0FA6" w:rsidRPr="002C3358" w:rsidRDefault="003D0FA6" w:rsidP="003D0FA6">
      <w:pPr>
        <w:numPr>
          <w:ilvl w:val="0"/>
          <w:numId w:val="1"/>
        </w:numPr>
        <w:jc w:val="both"/>
      </w:pPr>
      <w:r>
        <w:rPr>
          <w:rFonts w:cs="Arial"/>
        </w:rPr>
        <w:t xml:space="preserve">In this report, you shall </w:t>
      </w:r>
      <w:r w:rsidR="00767E57">
        <w:rPr>
          <w:rFonts w:cs="Arial"/>
        </w:rPr>
        <w:t xml:space="preserve">investigate </w:t>
      </w:r>
      <w:r w:rsidR="00ED6341">
        <w:rPr>
          <w:rFonts w:cs="Arial"/>
        </w:rPr>
        <w:t xml:space="preserve">issues relevant to </w:t>
      </w:r>
      <w:r w:rsidR="00767E57">
        <w:rPr>
          <w:rFonts w:cs="Arial"/>
        </w:rPr>
        <w:t>the bandwidth and capacity of practical wireless communication systems.</w:t>
      </w:r>
    </w:p>
    <w:p w14:paraId="0C74076E" w14:textId="789AE4F2" w:rsidR="002C3358" w:rsidRPr="002C3358" w:rsidRDefault="002C3358" w:rsidP="003D0FA6">
      <w:pPr>
        <w:numPr>
          <w:ilvl w:val="0"/>
          <w:numId w:val="1"/>
        </w:numPr>
        <w:jc w:val="both"/>
      </w:pPr>
      <w:r>
        <w:t>Y</w:t>
      </w:r>
      <w:r w:rsidRPr="002C3358">
        <w:t>ou must submit a report (in pdf format) in Moodle.</w:t>
      </w:r>
    </w:p>
    <w:p w14:paraId="6F670407" w14:textId="77777777" w:rsidR="002C3358" w:rsidRPr="002C3358" w:rsidRDefault="002C3358" w:rsidP="002C3358">
      <w:pPr>
        <w:pStyle w:val="ListParagraph"/>
        <w:numPr>
          <w:ilvl w:val="0"/>
          <w:numId w:val="1"/>
        </w:numPr>
      </w:pPr>
      <w:r w:rsidRPr="002C3358">
        <w:t xml:space="preserve">All text in the report must be searchable for Moodle </w:t>
      </w:r>
      <w:r w:rsidRPr="002C3358">
        <w:rPr>
          <w:b/>
          <w:bCs/>
          <w:color w:val="FF0000"/>
        </w:rPr>
        <w:t>to detect</w:t>
      </w:r>
      <w:r w:rsidRPr="002C3358">
        <w:rPr>
          <w:color w:val="FF0000"/>
        </w:rPr>
        <w:t xml:space="preserve"> </w:t>
      </w:r>
      <w:r w:rsidRPr="002C3358">
        <w:rPr>
          <w:b/>
          <w:bCs/>
          <w:color w:val="FF0000"/>
        </w:rPr>
        <w:t>plagiarism</w:t>
      </w:r>
      <w:r w:rsidRPr="002C3358">
        <w:t>.</w:t>
      </w:r>
    </w:p>
    <w:p w14:paraId="7803133F" w14:textId="667D2443" w:rsidR="003D0FA6" w:rsidRDefault="003D0FA6" w:rsidP="003D0FA6">
      <w:pPr>
        <w:numPr>
          <w:ilvl w:val="0"/>
          <w:numId w:val="1"/>
        </w:numPr>
        <w:jc w:val="both"/>
      </w:pPr>
      <w:r>
        <w:rPr>
          <w:rFonts w:cs="Arial"/>
        </w:rPr>
        <w:t xml:space="preserve">The outline (and some requirements) of the report </w:t>
      </w:r>
      <w:r w:rsidR="002C3358">
        <w:rPr>
          <w:rFonts w:cs="Arial"/>
        </w:rPr>
        <w:t>is</w:t>
      </w:r>
      <w:r>
        <w:rPr>
          <w:rFonts w:cs="Arial"/>
        </w:rPr>
        <w:t xml:space="preserve"> listed below</w:t>
      </w:r>
      <w:r w:rsidR="002C3358">
        <w:rPr>
          <w:rFonts w:cs="Arial"/>
        </w:rPr>
        <w:t>.</w:t>
      </w:r>
    </w:p>
    <w:p w14:paraId="29065458" w14:textId="77777777" w:rsidR="003D0FA6" w:rsidRDefault="003D0FA6" w:rsidP="003D0FA6">
      <w:pPr>
        <w:jc w:val="both"/>
        <w:rPr>
          <w:rFonts w:cs="Arial"/>
        </w:rPr>
      </w:pPr>
    </w:p>
    <w:p w14:paraId="72DE8291" w14:textId="77777777" w:rsidR="003D0FA6" w:rsidRDefault="003D0FA6" w:rsidP="003D0FA6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D43E34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1072ABCE" w14:textId="77777777" w:rsidR="003D0FA6" w:rsidRDefault="003D0FA6" w:rsidP="003D0FA6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1A35BA3B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1A362C59" w14:textId="62464B1D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Introduction</w:t>
      </w:r>
    </w:p>
    <w:p w14:paraId="3C09E295" w14:textId="2F6CF856" w:rsidR="003D0FA6" w:rsidRDefault="003D0FA6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3D0FA6">
        <w:rPr>
          <w:rFonts w:cs="Arial"/>
        </w:rPr>
        <w:t xml:space="preserve">The </w:t>
      </w:r>
      <w:r w:rsidR="00767E57">
        <w:rPr>
          <w:rFonts w:cs="Arial"/>
        </w:rPr>
        <w:t>basics</w:t>
      </w:r>
    </w:p>
    <w:p w14:paraId="027FB53E" w14:textId="7F51FD9C" w:rsidR="00767E57" w:rsidRDefault="00767E57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three components to define the bandwidth of a given signal</w:t>
      </w:r>
    </w:p>
    <w:p w14:paraId="12AA318E" w14:textId="6E0FF1F6" w:rsidR="00767E57" w:rsidRDefault="00767E57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The three components to define the bandwidth of a given wireless channel</w:t>
      </w:r>
    </w:p>
    <w:p w14:paraId="33B3C07D" w14:textId="0C247C59" w:rsidR="00767E57" w:rsidRDefault="00767E57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Shannon capacity of a wireless </w:t>
      </w:r>
      <w:r w:rsidR="00716422">
        <w:rPr>
          <w:rFonts w:cs="Arial"/>
        </w:rPr>
        <w:t>communication system</w:t>
      </w:r>
    </w:p>
    <w:p w14:paraId="4101F0B2" w14:textId="45F4FF14" w:rsidR="00767E57" w:rsidRDefault="00767E57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The regulation</w:t>
      </w:r>
      <w:r w:rsidR="00ED6341">
        <w:rPr>
          <w:rFonts w:cs="Arial"/>
        </w:rPr>
        <w:t>s</w:t>
      </w:r>
    </w:p>
    <w:p w14:paraId="55AF26FB" w14:textId="124E3B3E" w:rsidR="00767E57" w:rsidRPr="00767E57" w:rsidRDefault="00767E57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 w:rsidRPr="00767E57">
        <w:rPr>
          <w:rFonts w:cs="Arial"/>
        </w:rPr>
        <w:t>Read the article in the link (</w:t>
      </w:r>
      <w:hyperlink r:id="rId5" w:history="1">
        <w:r w:rsidRPr="00B66B01">
          <w:rPr>
            <w:rStyle w:val="Hyperlink"/>
            <w:rFonts w:cs="Arial"/>
          </w:rPr>
          <w:t>http://www.afar.net/tutorials/fcc-rules</w:t>
        </w:r>
      </w:hyperlink>
      <w:r w:rsidRPr="00767E57">
        <w:rPr>
          <w:rFonts w:cs="Arial"/>
        </w:rPr>
        <w:t>)</w:t>
      </w:r>
      <w:r>
        <w:rPr>
          <w:rFonts w:cs="Arial"/>
        </w:rPr>
        <w:t xml:space="preserve"> then</w:t>
      </w:r>
      <w:r w:rsidRPr="00767E57">
        <w:rPr>
          <w:rFonts w:cs="Arial"/>
        </w:rPr>
        <w:t xml:space="preserve"> answer</w:t>
      </w:r>
    </w:p>
    <w:p w14:paraId="6B96D238" w14:textId="1D595FCE" w:rsidR="00767E57" w:rsidRPr="00767E57" w:rsidRDefault="00767E57" w:rsidP="003D6165">
      <w:pPr>
        <w:pStyle w:val="ListParagraph"/>
        <w:numPr>
          <w:ilvl w:val="2"/>
          <w:numId w:val="5"/>
        </w:numPr>
        <w:jc w:val="both"/>
        <w:rPr>
          <w:rFonts w:cs="Arial"/>
        </w:rPr>
      </w:pPr>
      <w:r w:rsidRPr="00767E57">
        <w:rPr>
          <w:rFonts w:cs="Arial"/>
        </w:rPr>
        <w:t>What is the maximal transmission power fed into the antenna?</w:t>
      </w:r>
    </w:p>
    <w:p w14:paraId="140B8F74" w14:textId="22601EEC" w:rsidR="00767E57" w:rsidRPr="00767E57" w:rsidRDefault="00767E57" w:rsidP="003D6165">
      <w:pPr>
        <w:pStyle w:val="ListParagraph"/>
        <w:numPr>
          <w:ilvl w:val="2"/>
          <w:numId w:val="5"/>
        </w:numPr>
        <w:jc w:val="both"/>
        <w:rPr>
          <w:rFonts w:cs="Arial"/>
        </w:rPr>
      </w:pPr>
      <w:r w:rsidRPr="00767E57">
        <w:rPr>
          <w:rFonts w:cs="Arial"/>
        </w:rPr>
        <w:t>What is the meaning of EIRP?</w:t>
      </w:r>
    </w:p>
    <w:p w14:paraId="1A8B1834" w14:textId="525562A9" w:rsidR="00767E57" w:rsidRPr="00767E57" w:rsidRDefault="00767E57" w:rsidP="003D6165">
      <w:pPr>
        <w:pStyle w:val="ListParagraph"/>
        <w:numPr>
          <w:ilvl w:val="2"/>
          <w:numId w:val="5"/>
        </w:numPr>
        <w:jc w:val="both"/>
        <w:rPr>
          <w:rFonts w:cs="Arial"/>
        </w:rPr>
      </w:pPr>
      <w:r w:rsidRPr="00767E57">
        <w:rPr>
          <w:rFonts w:cs="Arial"/>
        </w:rPr>
        <w:t>What is dBi?</w:t>
      </w:r>
    </w:p>
    <w:p w14:paraId="652C4C2B" w14:textId="7B34B79E" w:rsidR="00767E57" w:rsidRPr="00767E57" w:rsidRDefault="00767E57" w:rsidP="003D6165">
      <w:pPr>
        <w:pStyle w:val="ListParagraph"/>
        <w:numPr>
          <w:ilvl w:val="2"/>
          <w:numId w:val="5"/>
        </w:numPr>
        <w:jc w:val="both"/>
        <w:rPr>
          <w:rFonts w:cs="Arial"/>
        </w:rPr>
      </w:pPr>
      <w:r w:rsidRPr="00767E57">
        <w:rPr>
          <w:rFonts w:cs="Arial"/>
        </w:rPr>
        <w:t xml:space="preserve">What kind of antenna </w:t>
      </w:r>
      <w:r w:rsidR="009453F0">
        <w:rPr>
          <w:rFonts w:cs="Arial"/>
        </w:rPr>
        <w:t xml:space="preserve">(with image) </w:t>
      </w:r>
      <w:r w:rsidRPr="00767E57">
        <w:rPr>
          <w:rFonts w:cs="Arial"/>
        </w:rPr>
        <w:t>can achieve 30dBi?</w:t>
      </w:r>
    </w:p>
    <w:p w14:paraId="69B3D604" w14:textId="6E6AE32D" w:rsidR="00767E57" w:rsidRDefault="00767E57" w:rsidP="003D6165">
      <w:pPr>
        <w:pStyle w:val="ListParagraph"/>
        <w:numPr>
          <w:ilvl w:val="2"/>
          <w:numId w:val="5"/>
        </w:numPr>
        <w:jc w:val="both"/>
        <w:rPr>
          <w:rFonts w:cs="Arial"/>
        </w:rPr>
      </w:pPr>
      <w:r w:rsidRPr="00767E57">
        <w:rPr>
          <w:rFonts w:cs="Arial"/>
        </w:rPr>
        <w:t>How much it cost?</w:t>
      </w:r>
    </w:p>
    <w:p w14:paraId="159A31F5" w14:textId="5A540EDA" w:rsidR="00767E57" w:rsidRDefault="00767E57" w:rsidP="00767E57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The standard</w:t>
      </w:r>
      <w:r w:rsidR="003D6165">
        <w:rPr>
          <w:rFonts w:cs="Arial"/>
        </w:rPr>
        <w:t>s</w:t>
      </w:r>
    </w:p>
    <w:p w14:paraId="3FFCF42B" w14:textId="7E1BBE28" w:rsidR="00767E57" w:rsidRDefault="00767E57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Read the IEEE 802.11-20</w:t>
      </w:r>
      <w:r w:rsidR="00644FCD">
        <w:rPr>
          <w:rFonts w:cs="Arial"/>
        </w:rPr>
        <w:t>20</w:t>
      </w:r>
      <w:r>
        <w:rPr>
          <w:rFonts w:cs="Arial"/>
        </w:rPr>
        <w:t xml:space="preserve"> standard </w:t>
      </w:r>
      <w:r w:rsidR="008C043A">
        <w:rPr>
          <w:rFonts w:cs="Arial"/>
        </w:rPr>
        <w:t xml:space="preserve">(see Moodle site - References) </w:t>
      </w:r>
      <w:r>
        <w:rPr>
          <w:rFonts w:cs="Arial"/>
        </w:rPr>
        <w:t>and answer</w:t>
      </w:r>
    </w:p>
    <w:p w14:paraId="2432E65E" w14:textId="6C27B7BC" w:rsidR="00767E57" w:rsidRPr="00767E57" w:rsidRDefault="00767E57" w:rsidP="003D6165">
      <w:pPr>
        <w:pStyle w:val="ListParagraph"/>
        <w:numPr>
          <w:ilvl w:val="2"/>
          <w:numId w:val="6"/>
        </w:numPr>
        <w:jc w:val="both"/>
        <w:rPr>
          <w:rFonts w:cs="Arial"/>
        </w:rPr>
      </w:pPr>
      <w:r w:rsidRPr="00767E57">
        <w:rPr>
          <w:rFonts w:cs="Arial"/>
        </w:rPr>
        <w:t>How IEEE specify the requirements for power spectral density for a 20 MHz channel</w:t>
      </w:r>
      <w:r>
        <w:rPr>
          <w:rFonts w:cs="Arial"/>
        </w:rPr>
        <w:t xml:space="preserve"> in Chapter 17</w:t>
      </w:r>
      <w:r w:rsidRPr="00767E57">
        <w:rPr>
          <w:rFonts w:cs="Arial"/>
        </w:rPr>
        <w:t>?</w:t>
      </w:r>
    </w:p>
    <w:p w14:paraId="7D5710CF" w14:textId="4F39FF2F" w:rsidR="00ED6341" w:rsidRDefault="00ED6341" w:rsidP="003D6165">
      <w:pPr>
        <w:pStyle w:val="ListParagraph"/>
        <w:numPr>
          <w:ilvl w:val="2"/>
          <w:numId w:val="6"/>
        </w:numPr>
        <w:jc w:val="both"/>
        <w:rPr>
          <w:rFonts w:cs="Arial"/>
        </w:rPr>
      </w:pPr>
      <w:r w:rsidRPr="00767E57">
        <w:rPr>
          <w:rFonts w:cs="Arial"/>
        </w:rPr>
        <w:t xml:space="preserve">Why some people claim that the same channel has a bandwidth </w:t>
      </w:r>
      <w:r>
        <w:rPr>
          <w:rFonts w:cs="Arial"/>
        </w:rPr>
        <w:t>18</w:t>
      </w:r>
      <w:r w:rsidRPr="00767E57">
        <w:rPr>
          <w:rFonts w:cs="Arial"/>
        </w:rPr>
        <w:t>MHz?</w:t>
      </w:r>
    </w:p>
    <w:p w14:paraId="5B0FD24D" w14:textId="63924467" w:rsidR="00767E57" w:rsidRDefault="00767E57" w:rsidP="003D6165">
      <w:pPr>
        <w:pStyle w:val="ListParagraph"/>
        <w:numPr>
          <w:ilvl w:val="2"/>
          <w:numId w:val="6"/>
        </w:numPr>
        <w:jc w:val="both"/>
        <w:rPr>
          <w:rFonts w:cs="Arial"/>
        </w:rPr>
      </w:pPr>
      <w:r w:rsidRPr="00767E57">
        <w:rPr>
          <w:rFonts w:cs="Arial"/>
        </w:rPr>
        <w:t>Why some people claim that the same channel has a bandwidth 22MHz?</w:t>
      </w:r>
    </w:p>
    <w:p w14:paraId="75CA8020" w14:textId="3B083939" w:rsidR="00ED6341" w:rsidRDefault="00767E57" w:rsidP="00767E57">
      <w:pPr>
        <w:pStyle w:val="ListParagraph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Use a table to summarize the </w:t>
      </w:r>
      <w:r w:rsidR="00ED6341">
        <w:rPr>
          <w:rFonts w:cs="Arial"/>
        </w:rPr>
        <w:t>following features</w:t>
      </w:r>
    </w:p>
    <w:p w14:paraId="3332B095" w14:textId="19A347A4" w:rsidR="00ED6341" w:rsidRDefault="00ED6341" w:rsidP="00ED6341">
      <w:pPr>
        <w:pStyle w:val="ListParagraph"/>
        <w:numPr>
          <w:ilvl w:val="2"/>
          <w:numId w:val="3"/>
        </w:numPr>
        <w:jc w:val="both"/>
        <w:rPr>
          <w:rFonts w:cs="Arial"/>
        </w:rPr>
      </w:pPr>
      <w:r>
        <w:rPr>
          <w:rFonts w:cs="Arial"/>
        </w:rPr>
        <w:t>S</w:t>
      </w:r>
      <w:r w:rsidR="00767E57">
        <w:rPr>
          <w:rFonts w:cs="Arial"/>
        </w:rPr>
        <w:t>tandard</w:t>
      </w:r>
      <w:r>
        <w:rPr>
          <w:rFonts w:cs="Arial"/>
        </w:rPr>
        <w:t xml:space="preserve"> (or standards</w:t>
      </w:r>
      <w:r w:rsidR="003D6165">
        <w:rPr>
          <w:rFonts w:cs="Arial"/>
        </w:rPr>
        <w:t xml:space="preserve"> if there are many</w:t>
      </w:r>
      <w:r>
        <w:rPr>
          <w:rFonts w:cs="Arial"/>
        </w:rPr>
        <w:t>)</w:t>
      </w:r>
    </w:p>
    <w:p w14:paraId="10E2C162" w14:textId="2435A6C9" w:rsidR="00ED6341" w:rsidRDefault="00ED6341" w:rsidP="00ED6341">
      <w:pPr>
        <w:pStyle w:val="ListParagraph"/>
        <w:numPr>
          <w:ilvl w:val="2"/>
          <w:numId w:val="3"/>
        </w:numPr>
        <w:jc w:val="both"/>
        <w:rPr>
          <w:rFonts w:cs="Arial"/>
        </w:rPr>
      </w:pPr>
      <w:r>
        <w:rPr>
          <w:rFonts w:cs="Arial"/>
        </w:rPr>
        <w:t>S</w:t>
      </w:r>
      <w:r w:rsidR="00767E57">
        <w:rPr>
          <w:rFonts w:cs="Arial"/>
        </w:rPr>
        <w:t>pectrum</w:t>
      </w:r>
      <w:r>
        <w:rPr>
          <w:rFonts w:cs="Arial"/>
        </w:rPr>
        <w:t xml:space="preserve"> band (or bands if there are multiple options)</w:t>
      </w:r>
    </w:p>
    <w:p w14:paraId="104D4861" w14:textId="68C2C2B2" w:rsidR="00ED6341" w:rsidRDefault="00ED6341" w:rsidP="00ED6341">
      <w:pPr>
        <w:pStyle w:val="ListParagraph"/>
        <w:numPr>
          <w:ilvl w:val="2"/>
          <w:numId w:val="3"/>
        </w:numPr>
        <w:jc w:val="both"/>
        <w:rPr>
          <w:rFonts w:cs="Arial"/>
        </w:rPr>
      </w:pPr>
      <w:r>
        <w:rPr>
          <w:rFonts w:cs="Arial"/>
        </w:rPr>
        <w:t>B</w:t>
      </w:r>
      <w:r w:rsidR="00767E57">
        <w:rPr>
          <w:rFonts w:cs="Arial"/>
        </w:rPr>
        <w:t>andwidth</w:t>
      </w:r>
      <w:r>
        <w:rPr>
          <w:rFonts w:cs="Arial"/>
        </w:rPr>
        <w:t xml:space="preserve"> (or bandwidths if there are multiple options)</w:t>
      </w:r>
    </w:p>
    <w:p w14:paraId="2EED7C5A" w14:textId="77777777" w:rsidR="00ED6341" w:rsidRDefault="00ED6341" w:rsidP="00ED6341">
      <w:pPr>
        <w:pStyle w:val="ListParagraph"/>
        <w:numPr>
          <w:ilvl w:val="2"/>
          <w:numId w:val="3"/>
        </w:numPr>
        <w:jc w:val="both"/>
        <w:rPr>
          <w:rFonts w:cs="Arial"/>
        </w:rPr>
      </w:pPr>
      <w:r>
        <w:rPr>
          <w:rFonts w:cs="Arial"/>
        </w:rPr>
        <w:t>M</w:t>
      </w:r>
      <w:r w:rsidR="00767E57">
        <w:rPr>
          <w:rFonts w:cs="Arial"/>
        </w:rPr>
        <w:t>aximal transmission power</w:t>
      </w:r>
    </w:p>
    <w:p w14:paraId="6FB2B348" w14:textId="77777777" w:rsidR="00ED6341" w:rsidRDefault="00ED6341" w:rsidP="00ED6341">
      <w:pPr>
        <w:pStyle w:val="ListParagraph"/>
        <w:numPr>
          <w:ilvl w:val="2"/>
          <w:numId w:val="3"/>
        </w:numPr>
        <w:jc w:val="both"/>
        <w:rPr>
          <w:rFonts w:cs="Arial"/>
        </w:rPr>
      </w:pPr>
      <w:r>
        <w:rPr>
          <w:rFonts w:cs="Arial"/>
        </w:rPr>
        <w:t>T</w:t>
      </w:r>
      <w:r w:rsidR="00767E57">
        <w:rPr>
          <w:rFonts w:cs="Arial"/>
        </w:rPr>
        <w:t>ypical transmission distance, and</w:t>
      </w:r>
    </w:p>
    <w:p w14:paraId="70717E8F" w14:textId="066AA4DF" w:rsidR="00ED6341" w:rsidRDefault="00ED6341" w:rsidP="00ED6341">
      <w:pPr>
        <w:pStyle w:val="ListParagraph"/>
        <w:numPr>
          <w:ilvl w:val="2"/>
          <w:numId w:val="3"/>
        </w:numPr>
        <w:jc w:val="both"/>
        <w:rPr>
          <w:rFonts w:cs="Arial"/>
        </w:rPr>
      </w:pPr>
      <w:r>
        <w:rPr>
          <w:rFonts w:cs="Arial"/>
        </w:rPr>
        <w:t>M</w:t>
      </w:r>
      <w:r w:rsidR="00767E57">
        <w:rPr>
          <w:rFonts w:cs="Arial"/>
        </w:rPr>
        <w:t>aximal data rate</w:t>
      </w:r>
      <w:r>
        <w:rPr>
          <w:rFonts w:cs="Arial"/>
        </w:rPr>
        <w:t xml:space="preserve"> (with the corresponding bandwidth)</w:t>
      </w:r>
    </w:p>
    <w:p w14:paraId="2F65E753" w14:textId="437134A7" w:rsidR="00767E57" w:rsidRPr="00ED6341" w:rsidRDefault="00ED6341" w:rsidP="00ED6341">
      <w:pPr>
        <w:ind w:left="1080"/>
        <w:jc w:val="both"/>
        <w:rPr>
          <w:rFonts w:cs="Arial"/>
        </w:rPr>
      </w:pPr>
      <w:r>
        <w:rPr>
          <w:rFonts w:cs="Arial"/>
        </w:rPr>
        <w:t xml:space="preserve">     </w:t>
      </w:r>
      <w:r w:rsidRPr="00ED6341">
        <w:rPr>
          <w:rFonts w:cs="Arial"/>
        </w:rPr>
        <w:t xml:space="preserve">of </w:t>
      </w:r>
      <w:r w:rsidR="00767E57" w:rsidRPr="00ED6341">
        <w:rPr>
          <w:rFonts w:cs="Arial"/>
        </w:rPr>
        <w:t>the following systems</w:t>
      </w:r>
    </w:p>
    <w:p w14:paraId="6A0F51A0" w14:textId="3953004F" w:rsidR="00767E57" w:rsidRDefault="00767E57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Near field communication (NFC)</w:t>
      </w:r>
    </w:p>
    <w:p w14:paraId="3943C8D5" w14:textId="56CA8249" w:rsidR="00767E57" w:rsidRDefault="00767E57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Bluetooth version 5.0</w:t>
      </w:r>
    </w:p>
    <w:p w14:paraId="3D46027E" w14:textId="3F9459BF" w:rsidR="00767E57" w:rsidRDefault="00767E57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Zigbee</w:t>
      </w:r>
    </w:p>
    <w:p w14:paraId="48ECC5EC" w14:textId="77777777" w:rsidR="00ED6341" w:rsidRDefault="00767E57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Wi-Fi 5</w:t>
      </w:r>
    </w:p>
    <w:p w14:paraId="19813A34" w14:textId="260B7F01" w:rsidR="00767E57" w:rsidRDefault="00767E57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ED6341">
        <w:rPr>
          <w:rFonts w:cs="Arial"/>
        </w:rPr>
        <w:lastRenderedPageBreak/>
        <w:t>WiGig</w:t>
      </w:r>
    </w:p>
    <w:p w14:paraId="72D00657" w14:textId="138B8F6C" w:rsidR="00ED6341" w:rsidRDefault="00ED6341" w:rsidP="00ED6341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The </w:t>
      </w:r>
      <w:r w:rsidR="00ED2E2D">
        <w:rPr>
          <w:rFonts w:cs="Arial"/>
        </w:rPr>
        <w:t xml:space="preserve">Starlink </w:t>
      </w:r>
      <w:r>
        <w:rPr>
          <w:rFonts w:cs="Arial"/>
        </w:rPr>
        <w:t>system</w:t>
      </w:r>
    </w:p>
    <w:p w14:paraId="6DB8D713" w14:textId="28624114" w:rsidR="00ED6341" w:rsidRDefault="00ED6341" w:rsidP="00ED6341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ED6341">
        <w:rPr>
          <w:rFonts w:cs="Arial"/>
        </w:rPr>
        <w:t>Find documents available online (need re</w:t>
      </w:r>
      <w:r>
        <w:rPr>
          <w:rFonts w:cs="Arial"/>
        </w:rPr>
        <w:t>ferences) and answer</w:t>
      </w:r>
    </w:p>
    <w:p w14:paraId="5C6755CF" w14:textId="0A2B9AD8" w:rsidR="00ED6341" w:rsidRDefault="003D6165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What are the main altitudes of orbits </w:t>
      </w:r>
      <w:r w:rsidR="00032CE8">
        <w:rPr>
          <w:rFonts w:cs="Arial"/>
        </w:rPr>
        <w:t>used in</w:t>
      </w:r>
      <w:r>
        <w:rPr>
          <w:rFonts w:cs="Arial"/>
        </w:rPr>
        <w:t xml:space="preserve"> the Starlink satellite system?</w:t>
      </w:r>
    </w:p>
    <w:p w14:paraId="2D0BE804" w14:textId="4F8AD5EA" w:rsidR="003D6165" w:rsidRDefault="003D6165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What are the frequency bands for each </w:t>
      </w:r>
      <w:r w:rsidR="00032CE8">
        <w:rPr>
          <w:rFonts w:cs="Arial"/>
        </w:rPr>
        <w:t>o</w:t>
      </w:r>
      <w:r>
        <w:rPr>
          <w:rFonts w:cs="Arial"/>
        </w:rPr>
        <w:t xml:space="preserve">f </w:t>
      </w:r>
      <w:r w:rsidR="00032CE8">
        <w:rPr>
          <w:rFonts w:cs="Arial"/>
        </w:rPr>
        <w:t>the above</w:t>
      </w:r>
      <w:r>
        <w:rPr>
          <w:rFonts w:cs="Arial"/>
        </w:rPr>
        <w:t xml:space="preserve"> orbits?</w:t>
      </w:r>
    </w:p>
    <w:p w14:paraId="504173A0" w14:textId="1C3D5BF5" w:rsidR="003D6165" w:rsidRDefault="003D6165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What are the bandwidth</w:t>
      </w:r>
      <w:r w:rsidR="00032CE8">
        <w:rPr>
          <w:rFonts w:cs="Arial"/>
        </w:rPr>
        <w:t>s</w:t>
      </w:r>
      <w:r>
        <w:rPr>
          <w:rFonts w:cs="Arial"/>
        </w:rPr>
        <w:t xml:space="preserve"> for each of the bands above?</w:t>
      </w:r>
    </w:p>
    <w:p w14:paraId="708F746E" w14:textId="09CF8173" w:rsidR="003D6165" w:rsidRDefault="003D6165" w:rsidP="00ED6341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What is the range of received power at an existing </w:t>
      </w:r>
      <w:r w:rsidR="00032CE8">
        <w:rPr>
          <w:rFonts w:cs="Arial"/>
        </w:rPr>
        <w:t>user terminal</w:t>
      </w:r>
      <w:r>
        <w:rPr>
          <w:rFonts w:cs="Arial"/>
        </w:rPr>
        <w:t>?</w:t>
      </w:r>
    </w:p>
    <w:p w14:paraId="75182115" w14:textId="37044215" w:rsidR="003D6165" w:rsidRDefault="003D6165" w:rsidP="003D6165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3D6165">
        <w:rPr>
          <w:rFonts w:cs="Arial"/>
        </w:rPr>
        <w:t xml:space="preserve">What is the maximal </w:t>
      </w:r>
      <w:r w:rsidR="00032CE8">
        <w:rPr>
          <w:rFonts w:cs="Arial"/>
        </w:rPr>
        <w:t>uplink data rate</w:t>
      </w:r>
      <w:r w:rsidRPr="003D6165">
        <w:rPr>
          <w:rFonts w:cs="Arial"/>
        </w:rPr>
        <w:t xml:space="preserve"> observed at </w:t>
      </w:r>
      <w:r w:rsidR="00032CE8">
        <w:rPr>
          <w:rFonts w:cs="Arial"/>
        </w:rPr>
        <w:t>an existing user terminal</w:t>
      </w:r>
      <w:r>
        <w:rPr>
          <w:rFonts w:cs="Arial"/>
        </w:rPr>
        <w:t>?</w:t>
      </w:r>
    </w:p>
    <w:p w14:paraId="2F57AB94" w14:textId="52329AC7" w:rsidR="003D6165" w:rsidRDefault="00032CE8" w:rsidP="003D6165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3D6165">
        <w:rPr>
          <w:rFonts w:cs="Arial"/>
        </w:rPr>
        <w:t xml:space="preserve">What is the maximal </w:t>
      </w:r>
      <w:r>
        <w:rPr>
          <w:rFonts w:cs="Arial"/>
        </w:rPr>
        <w:t>downlink data rate</w:t>
      </w:r>
      <w:r w:rsidRPr="003D6165">
        <w:rPr>
          <w:rFonts w:cs="Arial"/>
        </w:rPr>
        <w:t xml:space="preserve"> observed at </w:t>
      </w:r>
      <w:r>
        <w:rPr>
          <w:rFonts w:cs="Arial"/>
        </w:rPr>
        <w:t>an existing user terminal?</w:t>
      </w:r>
    </w:p>
    <w:p w14:paraId="1CC63629" w14:textId="46C1CCFB" w:rsidR="00032CE8" w:rsidRDefault="00032CE8" w:rsidP="00032CE8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3D6165">
        <w:rPr>
          <w:rFonts w:cs="Arial"/>
        </w:rPr>
        <w:t>What is the m</w:t>
      </w:r>
      <w:r>
        <w:rPr>
          <w:rFonts w:cs="Arial"/>
        </w:rPr>
        <w:t>inimal</w:t>
      </w:r>
      <w:r w:rsidRPr="003D6165">
        <w:rPr>
          <w:rFonts w:cs="Arial"/>
        </w:rPr>
        <w:t xml:space="preserve"> </w:t>
      </w:r>
      <w:r>
        <w:rPr>
          <w:rFonts w:cs="Arial"/>
        </w:rPr>
        <w:t>uplink latency</w:t>
      </w:r>
      <w:r w:rsidRPr="003D6165">
        <w:rPr>
          <w:rFonts w:cs="Arial"/>
        </w:rPr>
        <w:t xml:space="preserve"> observed at </w:t>
      </w:r>
      <w:r>
        <w:rPr>
          <w:rFonts w:cs="Arial"/>
        </w:rPr>
        <w:t>an existing user terminal?</w:t>
      </w:r>
    </w:p>
    <w:p w14:paraId="7B1889D9" w14:textId="363C0AD7" w:rsidR="00032CE8" w:rsidRDefault="00032CE8" w:rsidP="00032CE8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3D6165">
        <w:rPr>
          <w:rFonts w:cs="Arial"/>
        </w:rPr>
        <w:t>What is the m</w:t>
      </w:r>
      <w:r>
        <w:rPr>
          <w:rFonts w:cs="Arial"/>
        </w:rPr>
        <w:t>inimal</w:t>
      </w:r>
      <w:r w:rsidRPr="003D6165">
        <w:rPr>
          <w:rFonts w:cs="Arial"/>
        </w:rPr>
        <w:t xml:space="preserve"> </w:t>
      </w:r>
      <w:r>
        <w:rPr>
          <w:rFonts w:cs="Arial"/>
        </w:rPr>
        <w:t>downlink latency</w:t>
      </w:r>
      <w:r w:rsidRPr="003D6165">
        <w:rPr>
          <w:rFonts w:cs="Arial"/>
        </w:rPr>
        <w:t xml:space="preserve"> observed at </w:t>
      </w:r>
      <w:r>
        <w:rPr>
          <w:rFonts w:cs="Arial"/>
        </w:rPr>
        <w:t>an existing user terminal?</w:t>
      </w:r>
    </w:p>
    <w:p w14:paraId="3DAD43BF" w14:textId="77777777" w:rsidR="0055691A" w:rsidRDefault="00032CE8" w:rsidP="003D6165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Visit </w:t>
      </w:r>
      <w:hyperlink r:id="rId6" w:history="1">
        <w:r w:rsidRPr="00B66B01">
          <w:rPr>
            <w:rStyle w:val="Hyperlink"/>
            <w:rFonts w:cs="Arial"/>
          </w:rPr>
          <w:t>https://satellitemap.space/indexA.html</w:t>
        </w:r>
      </w:hyperlink>
      <w:r>
        <w:rPr>
          <w:rFonts w:cs="Arial"/>
        </w:rPr>
        <w:t xml:space="preserve"> and </w:t>
      </w:r>
    </w:p>
    <w:p w14:paraId="7A68AD1D" w14:textId="3182E5B9" w:rsidR="00032CE8" w:rsidRDefault="002C3358" w:rsidP="0055691A">
      <w:pPr>
        <w:pStyle w:val="ListParagraph"/>
        <w:numPr>
          <w:ilvl w:val="3"/>
          <w:numId w:val="4"/>
        </w:numPr>
        <w:jc w:val="both"/>
        <w:rPr>
          <w:rFonts w:cs="Arial"/>
        </w:rPr>
      </w:pPr>
      <w:r>
        <w:rPr>
          <w:rFonts w:cs="Arial"/>
        </w:rPr>
        <w:t>T</w:t>
      </w:r>
      <w:r w:rsidR="00032CE8">
        <w:rPr>
          <w:rFonts w:cs="Arial"/>
        </w:rPr>
        <w:t>ake a screen shot when Puerto Rico is covered by a Starlink satellite.</w:t>
      </w:r>
    </w:p>
    <w:p w14:paraId="5C33BF63" w14:textId="39BA0DC7" w:rsidR="003D0FA6" w:rsidRPr="003D6165" w:rsidRDefault="003D0FA6" w:rsidP="00DE4C01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3D6165">
        <w:rPr>
          <w:rFonts w:cs="Arial"/>
        </w:rPr>
        <w:t>Conclusions</w:t>
      </w:r>
    </w:p>
    <w:p w14:paraId="48421D85" w14:textId="77777777" w:rsidR="003D0FA6" w:rsidRDefault="003D0FA6" w:rsidP="003D0FA6">
      <w:pPr>
        <w:pStyle w:val="ListParagraph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References</w:t>
      </w:r>
    </w:p>
    <w:p w14:paraId="2B734804" w14:textId="7E84B87A" w:rsidR="003D0FA6" w:rsidRDefault="003D0FA6" w:rsidP="003D0FA6">
      <w:pPr>
        <w:pStyle w:val="ListParagraph"/>
        <w:numPr>
          <w:ilvl w:val="1"/>
          <w:numId w:val="2"/>
        </w:numPr>
        <w:jc w:val="both"/>
        <w:rPr>
          <w:rFonts w:cs="Arial"/>
        </w:rPr>
      </w:pPr>
      <w:r w:rsidRPr="002C3358">
        <w:rPr>
          <w:rFonts w:cs="Arial"/>
          <w:b/>
          <w:bCs/>
          <w:color w:val="FF0000"/>
        </w:rPr>
        <w:t>Need at least 20 references</w:t>
      </w:r>
      <w:r w:rsidR="002C3358" w:rsidRPr="002C3358">
        <w:rPr>
          <w:rFonts w:cs="Arial"/>
          <w:b/>
          <w:bCs/>
          <w:color w:val="FF0000"/>
        </w:rPr>
        <w:t xml:space="preserve"> </w:t>
      </w:r>
      <w:r w:rsidR="002C3358" w:rsidRPr="002C3358">
        <w:rPr>
          <w:rFonts w:cs="Arial"/>
          <w:b/>
          <w:bCs/>
          <w:color w:val="FF0000"/>
        </w:rPr>
        <w:t>(IEEE style)</w:t>
      </w:r>
      <w:r w:rsidR="002C3358">
        <w:rPr>
          <w:rFonts w:cs="Arial"/>
        </w:rPr>
        <w:t>.</w:t>
      </w:r>
    </w:p>
    <w:p w14:paraId="41B39C72" w14:textId="77777777" w:rsidR="000002DC" w:rsidRDefault="000002DC"/>
    <w:sectPr w:rsidR="0000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B2F"/>
    <w:multiLevelType w:val="hybridMultilevel"/>
    <w:tmpl w:val="666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286B"/>
    <w:multiLevelType w:val="hybridMultilevel"/>
    <w:tmpl w:val="A2FC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A250AB"/>
    <w:multiLevelType w:val="hybridMultilevel"/>
    <w:tmpl w:val="061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6CBD"/>
    <w:multiLevelType w:val="hybridMultilevel"/>
    <w:tmpl w:val="BEB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972655">
    <w:abstractNumId w:val="2"/>
  </w:num>
  <w:num w:numId="2" w16cid:durableId="1268387547">
    <w:abstractNumId w:val="5"/>
  </w:num>
  <w:num w:numId="3" w16cid:durableId="711929278">
    <w:abstractNumId w:val="4"/>
  </w:num>
  <w:num w:numId="4" w16cid:durableId="456262013">
    <w:abstractNumId w:val="3"/>
  </w:num>
  <w:num w:numId="5" w16cid:durableId="950627379">
    <w:abstractNumId w:val="1"/>
  </w:num>
  <w:num w:numId="6" w16cid:durableId="77733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5"/>
    <w:rsid w:val="000002DC"/>
    <w:rsid w:val="00032CE8"/>
    <w:rsid w:val="00040D4D"/>
    <w:rsid w:val="002C3358"/>
    <w:rsid w:val="00323245"/>
    <w:rsid w:val="003D0FA6"/>
    <w:rsid w:val="003D6165"/>
    <w:rsid w:val="0055691A"/>
    <w:rsid w:val="00644FCD"/>
    <w:rsid w:val="006C30D0"/>
    <w:rsid w:val="00716422"/>
    <w:rsid w:val="00767E57"/>
    <w:rsid w:val="00857975"/>
    <w:rsid w:val="008C043A"/>
    <w:rsid w:val="009453F0"/>
    <w:rsid w:val="00B43D72"/>
    <w:rsid w:val="00C431D5"/>
    <w:rsid w:val="00ED2E2D"/>
    <w:rsid w:val="00E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A23B"/>
  <w15:chartTrackingRefBased/>
  <w15:docId w15:val="{6CD42207-02F8-4069-A62A-6EFD0AE3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A6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tellitemap.space/indexA.html" TargetMode="External"/><Relationship Id="rId5" Type="http://schemas.openxmlformats.org/officeDocument/2006/relationships/hyperlink" Target="http://www.afar.net/tutorials/fcc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Lu</dc:creator>
  <cp:keywords/>
  <dc:description/>
  <cp:lastModifiedBy>Kejie Lu</cp:lastModifiedBy>
  <cp:revision>15</cp:revision>
  <dcterms:created xsi:type="dcterms:W3CDTF">2021-02-14T15:51:00Z</dcterms:created>
  <dcterms:modified xsi:type="dcterms:W3CDTF">2023-02-08T01:08:00Z</dcterms:modified>
</cp:coreProperties>
</file>