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10418" w14:textId="3D9BA814" w:rsidR="00664412" w:rsidRPr="00C70A80" w:rsidRDefault="00664412" w:rsidP="009C4B5E">
      <w:pPr>
        <w:pStyle w:val="Titel"/>
        <w:spacing w:before="1080" w:line="600" w:lineRule="auto"/>
        <w:rPr>
          <w:b w:val="0"/>
          <w:bCs w:val="0"/>
          <w:color w:val="2089C6" w:themeColor="accent1"/>
          <w:sz w:val="40"/>
          <w:szCs w:val="40"/>
        </w:rPr>
      </w:pPr>
      <w:r w:rsidRPr="00C70A80">
        <w:rPr>
          <w:b w:val="0"/>
          <w:bCs w:val="0"/>
          <w:color w:val="2089C6" w:themeColor="accent1"/>
          <w:sz w:val="40"/>
          <w:szCs w:val="40"/>
        </w:rPr>
        <w:t>Angebot</w:t>
      </w:r>
    </w:p>
    <w:p w14:paraId="6F99A0DD" w14:textId="00AEC9F3" w:rsidR="00C35BE0" w:rsidRPr="00C33F87" w:rsidRDefault="00575500" w:rsidP="00C35BE0">
      <w:pPr>
        <w:pStyle w:val="Titel"/>
        <w:rPr>
          <w:sz w:val="44"/>
          <w:szCs w:val="40"/>
        </w:rPr>
      </w:pPr>
      <w:r>
        <w:rPr>
          <w:sz w:val="44"/>
          <w:szCs w:val="40"/>
        </w:rPr>
        <w:t>{title}</w:t>
      </w:r>
    </w:p>
    <w:p w14:paraId="77540FCA" w14:textId="28ABF6E7" w:rsidR="00B250F6" w:rsidRDefault="00575500" w:rsidP="00C35BE0">
      <w:pPr>
        <w:pStyle w:val="Titel"/>
      </w:pPr>
      <w:r>
        <w:rPr>
          <w:sz w:val="44"/>
          <w:szCs w:val="44"/>
        </w:rPr>
        <w:t>{</w:t>
      </w:r>
      <w:proofErr w:type="spellStart"/>
      <w:r>
        <w:rPr>
          <w:sz w:val="44"/>
          <w:szCs w:val="44"/>
        </w:rPr>
        <w:t>nominativ</w:t>
      </w:r>
      <w:proofErr w:type="spellEnd"/>
      <w:r>
        <w:rPr>
          <w:sz w:val="44"/>
          <w:szCs w:val="44"/>
        </w:rPr>
        <w:t>}</w:t>
      </w:r>
    </w:p>
    <w:p w14:paraId="7AE25AF5" w14:textId="384DB81F" w:rsidR="00493226" w:rsidRDefault="00575500" w:rsidP="00362E88">
      <w:pPr>
        <w:pStyle w:val="Titel"/>
      </w:pPr>
      <w:r>
        <w:t>{</w:t>
      </w:r>
      <w:proofErr w:type="spellStart"/>
      <w:r>
        <w:t>client_name</w:t>
      </w:r>
      <w:proofErr w:type="spellEnd"/>
      <w:r>
        <w:t>}</w:t>
      </w:r>
    </w:p>
    <w:p w14:paraId="63104E5A" w14:textId="490C7CE6" w:rsidR="00493226" w:rsidRDefault="00575500" w:rsidP="007E1059">
      <w:pPr>
        <w:pStyle w:val="Titel"/>
      </w:pPr>
      <w:r>
        <w:rPr>
          <w:noProof/>
        </w:rPr>
        <w:t>{client_image}</w:t>
      </w:r>
    </w:p>
    <w:p w14:paraId="0013A449" w14:textId="20A6A068" w:rsidR="00CB5F06" w:rsidRPr="00C60240" w:rsidRDefault="00CB5F06" w:rsidP="00C60240">
      <w:pPr>
        <w:pStyle w:val="Untertitel"/>
      </w:pPr>
      <w:r>
        <w:t xml:space="preserve">Projekt-Nr. </w:t>
      </w:r>
      <w:r w:rsidR="00575500">
        <w:t>{</w:t>
      </w:r>
      <w:proofErr w:type="spellStart"/>
      <w:r w:rsidR="00575500">
        <w:t>project_number</w:t>
      </w:r>
      <w:proofErr w:type="spellEnd"/>
      <w:r w:rsidR="00575500">
        <w:t>}</w:t>
      </w:r>
    </w:p>
    <w:p w14:paraId="728C011D" w14:textId="77777777" w:rsidR="00CB5F06" w:rsidRPr="00CB5F06" w:rsidRDefault="00CB5F06" w:rsidP="00CB5F06"/>
    <w:p w14:paraId="5A912146" w14:textId="01D14686" w:rsidR="00B250F6" w:rsidRDefault="00B250F6" w:rsidP="00362E88">
      <w:pPr>
        <w:sectPr w:rsidR="00B250F6" w:rsidSect="009E7064">
          <w:headerReference w:type="default" r:id="rId9"/>
          <w:headerReference w:type="first" r:id="rId10"/>
          <w:pgSz w:w="11906" w:h="16838" w:code="9"/>
          <w:pgMar w:top="1417" w:right="1417" w:bottom="1134" w:left="1417" w:header="1077" w:footer="680" w:gutter="0"/>
          <w:pgNumType w:start="1"/>
          <w:cols w:space="720"/>
          <w:docGrid w:linePitch="360"/>
        </w:sectPr>
      </w:pPr>
    </w:p>
    <w:bookmarkStart w:id="0" w:name="_Toc74141645" w:displacedByCustomXml="next"/>
    <w:sdt>
      <w:sdtPr>
        <w:rPr>
          <w:rFonts w:asciiTheme="minorHAnsi" w:eastAsiaTheme="minorEastAsia" w:hAnsiTheme="minorHAnsi" w:cstheme="minorBidi"/>
          <w:color w:val="15181A" w:themeColor="background2" w:themeShade="1A"/>
          <w:sz w:val="20"/>
          <w:szCs w:val="20"/>
        </w:rPr>
        <w:id w:val="834502878"/>
        <w:docPartObj>
          <w:docPartGallery w:val="Table of Contents"/>
          <w:docPartUnique/>
        </w:docPartObj>
      </w:sdtPr>
      <w:sdtEndPr>
        <w:rPr>
          <w:b/>
          <w:bCs/>
        </w:rPr>
      </w:sdtEndPr>
      <w:sdtContent>
        <w:p w14:paraId="6C9A3D78" w14:textId="4D217DAC" w:rsidR="000C3F19" w:rsidRDefault="000C3F19">
          <w:pPr>
            <w:pStyle w:val="Inhaltsverzeichnisberschrift"/>
          </w:pPr>
          <w:r>
            <w:t>Inhalt</w:t>
          </w:r>
        </w:p>
        <w:p w14:paraId="55B7654C" w14:textId="60D300AC" w:rsidR="000C3F19" w:rsidRDefault="000C3F19">
          <w:pPr>
            <w:pStyle w:val="Verzeichnis1"/>
            <w:tabs>
              <w:tab w:val="left" w:pos="440"/>
              <w:tab w:val="right" w:leader="dot" w:pos="9062"/>
            </w:tabs>
            <w:rPr>
              <w:noProof/>
              <w:lang w:eastAsia="de-DE"/>
            </w:rPr>
          </w:pPr>
          <w:r>
            <w:fldChar w:fldCharType="begin"/>
          </w:r>
          <w:r>
            <w:instrText xml:space="preserve"> TOC \o "1-3" \h \z \u </w:instrText>
          </w:r>
          <w:r>
            <w:fldChar w:fldCharType="separate"/>
          </w:r>
          <w:hyperlink w:anchor="_Toc75356332" w:history="1">
            <w:r w:rsidRPr="00A100A5">
              <w:rPr>
                <w:rStyle w:val="Hyperlink"/>
                <w:noProof/>
              </w:rPr>
              <w:t>2</w:t>
            </w:r>
            <w:r>
              <w:rPr>
                <w:noProof/>
                <w:lang w:eastAsia="de-DE"/>
              </w:rPr>
              <w:tab/>
            </w:r>
            <w:r w:rsidRPr="00A100A5">
              <w:rPr>
                <w:rStyle w:val="Hyperlink"/>
                <w:noProof/>
              </w:rPr>
              <w:t>Vorbemerkung</w:t>
            </w:r>
            <w:r>
              <w:rPr>
                <w:noProof/>
                <w:webHidden/>
              </w:rPr>
              <w:tab/>
            </w:r>
            <w:r>
              <w:rPr>
                <w:noProof/>
                <w:webHidden/>
              </w:rPr>
              <w:fldChar w:fldCharType="begin"/>
            </w:r>
            <w:r>
              <w:rPr>
                <w:noProof/>
                <w:webHidden/>
              </w:rPr>
              <w:instrText xml:space="preserve"> PAGEREF _Toc75356332 \h </w:instrText>
            </w:r>
            <w:r>
              <w:rPr>
                <w:noProof/>
                <w:webHidden/>
              </w:rPr>
            </w:r>
            <w:r>
              <w:rPr>
                <w:noProof/>
                <w:webHidden/>
              </w:rPr>
              <w:fldChar w:fldCharType="separate"/>
            </w:r>
            <w:r>
              <w:rPr>
                <w:noProof/>
                <w:webHidden/>
              </w:rPr>
              <w:t>2</w:t>
            </w:r>
            <w:r>
              <w:rPr>
                <w:noProof/>
                <w:webHidden/>
              </w:rPr>
              <w:fldChar w:fldCharType="end"/>
            </w:r>
          </w:hyperlink>
        </w:p>
        <w:p w14:paraId="77B6012D" w14:textId="6BF814A8" w:rsidR="000C3F19" w:rsidRDefault="001211C0">
          <w:pPr>
            <w:pStyle w:val="Verzeichnis2"/>
            <w:tabs>
              <w:tab w:val="left" w:pos="880"/>
              <w:tab w:val="right" w:leader="dot" w:pos="9062"/>
            </w:tabs>
            <w:rPr>
              <w:noProof/>
              <w:color w:val="auto"/>
              <w:sz w:val="22"/>
              <w:szCs w:val="22"/>
              <w:lang w:eastAsia="de-DE"/>
            </w:rPr>
          </w:pPr>
          <w:hyperlink w:anchor="_Toc75356333" w:history="1">
            <w:r w:rsidR="000C3F19" w:rsidRPr="00A100A5">
              <w:rPr>
                <w:rStyle w:val="Hyperlink"/>
                <w:noProof/>
              </w:rPr>
              <w:t>2.1</w:t>
            </w:r>
            <w:r w:rsidR="000C3F19">
              <w:rPr>
                <w:noProof/>
                <w:color w:val="auto"/>
                <w:sz w:val="22"/>
                <w:szCs w:val="22"/>
                <w:lang w:eastAsia="de-DE"/>
              </w:rPr>
              <w:tab/>
            </w:r>
            <w:r w:rsidR="000C3F19" w:rsidRPr="00A100A5">
              <w:rPr>
                <w:rStyle w:val="Hyperlink"/>
                <w:noProof/>
              </w:rPr>
              <w:t>Unternehmensdaten</w:t>
            </w:r>
            <w:r w:rsidR="000C3F19">
              <w:rPr>
                <w:noProof/>
                <w:webHidden/>
              </w:rPr>
              <w:tab/>
            </w:r>
            <w:r w:rsidR="000C3F19">
              <w:rPr>
                <w:noProof/>
                <w:webHidden/>
              </w:rPr>
              <w:fldChar w:fldCharType="begin"/>
            </w:r>
            <w:r w:rsidR="000C3F19">
              <w:rPr>
                <w:noProof/>
                <w:webHidden/>
              </w:rPr>
              <w:instrText xml:space="preserve"> PAGEREF _Toc75356333 \h </w:instrText>
            </w:r>
            <w:r w:rsidR="000C3F19">
              <w:rPr>
                <w:noProof/>
                <w:webHidden/>
              </w:rPr>
            </w:r>
            <w:r w:rsidR="000C3F19">
              <w:rPr>
                <w:noProof/>
                <w:webHidden/>
              </w:rPr>
              <w:fldChar w:fldCharType="separate"/>
            </w:r>
            <w:r w:rsidR="000C3F19">
              <w:rPr>
                <w:noProof/>
                <w:webHidden/>
              </w:rPr>
              <w:t>2</w:t>
            </w:r>
            <w:r w:rsidR="000C3F19">
              <w:rPr>
                <w:noProof/>
                <w:webHidden/>
              </w:rPr>
              <w:fldChar w:fldCharType="end"/>
            </w:r>
          </w:hyperlink>
        </w:p>
        <w:p w14:paraId="1C58231F" w14:textId="0444AEEA" w:rsidR="000C3F19" w:rsidRDefault="001211C0">
          <w:pPr>
            <w:pStyle w:val="Verzeichnis1"/>
            <w:tabs>
              <w:tab w:val="left" w:pos="440"/>
              <w:tab w:val="right" w:leader="dot" w:pos="9062"/>
            </w:tabs>
            <w:rPr>
              <w:noProof/>
              <w:lang w:eastAsia="de-DE"/>
            </w:rPr>
          </w:pPr>
          <w:hyperlink w:anchor="_Toc75356334" w:history="1">
            <w:r w:rsidR="000C3F19" w:rsidRPr="00A100A5">
              <w:rPr>
                <w:rStyle w:val="Hyperlink"/>
                <w:noProof/>
              </w:rPr>
              <w:t>3</w:t>
            </w:r>
            <w:r w:rsidR="000C3F19">
              <w:rPr>
                <w:noProof/>
                <w:lang w:eastAsia="de-DE"/>
              </w:rPr>
              <w:tab/>
            </w:r>
            <w:r w:rsidR="000C3F19" w:rsidRPr="00A100A5">
              <w:rPr>
                <w:rStyle w:val="Hyperlink"/>
                <w:noProof/>
              </w:rPr>
              <w:t>Vertraulichkeitserklärung</w:t>
            </w:r>
            <w:r w:rsidR="000C3F19">
              <w:rPr>
                <w:noProof/>
                <w:webHidden/>
              </w:rPr>
              <w:tab/>
            </w:r>
            <w:r w:rsidR="000C3F19">
              <w:rPr>
                <w:noProof/>
                <w:webHidden/>
              </w:rPr>
              <w:fldChar w:fldCharType="begin"/>
            </w:r>
            <w:r w:rsidR="000C3F19">
              <w:rPr>
                <w:noProof/>
                <w:webHidden/>
              </w:rPr>
              <w:instrText xml:space="preserve"> PAGEREF _Toc75356334 \h </w:instrText>
            </w:r>
            <w:r w:rsidR="000C3F19">
              <w:rPr>
                <w:noProof/>
                <w:webHidden/>
              </w:rPr>
            </w:r>
            <w:r w:rsidR="000C3F19">
              <w:rPr>
                <w:noProof/>
                <w:webHidden/>
              </w:rPr>
              <w:fldChar w:fldCharType="separate"/>
            </w:r>
            <w:r w:rsidR="000C3F19">
              <w:rPr>
                <w:noProof/>
                <w:webHidden/>
              </w:rPr>
              <w:t>3</w:t>
            </w:r>
            <w:r w:rsidR="000C3F19">
              <w:rPr>
                <w:noProof/>
                <w:webHidden/>
              </w:rPr>
              <w:fldChar w:fldCharType="end"/>
            </w:r>
          </w:hyperlink>
        </w:p>
        <w:p w14:paraId="7C4814D4" w14:textId="009E2C5A" w:rsidR="000C3F19" w:rsidRDefault="001211C0">
          <w:pPr>
            <w:pStyle w:val="Verzeichnis1"/>
            <w:tabs>
              <w:tab w:val="left" w:pos="440"/>
              <w:tab w:val="right" w:leader="dot" w:pos="9062"/>
            </w:tabs>
            <w:rPr>
              <w:noProof/>
              <w:lang w:eastAsia="de-DE"/>
            </w:rPr>
          </w:pPr>
          <w:hyperlink w:anchor="_Toc75356335" w:history="1">
            <w:r w:rsidR="000C3F19" w:rsidRPr="00A100A5">
              <w:rPr>
                <w:rStyle w:val="Hyperlink"/>
                <w:noProof/>
              </w:rPr>
              <w:t>4</w:t>
            </w:r>
            <w:r w:rsidR="000C3F19">
              <w:rPr>
                <w:noProof/>
                <w:lang w:eastAsia="de-DE"/>
              </w:rPr>
              <w:tab/>
            </w:r>
            <w:r w:rsidR="000C3F19" w:rsidRPr="00A100A5">
              <w:rPr>
                <w:rStyle w:val="Hyperlink"/>
                <w:noProof/>
              </w:rPr>
              <w:t>Angebotsgegenstand</w:t>
            </w:r>
            <w:r w:rsidR="000C3F19">
              <w:rPr>
                <w:noProof/>
                <w:webHidden/>
              </w:rPr>
              <w:tab/>
            </w:r>
            <w:r w:rsidR="000C3F19">
              <w:rPr>
                <w:noProof/>
                <w:webHidden/>
              </w:rPr>
              <w:fldChar w:fldCharType="begin"/>
            </w:r>
            <w:r w:rsidR="000C3F19">
              <w:rPr>
                <w:noProof/>
                <w:webHidden/>
              </w:rPr>
              <w:instrText xml:space="preserve"> PAGEREF _Toc75356335 \h </w:instrText>
            </w:r>
            <w:r w:rsidR="000C3F19">
              <w:rPr>
                <w:noProof/>
                <w:webHidden/>
              </w:rPr>
            </w:r>
            <w:r w:rsidR="000C3F19">
              <w:rPr>
                <w:noProof/>
                <w:webHidden/>
              </w:rPr>
              <w:fldChar w:fldCharType="separate"/>
            </w:r>
            <w:r w:rsidR="000C3F19">
              <w:rPr>
                <w:noProof/>
                <w:webHidden/>
              </w:rPr>
              <w:t>4</w:t>
            </w:r>
            <w:r w:rsidR="000C3F19">
              <w:rPr>
                <w:noProof/>
                <w:webHidden/>
              </w:rPr>
              <w:fldChar w:fldCharType="end"/>
            </w:r>
          </w:hyperlink>
        </w:p>
        <w:p w14:paraId="74540E89" w14:textId="231F74D1" w:rsidR="000C3F19" w:rsidRDefault="001211C0">
          <w:pPr>
            <w:pStyle w:val="Verzeichnis1"/>
            <w:tabs>
              <w:tab w:val="left" w:pos="440"/>
              <w:tab w:val="right" w:leader="dot" w:pos="9062"/>
            </w:tabs>
            <w:rPr>
              <w:noProof/>
              <w:lang w:eastAsia="de-DE"/>
            </w:rPr>
          </w:pPr>
          <w:hyperlink w:anchor="_Toc75356336" w:history="1">
            <w:r w:rsidR="000C3F19" w:rsidRPr="00A100A5">
              <w:rPr>
                <w:rStyle w:val="Hyperlink"/>
                <w:noProof/>
              </w:rPr>
              <w:t>5</w:t>
            </w:r>
            <w:r w:rsidR="000C3F19">
              <w:rPr>
                <w:noProof/>
                <w:lang w:eastAsia="de-DE"/>
              </w:rPr>
              <w:tab/>
            </w:r>
            <w:r w:rsidR="000C3F19" w:rsidRPr="00A100A5">
              <w:rPr>
                <w:rStyle w:val="Hyperlink"/>
                <w:noProof/>
              </w:rPr>
              <w:t>Vorgehensweise</w:t>
            </w:r>
            <w:r w:rsidR="000C3F19">
              <w:rPr>
                <w:noProof/>
                <w:webHidden/>
              </w:rPr>
              <w:tab/>
            </w:r>
            <w:r w:rsidR="000C3F19">
              <w:rPr>
                <w:noProof/>
                <w:webHidden/>
              </w:rPr>
              <w:fldChar w:fldCharType="begin"/>
            </w:r>
            <w:r w:rsidR="000C3F19">
              <w:rPr>
                <w:noProof/>
                <w:webHidden/>
              </w:rPr>
              <w:instrText xml:space="preserve"> PAGEREF _Toc75356336 \h </w:instrText>
            </w:r>
            <w:r w:rsidR="000C3F19">
              <w:rPr>
                <w:noProof/>
                <w:webHidden/>
              </w:rPr>
            </w:r>
            <w:r w:rsidR="000C3F19">
              <w:rPr>
                <w:noProof/>
                <w:webHidden/>
              </w:rPr>
              <w:fldChar w:fldCharType="separate"/>
            </w:r>
            <w:r w:rsidR="000C3F19">
              <w:rPr>
                <w:noProof/>
                <w:webHidden/>
              </w:rPr>
              <w:t>5</w:t>
            </w:r>
            <w:r w:rsidR="000C3F19">
              <w:rPr>
                <w:noProof/>
                <w:webHidden/>
              </w:rPr>
              <w:fldChar w:fldCharType="end"/>
            </w:r>
          </w:hyperlink>
        </w:p>
        <w:p w14:paraId="57BE91FB" w14:textId="2AE49901" w:rsidR="000C3F19" w:rsidRDefault="001211C0">
          <w:pPr>
            <w:pStyle w:val="Verzeichnis2"/>
            <w:tabs>
              <w:tab w:val="left" w:pos="880"/>
              <w:tab w:val="right" w:leader="dot" w:pos="9062"/>
            </w:tabs>
            <w:rPr>
              <w:noProof/>
              <w:color w:val="auto"/>
              <w:sz w:val="22"/>
              <w:szCs w:val="22"/>
              <w:lang w:eastAsia="de-DE"/>
            </w:rPr>
          </w:pPr>
          <w:hyperlink w:anchor="_Toc75356337" w:history="1">
            <w:r w:rsidR="000C3F19" w:rsidRPr="00A100A5">
              <w:rPr>
                <w:rStyle w:val="Hyperlink"/>
                <w:noProof/>
              </w:rPr>
              <w:t>5.1</w:t>
            </w:r>
            <w:r w:rsidR="000C3F19">
              <w:rPr>
                <w:noProof/>
                <w:color w:val="auto"/>
                <w:sz w:val="22"/>
                <w:szCs w:val="22"/>
                <w:lang w:eastAsia="de-DE"/>
              </w:rPr>
              <w:tab/>
            </w:r>
            <w:r w:rsidR="000C3F19" w:rsidRPr="00A100A5">
              <w:rPr>
                <w:rStyle w:val="Hyperlink"/>
                <w:noProof/>
              </w:rPr>
              <w:t>Abstimmung der Unterlagen und der erforderlichen Informationen</w:t>
            </w:r>
            <w:r w:rsidR="000C3F19">
              <w:rPr>
                <w:noProof/>
                <w:webHidden/>
              </w:rPr>
              <w:tab/>
            </w:r>
            <w:r w:rsidR="000C3F19">
              <w:rPr>
                <w:noProof/>
                <w:webHidden/>
              </w:rPr>
              <w:fldChar w:fldCharType="begin"/>
            </w:r>
            <w:r w:rsidR="000C3F19">
              <w:rPr>
                <w:noProof/>
                <w:webHidden/>
              </w:rPr>
              <w:instrText xml:space="preserve"> PAGEREF _Toc75356337 \h </w:instrText>
            </w:r>
            <w:r w:rsidR="000C3F19">
              <w:rPr>
                <w:noProof/>
                <w:webHidden/>
              </w:rPr>
            </w:r>
            <w:r w:rsidR="000C3F19">
              <w:rPr>
                <w:noProof/>
                <w:webHidden/>
              </w:rPr>
              <w:fldChar w:fldCharType="separate"/>
            </w:r>
            <w:r w:rsidR="000C3F19">
              <w:rPr>
                <w:noProof/>
                <w:webHidden/>
              </w:rPr>
              <w:t>5</w:t>
            </w:r>
            <w:r w:rsidR="000C3F19">
              <w:rPr>
                <w:noProof/>
                <w:webHidden/>
              </w:rPr>
              <w:fldChar w:fldCharType="end"/>
            </w:r>
          </w:hyperlink>
        </w:p>
        <w:p w14:paraId="44F33FE5" w14:textId="4E4C3610" w:rsidR="000C3F19" w:rsidRDefault="001211C0">
          <w:pPr>
            <w:pStyle w:val="Verzeichnis2"/>
            <w:tabs>
              <w:tab w:val="left" w:pos="880"/>
              <w:tab w:val="right" w:leader="dot" w:pos="9062"/>
            </w:tabs>
            <w:rPr>
              <w:noProof/>
              <w:color w:val="auto"/>
              <w:sz w:val="22"/>
              <w:szCs w:val="22"/>
              <w:lang w:eastAsia="de-DE"/>
            </w:rPr>
          </w:pPr>
          <w:hyperlink w:anchor="_Toc75356338" w:history="1">
            <w:r w:rsidR="000C3F19" w:rsidRPr="00A100A5">
              <w:rPr>
                <w:rStyle w:val="Hyperlink"/>
                <w:noProof/>
              </w:rPr>
              <w:t>5.2</w:t>
            </w:r>
            <w:r w:rsidR="000C3F19">
              <w:rPr>
                <w:noProof/>
                <w:color w:val="auto"/>
                <w:sz w:val="22"/>
                <w:szCs w:val="22"/>
                <w:lang w:eastAsia="de-DE"/>
              </w:rPr>
              <w:tab/>
            </w:r>
            <w:r w:rsidR="000C3F19" w:rsidRPr="00A100A5">
              <w:rPr>
                <w:rStyle w:val="Hyperlink"/>
                <w:noProof/>
              </w:rPr>
              <w:t>Erstellung des Leistungsverzeichnisses und der Vergabeunterlagen gemäß VgV</w:t>
            </w:r>
            <w:r w:rsidR="000C3F19">
              <w:rPr>
                <w:noProof/>
                <w:webHidden/>
              </w:rPr>
              <w:tab/>
            </w:r>
            <w:r w:rsidR="000C3F19">
              <w:rPr>
                <w:noProof/>
                <w:webHidden/>
              </w:rPr>
              <w:fldChar w:fldCharType="begin"/>
            </w:r>
            <w:r w:rsidR="000C3F19">
              <w:rPr>
                <w:noProof/>
                <w:webHidden/>
              </w:rPr>
              <w:instrText xml:space="preserve"> PAGEREF _Toc75356338 \h </w:instrText>
            </w:r>
            <w:r w:rsidR="000C3F19">
              <w:rPr>
                <w:noProof/>
                <w:webHidden/>
              </w:rPr>
            </w:r>
            <w:r w:rsidR="000C3F19">
              <w:rPr>
                <w:noProof/>
                <w:webHidden/>
              </w:rPr>
              <w:fldChar w:fldCharType="separate"/>
            </w:r>
            <w:r w:rsidR="000C3F19">
              <w:rPr>
                <w:noProof/>
                <w:webHidden/>
              </w:rPr>
              <w:t>6</w:t>
            </w:r>
            <w:r w:rsidR="000C3F19">
              <w:rPr>
                <w:noProof/>
                <w:webHidden/>
              </w:rPr>
              <w:fldChar w:fldCharType="end"/>
            </w:r>
          </w:hyperlink>
        </w:p>
        <w:p w14:paraId="42E71BBE" w14:textId="75EB0FE7" w:rsidR="000C3F19" w:rsidRDefault="001211C0">
          <w:pPr>
            <w:pStyle w:val="Verzeichnis2"/>
            <w:tabs>
              <w:tab w:val="left" w:pos="880"/>
              <w:tab w:val="right" w:leader="dot" w:pos="9062"/>
            </w:tabs>
            <w:rPr>
              <w:noProof/>
              <w:color w:val="auto"/>
              <w:sz w:val="22"/>
              <w:szCs w:val="22"/>
              <w:lang w:eastAsia="de-DE"/>
            </w:rPr>
          </w:pPr>
          <w:hyperlink w:anchor="_Toc75356339" w:history="1">
            <w:r w:rsidR="000C3F19" w:rsidRPr="00A100A5">
              <w:rPr>
                <w:rStyle w:val="Hyperlink"/>
                <w:noProof/>
              </w:rPr>
              <w:t>5.3</w:t>
            </w:r>
            <w:r w:rsidR="000C3F19">
              <w:rPr>
                <w:noProof/>
                <w:color w:val="auto"/>
                <w:sz w:val="22"/>
                <w:szCs w:val="22"/>
                <w:lang w:eastAsia="de-DE"/>
              </w:rPr>
              <w:tab/>
            </w:r>
            <w:r w:rsidR="000C3F19" w:rsidRPr="00A100A5">
              <w:rPr>
                <w:rStyle w:val="Hyperlink"/>
                <w:noProof/>
              </w:rPr>
              <w:t>Durchführung einer EU-Ausschreibung im Verhandlungsverfahren gemäß VgV und Auswertung</w:t>
            </w:r>
            <w:r w:rsidR="000C3F19">
              <w:rPr>
                <w:noProof/>
                <w:webHidden/>
              </w:rPr>
              <w:tab/>
            </w:r>
            <w:r w:rsidR="000C3F19">
              <w:rPr>
                <w:noProof/>
                <w:webHidden/>
              </w:rPr>
              <w:fldChar w:fldCharType="begin"/>
            </w:r>
            <w:r w:rsidR="000C3F19">
              <w:rPr>
                <w:noProof/>
                <w:webHidden/>
              </w:rPr>
              <w:instrText xml:space="preserve"> PAGEREF _Toc75356339 \h </w:instrText>
            </w:r>
            <w:r w:rsidR="000C3F19">
              <w:rPr>
                <w:noProof/>
                <w:webHidden/>
              </w:rPr>
            </w:r>
            <w:r w:rsidR="000C3F19">
              <w:rPr>
                <w:noProof/>
                <w:webHidden/>
              </w:rPr>
              <w:fldChar w:fldCharType="separate"/>
            </w:r>
            <w:r w:rsidR="000C3F19">
              <w:rPr>
                <w:noProof/>
                <w:webHidden/>
              </w:rPr>
              <w:t>7</w:t>
            </w:r>
            <w:r w:rsidR="000C3F19">
              <w:rPr>
                <w:noProof/>
                <w:webHidden/>
              </w:rPr>
              <w:fldChar w:fldCharType="end"/>
            </w:r>
          </w:hyperlink>
        </w:p>
        <w:p w14:paraId="372022EA" w14:textId="7DFB743D" w:rsidR="000C3F19" w:rsidRDefault="001211C0">
          <w:pPr>
            <w:pStyle w:val="Verzeichnis1"/>
            <w:tabs>
              <w:tab w:val="left" w:pos="440"/>
              <w:tab w:val="right" w:leader="dot" w:pos="9062"/>
            </w:tabs>
            <w:rPr>
              <w:noProof/>
              <w:lang w:eastAsia="de-DE"/>
            </w:rPr>
          </w:pPr>
          <w:hyperlink w:anchor="_Toc75356340" w:history="1">
            <w:r w:rsidR="000C3F19" w:rsidRPr="00A100A5">
              <w:rPr>
                <w:rStyle w:val="Hyperlink"/>
                <w:noProof/>
              </w:rPr>
              <w:t>6</w:t>
            </w:r>
            <w:r w:rsidR="000C3F19">
              <w:rPr>
                <w:noProof/>
                <w:lang w:eastAsia="de-DE"/>
              </w:rPr>
              <w:tab/>
            </w:r>
            <w:r w:rsidR="000C3F19" w:rsidRPr="00A100A5">
              <w:rPr>
                <w:rStyle w:val="Hyperlink"/>
                <w:noProof/>
              </w:rPr>
              <w:t>Projekt-Management Team UBC</w:t>
            </w:r>
            <w:r w:rsidR="000C3F19">
              <w:rPr>
                <w:noProof/>
                <w:webHidden/>
              </w:rPr>
              <w:tab/>
            </w:r>
            <w:r w:rsidR="000C3F19">
              <w:rPr>
                <w:noProof/>
                <w:webHidden/>
              </w:rPr>
              <w:fldChar w:fldCharType="begin"/>
            </w:r>
            <w:r w:rsidR="000C3F19">
              <w:rPr>
                <w:noProof/>
                <w:webHidden/>
              </w:rPr>
              <w:instrText xml:space="preserve"> PAGEREF _Toc75356340 \h </w:instrText>
            </w:r>
            <w:r w:rsidR="000C3F19">
              <w:rPr>
                <w:noProof/>
                <w:webHidden/>
              </w:rPr>
            </w:r>
            <w:r w:rsidR="000C3F19">
              <w:rPr>
                <w:noProof/>
                <w:webHidden/>
              </w:rPr>
              <w:fldChar w:fldCharType="separate"/>
            </w:r>
            <w:r w:rsidR="000C3F19">
              <w:rPr>
                <w:noProof/>
                <w:webHidden/>
              </w:rPr>
              <w:t>9</w:t>
            </w:r>
            <w:r w:rsidR="000C3F19">
              <w:rPr>
                <w:noProof/>
                <w:webHidden/>
              </w:rPr>
              <w:fldChar w:fldCharType="end"/>
            </w:r>
          </w:hyperlink>
        </w:p>
        <w:p w14:paraId="66E82B25" w14:textId="64013108" w:rsidR="000C3F19" w:rsidRDefault="001211C0">
          <w:pPr>
            <w:pStyle w:val="Verzeichnis1"/>
            <w:tabs>
              <w:tab w:val="left" w:pos="440"/>
              <w:tab w:val="right" w:leader="dot" w:pos="9062"/>
            </w:tabs>
            <w:rPr>
              <w:noProof/>
              <w:lang w:eastAsia="de-DE"/>
            </w:rPr>
          </w:pPr>
          <w:hyperlink w:anchor="_Toc75356341" w:history="1">
            <w:r w:rsidR="000C3F19" w:rsidRPr="00A100A5">
              <w:rPr>
                <w:rStyle w:val="Hyperlink"/>
                <w:noProof/>
              </w:rPr>
              <w:t>7</w:t>
            </w:r>
            <w:r w:rsidR="000C3F19">
              <w:rPr>
                <w:noProof/>
                <w:lang w:eastAsia="de-DE"/>
              </w:rPr>
              <w:tab/>
            </w:r>
            <w:r w:rsidR="000C3F19" w:rsidRPr="00A100A5">
              <w:rPr>
                <w:rStyle w:val="Hyperlink"/>
                <w:noProof/>
              </w:rPr>
              <w:t>Projekt-Management Team UBC</w:t>
            </w:r>
            <w:r w:rsidR="000C3F19">
              <w:rPr>
                <w:noProof/>
                <w:webHidden/>
              </w:rPr>
              <w:tab/>
            </w:r>
            <w:r w:rsidR="000C3F19">
              <w:rPr>
                <w:noProof/>
                <w:webHidden/>
              </w:rPr>
              <w:fldChar w:fldCharType="begin"/>
            </w:r>
            <w:r w:rsidR="000C3F19">
              <w:rPr>
                <w:noProof/>
                <w:webHidden/>
              </w:rPr>
              <w:instrText xml:space="preserve"> PAGEREF _Toc75356341 \h </w:instrText>
            </w:r>
            <w:r w:rsidR="000C3F19">
              <w:rPr>
                <w:noProof/>
                <w:webHidden/>
              </w:rPr>
            </w:r>
            <w:r w:rsidR="000C3F19">
              <w:rPr>
                <w:noProof/>
                <w:webHidden/>
              </w:rPr>
              <w:fldChar w:fldCharType="separate"/>
            </w:r>
            <w:r w:rsidR="000C3F19">
              <w:rPr>
                <w:noProof/>
                <w:webHidden/>
              </w:rPr>
              <w:t>10</w:t>
            </w:r>
            <w:r w:rsidR="000C3F19">
              <w:rPr>
                <w:noProof/>
                <w:webHidden/>
              </w:rPr>
              <w:fldChar w:fldCharType="end"/>
            </w:r>
          </w:hyperlink>
        </w:p>
        <w:p w14:paraId="73CC16DC" w14:textId="240BD0BD" w:rsidR="000C3F19" w:rsidRDefault="001211C0">
          <w:pPr>
            <w:pStyle w:val="Verzeichnis1"/>
            <w:tabs>
              <w:tab w:val="left" w:pos="440"/>
              <w:tab w:val="right" w:leader="dot" w:pos="9062"/>
            </w:tabs>
            <w:rPr>
              <w:noProof/>
              <w:lang w:eastAsia="de-DE"/>
            </w:rPr>
          </w:pPr>
          <w:hyperlink w:anchor="_Toc75356342" w:history="1">
            <w:r w:rsidR="000C3F19" w:rsidRPr="00A100A5">
              <w:rPr>
                <w:rStyle w:val="Hyperlink"/>
                <w:noProof/>
              </w:rPr>
              <w:t>8</w:t>
            </w:r>
            <w:r w:rsidR="000C3F19">
              <w:rPr>
                <w:noProof/>
                <w:lang w:eastAsia="de-DE"/>
              </w:rPr>
              <w:tab/>
            </w:r>
            <w:r w:rsidR="000C3F19" w:rsidRPr="00A100A5">
              <w:rPr>
                <w:rStyle w:val="Hyperlink"/>
                <w:noProof/>
              </w:rPr>
              <w:t>Honorar</w:t>
            </w:r>
            <w:r w:rsidR="000C3F19">
              <w:rPr>
                <w:noProof/>
                <w:webHidden/>
              </w:rPr>
              <w:tab/>
            </w:r>
            <w:r w:rsidR="000C3F19">
              <w:rPr>
                <w:noProof/>
                <w:webHidden/>
              </w:rPr>
              <w:fldChar w:fldCharType="begin"/>
            </w:r>
            <w:r w:rsidR="000C3F19">
              <w:rPr>
                <w:noProof/>
                <w:webHidden/>
              </w:rPr>
              <w:instrText xml:space="preserve"> PAGEREF _Toc75356342 \h </w:instrText>
            </w:r>
            <w:r w:rsidR="000C3F19">
              <w:rPr>
                <w:noProof/>
                <w:webHidden/>
              </w:rPr>
            </w:r>
            <w:r w:rsidR="000C3F19">
              <w:rPr>
                <w:noProof/>
                <w:webHidden/>
              </w:rPr>
              <w:fldChar w:fldCharType="separate"/>
            </w:r>
            <w:r w:rsidR="000C3F19">
              <w:rPr>
                <w:noProof/>
                <w:webHidden/>
              </w:rPr>
              <w:t>10</w:t>
            </w:r>
            <w:r w:rsidR="000C3F19">
              <w:rPr>
                <w:noProof/>
                <w:webHidden/>
              </w:rPr>
              <w:fldChar w:fldCharType="end"/>
            </w:r>
          </w:hyperlink>
        </w:p>
        <w:p w14:paraId="7795EFC1" w14:textId="1D69C7CB" w:rsidR="000C3F19" w:rsidRDefault="001211C0">
          <w:pPr>
            <w:pStyle w:val="Verzeichnis2"/>
            <w:tabs>
              <w:tab w:val="left" w:pos="880"/>
              <w:tab w:val="right" w:leader="dot" w:pos="9062"/>
            </w:tabs>
            <w:rPr>
              <w:noProof/>
              <w:color w:val="auto"/>
              <w:sz w:val="22"/>
              <w:szCs w:val="22"/>
              <w:lang w:eastAsia="de-DE"/>
            </w:rPr>
          </w:pPr>
          <w:hyperlink w:anchor="_Toc75356343" w:history="1">
            <w:r w:rsidR="000C3F19" w:rsidRPr="00A100A5">
              <w:rPr>
                <w:rStyle w:val="Hyperlink"/>
                <w:noProof/>
              </w:rPr>
              <w:t>8.1</w:t>
            </w:r>
            <w:r w:rsidR="000C3F19">
              <w:rPr>
                <w:noProof/>
                <w:color w:val="auto"/>
                <w:sz w:val="22"/>
                <w:szCs w:val="22"/>
                <w:lang w:eastAsia="de-DE"/>
              </w:rPr>
              <w:tab/>
            </w:r>
            <w:r w:rsidR="000C3F19" w:rsidRPr="00A100A5">
              <w:rPr>
                <w:rStyle w:val="Hyperlink"/>
                <w:noProof/>
              </w:rPr>
              <w:t>Zahlungsmodalitäten</w:t>
            </w:r>
            <w:r w:rsidR="000C3F19">
              <w:rPr>
                <w:noProof/>
                <w:webHidden/>
              </w:rPr>
              <w:tab/>
            </w:r>
            <w:r w:rsidR="000C3F19">
              <w:rPr>
                <w:noProof/>
                <w:webHidden/>
              </w:rPr>
              <w:fldChar w:fldCharType="begin"/>
            </w:r>
            <w:r w:rsidR="000C3F19">
              <w:rPr>
                <w:noProof/>
                <w:webHidden/>
              </w:rPr>
              <w:instrText xml:space="preserve"> PAGEREF _Toc75356343 \h </w:instrText>
            </w:r>
            <w:r w:rsidR="000C3F19">
              <w:rPr>
                <w:noProof/>
                <w:webHidden/>
              </w:rPr>
            </w:r>
            <w:r w:rsidR="000C3F19">
              <w:rPr>
                <w:noProof/>
                <w:webHidden/>
              </w:rPr>
              <w:fldChar w:fldCharType="separate"/>
            </w:r>
            <w:r w:rsidR="000C3F19">
              <w:rPr>
                <w:noProof/>
                <w:webHidden/>
              </w:rPr>
              <w:t>11</w:t>
            </w:r>
            <w:r w:rsidR="000C3F19">
              <w:rPr>
                <w:noProof/>
                <w:webHidden/>
              </w:rPr>
              <w:fldChar w:fldCharType="end"/>
            </w:r>
          </w:hyperlink>
        </w:p>
        <w:p w14:paraId="4E1BA670" w14:textId="682D9A30" w:rsidR="000C3F19" w:rsidRDefault="001211C0">
          <w:pPr>
            <w:pStyle w:val="Verzeichnis2"/>
            <w:tabs>
              <w:tab w:val="left" w:pos="880"/>
              <w:tab w:val="right" w:leader="dot" w:pos="9062"/>
            </w:tabs>
            <w:rPr>
              <w:noProof/>
              <w:color w:val="auto"/>
              <w:sz w:val="22"/>
              <w:szCs w:val="22"/>
              <w:lang w:eastAsia="de-DE"/>
            </w:rPr>
          </w:pPr>
          <w:hyperlink w:anchor="_Toc75356344" w:history="1">
            <w:r w:rsidR="000C3F19" w:rsidRPr="00A100A5">
              <w:rPr>
                <w:rStyle w:val="Hyperlink"/>
                <w:noProof/>
              </w:rPr>
              <w:t>8.2</w:t>
            </w:r>
            <w:r w:rsidR="000C3F19">
              <w:rPr>
                <w:noProof/>
                <w:color w:val="auto"/>
                <w:sz w:val="22"/>
                <w:szCs w:val="22"/>
                <w:lang w:eastAsia="de-DE"/>
              </w:rPr>
              <w:tab/>
            </w:r>
            <w:r w:rsidR="000C3F19" w:rsidRPr="00A100A5">
              <w:rPr>
                <w:rStyle w:val="Hyperlink"/>
                <w:noProof/>
              </w:rPr>
              <w:t>Angebotsgültigkeit</w:t>
            </w:r>
            <w:r w:rsidR="000C3F19">
              <w:rPr>
                <w:noProof/>
                <w:webHidden/>
              </w:rPr>
              <w:tab/>
            </w:r>
            <w:r w:rsidR="000C3F19">
              <w:rPr>
                <w:noProof/>
                <w:webHidden/>
              </w:rPr>
              <w:fldChar w:fldCharType="begin"/>
            </w:r>
            <w:r w:rsidR="000C3F19">
              <w:rPr>
                <w:noProof/>
                <w:webHidden/>
              </w:rPr>
              <w:instrText xml:space="preserve"> PAGEREF _Toc75356344 \h </w:instrText>
            </w:r>
            <w:r w:rsidR="000C3F19">
              <w:rPr>
                <w:noProof/>
                <w:webHidden/>
              </w:rPr>
            </w:r>
            <w:r w:rsidR="000C3F19">
              <w:rPr>
                <w:noProof/>
                <w:webHidden/>
              </w:rPr>
              <w:fldChar w:fldCharType="separate"/>
            </w:r>
            <w:r w:rsidR="000C3F19">
              <w:rPr>
                <w:noProof/>
                <w:webHidden/>
              </w:rPr>
              <w:t>11</w:t>
            </w:r>
            <w:r w:rsidR="000C3F19">
              <w:rPr>
                <w:noProof/>
                <w:webHidden/>
              </w:rPr>
              <w:fldChar w:fldCharType="end"/>
            </w:r>
          </w:hyperlink>
        </w:p>
        <w:p w14:paraId="74352205" w14:textId="388122D1" w:rsidR="000C3F19" w:rsidRDefault="000C3F19">
          <w:r>
            <w:rPr>
              <w:b/>
              <w:bCs/>
            </w:rPr>
            <w:fldChar w:fldCharType="end"/>
          </w:r>
        </w:p>
      </w:sdtContent>
    </w:sdt>
    <w:p w14:paraId="680A07AC" w14:textId="4AD55994" w:rsidR="000C3F19" w:rsidRDefault="000C3F19">
      <w:pPr>
        <w:spacing w:after="200"/>
        <w:rPr>
          <w:rFonts w:ascii="Roboto Light" w:eastAsiaTheme="majorEastAsia" w:hAnsi="Roboto Light" w:cstheme="majorBidi"/>
          <w:color w:val="30343F" w:themeColor="accent5"/>
          <w:sz w:val="32"/>
          <w:szCs w:val="32"/>
        </w:rPr>
      </w:pPr>
      <w:r>
        <w:br w:type="page"/>
      </w:r>
    </w:p>
    <w:p w14:paraId="64D8F79A" w14:textId="280F24F8" w:rsidR="00762115" w:rsidRDefault="00EE518B">
      <w:pPr>
        <w:pStyle w:val="berschrift1"/>
      </w:pPr>
      <w:bookmarkStart w:id="1" w:name="_Toc75356332"/>
      <w:r>
        <w:lastRenderedPageBreak/>
        <w:t>Vorbemerkung</w:t>
      </w:r>
      <w:bookmarkEnd w:id="0"/>
      <w:bookmarkEnd w:id="1"/>
    </w:p>
    <w:p w14:paraId="729FB5F8" w14:textId="77777777" w:rsidR="00762115" w:rsidRDefault="00EE518B">
      <w:r>
        <w:t xml:space="preserve">Die </w:t>
      </w:r>
      <w:r>
        <w:rPr>
          <w:b/>
          <w:color w:val="30343F"/>
        </w:rPr>
        <w:t>UB</w:t>
      </w:r>
      <w:r>
        <w:rPr>
          <w:b/>
          <w:color w:val="2089C6"/>
        </w:rPr>
        <w:t>C</w:t>
      </w:r>
      <w:r>
        <w:rPr>
          <w:b/>
        </w:rPr>
        <w:t>outurier GmbH</w:t>
      </w:r>
      <w:r>
        <w:t xml:space="preserve"> steht in keinerlei Abhängigkeit zu Herstellern und Distributoren von Analysegeräten, Diagnostika- oder EDV-Systemen bzw. zu Fremdinstituten die Leistungen in den oben genannten Bereichen anbieten. Unser Unternehmen erstellt Studien und Konzepte nach bestem Wissen und Gewissen und unter Berücksichtigung von regionalen und individuellen Bedürfnissen.</w:t>
      </w:r>
      <w:r>
        <w:br/>
        <w:t xml:space="preserve"> </w:t>
      </w:r>
      <w:r>
        <w:br/>
      </w:r>
      <w:r>
        <w:rPr>
          <w:b/>
        </w:rPr>
        <w:t>Alle Daten werden vertraulich behandelt.</w:t>
      </w:r>
      <w:r>
        <w:br/>
        <w:t xml:space="preserve"> </w:t>
      </w:r>
      <w:r>
        <w:br/>
        <w:t xml:space="preserve">Die </w:t>
      </w:r>
      <w:r>
        <w:rPr>
          <w:b/>
          <w:color w:val="30343F"/>
        </w:rPr>
        <w:t>UB</w:t>
      </w:r>
      <w:r>
        <w:rPr>
          <w:b/>
          <w:color w:val="2089C6"/>
        </w:rPr>
        <w:t>C</w:t>
      </w:r>
      <w:r>
        <w:rPr>
          <w:b/>
        </w:rPr>
        <w:t>outurier GmbH</w:t>
      </w:r>
      <w:r>
        <w:t xml:space="preserve"> ist Spezialist in der Erstellung von komplexen und wirtschaftlich fundierten Analysen, in der Beratung von Krankenhäusern zur Kostenoptimierung und Effizienzsteigerung von Laboratorien sowie in der Unterstützung und Durchführung von Ausschreibungen.</w:t>
      </w:r>
      <w:r>
        <w:br/>
        <w:t xml:space="preserve"> </w:t>
      </w:r>
      <w:r>
        <w:br/>
        <w:t>Wir beraten Kliniken aller Größen mit dem Fokus auf Großkrankenhäuser, Klinikverbünde und Universitätskliniken, unabhängig der Versorgungsstufe, Trägerschaft oder Zugehörigkeit zu Einkaufsgenossenschaften.</w:t>
      </w:r>
    </w:p>
    <w:p w14:paraId="7414E1ED" w14:textId="77777777" w:rsidR="00762115" w:rsidRDefault="00EE518B">
      <w:pPr>
        <w:pStyle w:val="berschrift2"/>
      </w:pPr>
      <w:bookmarkStart w:id="2" w:name="_Toc74141646"/>
      <w:bookmarkStart w:id="3" w:name="_Toc75356333"/>
      <w:r>
        <w:t>Unternehmensdaten</w:t>
      </w:r>
      <w:bookmarkEnd w:id="2"/>
      <w:bookmarkEnd w:id="3"/>
    </w:p>
    <w:tbl>
      <w:tblPr>
        <w:tblW w:w="0" w:type="auto"/>
        <w:tblLook w:val="04A0" w:firstRow="1" w:lastRow="0" w:firstColumn="1" w:lastColumn="0" w:noHBand="0" w:noVBand="1"/>
      </w:tblPr>
      <w:tblGrid>
        <w:gridCol w:w="4536"/>
        <w:gridCol w:w="4536"/>
      </w:tblGrid>
      <w:tr w:rsidR="00762115" w14:paraId="3259BE64" w14:textId="77777777">
        <w:tc>
          <w:tcPr>
            <w:tcW w:w="4536" w:type="dxa"/>
          </w:tcPr>
          <w:p w14:paraId="602C4498" w14:textId="77777777" w:rsidR="00762115" w:rsidRDefault="00EE518B">
            <w:r>
              <w:rPr>
                <w:b/>
                <w:color w:val="30343F"/>
              </w:rPr>
              <w:t>UB</w:t>
            </w:r>
            <w:r>
              <w:rPr>
                <w:b/>
                <w:color w:val="2089C6"/>
              </w:rPr>
              <w:t>C</w:t>
            </w:r>
            <w:r>
              <w:rPr>
                <w:b/>
              </w:rPr>
              <w:t xml:space="preserve">outurier GmbH </w:t>
            </w:r>
            <w:r>
              <w:rPr>
                <w:b/>
              </w:rPr>
              <w:br/>
            </w:r>
            <w:r>
              <w:t xml:space="preserve">Unternehmensberatung für das Gesundheitswesen </w:t>
            </w:r>
            <w:r>
              <w:br/>
              <w:t xml:space="preserve">Geschäftsführer Thomas Couturier </w:t>
            </w:r>
            <w:r>
              <w:br/>
              <w:t xml:space="preserve">Sitz Lich ∙ RG Gießen HRB 3361 </w:t>
            </w:r>
            <w:r>
              <w:br/>
            </w:r>
            <w:proofErr w:type="spellStart"/>
            <w:r>
              <w:t>USt-IdNr</w:t>
            </w:r>
            <w:proofErr w:type="spellEnd"/>
            <w:r>
              <w:t xml:space="preserve">: DE247955979 </w:t>
            </w:r>
            <w:r>
              <w:br/>
              <w:t xml:space="preserve"> </w:t>
            </w:r>
            <w:r>
              <w:br/>
              <w:t xml:space="preserve">Amtsgerichtsstraße 25 </w:t>
            </w:r>
            <w:r>
              <w:br/>
              <w:t xml:space="preserve">35423 Lich </w:t>
            </w:r>
            <w:r>
              <w:br/>
              <w:t xml:space="preserve">Telefon: 06404-66 89 001 </w:t>
            </w:r>
            <w:r>
              <w:br/>
              <w:t xml:space="preserve">E-Mail: info@ubc.de </w:t>
            </w:r>
            <w:r>
              <w:br/>
              <w:t xml:space="preserve">www.ubc.de </w:t>
            </w:r>
            <w:r>
              <w:br/>
            </w:r>
          </w:p>
        </w:tc>
        <w:tc>
          <w:tcPr>
            <w:tcW w:w="4536" w:type="dxa"/>
          </w:tcPr>
          <w:p w14:paraId="1D507308" w14:textId="77777777" w:rsidR="00762115" w:rsidRDefault="00EE518B">
            <w:r>
              <w:rPr>
                <w:noProof/>
              </w:rPr>
              <w:drawing>
                <wp:inline distT="0" distB="0" distL="0" distR="0" wp14:anchorId="3B8F1B1D" wp14:editId="7C0FF409">
                  <wp:extent cx="1645920" cy="2281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1"/>
                          <a:stretch>
                            <a:fillRect/>
                          </a:stretch>
                        </pic:blipFill>
                        <pic:spPr>
                          <a:xfrm>
                            <a:off x="0" y="0"/>
                            <a:ext cx="1645920" cy="2281941"/>
                          </a:xfrm>
                          <a:prstGeom prst="rect">
                            <a:avLst/>
                          </a:prstGeom>
                        </pic:spPr>
                      </pic:pic>
                    </a:graphicData>
                  </a:graphic>
                </wp:inline>
              </w:drawing>
            </w:r>
          </w:p>
        </w:tc>
      </w:tr>
    </w:tbl>
    <w:p w14:paraId="37E9DCEB" w14:textId="77777777" w:rsidR="00762115" w:rsidRDefault="00EE518B">
      <w:r>
        <w:br w:type="page"/>
      </w:r>
    </w:p>
    <w:p w14:paraId="21CCEE00" w14:textId="77777777" w:rsidR="00762115" w:rsidRDefault="00EE518B">
      <w:pPr>
        <w:pStyle w:val="berschrift1"/>
      </w:pPr>
      <w:bookmarkStart w:id="4" w:name="_Toc74141647"/>
      <w:bookmarkStart w:id="5" w:name="_Toc75356334"/>
      <w:r>
        <w:lastRenderedPageBreak/>
        <w:t>Vertraulichkeitserklärung</w:t>
      </w:r>
      <w:bookmarkEnd w:id="4"/>
      <w:bookmarkEnd w:id="5"/>
    </w:p>
    <w:p w14:paraId="4DD34C8B" w14:textId="77777777" w:rsidR="00762115" w:rsidRDefault="00EE518B">
      <w:r>
        <w:t xml:space="preserve">Diese Vertraulichkeitsvereinbarung dient dem Schutz der geheimhaltungsbedürftigen Informationen der </w:t>
      </w:r>
      <w:r>
        <w:rPr>
          <w:b/>
        </w:rPr>
        <w:t>Klinikum Bielefeld gem. GmbH</w:t>
      </w:r>
      <w:r>
        <w:t>. Vertrauliche Informationen im Sinne dieser Vereinbarung sind:</w:t>
      </w:r>
      <w:r>
        <w:br/>
        <w:t xml:space="preserve"> </w:t>
      </w:r>
      <w:r>
        <w:br/>
        <w:t xml:space="preserve">Alle mündlichen, schriftlichen oder in sonstiger Weise der Unternehmensberatung Couturier zugänglich gemachten geschäftlichen oder geschäftsbezogenen Daten, Pläne, Geschäftsideen und –Absichten und alle damit in Zusammenhang stehenden geschäftlichen, wirtschaftlichen, finanziellen, technischen oder sonstigen Informationen und Materialien, die die Unternehmensberatung Couturier direkt oder indirekt von der </w:t>
      </w:r>
      <w:r>
        <w:rPr>
          <w:b/>
        </w:rPr>
        <w:t>Klinikum Bielefeld gem. GmbH</w:t>
      </w:r>
      <w:r>
        <w:t xml:space="preserve"> erhält und als vertraulich gekennzeichnet sind oder deren Vertraulichkeit sich aus ihrem Gegenstand oder sonstigen Umständen ergibt.</w:t>
      </w:r>
      <w:r>
        <w:br/>
        <w:t xml:space="preserve"> </w:t>
      </w:r>
      <w:r>
        <w:br/>
        <w:t xml:space="preserve">Die </w:t>
      </w:r>
      <w:r>
        <w:rPr>
          <w:b/>
          <w:color w:val="30343F"/>
        </w:rPr>
        <w:t>UB</w:t>
      </w:r>
      <w:r>
        <w:rPr>
          <w:b/>
          <w:color w:val="2089C6"/>
        </w:rPr>
        <w:t>C</w:t>
      </w:r>
      <w:r>
        <w:rPr>
          <w:b/>
        </w:rPr>
        <w:t>outurier GmbH</w:t>
      </w:r>
      <w:r>
        <w:t xml:space="preserve"> verpflichtet sich, alle ihr direkt oder indirekt zur Kenntnis gekommenen vertraulichen Informationen strikt vertraulich zu behandeln und nicht ohne vorherige schriftliche Zustimmung der </w:t>
      </w:r>
      <w:r>
        <w:rPr>
          <w:b/>
        </w:rPr>
        <w:t>Klinikum Bielefeld gem. GmbH</w:t>
      </w:r>
      <w:r>
        <w:t xml:space="preserve"> an Dritte weiterzugeben, zu verwerten oder zu verwenden. Die </w:t>
      </w:r>
      <w:r>
        <w:rPr>
          <w:b/>
          <w:color w:val="30343F"/>
        </w:rPr>
        <w:t>UB</w:t>
      </w:r>
      <w:r>
        <w:rPr>
          <w:b/>
          <w:color w:val="2089C6"/>
        </w:rPr>
        <w:t>C</w:t>
      </w:r>
      <w:r>
        <w:rPr>
          <w:b/>
        </w:rPr>
        <w:t>outurier GmbH</w:t>
      </w:r>
      <w:r>
        <w:t xml:space="preserve"> wird alle geeigneten Vorkehrungen treffen, um die Vertraulichkeit sicherzustellen. Vertrauliche Informationen werden nur an die Mitarbeiter oder sonstige Dritte weitergegeben, die sie aufgrund ihrer Tätigkeit erhalten müssen. Die </w:t>
      </w:r>
      <w:r>
        <w:rPr>
          <w:b/>
          <w:color w:val="30343F"/>
        </w:rPr>
        <w:t>UB</w:t>
      </w:r>
      <w:r>
        <w:rPr>
          <w:b/>
          <w:color w:val="2089C6"/>
        </w:rPr>
        <w:t>C</w:t>
      </w:r>
      <w:r>
        <w:rPr>
          <w:b/>
        </w:rPr>
        <w:t>outurier GmbH</w:t>
      </w:r>
      <w:r>
        <w:t xml:space="preserve"> stellt sicher, dass die zum Einsatz kommenden Personen ebenfalls die vorliegende Vertraulichkeitsvereinbarung unterzeichnen.</w:t>
      </w:r>
      <w:r>
        <w:br/>
        <w:t xml:space="preserve"> </w:t>
      </w:r>
      <w:r>
        <w:br/>
        <w:t xml:space="preserve">Auf Verlangen sind ausgehändigte Unterlagen einschließlich aller davon angefertigten Kopien sowie Arbeitsunterlagen und -Materialien </w:t>
      </w:r>
      <w:proofErr w:type="gramStart"/>
      <w:r>
        <w:t>zurück zu geben</w:t>
      </w:r>
      <w:proofErr w:type="gramEnd"/>
      <w:r>
        <w:t xml:space="preserve">, bzw. mit Beweis zu vernichten. Die Unternehmensberatung Couturier haftet für alle Schäden in vollem Umfang, die der </w:t>
      </w:r>
      <w:r>
        <w:rPr>
          <w:b/>
        </w:rPr>
        <w:t>Klinikum Bielefeld gem. GmbH</w:t>
      </w:r>
      <w:r>
        <w:t xml:space="preserve"> durch Verletzung dieser vertraglichen Pflichten entstehen. Die Vertraulichkeitsverpflichtung gilt auch für die Rechtsnachfolger der Parteien.</w:t>
      </w:r>
      <w:r>
        <w:br/>
        <w:t xml:space="preserve"> </w:t>
      </w:r>
      <w:r>
        <w:br/>
        <w:t>Diese Vereinbarung tritt mit ihrer Unterzeichnung in Kraft und endet zehn Jahre nach ihrem Inkrafttreten. Für während der Laufzeit dieser Vereinbarung überlassene geheimhaltungsbedürftige Informationen gelten die Regelungen dieser Vereinbarung für einen Zeitraum von zwei Jahren nach Ende dieser Vereinbarung fort. Diese Vereinbarung ist nur aus wichtigem Grund kündbar. Änderungen und Ergänzungen dieser Vereinbarung bedürfen der Schriftform. Diese Vereinbarung unterliegt dem Deutschen Recht.</w:t>
      </w:r>
    </w:p>
    <w:tbl>
      <w:tblPr>
        <w:tblW w:w="0" w:type="auto"/>
        <w:tblLook w:val="04A0" w:firstRow="1" w:lastRow="0" w:firstColumn="1" w:lastColumn="0" w:noHBand="0" w:noVBand="1"/>
      </w:tblPr>
      <w:tblGrid>
        <w:gridCol w:w="4536"/>
        <w:gridCol w:w="4536"/>
      </w:tblGrid>
      <w:tr w:rsidR="00762115" w14:paraId="42C4F9E1" w14:textId="77777777">
        <w:tc>
          <w:tcPr>
            <w:tcW w:w="4536" w:type="dxa"/>
          </w:tcPr>
          <w:p w14:paraId="3E2C4278" w14:textId="77777777" w:rsidR="00762115" w:rsidRDefault="00EE518B">
            <w:r>
              <w:t>Lich, den 09.06.2021</w:t>
            </w:r>
          </w:p>
        </w:tc>
        <w:tc>
          <w:tcPr>
            <w:tcW w:w="4536" w:type="dxa"/>
          </w:tcPr>
          <w:p w14:paraId="42FEC47E" w14:textId="77777777" w:rsidR="00762115" w:rsidRDefault="00EE518B">
            <w:r>
              <w:t xml:space="preserve">Bielefeld, den </w:t>
            </w:r>
          </w:p>
        </w:tc>
      </w:tr>
      <w:tr w:rsidR="00762115" w14:paraId="1D767D73" w14:textId="77777777">
        <w:tc>
          <w:tcPr>
            <w:tcW w:w="4536" w:type="dxa"/>
          </w:tcPr>
          <w:p w14:paraId="19B2F9FE" w14:textId="77777777" w:rsidR="00762115" w:rsidRDefault="00EE518B">
            <w:r>
              <w:rPr>
                <w:noProof/>
              </w:rPr>
              <w:drawing>
                <wp:inline distT="0" distB="0" distL="0" distR="0" wp14:anchorId="0B11E892" wp14:editId="4913E0B6">
                  <wp:extent cx="914400" cy="371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ig.png"/>
                          <pic:cNvPicPr/>
                        </pic:nvPicPr>
                        <pic:blipFill>
                          <a:blip r:embed="rId12"/>
                          <a:stretch>
                            <a:fillRect/>
                          </a:stretch>
                        </pic:blipFill>
                        <pic:spPr>
                          <a:xfrm>
                            <a:off x="0" y="0"/>
                            <a:ext cx="914400" cy="371330"/>
                          </a:xfrm>
                          <a:prstGeom prst="rect">
                            <a:avLst/>
                          </a:prstGeom>
                        </pic:spPr>
                      </pic:pic>
                    </a:graphicData>
                  </a:graphic>
                </wp:inline>
              </w:drawing>
            </w:r>
          </w:p>
        </w:tc>
        <w:tc>
          <w:tcPr>
            <w:tcW w:w="4536" w:type="dxa"/>
          </w:tcPr>
          <w:p w14:paraId="022D432B" w14:textId="77777777" w:rsidR="00762115" w:rsidRDefault="00762115"/>
        </w:tc>
      </w:tr>
      <w:tr w:rsidR="00762115" w14:paraId="2DDC4C09" w14:textId="77777777">
        <w:tc>
          <w:tcPr>
            <w:tcW w:w="4536" w:type="dxa"/>
          </w:tcPr>
          <w:p w14:paraId="65B75A6D" w14:textId="77777777" w:rsidR="00762115" w:rsidRDefault="00EE518B">
            <w:r>
              <w:t>Dipl. –Ing. Thomas Couturier</w:t>
            </w:r>
            <w:r>
              <w:br/>
              <w:t>Geschäftsführer</w:t>
            </w:r>
            <w:r>
              <w:br/>
            </w:r>
            <w:r>
              <w:rPr>
                <w:b/>
                <w:color w:val="30343F"/>
              </w:rPr>
              <w:t>UB</w:t>
            </w:r>
            <w:r>
              <w:rPr>
                <w:b/>
                <w:color w:val="2089C6"/>
              </w:rPr>
              <w:t>Couturier</w:t>
            </w:r>
            <w:r>
              <w:rPr>
                <w:b/>
              </w:rPr>
              <w:t xml:space="preserve"> GmbH</w:t>
            </w:r>
          </w:p>
        </w:tc>
        <w:tc>
          <w:tcPr>
            <w:tcW w:w="4536" w:type="dxa"/>
          </w:tcPr>
          <w:p w14:paraId="4614FA8A" w14:textId="77777777" w:rsidR="00762115" w:rsidRDefault="00EE518B">
            <w:r>
              <w:t>Klinikum Bielefeld gem. GmbH</w:t>
            </w:r>
          </w:p>
        </w:tc>
      </w:tr>
    </w:tbl>
    <w:p w14:paraId="775DCF2E" w14:textId="4AC485E6" w:rsidR="00762115" w:rsidRDefault="00EE518B">
      <w:r>
        <w:br w:type="page"/>
      </w:r>
    </w:p>
    <w:p w14:paraId="64E216B6" w14:textId="77777777" w:rsidR="00762115" w:rsidRDefault="00EE518B">
      <w:pPr>
        <w:pStyle w:val="berschrift1"/>
      </w:pPr>
      <w:bookmarkStart w:id="6" w:name="_Toc74141648"/>
      <w:bookmarkStart w:id="7" w:name="_Toc75356335"/>
      <w:r>
        <w:lastRenderedPageBreak/>
        <w:t>Angebotsgegenstand</w:t>
      </w:r>
      <w:bookmarkEnd w:id="6"/>
      <w:bookmarkEnd w:id="7"/>
    </w:p>
    <w:p w14:paraId="566A935F" w14:textId="20CEC177" w:rsidR="00B95818" w:rsidRPr="00B95818" w:rsidRDefault="00B95818" w:rsidP="00B95818">
      <w:pPr>
        <w:spacing w:after="200" w:line="360" w:lineRule="auto"/>
      </w:pPr>
      <w:r w:rsidRPr="00B95818">
        <w:t xml:space="preserve">Fachliche Begleitung bei der Durchführung einer europaweiten Ausschreibung zur Beschaffung einer Laborautomation für das Institut für Klinische Chemie und Laboratoriumsmedizin </w:t>
      </w:r>
      <w:r w:rsidR="00390C5A">
        <w:t xml:space="preserve">der </w:t>
      </w:r>
      <w:r w:rsidR="00390C5A">
        <w:rPr>
          <w:b/>
        </w:rPr>
        <w:t>Klinikum Bielefeld gem. GmbH</w:t>
      </w:r>
      <w:r w:rsidRPr="00B95818">
        <w:t xml:space="preserve"> sowie die Erarbeitung laborfachlich relevanter Ausschreibungsunterlagen unter Berücksichtigung von Vergaberichtlinien für europaweite Ausschreibungen zur Erzielung von Bestangeboten bei gleichbleibender oder besserer Qualität.</w:t>
      </w:r>
    </w:p>
    <w:p w14:paraId="51A495C7" w14:textId="77777777" w:rsidR="00B95818" w:rsidRPr="00C33F87" w:rsidRDefault="00B95818" w:rsidP="00B95818">
      <w:pPr>
        <w:spacing w:after="200" w:line="360" w:lineRule="auto"/>
        <w:rPr>
          <w:sz w:val="18"/>
          <w:szCs w:val="18"/>
        </w:rPr>
      </w:pPr>
    </w:p>
    <w:p w14:paraId="3212CD35" w14:textId="77777777" w:rsidR="00B95818" w:rsidRPr="00C33F87" w:rsidRDefault="00B95818" w:rsidP="00B95818">
      <w:pPr>
        <w:spacing w:after="200"/>
        <w:rPr>
          <w:sz w:val="18"/>
          <w:szCs w:val="18"/>
        </w:rPr>
      </w:pPr>
    </w:p>
    <w:p w14:paraId="165742E6" w14:textId="77777777" w:rsidR="00B95818" w:rsidRPr="00C33F87" w:rsidRDefault="00B95818" w:rsidP="00B95818">
      <w:pPr>
        <w:spacing w:after="200"/>
        <w:jc w:val="center"/>
        <w:rPr>
          <w:sz w:val="18"/>
          <w:szCs w:val="18"/>
        </w:rPr>
      </w:pPr>
      <w:r w:rsidRPr="00C33F87">
        <w:rPr>
          <w:noProof/>
          <w:sz w:val="18"/>
          <w:szCs w:val="18"/>
        </w:rPr>
        <w:drawing>
          <wp:inline distT="0" distB="0" distL="0" distR="0" wp14:anchorId="2F201D78" wp14:editId="7E174CD2">
            <wp:extent cx="4323096" cy="1684932"/>
            <wp:effectExtent l="0" t="0" r="127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335562" cy="1689791"/>
                    </a:xfrm>
                    <a:prstGeom prst="rect">
                      <a:avLst/>
                    </a:prstGeom>
                  </pic:spPr>
                </pic:pic>
              </a:graphicData>
            </a:graphic>
          </wp:inline>
        </w:drawing>
      </w:r>
    </w:p>
    <w:p w14:paraId="2CAE2076" w14:textId="77777777" w:rsidR="00B95818" w:rsidRPr="00C33F87" w:rsidRDefault="00B95818" w:rsidP="00B95818">
      <w:pPr>
        <w:jc w:val="center"/>
        <w:rPr>
          <w:sz w:val="18"/>
          <w:szCs w:val="18"/>
        </w:rPr>
      </w:pPr>
    </w:p>
    <w:p w14:paraId="508E3FD3" w14:textId="77777777" w:rsidR="00762115" w:rsidRDefault="00EE518B">
      <w:r>
        <w:br w:type="page"/>
      </w:r>
    </w:p>
    <w:p w14:paraId="3E9F1A52" w14:textId="77777777" w:rsidR="00024E5D" w:rsidRPr="009A3768" w:rsidRDefault="00024E5D" w:rsidP="00024E5D">
      <w:pPr>
        <w:pStyle w:val="berschrift1"/>
        <w:spacing w:line="276" w:lineRule="auto"/>
      </w:pPr>
      <w:bookmarkStart w:id="8" w:name="_Toc65568051"/>
      <w:bookmarkStart w:id="9" w:name="_Toc74141649"/>
      <w:bookmarkStart w:id="10" w:name="_Toc75356336"/>
      <w:r w:rsidRPr="009A3768">
        <w:lastRenderedPageBreak/>
        <w:t>Vorgehensweise</w:t>
      </w:r>
      <w:bookmarkEnd w:id="8"/>
      <w:bookmarkEnd w:id="9"/>
      <w:bookmarkEnd w:id="10"/>
    </w:p>
    <w:p w14:paraId="646D79DF" w14:textId="28193BCA" w:rsidR="00024E5D" w:rsidRPr="009A3768" w:rsidRDefault="00024E5D" w:rsidP="00024E5D">
      <w:pPr>
        <w:pStyle w:val="berschrift2"/>
        <w:rPr>
          <w:sz w:val="28"/>
          <w:szCs w:val="28"/>
        </w:rPr>
      </w:pPr>
      <w:bookmarkStart w:id="11" w:name="_Toc65568053"/>
      <w:bookmarkStart w:id="12" w:name="_Toc74141650"/>
      <w:bookmarkStart w:id="13" w:name="_Toc75356337"/>
      <w:r w:rsidRPr="009A3768">
        <w:rPr>
          <w:sz w:val="28"/>
          <w:szCs w:val="28"/>
        </w:rPr>
        <w:t xml:space="preserve">Abstimmung der Unterlagen </w:t>
      </w:r>
      <w:r w:rsidR="00AE40DC">
        <w:rPr>
          <w:sz w:val="28"/>
          <w:szCs w:val="28"/>
        </w:rPr>
        <w:t xml:space="preserve">und der </w:t>
      </w:r>
      <w:r w:rsidRPr="009A3768">
        <w:rPr>
          <w:sz w:val="28"/>
          <w:szCs w:val="28"/>
        </w:rPr>
        <w:t>erforderlichen Informationen</w:t>
      </w:r>
      <w:bookmarkEnd w:id="11"/>
      <w:bookmarkEnd w:id="12"/>
      <w:bookmarkEnd w:id="13"/>
    </w:p>
    <w:p w14:paraId="56E95A98" w14:textId="623E6BA8" w:rsidR="00024E5D" w:rsidRPr="009A3768" w:rsidRDefault="00024E5D" w:rsidP="00024E5D">
      <w:pPr>
        <w:spacing w:line="360" w:lineRule="auto"/>
      </w:pPr>
      <w:r w:rsidRPr="009A3768">
        <w:t xml:space="preserve">Vor der Erstellung eines ersten Entwurfes der Vergabeunterlagen erfolgt die detaillierte Abstimmung der für die Ausschreibung erforderlichen Informationen und Rahmenbedingungen vor-Ort/per Videokonferenz mit Vertretern der beteiligten Instanzen </w:t>
      </w:r>
      <w:r w:rsidR="00E15EF7">
        <w:t xml:space="preserve">der </w:t>
      </w:r>
      <w:r w:rsidR="00E15EF7">
        <w:rPr>
          <w:b/>
        </w:rPr>
        <w:t>Klinikum Bielefeld gem. GmbH</w:t>
      </w:r>
      <w:r w:rsidRPr="009A3768">
        <w:t xml:space="preserve">. </w:t>
      </w:r>
    </w:p>
    <w:p w14:paraId="5145595A" w14:textId="77777777" w:rsidR="00024E5D" w:rsidRPr="009A3768" w:rsidRDefault="00024E5D" w:rsidP="00024E5D">
      <w:r w:rsidRPr="009A3768">
        <w:t>Hierbei werden folgende Themen besprochen:</w:t>
      </w:r>
    </w:p>
    <w:p w14:paraId="6C81AD41" w14:textId="77777777" w:rsidR="00024E5D" w:rsidRPr="009A3768" w:rsidRDefault="00024E5D" w:rsidP="00024E5D">
      <w:pPr>
        <w:pStyle w:val="Listenabsatz"/>
        <w:numPr>
          <w:ilvl w:val="0"/>
          <w:numId w:val="31"/>
        </w:numPr>
        <w:suppressAutoHyphens/>
        <w:autoSpaceDE w:val="0"/>
        <w:autoSpaceDN w:val="0"/>
        <w:adjustRightInd w:val="0"/>
        <w:spacing w:before="100" w:beforeAutospacing="1" w:after="100" w:afterAutospacing="1" w:line="360" w:lineRule="auto"/>
      </w:pPr>
      <w:r w:rsidRPr="009A3768">
        <w:t>Definition der geforderten Turn-</w:t>
      </w:r>
      <w:proofErr w:type="spellStart"/>
      <w:r w:rsidRPr="009A3768">
        <w:t>Around</w:t>
      </w:r>
      <w:proofErr w:type="spellEnd"/>
      <w:r w:rsidRPr="009A3768">
        <w:t>-Zeiten (TAT)</w:t>
      </w:r>
    </w:p>
    <w:p w14:paraId="45E09578" w14:textId="77777777" w:rsidR="00024E5D" w:rsidRPr="009A3768" w:rsidRDefault="00024E5D" w:rsidP="00024E5D">
      <w:pPr>
        <w:pStyle w:val="Listenabsatz"/>
        <w:numPr>
          <w:ilvl w:val="0"/>
          <w:numId w:val="31"/>
        </w:numPr>
        <w:suppressAutoHyphens/>
        <w:autoSpaceDE w:val="0"/>
        <w:autoSpaceDN w:val="0"/>
        <w:adjustRightInd w:val="0"/>
        <w:spacing w:before="100" w:beforeAutospacing="1" w:after="100" w:afterAutospacing="1" w:line="360" w:lineRule="auto"/>
      </w:pPr>
      <w:r w:rsidRPr="009A3768">
        <w:t>Definition des Notfallspektrums</w:t>
      </w:r>
    </w:p>
    <w:p w14:paraId="53D2E400" w14:textId="77777777" w:rsidR="00024E5D" w:rsidRPr="009A3768" w:rsidRDefault="00024E5D" w:rsidP="00024E5D">
      <w:pPr>
        <w:pStyle w:val="Listenabsatz"/>
        <w:numPr>
          <w:ilvl w:val="0"/>
          <w:numId w:val="31"/>
        </w:numPr>
        <w:suppressAutoHyphens/>
        <w:autoSpaceDE w:val="0"/>
        <w:autoSpaceDN w:val="0"/>
        <w:adjustRightInd w:val="0"/>
        <w:spacing w:before="100" w:beforeAutospacing="1" w:after="100" w:afterAutospacing="1" w:line="360" w:lineRule="auto"/>
      </w:pPr>
      <w:r w:rsidRPr="009A3768">
        <w:t>Aktueller Gerätepark und zugehörige Personalbindung</w:t>
      </w:r>
    </w:p>
    <w:p w14:paraId="5C81B1CF" w14:textId="77777777" w:rsidR="00024E5D" w:rsidRPr="009A3768" w:rsidRDefault="00024E5D" w:rsidP="00024E5D">
      <w:pPr>
        <w:pStyle w:val="Listenabsatz"/>
        <w:numPr>
          <w:ilvl w:val="0"/>
          <w:numId w:val="31"/>
        </w:numPr>
        <w:suppressAutoHyphens/>
        <w:autoSpaceDE w:val="0"/>
        <w:autoSpaceDN w:val="0"/>
        <w:adjustRightInd w:val="0"/>
        <w:spacing w:before="100" w:beforeAutospacing="1" w:after="100" w:afterAutospacing="1" w:line="360" w:lineRule="auto"/>
      </w:pPr>
      <w:r w:rsidRPr="009A3768">
        <w:t>Anforderungen an die Prä- und Postanalytik</w:t>
      </w:r>
    </w:p>
    <w:p w14:paraId="768F3BEC" w14:textId="77777777" w:rsidR="00024E5D" w:rsidRPr="009A3768" w:rsidRDefault="00024E5D" w:rsidP="00024E5D">
      <w:pPr>
        <w:pStyle w:val="Listenabsatz"/>
        <w:numPr>
          <w:ilvl w:val="0"/>
          <w:numId w:val="31"/>
        </w:numPr>
        <w:suppressAutoHyphens/>
        <w:autoSpaceDE w:val="0"/>
        <w:autoSpaceDN w:val="0"/>
        <w:adjustRightInd w:val="0"/>
        <w:spacing w:before="100" w:beforeAutospacing="1" w:after="100" w:afterAutospacing="1" w:line="360" w:lineRule="auto"/>
      </w:pPr>
      <w:r w:rsidRPr="009A3768">
        <w:t>Spezielle Anforderungen im Bereich Logistik, Medizintechnik und EDV-Anbindung</w:t>
      </w:r>
    </w:p>
    <w:p w14:paraId="6FFAB1E3" w14:textId="54ED56A0" w:rsidR="00024E5D" w:rsidRPr="009A3768" w:rsidRDefault="00024E5D" w:rsidP="00024E5D">
      <w:pPr>
        <w:pStyle w:val="Listenabsatz"/>
        <w:numPr>
          <w:ilvl w:val="0"/>
          <w:numId w:val="31"/>
        </w:numPr>
        <w:suppressAutoHyphens/>
        <w:autoSpaceDE w:val="0"/>
        <w:autoSpaceDN w:val="0"/>
        <w:adjustRightInd w:val="0"/>
        <w:spacing w:before="100" w:beforeAutospacing="1" w:after="100" w:afterAutospacing="1" w:line="360" w:lineRule="auto"/>
      </w:pPr>
      <w:r w:rsidRPr="009A3768">
        <w:t>Abstimmung der Vergabeform und Durchführung des Vergabeverfahrens</w:t>
      </w:r>
      <w:r w:rsidR="00BE1272">
        <w:t xml:space="preserve"> mit </w:t>
      </w:r>
      <w:r w:rsidR="007A5FAF">
        <w:t>dem</w:t>
      </w:r>
      <w:r w:rsidR="00BE1272">
        <w:t xml:space="preserve"> Einkauf und </w:t>
      </w:r>
      <w:r w:rsidR="007A5FAF">
        <w:t>der Vergabestelle</w:t>
      </w:r>
      <w:r w:rsidRPr="009A3768">
        <w:t xml:space="preserve"> (Definition der Verantwortungsbereiche und Ansprechpartner)</w:t>
      </w:r>
    </w:p>
    <w:p w14:paraId="7F8733B1" w14:textId="77777777" w:rsidR="00024E5D" w:rsidRPr="009A3768" w:rsidRDefault="00024E5D" w:rsidP="00024E5D">
      <w:r w:rsidRPr="009A3768">
        <w:t>Benötigte Unterlagen:</w:t>
      </w:r>
    </w:p>
    <w:p w14:paraId="00D7129A" w14:textId="77777777" w:rsidR="00024E5D" w:rsidRPr="009A3768" w:rsidRDefault="00024E5D" w:rsidP="00024E5D">
      <w:pPr>
        <w:pStyle w:val="Listenabsatz"/>
        <w:numPr>
          <w:ilvl w:val="0"/>
          <w:numId w:val="32"/>
        </w:numPr>
        <w:suppressAutoHyphens/>
        <w:autoSpaceDE w:val="0"/>
        <w:autoSpaceDN w:val="0"/>
        <w:adjustRightInd w:val="0"/>
        <w:spacing w:before="100" w:beforeAutospacing="1" w:after="100" w:afterAutospacing="1" w:line="360" w:lineRule="auto"/>
      </w:pPr>
      <w:r w:rsidRPr="009A3768">
        <w:t>Leistungsstatistik der ausschreibungsrelevanten Laborparameter nach Art und Anzahl (Basis 2019/2020)</w:t>
      </w:r>
    </w:p>
    <w:p w14:paraId="55F156D1" w14:textId="77777777" w:rsidR="00024E5D" w:rsidRPr="009A3768" w:rsidRDefault="00024E5D" w:rsidP="00024E5D">
      <w:pPr>
        <w:pStyle w:val="Listenabsatz"/>
        <w:numPr>
          <w:ilvl w:val="0"/>
          <w:numId w:val="32"/>
        </w:numPr>
        <w:suppressAutoHyphens/>
        <w:autoSpaceDE w:val="0"/>
        <w:autoSpaceDN w:val="0"/>
        <w:adjustRightInd w:val="0"/>
        <w:spacing w:before="100" w:beforeAutospacing="1" w:after="100" w:afterAutospacing="1" w:line="360" w:lineRule="auto"/>
      </w:pPr>
      <w:r w:rsidRPr="009A3768">
        <w:t>Zeitliche Proben- und Analyseneingangsstatistik</w:t>
      </w:r>
    </w:p>
    <w:p w14:paraId="269C6499" w14:textId="77777777" w:rsidR="00024E5D" w:rsidRPr="009A3768" w:rsidRDefault="00024E5D" w:rsidP="00024E5D">
      <w:pPr>
        <w:pStyle w:val="Listenabsatz"/>
        <w:numPr>
          <w:ilvl w:val="0"/>
          <w:numId w:val="32"/>
        </w:numPr>
        <w:suppressAutoHyphens/>
        <w:autoSpaceDE w:val="0"/>
        <w:autoSpaceDN w:val="0"/>
        <w:adjustRightInd w:val="0"/>
        <w:spacing w:before="100" w:beforeAutospacing="1" w:after="100" w:afterAutospacing="1" w:line="360" w:lineRule="auto"/>
      </w:pPr>
      <w:r w:rsidRPr="009A3768">
        <w:t>Raumplan für die Implementierung der zukünftigen Laborgeräteausstattung</w:t>
      </w:r>
    </w:p>
    <w:p w14:paraId="58CC0A43" w14:textId="77777777" w:rsidR="00024E5D" w:rsidRPr="009A3768" w:rsidRDefault="00024E5D" w:rsidP="00024E5D">
      <w:pPr>
        <w:pStyle w:val="Listenabsatz"/>
        <w:numPr>
          <w:ilvl w:val="0"/>
          <w:numId w:val="32"/>
        </w:numPr>
      </w:pPr>
      <w:r w:rsidRPr="009A3768">
        <w:t>Raumplan für die nutzbaren Interimsflächen im Rahmen der Migration</w:t>
      </w:r>
    </w:p>
    <w:p w14:paraId="26B28D86" w14:textId="77777777" w:rsidR="00024E5D" w:rsidRPr="009A3768" w:rsidRDefault="00024E5D" w:rsidP="00024E5D">
      <w:pPr>
        <w:spacing w:after="200"/>
      </w:pPr>
      <w:r w:rsidRPr="009A3768">
        <w:br w:type="page"/>
      </w:r>
    </w:p>
    <w:p w14:paraId="2AEC17B6" w14:textId="64017F46" w:rsidR="00024E5D" w:rsidRPr="009A3768" w:rsidRDefault="00024E5D" w:rsidP="00024E5D">
      <w:pPr>
        <w:pStyle w:val="berschrift2"/>
        <w:spacing w:line="276" w:lineRule="auto"/>
        <w:rPr>
          <w:sz w:val="28"/>
          <w:szCs w:val="28"/>
        </w:rPr>
      </w:pPr>
      <w:bookmarkStart w:id="14" w:name="_Toc65568054"/>
      <w:bookmarkStart w:id="15" w:name="_Toc74141651"/>
      <w:bookmarkStart w:id="16" w:name="_Toc75356338"/>
      <w:r w:rsidRPr="009A3768">
        <w:rPr>
          <w:sz w:val="28"/>
          <w:szCs w:val="28"/>
        </w:rPr>
        <w:lastRenderedPageBreak/>
        <w:t>Erstellung des Leistungsverzeichnisses und der Vergabeunterlagen gemäß VgV</w:t>
      </w:r>
      <w:bookmarkEnd w:id="14"/>
      <w:bookmarkEnd w:id="15"/>
      <w:bookmarkEnd w:id="16"/>
    </w:p>
    <w:p w14:paraId="3E566647" w14:textId="77777777" w:rsidR="00024E5D" w:rsidRPr="009A3768" w:rsidRDefault="00024E5D" w:rsidP="00024E5D">
      <w:pPr>
        <w:spacing w:line="360" w:lineRule="auto"/>
      </w:pPr>
      <w:r w:rsidRPr="009A3768">
        <w:t>Auf Basis der gemeinsamen Abstimmung des zukünftigen Laborkonzeptes erfolgt die Erstellung des Leistungsverzeichnisses inklusive aller ergänzend benötigten Vergabeunterlagen in Vorbereitung auf die Durchführung eines Verhandlungsverfahrens mit vorgeschaltetem Teilnahmewettbewerb gemäß VgV.</w:t>
      </w:r>
    </w:p>
    <w:p w14:paraId="139E7E5F" w14:textId="77777777" w:rsidR="00024E5D" w:rsidRPr="009A3768" w:rsidRDefault="00024E5D" w:rsidP="00024E5D">
      <w:pPr>
        <w:spacing w:line="360" w:lineRule="auto"/>
        <w:rPr>
          <w:b/>
        </w:rPr>
      </w:pPr>
      <w:r w:rsidRPr="009A3768">
        <w:rPr>
          <w:b/>
        </w:rPr>
        <w:t>Gegenstand der Vergabeunterlagen sind:</w:t>
      </w:r>
    </w:p>
    <w:p w14:paraId="4262CE6A" w14:textId="77777777" w:rsidR="00024E5D" w:rsidRPr="009A3768" w:rsidRDefault="00024E5D" w:rsidP="00024E5D">
      <w:pPr>
        <w:pStyle w:val="Listenabsatz"/>
        <w:numPr>
          <w:ilvl w:val="0"/>
          <w:numId w:val="33"/>
        </w:numPr>
        <w:spacing w:after="120" w:line="360" w:lineRule="auto"/>
        <w:ind w:left="714" w:hanging="357"/>
        <w:contextualSpacing w:val="0"/>
      </w:pPr>
      <w:r w:rsidRPr="009A3768">
        <w:t>Entwurf der Vergabebekanntmachung/Vorinformation sowie Abstimmung deren Inhalte und Wahl des geeigneten Verfahrens inkl. Darstellung der Vor- und Nachteile der verschiedenen Verfahrensarten.</w:t>
      </w:r>
    </w:p>
    <w:p w14:paraId="6395926B" w14:textId="77777777" w:rsidR="00024E5D" w:rsidRPr="009A3768" w:rsidRDefault="00024E5D" w:rsidP="00024E5D">
      <w:pPr>
        <w:pStyle w:val="Listenabsatz"/>
        <w:numPr>
          <w:ilvl w:val="0"/>
          <w:numId w:val="33"/>
        </w:numPr>
        <w:spacing w:after="120" w:line="360" w:lineRule="auto"/>
        <w:ind w:left="714" w:hanging="357"/>
        <w:contextualSpacing w:val="0"/>
      </w:pPr>
      <w:r w:rsidRPr="009A3768">
        <w:t>Erstellung eines Teilnahmeantrages inklusive der Definition der Teilnahmebedingungen wie geforderte Versicherungen und zugehörige Deckungssummen, Unternehmensentwicklung, geforderte Eigenerklärungen (zu Bereichen, wie Nichtvorliegen von Ausschlussgründen, Amts- und Umgangssprache, Qualitätsmanagement), geforderte Referenzprojekte etc.</w:t>
      </w:r>
    </w:p>
    <w:p w14:paraId="7C1F11DF" w14:textId="77777777" w:rsidR="00024E5D" w:rsidRPr="009A3768" w:rsidRDefault="00024E5D" w:rsidP="00024E5D">
      <w:pPr>
        <w:pStyle w:val="Listenabsatz"/>
        <w:numPr>
          <w:ilvl w:val="0"/>
          <w:numId w:val="33"/>
        </w:numPr>
        <w:spacing w:after="120" w:line="360" w:lineRule="auto"/>
        <w:ind w:left="714" w:hanging="357"/>
        <w:contextualSpacing w:val="0"/>
      </w:pPr>
      <w:r w:rsidRPr="009A3768">
        <w:t>Erarbeitung und Abstimmung einer Bewertungsmatrix für den Teilnahmewettbewerb inklusive Definition von Mindestkriterien.</w:t>
      </w:r>
    </w:p>
    <w:p w14:paraId="4EFD93A5" w14:textId="77777777" w:rsidR="00024E5D" w:rsidRPr="009A3768" w:rsidRDefault="00024E5D" w:rsidP="00024E5D">
      <w:pPr>
        <w:pStyle w:val="Listenabsatz"/>
        <w:numPr>
          <w:ilvl w:val="0"/>
          <w:numId w:val="33"/>
        </w:numPr>
        <w:spacing w:after="120" w:line="360" w:lineRule="auto"/>
        <w:ind w:left="714" w:hanging="357"/>
        <w:contextualSpacing w:val="0"/>
      </w:pPr>
      <w:r w:rsidRPr="009A3768">
        <w:t>Auswahl der Bewerber über eine nachvollziehbare, objektive Bewertung der Teilnahmeanträge anhand der erstellten und mit dem Auftraggeber abgestimmten Bewertungsmatrix.</w:t>
      </w:r>
    </w:p>
    <w:p w14:paraId="7115EFB0" w14:textId="77777777" w:rsidR="00024E5D" w:rsidRPr="009A3768" w:rsidRDefault="00024E5D" w:rsidP="00024E5D">
      <w:pPr>
        <w:pStyle w:val="Listenabsatz"/>
        <w:numPr>
          <w:ilvl w:val="0"/>
          <w:numId w:val="33"/>
        </w:numPr>
        <w:spacing w:after="120" w:line="360" w:lineRule="auto"/>
        <w:ind w:left="714" w:hanging="357"/>
        <w:contextualSpacing w:val="0"/>
      </w:pPr>
      <w:r w:rsidRPr="009A3768">
        <w:t>Erstellung eines detaillierten Leistungsverzeichnisses inklusive aller zusätzlich benötigten Unterlagen wie Aufgabenbeschreibung, Anforderungen an das Angebot, Angebotsschreiben, Bewertungsmatrix, Tabellen zur Abfrage der Befundpreise und Kosten für Mehr- und Minderanalysen, Nutzungs- und Servicepauschalen, Geräteeigenschaften, Leistungsdaten, Schulungen, Wartungen, Durchführungs- und Migrationskonzepten sowie zugehöriger Zeitpläne.</w:t>
      </w:r>
    </w:p>
    <w:p w14:paraId="71992F77" w14:textId="77777777" w:rsidR="00024E5D" w:rsidRPr="009A3768" w:rsidRDefault="00024E5D" w:rsidP="00024E5D">
      <w:pPr>
        <w:pStyle w:val="Listenabsatz"/>
        <w:numPr>
          <w:ilvl w:val="0"/>
          <w:numId w:val="33"/>
        </w:numPr>
        <w:spacing w:after="120" w:line="360" w:lineRule="auto"/>
        <w:ind w:left="714" w:hanging="357"/>
        <w:contextualSpacing w:val="0"/>
      </w:pPr>
      <w:r w:rsidRPr="009A3768">
        <w:t xml:space="preserve">Abstimmung der Unterlagen mit den beteiligten Instanzen. </w:t>
      </w:r>
    </w:p>
    <w:p w14:paraId="1CBEE43D" w14:textId="77777777" w:rsidR="00024E5D" w:rsidRPr="009A3768" w:rsidRDefault="00024E5D" w:rsidP="00024E5D">
      <w:pPr>
        <w:spacing w:after="0" w:line="240" w:lineRule="auto"/>
        <w:rPr>
          <w:rFonts w:cs="Arial"/>
          <w:szCs w:val="22"/>
        </w:rPr>
      </w:pPr>
      <w:r w:rsidRPr="009A3768">
        <w:br w:type="page"/>
      </w:r>
    </w:p>
    <w:p w14:paraId="6246C350" w14:textId="77777777" w:rsidR="00024E5D" w:rsidRPr="009A3768" w:rsidRDefault="00024E5D" w:rsidP="00024E5D">
      <w:pPr>
        <w:pStyle w:val="Listenabsatz"/>
        <w:numPr>
          <w:ilvl w:val="0"/>
          <w:numId w:val="33"/>
        </w:numPr>
        <w:spacing w:after="120" w:line="360" w:lineRule="auto"/>
        <w:ind w:left="714" w:hanging="357"/>
        <w:contextualSpacing w:val="0"/>
      </w:pPr>
      <w:r w:rsidRPr="009A3768">
        <w:lastRenderedPageBreak/>
        <w:t>Formulierung von bedeutenden Kriterien und Anforderungen an die von den Bietern abgeforderten Konzepte.</w:t>
      </w:r>
    </w:p>
    <w:p w14:paraId="4FBFB505" w14:textId="77777777" w:rsidR="00024E5D" w:rsidRPr="009A3768" w:rsidRDefault="00024E5D" w:rsidP="00024E5D">
      <w:pPr>
        <w:numPr>
          <w:ilvl w:val="0"/>
          <w:numId w:val="34"/>
        </w:numPr>
        <w:spacing w:before="240" w:after="120"/>
        <w:ind w:left="1349" w:hanging="357"/>
      </w:pPr>
      <w:r w:rsidRPr="009A3768">
        <w:t xml:space="preserve">IT-Konzept für die Anbindung der Automation/Analysegeräte an das LIS </w:t>
      </w:r>
    </w:p>
    <w:p w14:paraId="08905C4F" w14:textId="77777777" w:rsidR="00024E5D" w:rsidRPr="009A3768" w:rsidRDefault="00024E5D" w:rsidP="00024E5D">
      <w:pPr>
        <w:numPr>
          <w:ilvl w:val="0"/>
          <w:numId w:val="34"/>
        </w:numPr>
        <w:spacing w:before="120" w:after="120" w:line="240" w:lineRule="auto"/>
        <w:ind w:left="1349" w:hanging="357"/>
      </w:pPr>
      <w:r w:rsidRPr="009A3768">
        <w:t xml:space="preserve">Gerätekonzept </w:t>
      </w:r>
    </w:p>
    <w:p w14:paraId="2531EDDC" w14:textId="77777777" w:rsidR="00024E5D" w:rsidRPr="009A3768" w:rsidRDefault="00024E5D" w:rsidP="00024E5D">
      <w:pPr>
        <w:numPr>
          <w:ilvl w:val="0"/>
          <w:numId w:val="34"/>
        </w:numPr>
        <w:spacing w:before="120" w:after="120" w:line="240" w:lineRule="auto"/>
        <w:ind w:left="1349" w:hanging="357"/>
      </w:pPr>
      <w:r w:rsidRPr="009A3768">
        <w:t>Personalbedarfskonzept</w:t>
      </w:r>
    </w:p>
    <w:p w14:paraId="077EDC61" w14:textId="77777777" w:rsidR="00024E5D" w:rsidRPr="009A3768" w:rsidRDefault="00024E5D" w:rsidP="00024E5D">
      <w:pPr>
        <w:numPr>
          <w:ilvl w:val="0"/>
          <w:numId w:val="34"/>
        </w:numPr>
        <w:spacing w:before="120" w:after="120" w:line="240" w:lineRule="auto"/>
        <w:ind w:left="1349" w:hanging="357"/>
      </w:pPr>
      <w:r w:rsidRPr="009A3768">
        <w:t>Medienversorgungskonzept</w:t>
      </w:r>
    </w:p>
    <w:p w14:paraId="28D92558" w14:textId="77777777" w:rsidR="00024E5D" w:rsidRPr="009A3768" w:rsidRDefault="00024E5D" w:rsidP="00024E5D">
      <w:pPr>
        <w:numPr>
          <w:ilvl w:val="0"/>
          <w:numId w:val="34"/>
        </w:numPr>
        <w:spacing w:before="120" w:after="120" w:line="240" w:lineRule="auto"/>
        <w:ind w:left="1349" w:hanging="357"/>
      </w:pPr>
      <w:r w:rsidRPr="009A3768">
        <w:t>Workflow-Konzept</w:t>
      </w:r>
    </w:p>
    <w:p w14:paraId="2D7A6BF9" w14:textId="77777777" w:rsidR="00024E5D" w:rsidRPr="009A3768" w:rsidRDefault="00024E5D" w:rsidP="00024E5D">
      <w:pPr>
        <w:numPr>
          <w:ilvl w:val="0"/>
          <w:numId w:val="34"/>
        </w:numPr>
        <w:spacing w:before="120" w:after="120" w:line="240" w:lineRule="auto"/>
        <w:ind w:left="1349" w:hanging="357"/>
      </w:pPr>
      <w:r w:rsidRPr="009A3768">
        <w:t>Konzept zur Verarbeitung unterschiedlicher Röhrchenformate</w:t>
      </w:r>
    </w:p>
    <w:p w14:paraId="4C8D027A" w14:textId="77777777" w:rsidR="00024E5D" w:rsidRPr="009A3768" w:rsidRDefault="00024E5D" w:rsidP="00024E5D">
      <w:pPr>
        <w:numPr>
          <w:ilvl w:val="0"/>
          <w:numId w:val="34"/>
        </w:numPr>
        <w:spacing w:before="120" w:after="120" w:line="240" w:lineRule="auto"/>
        <w:ind w:left="1349" w:hanging="357"/>
      </w:pPr>
      <w:r w:rsidRPr="009A3768">
        <w:t>Konzept zur Verarbeitung von pädiatrischen Proben</w:t>
      </w:r>
    </w:p>
    <w:p w14:paraId="58A4E60C" w14:textId="77777777" w:rsidR="00024E5D" w:rsidRPr="009A3768" w:rsidRDefault="00024E5D" w:rsidP="00024E5D">
      <w:pPr>
        <w:numPr>
          <w:ilvl w:val="0"/>
          <w:numId w:val="34"/>
        </w:numPr>
        <w:spacing w:before="120" w:after="120" w:line="240" w:lineRule="auto"/>
        <w:ind w:left="1349" w:hanging="357"/>
      </w:pPr>
      <w:r w:rsidRPr="009A3768">
        <w:t>Konsolidierungs-/Automationskonzept</w:t>
      </w:r>
    </w:p>
    <w:p w14:paraId="491A517F" w14:textId="77777777" w:rsidR="00024E5D" w:rsidRPr="009A3768" w:rsidRDefault="00024E5D" w:rsidP="00024E5D">
      <w:pPr>
        <w:numPr>
          <w:ilvl w:val="0"/>
          <w:numId w:val="34"/>
        </w:numPr>
        <w:spacing w:before="120" w:after="120" w:line="240" w:lineRule="auto"/>
        <w:ind w:left="1349" w:hanging="357"/>
      </w:pPr>
      <w:r w:rsidRPr="009A3768">
        <w:t>Backup-Konzept für Ausfall einzelner Teilkomponenten</w:t>
      </w:r>
    </w:p>
    <w:p w14:paraId="11B547A3" w14:textId="77777777" w:rsidR="00024E5D" w:rsidRPr="009A3768" w:rsidRDefault="00024E5D" w:rsidP="00024E5D">
      <w:pPr>
        <w:numPr>
          <w:ilvl w:val="0"/>
          <w:numId w:val="34"/>
        </w:numPr>
        <w:spacing w:before="120" w:after="120" w:line="240" w:lineRule="auto"/>
        <w:ind w:left="1349" w:hanging="357"/>
      </w:pPr>
      <w:r w:rsidRPr="009A3768">
        <w:t>Durchführungskonzept</w:t>
      </w:r>
    </w:p>
    <w:p w14:paraId="7289EB2A" w14:textId="77777777" w:rsidR="00024E5D" w:rsidRPr="009A3768" w:rsidRDefault="00024E5D" w:rsidP="00024E5D">
      <w:pPr>
        <w:numPr>
          <w:ilvl w:val="0"/>
          <w:numId w:val="34"/>
        </w:numPr>
        <w:spacing w:before="120" w:after="120" w:line="240" w:lineRule="auto"/>
        <w:ind w:left="1349" w:hanging="357"/>
      </w:pPr>
      <w:r w:rsidRPr="009A3768">
        <w:t>Schulungskonzept</w:t>
      </w:r>
    </w:p>
    <w:p w14:paraId="614262AF" w14:textId="77777777" w:rsidR="00024E5D" w:rsidRPr="009A3768" w:rsidRDefault="00024E5D" w:rsidP="00024E5D">
      <w:pPr>
        <w:numPr>
          <w:ilvl w:val="0"/>
          <w:numId w:val="34"/>
        </w:numPr>
        <w:spacing w:before="120" w:after="120" w:line="240" w:lineRule="auto"/>
        <w:ind w:left="1349" w:hanging="357"/>
      </w:pPr>
      <w:r w:rsidRPr="009A3768">
        <w:t>Migrationskonzept</w:t>
      </w:r>
    </w:p>
    <w:p w14:paraId="4AD0CC82" w14:textId="77777777" w:rsidR="00024E5D" w:rsidRPr="009A3768" w:rsidRDefault="00024E5D" w:rsidP="00024E5D">
      <w:pPr>
        <w:numPr>
          <w:ilvl w:val="0"/>
          <w:numId w:val="34"/>
        </w:numPr>
        <w:spacing w:before="120" w:after="120" w:line="240" w:lineRule="auto"/>
        <w:ind w:left="1349" w:hanging="357"/>
      </w:pPr>
      <w:r w:rsidRPr="009A3768">
        <w:t>Wartungs- und Service-Konzept</w:t>
      </w:r>
    </w:p>
    <w:p w14:paraId="12CF72D2" w14:textId="48E0ECCE" w:rsidR="00024E5D" w:rsidRDefault="00024E5D" w:rsidP="00B120B7">
      <w:pPr>
        <w:numPr>
          <w:ilvl w:val="0"/>
          <w:numId w:val="34"/>
        </w:numPr>
        <w:spacing w:before="120" w:after="120" w:line="240" w:lineRule="auto"/>
        <w:ind w:left="1349" w:hanging="357"/>
      </w:pPr>
      <w:r w:rsidRPr="009A3768">
        <w:t>Raumnutzungskonzept</w:t>
      </w:r>
    </w:p>
    <w:p w14:paraId="77E984C8" w14:textId="77777777" w:rsidR="00E03180" w:rsidRPr="009A3768" w:rsidRDefault="00E03180" w:rsidP="00E03180">
      <w:pPr>
        <w:spacing w:before="120" w:after="120" w:line="240" w:lineRule="auto"/>
        <w:ind w:left="1349"/>
      </w:pPr>
    </w:p>
    <w:p w14:paraId="3B74AA5F" w14:textId="16A4430A" w:rsidR="00024E5D" w:rsidRPr="009A3768" w:rsidRDefault="00024E5D" w:rsidP="00024E5D">
      <w:pPr>
        <w:pStyle w:val="berschrift2"/>
        <w:spacing w:line="276" w:lineRule="auto"/>
        <w:rPr>
          <w:sz w:val="28"/>
          <w:szCs w:val="28"/>
        </w:rPr>
      </w:pPr>
      <w:bookmarkStart w:id="17" w:name="_Toc65568055"/>
      <w:bookmarkStart w:id="18" w:name="_Toc74141652"/>
      <w:bookmarkStart w:id="19" w:name="_Toc75356339"/>
      <w:r w:rsidRPr="009A3768">
        <w:rPr>
          <w:sz w:val="28"/>
          <w:szCs w:val="28"/>
        </w:rPr>
        <w:t xml:space="preserve">Durchführung einer </w:t>
      </w:r>
      <w:r w:rsidR="00EE518B">
        <w:rPr>
          <w:sz w:val="28"/>
          <w:szCs w:val="28"/>
        </w:rPr>
        <w:t>EU-</w:t>
      </w:r>
      <w:r w:rsidRPr="009A3768">
        <w:rPr>
          <w:sz w:val="28"/>
          <w:szCs w:val="28"/>
        </w:rPr>
        <w:t>Ausschreibung im Verhandlungsverfahren gemäß VgV und Auswertung</w:t>
      </w:r>
      <w:bookmarkEnd w:id="17"/>
      <w:bookmarkEnd w:id="18"/>
      <w:bookmarkEnd w:id="19"/>
    </w:p>
    <w:p w14:paraId="05B8CE50" w14:textId="77777777" w:rsidR="00024E5D" w:rsidRPr="009A3768" w:rsidRDefault="00024E5D" w:rsidP="00024E5D">
      <w:pPr>
        <w:spacing w:line="360" w:lineRule="auto"/>
      </w:pPr>
      <w:r w:rsidRPr="009A3768">
        <w:t>Nach Erstellung der umfangreichen Vergabeunterlagen erfolgt die Begleitung des Verhandlungsverfahrens. Dies umfasst alle unterstützenden Dienstleistungen von Veröffentlichung der Auftragsbekanntmachung/Vorinformation bis hin zum Abschluss des Verfahrens.</w:t>
      </w:r>
    </w:p>
    <w:p w14:paraId="1DCF97B3" w14:textId="5A047133" w:rsidR="00024E5D" w:rsidRPr="009A3768" w:rsidRDefault="00024E5D" w:rsidP="00024E5D">
      <w:pPr>
        <w:spacing w:line="360" w:lineRule="auto"/>
      </w:pPr>
      <w:r w:rsidRPr="009A3768">
        <w:t xml:space="preserve">Wir bieten Ihnen an, die Organisation der Ausschreibung (Bieterfragen, Bereitstellung der Unterlagen, Aufforderung zur Angebotsabgabe) über das Deutsche Vergabeportal durchzuführen. Sollte es gewünscht sein, dass die direkte Kommunikation durch </w:t>
      </w:r>
      <w:r w:rsidR="00E15EF7">
        <w:t xml:space="preserve">die </w:t>
      </w:r>
      <w:r w:rsidR="00E15EF7">
        <w:rPr>
          <w:b/>
        </w:rPr>
        <w:t>Klinikum Bielefeld gem. GmbH</w:t>
      </w:r>
      <w:r w:rsidRPr="009A3768">
        <w:t xml:space="preserve"> erfolgen soll, sichern wir Ihnen selbstverständlich eine vollumfängliche Unterstützung und Beratung hierbei zu.</w:t>
      </w:r>
    </w:p>
    <w:p w14:paraId="3FFB7030" w14:textId="77777777" w:rsidR="00024E5D" w:rsidRPr="009A3768" w:rsidRDefault="00024E5D" w:rsidP="00024E5D">
      <w:pPr>
        <w:spacing w:after="200"/>
      </w:pPr>
      <w:r w:rsidRPr="009A3768">
        <w:br w:type="page"/>
      </w:r>
    </w:p>
    <w:p w14:paraId="2C0BCA30" w14:textId="77777777" w:rsidR="00024E5D" w:rsidRPr="009A3768" w:rsidRDefault="00024E5D" w:rsidP="00024E5D">
      <w:pPr>
        <w:rPr>
          <w:b/>
        </w:rPr>
      </w:pPr>
      <w:r w:rsidRPr="009A3768">
        <w:rPr>
          <w:b/>
        </w:rPr>
        <w:lastRenderedPageBreak/>
        <w:t>Die Durchführung der europaweiten Ausschreibung umfasst folgende Bereiche:</w:t>
      </w:r>
    </w:p>
    <w:p w14:paraId="5B586ABA" w14:textId="77777777" w:rsidR="00024E5D" w:rsidRPr="009A3768" w:rsidRDefault="00024E5D" w:rsidP="00024E5D">
      <w:pPr>
        <w:pStyle w:val="Listenabsatz"/>
        <w:numPr>
          <w:ilvl w:val="0"/>
          <w:numId w:val="35"/>
        </w:numPr>
        <w:suppressAutoHyphens/>
        <w:autoSpaceDE w:val="0"/>
        <w:autoSpaceDN w:val="0"/>
        <w:adjustRightInd w:val="0"/>
        <w:spacing w:before="100" w:beforeAutospacing="1" w:after="120"/>
        <w:ind w:hanging="357"/>
        <w:contextualSpacing w:val="0"/>
      </w:pPr>
      <w:r w:rsidRPr="009A3768">
        <w:t>Erstellung eines detaillierten Zeitplanes zu den einzelnen Verfahrensschritten und Abstimmung mit allen Beteiligten</w:t>
      </w:r>
    </w:p>
    <w:p w14:paraId="6A0352DC" w14:textId="77777777" w:rsidR="00024E5D" w:rsidRPr="009A3768" w:rsidRDefault="00024E5D" w:rsidP="00024E5D">
      <w:pPr>
        <w:pStyle w:val="Listenabsatz"/>
        <w:numPr>
          <w:ilvl w:val="0"/>
          <w:numId w:val="35"/>
        </w:numPr>
        <w:suppressAutoHyphens/>
        <w:autoSpaceDE w:val="0"/>
        <w:autoSpaceDN w:val="0"/>
        <w:adjustRightInd w:val="0"/>
        <w:spacing w:before="100" w:beforeAutospacing="1" w:after="120"/>
        <w:ind w:hanging="357"/>
        <w:contextualSpacing w:val="0"/>
      </w:pPr>
      <w:r w:rsidRPr="009A3768">
        <w:t>Veröffentlichung der Vorinformation/Auftragsbekanntmachung und Organisation des Vergabeverfahrens über das Deutsche Vergabeportal</w:t>
      </w:r>
    </w:p>
    <w:p w14:paraId="1C8EB457" w14:textId="77777777" w:rsidR="00024E5D" w:rsidRPr="009A3768" w:rsidRDefault="00024E5D" w:rsidP="00024E5D">
      <w:pPr>
        <w:pStyle w:val="Listenabsatz"/>
        <w:numPr>
          <w:ilvl w:val="1"/>
          <w:numId w:val="36"/>
        </w:numPr>
        <w:suppressAutoHyphens/>
        <w:autoSpaceDE w:val="0"/>
        <w:autoSpaceDN w:val="0"/>
        <w:adjustRightInd w:val="0"/>
        <w:spacing w:before="100" w:beforeAutospacing="1" w:after="120"/>
        <w:ind w:left="1134" w:hanging="357"/>
        <w:contextualSpacing w:val="0"/>
      </w:pPr>
      <w:r w:rsidRPr="009A3768">
        <w:t>Kommunikation mit den Anbietern im Zuge der Beantwortung von Bieterfragen</w:t>
      </w:r>
    </w:p>
    <w:p w14:paraId="29A92F18" w14:textId="77777777" w:rsidR="00024E5D" w:rsidRPr="009A3768" w:rsidRDefault="00024E5D" w:rsidP="00024E5D">
      <w:pPr>
        <w:pStyle w:val="Listenabsatz"/>
        <w:numPr>
          <w:ilvl w:val="1"/>
          <w:numId w:val="36"/>
        </w:numPr>
        <w:suppressAutoHyphens/>
        <w:autoSpaceDE w:val="0"/>
        <w:autoSpaceDN w:val="0"/>
        <w:adjustRightInd w:val="0"/>
        <w:spacing w:before="100" w:beforeAutospacing="1" w:after="120"/>
        <w:ind w:left="1134" w:hanging="357"/>
        <w:contextualSpacing w:val="0"/>
      </w:pPr>
      <w:r w:rsidRPr="009A3768">
        <w:t>Bereitstellung des Teilnahmeantrages</w:t>
      </w:r>
    </w:p>
    <w:p w14:paraId="5A807C1E" w14:textId="77777777" w:rsidR="00024E5D" w:rsidRPr="009A3768" w:rsidRDefault="00024E5D" w:rsidP="00024E5D">
      <w:pPr>
        <w:pStyle w:val="Listenabsatz"/>
        <w:numPr>
          <w:ilvl w:val="1"/>
          <w:numId w:val="36"/>
        </w:numPr>
        <w:suppressAutoHyphens/>
        <w:autoSpaceDE w:val="0"/>
        <w:autoSpaceDN w:val="0"/>
        <w:adjustRightInd w:val="0"/>
        <w:spacing w:before="100" w:beforeAutospacing="1" w:after="120"/>
        <w:ind w:left="1134" w:hanging="357"/>
        <w:contextualSpacing w:val="0"/>
      </w:pPr>
      <w:r w:rsidRPr="009A3768">
        <w:t>Bereitstellung der Vergabeunterlagen</w:t>
      </w:r>
    </w:p>
    <w:p w14:paraId="0E2660EB" w14:textId="77777777" w:rsidR="00024E5D" w:rsidRPr="009A3768" w:rsidRDefault="00024E5D" w:rsidP="00024E5D">
      <w:pPr>
        <w:pStyle w:val="Listenabsatz"/>
        <w:numPr>
          <w:ilvl w:val="1"/>
          <w:numId w:val="36"/>
        </w:numPr>
        <w:suppressAutoHyphens/>
        <w:autoSpaceDE w:val="0"/>
        <w:autoSpaceDN w:val="0"/>
        <w:adjustRightInd w:val="0"/>
        <w:spacing w:before="100" w:beforeAutospacing="1" w:after="120"/>
        <w:ind w:left="1134" w:hanging="357"/>
        <w:contextualSpacing w:val="0"/>
      </w:pPr>
      <w:r w:rsidRPr="009A3768">
        <w:t>Aufforderung zur Angebotsabgabe</w:t>
      </w:r>
    </w:p>
    <w:p w14:paraId="7160DEED" w14:textId="77777777" w:rsidR="00024E5D" w:rsidRPr="009A3768" w:rsidRDefault="00024E5D" w:rsidP="00024E5D">
      <w:pPr>
        <w:pStyle w:val="Listenabsatz"/>
        <w:numPr>
          <w:ilvl w:val="0"/>
          <w:numId w:val="35"/>
        </w:numPr>
        <w:suppressAutoHyphens/>
        <w:autoSpaceDE w:val="0"/>
        <w:autoSpaceDN w:val="0"/>
        <w:adjustRightInd w:val="0"/>
        <w:spacing w:before="100" w:beforeAutospacing="1" w:after="120"/>
        <w:ind w:hanging="357"/>
        <w:contextualSpacing w:val="0"/>
      </w:pPr>
      <w:r w:rsidRPr="009A3768">
        <w:t>Unterstützung bei der Beantwortung von Bieterfragen im Zuge des Vergabeverfahrens</w:t>
      </w:r>
    </w:p>
    <w:p w14:paraId="2C5515D9" w14:textId="77777777" w:rsidR="00024E5D" w:rsidRPr="009A3768" w:rsidRDefault="00024E5D" w:rsidP="00024E5D">
      <w:pPr>
        <w:pStyle w:val="Listenabsatz"/>
        <w:numPr>
          <w:ilvl w:val="0"/>
          <w:numId w:val="35"/>
        </w:numPr>
        <w:suppressAutoHyphens/>
        <w:autoSpaceDE w:val="0"/>
        <w:autoSpaceDN w:val="0"/>
        <w:adjustRightInd w:val="0"/>
        <w:spacing w:before="100" w:beforeAutospacing="1" w:after="120"/>
        <w:ind w:hanging="357"/>
        <w:contextualSpacing w:val="0"/>
      </w:pPr>
      <w:r w:rsidRPr="009A3768">
        <w:t>Vorbereitung/Begleitung/Moderation von</w:t>
      </w:r>
      <w:r w:rsidRPr="009A3768">
        <w:rPr>
          <w:b/>
        </w:rPr>
        <w:t xml:space="preserve"> </w:t>
      </w:r>
      <w:r w:rsidRPr="009A3768">
        <w:rPr>
          <w:szCs w:val="18"/>
        </w:rPr>
        <w:t xml:space="preserve">zwei </w:t>
      </w:r>
      <w:r w:rsidRPr="009A3768">
        <w:t>Verhandlungsrunden und Dokumentation in Form von Protokollen</w:t>
      </w:r>
    </w:p>
    <w:p w14:paraId="5733E119" w14:textId="77777777" w:rsidR="00024E5D" w:rsidRPr="009A3768" w:rsidRDefault="00024E5D" w:rsidP="00024E5D">
      <w:pPr>
        <w:pStyle w:val="Listenabsatz"/>
        <w:numPr>
          <w:ilvl w:val="0"/>
          <w:numId w:val="35"/>
        </w:numPr>
        <w:suppressAutoHyphens/>
        <w:autoSpaceDE w:val="0"/>
        <w:autoSpaceDN w:val="0"/>
        <w:adjustRightInd w:val="0"/>
        <w:spacing w:before="100" w:beforeAutospacing="1" w:after="120"/>
        <w:ind w:hanging="357"/>
        <w:contextualSpacing w:val="0"/>
      </w:pPr>
      <w:r w:rsidRPr="009A3768">
        <w:t>Vergleich der Angebote nach jeder Angebotsabgabe und nach den jeweiligen Verhandlungsrunden</w:t>
      </w:r>
    </w:p>
    <w:p w14:paraId="7C4F6FEB" w14:textId="77777777" w:rsidR="00024E5D" w:rsidRPr="009A3768" w:rsidRDefault="00024E5D" w:rsidP="00024E5D">
      <w:pPr>
        <w:pStyle w:val="Listenabsatz"/>
        <w:numPr>
          <w:ilvl w:val="0"/>
          <w:numId w:val="35"/>
        </w:numPr>
        <w:suppressAutoHyphens/>
        <w:autoSpaceDE w:val="0"/>
        <w:autoSpaceDN w:val="0"/>
        <w:adjustRightInd w:val="0"/>
        <w:spacing w:before="100" w:beforeAutospacing="1" w:after="120"/>
        <w:ind w:hanging="357"/>
        <w:contextualSpacing w:val="0"/>
      </w:pPr>
      <w:r w:rsidRPr="009A3768">
        <w:t>Überstützung bei der Bewertung der Angebote anhand der mit dem Auftraggeber abgestimmten Bewertungsmatrix</w:t>
      </w:r>
    </w:p>
    <w:p w14:paraId="0E858389" w14:textId="5EE93881" w:rsidR="00024E5D" w:rsidRPr="009A3768" w:rsidRDefault="00024E5D" w:rsidP="00024E5D">
      <w:pPr>
        <w:pStyle w:val="Listenabsatz"/>
        <w:numPr>
          <w:ilvl w:val="0"/>
          <w:numId w:val="35"/>
        </w:numPr>
      </w:pPr>
      <w:r w:rsidRPr="009A3768">
        <w:t>Formulierungsvorschläge für die Zuschlagserteilung bzw. Begründungen für die Absagen inkl.</w:t>
      </w:r>
      <w:r w:rsidRPr="009A3768">
        <w:rPr>
          <w:sz w:val="22"/>
          <w:szCs w:val="22"/>
        </w:rPr>
        <w:t xml:space="preserve"> </w:t>
      </w:r>
      <w:r w:rsidRPr="009A3768">
        <w:t>Bearbeitung von Vergabereklamationen der unterlegenen Bieter</w:t>
      </w:r>
    </w:p>
    <w:p w14:paraId="3313C74F" w14:textId="77777777" w:rsidR="00024E5D" w:rsidRPr="009A3768" w:rsidRDefault="00024E5D" w:rsidP="00024E5D">
      <w:pPr>
        <w:pStyle w:val="Listenabsatz"/>
        <w:numPr>
          <w:ilvl w:val="0"/>
          <w:numId w:val="35"/>
        </w:numPr>
        <w:suppressAutoHyphens/>
        <w:autoSpaceDE w:val="0"/>
        <w:autoSpaceDN w:val="0"/>
        <w:adjustRightInd w:val="0"/>
        <w:spacing w:before="100" w:beforeAutospacing="1" w:after="120"/>
        <w:ind w:hanging="357"/>
        <w:contextualSpacing w:val="0"/>
      </w:pPr>
      <w:r w:rsidRPr="009A3768">
        <w:t>Erstellung einer Vergabeempfehlung</w:t>
      </w:r>
    </w:p>
    <w:p w14:paraId="18D1DF71" w14:textId="77777777" w:rsidR="00024E5D" w:rsidRPr="009A3768" w:rsidRDefault="00024E5D" w:rsidP="00024E5D">
      <w:pPr>
        <w:pStyle w:val="Listenabsatz"/>
        <w:numPr>
          <w:ilvl w:val="0"/>
          <w:numId w:val="35"/>
        </w:numPr>
        <w:suppressAutoHyphens/>
        <w:autoSpaceDE w:val="0"/>
        <w:autoSpaceDN w:val="0"/>
        <w:adjustRightInd w:val="0"/>
        <w:spacing w:before="100" w:beforeAutospacing="1" w:after="120"/>
        <w:ind w:hanging="357"/>
        <w:contextualSpacing w:val="0"/>
      </w:pPr>
      <w:r w:rsidRPr="009A3768">
        <w:rPr>
          <w:b/>
          <w:bCs/>
          <w:color w:val="1F497D"/>
          <w:sz w:val="22"/>
          <w:szCs w:val="22"/>
        </w:rPr>
        <w:t xml:space="preserve">Nach Abschluss des Vergabeverfahrens </w:t>
      </w:r>
    </w:p>
    <w:p w14:paraId="4675BF4D" w14:textId="5E8B11BB" w:rsidR="00024E5D" w:rsidRPr="009A3768" w:rsidRDefault="00024E5D" w:rsidP="00024E5D">
      <w:pPr>
        <w:pStyle w:val="Listenabsatz"/>
        <w:numPr>
          <w:ilvl w:val="0"/>
          <w:numId w:val="35"/>
        </w:numPr>
        <w:suppressAutoHyphens/>
        <w:autoSpaceDE w:val="0"/>
        <w:autoSpaceDN w:val="0"/>
        <w:adjustRightInd w:val="0"/>
        <w:spacing w:before="100" w:beforeAutospacing="1" w:after="120"/>
        <w:ind w:hanging="357"/>
        <w:contextualSpacing w:val="0"/>
      </w:pPr>
      <w:r w:rsidRPr="009A3768">
        <w:t xml:space="preserve">Falls gewünscht, können wir im Rahmen des Ausschreibungsverfahrens einen Vergabeanwalt hinzuziehen. Die hierbei anfallenden zusätzlichen Kosten sind nicht Bestandteil des Angebotes und werden je nach Aufwand </w:t>
      </w:r>
      <w:r w:rsidR="006311E5">
        <w:t xml:space="preserve">der </w:t>
      </w:r>
      <w:r w:rsidR="006311E5">
        <w:rPr>
          <w:b/>
        </w:rPr>
        <w:t>Klinikum Bielefeld gem. GmbH</w:t>
      </w:r>
      <w:r w:rsidRPr="009A3768">
        <w:t xml:space="preserve"> durch den Vergabeanwalt separat in Rechnung gestellt.</w:t>
      </w:r>
    </w:p>
    <w:p w14:paraId="2FEEDDDC" w14:textId="79C203DE" w:rsidR="00024E5D" w:rsidRDefault="00024E5D">
      <w:pPr>
        <w:spacing w:after="200"/>
        <w:rPr>
          <w:rFonts w:ascii="Roboto Light" w:eastAsiaTheme="majorEastAsia" w:hAnsi="Roboto Light" w:cstheme="majorBidi"/>
          <w:color w:val="30343F" w:themeColor="accent5"/>
          <w:sz w:val="32"/>
          <w:szCs w:val="32"/>
        </w:rPr>
      </w:pPr>
      <w:r>
        <w:br w:type="page"/>
      </w:r>
    </w:p>
    <w:p w14:paraId="2348286D" w14:textId="2DD3C30F" w:rsidR="00762115" w:rsidRDefault="00EE518B">
      <w:pPr>
        <w:pStyle w:val="berschrift1"/>
        <w:spacing w:line="240" w:lineRule="auto"/>
      </w:pPr>
      <w:bookmarkStart w:id="20" w:name="_Toc74141653"/>
      <w:bookmarkStart w:id="21" w:name="_Toc75356340"/>
      <w:r>
        <w:lastRenderedPageBreak/>
        <w:t>Projekt-Management Team UBC</w:t>
      </w:r>
      <w:bookmarkEnd w:id="20"/>
      <w:bookmarkEnd w:id="21"/>
    </w:p>
    <w:p w14:paraId="47876541" w14:textId="467EE11B" w:rsidR="004D4C34" w:rsidRPr="003477DA" w:rsidRDefault="004D4C34" w:rsidP="003477DA"/>
    <w:tbl>
      <w:tblPr>
        <w:tblStyle w:val="Tabellenraster"/>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2153"/>
        <w:gridCol w:w="7311"/>
      </w:tblGrid>
      <w:tr w:rsidR="003477DA" w:rsidRPr="00C33F87" w14:paraId="0515BA5F" w14:textId="77777777" w:rsidTr="00CA0743">
        <w:trPr>
          <w:trHeight w:val="2193"/>
        </w:trPr>
        <w:tc>
          <w:tcPr>
            <w:tcW w:w="2153" w:type="dxa"/>
          </w:tcPr>
          <w:p w14:paraId="4198FED6" w14:textId="7167C81F" w:rsidR="003477DA" w:rsidRPr="00C33F87" w:rsidRDefault="00575500" w:rsidP="005B29D9">
            <w:pPr>
              <w:spacing w:after="0"/>
              <w:rPr>
                <w:sz w:val="16"/>
                <w:szCs w:val="16"/>
              </w:rPr>
            </w:pPr>
            <w:r>
              <w:rPr>
                <w:sz w:val="16"/>
                <w:szCs w:val="16"/>
              </w:rPr>
              <w:t>{#</w:t>
            </w:r>
            <w:proofErr w:type="gramStart"/>
            <w:r>
              <w:rPr>
                <w:sz w:val="16"/>
                <w:szCs w:val="16"/>
              </w:rPr>
              <w:t>crew}{</w:t>
            </w:r>
            <w:proofErr w:type="gramEnd"/>
            <w:r>
              <w:rPr>
                <w:sz w:val="16"/>
                <w:szCs w:val="16"/>
              </w:rPr>
              <w:t>crew_image}</w:t>
            </w:r>
          </w:p>
        </w:tc>
        <w:tc>
          <w:tcPr>
            <w:tcW w:w="7311" w:type="dxa"/>
          </w:tcPr>
          <w:p w14:paraId="4700BC9F" w14:textId="419BB3E1" w:rsidR="006D6080" w:rsidRPr="00C33F87" w:rsidRDefault="006D6080" w:rsidP="006D6080">
            <w:pPr>
              <w:spacing w:after="0"/>
              <w:rPr>
                <w:b/>
                <w:bCs/>
                <w:sz w:val="16"/>
                <w:szCs w:val="16"/>
              </w:rPr>
            </w:pPr>
            <w:r>
              <w:rPr>
                <w:sz w:val="16"/>
                <w:szCs w:val="16"/>
              </w:rPr>
              <w:t>{</w:t>
            </w:r>
            <w:proofErr w:type="spellStart"/>
            <w:r>
              <w:rPr>
                <w:sz w:val="16"/>
                <w:szCs w:val="16"/>
              </w:rPr>
              <w:t>crew_role</w:t>
            </w:r>
            <w:proofErr w:type="spellEnd"/>
            <w:r>
              <w:rPr>
                <w:sz w:val="16"/>
                <w:szCs w:val="16"/>
              </w:rPr>
              <w:t>}</w:t>
            </w:r>
            <w:r w:rsidRPr="00C33F87">
              <w:rPr>
                <w:sz w:val="16"/>
                <w:szCs w:val="16"/>
              </w:rPr>
              <w:br/>
            </w:r>
            <w:r>
              <w:rPr>
                <w:b/>
                <w:bCs/>
                <w:sz w:val="16"/>
                <w:szCs w:val="16"/>
              </w:rPr>
              <w:t>{</w:t>
            </w:r>
            <w:proofErr w:type="spellStart"/>
            <w:r>
              <w:rPr>
                <w:b/>
                <w:bCs/>
                <w:sz w:val="16"/>
                <w:szCs w:val="16"/>
              </w:rPr>
              <w:t>crew_name</w:t>
            </w:r>
            <w:proofErr w:type="spellEnd"/>
            <w:r>
              <w:rPr>
                <w:b/>
                <w:bCs/>
                <w:sz w:val="16"/>
                <w:szCs w:val="16"/>
              </w:rPr>
              <w:t>}</w:t>
            </w:r>
          </w:p>
          <w:p w14:paraId="02510418" w14:textId="6400B710" w:rsidR="006D6080" w:rsidRPr="00C33F87" w:rsidRDefault="006D6080" w:rsidP="006D6080">
            <w:pPr>
              <w:spacing w:before="120"/>
              <w:rPr>
                <w:color w:val="888C96" w:themeColor="text1" w:themeTint="BF"/>
                <w:sz w:val="14"/>
                <w:szCs w:val="18"/>
              </w:rPr>
            </w:pPr>
            <w:r w:rsidRPr="00C33F87">
              <w:rPr>
                <w:color w:val="888C96" w:themeColor="text1" w:themeTint="BF"/>
                <w:sz w:val="14"/>
                <w:szCs w:val="18"/>
              </w:rPr>
              <w:t xml:space="preserve">Mobil: </w:t>
            </w:r>
            <w:r>
              <w:rPr>
                <w:color w:val="888C96" w:themeColor="text1" w:themeTint="BF"/>
                <w:sz w:val="14"/>
                <w:szCs w:val="18"/>
              </w:rPr>
              <w:t>{</w:t>
            </w:r>
            <w:proofErr w:type="spellStart"/>
            <w:r>
              <w:rPr>
                <w:color w:val="888C96" w:themeColor="text1" w:themeTint="BF"/>
                <w:sz w:val="14"/>
                <w:szCs w:val="18"/>
              </w:rPr>
              <w:t>crew_mobile</w:t>
            </w:r>
            <w:proofErr w:type="spellEnd"/>
            <w:r>
              <w:rPr>
                <w:color w:val="888C96" w:themeColor="text1" w:themeTint="BF"/>
                <w:sz w:val="14"/>
                <w:szCs w:val="18"/>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0"/>
            </w:tblGrid>
            <w:tr w:rsidR="004D4C34" w14:paraId="69B3F34D" w14:textId="77777777" w:rsidTr="00AB634A">
              <w:tc>
                <w:tcPr>
                  <w:tcW w:w="7080" w:type="dxa"/>
                </w:tcPr>
                <w:p w14:paraId="538D2AE8" w14:textId="01AD0F6A" w:rsidR="004D4C34" w:rsidRPr="004D4C34" w:rsidRDefault="004D4C34" w:rsidP="00575500">
                  <w:pPr>
                    <w:pStyle w:val="ubcliste"/>
                    <w:numPr>
                      <w:ilvl w:val="0"/>
                      <w:numId w:val="29"/>
                    </w:numPr>
                    <w:spacing w:line="276" w:lineRule="auto"/>
                    <w:rPr>
                      <w:sz w:val="14"/>
                      <w:szCs w:val="18"/>
                      <w:lang w:val="de-DE"/>
                    </w:rPr>
                  </w:pPr>
                  <w:r>
                    <w:rPr>
                      <w:sz w:val="14"/>
                      <w:szCs w:val="18"/>
                      <w:lang w:val="de-DE"/>
                    </w:rPr>
                    <w:t>{#crew_</w:t>
                  </w:r>
                  <w:proofErr w:type="gramStart"/>
                  <w:r>
                    <w:rPr>
                      <w:sz w:val="14"/>
                      <w:szCs w:val="18"/>
                      <w:lang w:val="de-DE"/>
                    </w:rPr>
                    <w:t>skills}{</w:t>
                  </w:r>
                  <w:proofErr w:type="gramEnd"/>
                  <w:r>
                    <w:rPr>
                      <w:sz w:val="14"/>
                      <w:szCs w:val="18"/>
                      <w:lang w:val="de-DE"/>
                    </w:rPr>
                    <w:t>text}{/crew_skills}</w:t>
                  </w:r>
                </w:p>
              </w:tc>
            </w:tr>
          </w:tbl>
          <w:p w14:paraId="3D000E5B" w14:textId="77777777" w:rsidR="004D4C34" w:rsidRDefault="004D4C34" w:rsidP="00575500">
            <w:pPr>
              <w:pStyle w:val="KeinLeerraum"/>
            </w:pPr>
          </w:p>
          <w:p w14:paraId="4CA22FEF" w14:textId="48A354FB" w:rsidR="003477DA" w:rsidRPr="00C33F87" w:rsidRDefault="00575500" w:rsidP="00575500">
            <w:pPr>
              <w:pStyle w:val="KeinLeerraum"/>
            </w:pPr>
            <w:r>
              <w:t>{/</w:t>
            </w:r>
            <w:r w:rsidR="00540408">
              <w:t>crew</w:t>
            </w:r>
            <w:r>
              <w:t>}</w:t>
            </w:r>
          </w:p>
        </w:tc>
      </w:tr>
    </w:tbl>
    <w:p w14:paraId="4D467208" w14:textId="2A66030C" w:rsidR="00575500" w:rsidRDefault="00EE518B" w:rsidP="00575500">
      <w:pPr>
        <w:pStyle w:val="berschrift1"/>
        <w:spacing w:line="240" w:lineRule="auto"/>
      </w:pPr>
      <w:r w:rsidRPr="00515765">
        <w:br w:type="page"/>
      </w:r>
      <w:bookmarkStart w:id="22" w:name="_Toc75356341"/>
      <w:r w:rsidR="00575500">
        <w:lastRenderedPageBreak/>
        <w:t>Projekt-Management Team UBC</w:t>
      </w:r>
      <w:bookmarkEnd w:id="22"/>
    </w:p>
    <w:p w14:paraId="22918D3A" w14:textId="77777777" w:rsidR="00575500" w:rsidRPr="003477DA" w:rsidRDefault="00575500" w:rsidP="00575500"/>
    <w:tbl>
      <w:tblPr>
        <w:tblStyle w:val="Tabellenraster"/>
        <w:tblW w:w="9464" w:type="dxa"/>
        <w:tblLook w:val="04A0" w:firstRow="1" w:lastRow="0" w:firstColumn="1" w:lastColumn="0" w:noHBand="0" w:noVBand="1"/>
      </w:tblPr>
      <w:tblGrid>
        <w:gridCol w:w="2153"/>
        <w:gridCol w:w="7311"/>
      </w:tblGrid>
      <w:tr w:rsidR="00575500" w:rsidRPr="00C33F87" w14:paraId="0724D3F7" w14:textId="77777777" w:rsidTr="006430D8">
        <w:trPr>
          <w:trHeight w:val="2193"/>
        </w:trPr>
        <w:tc>
          <w:tcPr>
            <w:tcW w:w="2153" w:type="dxa"/>
          </w:tcPr>
          <w:p w14:paraId="44E3A843" w14:textId="17327B17" w:rsidR="00575500" w:rsidRPr="00C33F87" w:rsidRDefault="00575500" w:rsidP="006430D8">
            <w:pPr>
              <w:spacing w:after="0"/>
              <w:rPr>
                <w:sz w:val="16"/>
                <w:szCs w:val="16"/>
              </w:rPr>
            </w:pPr>
          </w:p>
        </w:tc>
        <w:tc>
          <w:tcPr>
            <w:tcW w:w="7311" w:type="dxa"/>
          </w:tcPr>
          <w:p w14:paraId="6CBAE309" w14:textId="77777777" w:rsidR="00575500" w:rsidRPr="00C33F87" w:rsidRDefault="00575500" w:rsidP="006430D8">
            <w:pPr>
              <w:spacing w:after="0"/>
              <w:rPr>
                <w:b/>
                <w:bCs/>
                <w:sz w:val="16"/>
                <w:szCs w:val="16"/>
              </w:rPr>
            </w:pPr>
            <w:r w:rsidRPr="00C33F87">
              <w:rPr>
                <w:sz w:val="16"/>
                <w:szCs w:val="16"/>
              </w:rPr>
              <w:t>Geschäftsführer der UBCouturier GmbH</w:t>
            </w:r>
            <w:r w:rsidRPr="00C33F87">
              <w:rPr>
                <w:sz w:val="16"/>
                <w:szCs w:val="16"/>
              </w:rPr>
              <w:br/>
            </w:r>
            <w:r w:rsidRPr="00C33F87">
              <w:rPr>
                <w:b/>
                <w:bCs/>
                <w:sz w:val="16"/>
                <w:szCs w:val="16"/>
              </w:rPr>
              <w:t>Dipl.-Ing. Thomas Couturier</w:t>
            </w:r>
          </w:p>
          <w:p w14:paraId="58A4C229" w14:textId="77777777" w:rsidR="00575500" w:rsidRPr="00C33F87" w:rsidRDefault="00575500" w:rsidP="006430D8">
            <w:pPr>
              <w:spacing w:before="120"/>
              <w:rPr>
                <w:color w:val="888C96" w:themeColor="text1" w:themeTint="BF"/>
                <w:sz w:val="14"/>
                <w:szCs w:val="18"/>
              </w:rPr>
            </w:pPr>
            <w:r w:rsidRPr="00C33F87">
              <w:rPr>
                <w:color w:val="888C96" w:themeColor="text1" w:themeTint="BF"/>
                <w:sz w:val="14"/>
                <w:szCs w:val="18"/>
              </w:rPr>
              <w:t>Mobil: 0160. 96 308 952</w:t>
            </w:r>
          </w:p>
          <w:p w14:paraId="43B97C55" w14:textId="77777777" w:rsidR="00575500" w:rsidRPr="00C33F87" w:rsidRDefault="00575500" w:rsidP="006430D8">
            <w:pPr>
              <w:pStyle w:val="ubcliste"/>
              <w:numPr>
                <w:ilvl w:val="0"/>
                <w:numId w:val="29"/>
              </w:numPr>
              <w:spacing w:line="276" w:lineRule="auto"/>
              <w:rPr>
                <w:sz w:val="14"/>
                <w:szCs w:val="18"/>
                <w:lang w:val="de-DE"/>
              </w:rPr>
            </w:pPr>
            <w:r w:rsidRPr="00C33F87">
              <w:rPr>
                <w:sz w:val="14"/>
                <w:szCs w:val="18"/>
                <w:lang w:val="de-DE"/>
              </w:rPr>
              <w:t xml:space="preserve">Diplom Ingenieur für das technische Gesundheitswesen </w:t>
            </w:r>
          </w:p>
          <w:p w14:paraId="3DE38FC3" w14:textId="77777777" w:rsidR="00575500" w:rsidRPr="00C33F87" w:rsidRDefault="00575500" w:rsidP="006430D8">
            <w:pPr>
              <w:pStyle w:val="ubcliste"/>
              <w:numPr>
                <w:ilvl w:val="0"/>
                <w:numId w:val="29"/>
              </w:numPr>
              <w:spacing w:line="276" w:lineRule="auto"/>
              <w:rPr>
                <w:sz w:val="14"/>
                <w:szCs w:val="18"/>
                <w:lang w:val="de-DE"/>
              </w:rPr>
            </w:pPr>
            <w:r w:rsidRPr="00C33F87">
              <w:rPr>
                <w:sz w:val="14"/>
                <w:szCs w:val="18"/>
                <w:lang w:val="de-DE"/>
              </w:rPr>
              <w:t>30-jährige Berufserfahrung</w:t>
            </w:r>
          </w:p>
          <w:p w14:paraId="5E0EFF3C" w14:textId="77777777" w:rsidR="00575500" w:rsidRPr="00C33F87" w:rsidRDefault="00575500" w:rsidP="006430D8">
            <w:pPr>
              <w:pStyle w:val="ubcliste"/>
              <w:numPr>
                <w:ilvl w:val="0"/>
                <w:numId w:val="29"/>
              </w:numPr>
              <w:spacing w:line="276" w:lineRule="auto"/>
              <w:rPr>
                <w:sz w:val="14"/>
                <w:szCs w:val="18"/>
                <w:lang w:val="de-DE"/>
              </w:rPr>
            </w:pPr>
            <w:r w:rsidRPr="00C33F87">
              <w:rPr>
                <w:sz w:val="14"/>
                <w:szCs w:val="18"/>
                <w:lang w:val="de-DE"/>
              </w:rPr>
              <w:t>Langjähriger Laborleiter im Krankenhaus und in niedergelassenen Laborfacharztpraxen</w:t>
            </w:r>
          </w:p>
          <w:p w14:paraId="00628102" w14:textId="77777777" w:rsidR="00575500" w:rsidRPr="00C33F87" w:rsidRDefault="00575500" w:rsidP="006430D8">
            <w:pPr>
              <w:pStyle w:val="ubcliste"/>
              <w:numPr>
                <w:ilvl w:val="0"/>
                <w:numId w:val="29"/>
              </w:numPr>
              <w:spacing w:line="276" w:lineRule="auto"/>
              <w:rPr>
                <w:sz w:val="16"/>
                <w:szCs w:val="16"/>
                <w:lang w:val="de-DE"/>
              </w:rPr>
            </w:pPr>
            <w:r w:rsidRPr="00C33F87">
              <w:rPr>
                <w:sz w:val="14"/>
                <w:szCs w:val="18"/>
                <w:lang w:val="de-DE"/>
              </w:rPr>
              <w:t>Erfolgreiche Durchführung von über 500 Laborprojekten</w:t>
            </w:r>
          </w:p>
          <w:p w14:paraId="5DFBE5E4" w14:textId="77777777" w:rsidR="00575500" w:rsidRPr="00C33F87" w:rsidRDefault="00575500" w:rsidP="006430D8">
            <w:pPr>
              <w:pStyle w:val="ubcliste"/>
              <w:numPr>
                <w:ilvl w:val="0"/>
                <w:numId w:val="0"/>
              </w:numPr>
              <w:spacing w:line="276" w:lineRule="auto"/>
              <w:ind w:left="284"/>
              <w:rPr>
                <w:sz w:val="16"/>
                <w:szCs w:val="16"/>
                <w:lang w:val="de-DE"/>
              </w:rPr>
            </w:pPr>
          </w:p>
          <w:p w14:paraId="23AF5690" w14:textId="77777777" w:rsidR="00575500" w:rsidRDefault="00575500" w:rsidP="006430D8">
            <w:pPr>
              <w:pStyle w:val="ubcliste"/>
              <w:numPr>
                <w:ilvl w:val="0"/>
                <w:numId w:val="0"/>
              </w:numPr>
              <w:spacing w:line="276" w:lineRule="auto"/>
              <w:ind w:left="284"/>
              <w:rPr>
                <w:sz w:val="16"/>
                <w:szCs w:val="16"/>
                <w:lang w:val="de-DE"/>
              </w:rPr>
            </w:pPr>
          </w:p>
          <w:p w14:paraId="1898A868" w14:textId="77777777" w:rsidR="00575500" w:rsidRPr="00C33F87" w:rsidRDefault="00575500" w:rsidP="006430D8">
            <w:pPr>
              <w:pStyle w:val="ubcliste"/>
              <w:numPr>
                <w:ilvl w:val="0"/>
                <w:numId w:val="0"/>
              </w:numPr>
              <w:spacing w:line="276" w:lineRule="auto"/>
              <w:ind w:left="284"/>
              <w:rPr>
                <w:sz w:val="16"/>
                <w:szCs w:val="16"/>
                <w:lang w:val="de-DE"/>
              </w:rPr>
            </w:pPr>
          </w:p>
          <w:p w14:paraId="33816C4F" w14:textId="77777777" w:rsidR="00575500" w:rsidRPr="00C33F87" w:rsidRDefault="00575500" w:rsidP="006430D8">
            <w:pPr>
              <w:pStyle w:val="ubcliste"/>
              <w:numPr>
                <w:ilvl w:val="0"/>
                <w:numId w:val="0"/>
              </w:numPr>
              <w:spacing w:line="276" w:lineRule="auto"/>
              <w:ind w:left="284" w:hanging="284"/>
              <w:rPr>
                <w:sz w:val="16"/>
                <w:szCs w:val="16"/>
                <w:lang w:val="de-DE"/>
              </w:rPr>
            </w:pPr>
          </w:p>
        </w:tc>
      </w:tr>
    </w:tbl>
    <w:p w14:paraId="0394C8BF" w14:textId="2AE4663A" w:rsidR="00762115" w:rsidRDefault="00762115"/>
    <w:p w14:paraId="7DE60C3E" w14:textId="77777777" w:rsidR="00762115" w:rsidRDefault="00EE518B">
      <w:pPr>
        <w:pStyle w:val="berschrift1"/>
      </w:pPr>
      <w:bookmarkStart w:id="23" w:name="_Toc74141654"/>
      <w:bookmarkStart w:id="24" w:name="_Toc75356342"/>
      <w:r>
        <w:t>Honorar</w:t>
      </w:r>
      <w:bookmarkEnd w:id="23"/>
      <w:bookmarkEnd w:id="24"/>
    </w:p>
    <w:tbl>
      <w:tblPr>
        <w:tblStyle w:val="honorar"/>
        <w:tblW w:w="0" w:type="auto"/>
        <w:tblLook w:val="04A0" w:firstRow="1" w:lastRow="0" w:firstColumn="1" w:lastColumn="0" w:noHBand="0" w:noVBand="1"/>
      </w:tblPr>
      <w:tblGrid>
        <w:gridCol w:w="278"/>
        <w:gridCol w:w="9010"/>
      </w:tblGrid>
      <w:tr w:rsidR="00762115" w14:paraId="14FD38C7" w14:textId="77777777">
        <w:tc>
          <w:tcPr>
            <w:tcW w:w="288" w:type="dxa"/>
          </w:tcPr>
          <w:p w14:paraId="7D70A3F3" w14:textId="77777777" w:rsidR="00762115" w:rsidRDefault="00762115"/>
        </w:tc>
        <w:tc>
          <w:tcPr>
            <w:tcW w:w="10080" w:type="dxa"/>
            <w:shd w:val="clear" w:color="auto" w:fill="DFE0E3"/>
          </w:tcPr>
          <w:p w14:paraId="654EA42D" w14:textId="7B4D8DCB" w:rsidR="00762115" w:rsidRPr="00DB5340" w:rsidRDefault="00DB5340">
            <w:pPr>
              <w:pStyle w:val="honorartext"/>
            </w:pPr>
            <w:r w:rsidRPr="00DB5340">
              <w:t>Begleitung einer europaweiten Ausschreibung im Verhandlungsverfahren gemäß VgV für die Laborautomation am</w:t>
            </w:r>
            <w:r w:rsidR="00EE518B" w:rsidRPr="00DB5340">
              <w:t xml:space="preserve"> Klinikum Bielefeld </w:t>
            </w:r>
          </w:p>
        </w:tc>
      </w:tr>
      <w:tr w:rsidR="00762115" w14:paraId="5F493A9A" w14:textId="77777777">
        <w:tc>
          <w:tcPr>
            <w:tcW w:w="288" w:type="dxa"/>
          </w:tcPr>
          <w:p w14:paraId="5177E962" w14:textId="77777777" w:rsidR="00762115" w:rsidRDefault="00762115"/>
        </w:tc>
        <w:tc>
          <w:tcPr>
            <w:tcW w:w="10080" w:type="dxa"/>
          </w:tcPr>
          <w:p w14:paraId="00412C32" w14:textId="5B085297" w:rsidR="00762115" w:rsidRDefault="00EE518B">
            <w:r>
              <w:br/>
              <w:t xml:space="preserve">Angebotsart: </w:t>
            </w:r>
            <w:r>
              <w:rPr>
                <w:b/>
              </w:rPr>
              <w:t>Pauschalpreis</w:t>
            </w:r>
            <w:r>
              <w:br/>
            </w:r>
            <w:r>
              <w:br/>
            </w:r>
            <w:proofErr w:type="spellStart"/>
            <w:r>
              <w:rPr>
                <w:b/>
              </w:rPr>
              <w:t>Pauschalpreis</w:t>
            </w:r>
            <w:proofErr w:type="spellEnd"/>
            <w:r>
              <w:rPr>
                <w:b/>
              </w:rPr>
              <w:t xml:space="preserve">: </w:t>
            </w:r>
            <w:proofErr w:type="gramStart"/>
            <w:r w:rsidR="00AF79D1">
              <w:rPr>
                <w:b/>
              </w:rPr>
              <w:t>35</w:t>
            </w:r>
            <w:r>
              <w:rPr>
                <w:b/>
              </w:rPr>
              <w:t>.000,-</w:t>
            </w:r>
            <w:proofErr w:type="gramEnd"/>
            <w:r>
              <w:rPr>
                <w:b/>
              </w:rPr>
              <w:t xml:space="preserve"> € zzgl. MwSt.</w:t>
            </w:r>
            <w:r>
              <w:br/>
              <w:t>Wir bieten Ihnen die aufgeführte Leistung als Pauschalpreis an.</w:t>
            </w:r>
            <w:r>
              <w:br/>
            </w:r>
            <w:r>
              <w:br/>
            </w:r>
            <w:r>
              <w:rPr>
                <w:b/>
              </w:rPr>
              <w:t xml:space="preserve">Reisekosten: </w:t>
            </w:r>
            <w:r w:rsidR="00E669A6">
              <w:rPr>
                <w:b/>
              </w:rPr>
              <w:t>-</w:t>
            </w:r>
            <w:r>
              <w:br/>
              <w:t xml:space="preserve">Reisekosten und Spesen </w:t>
            </w:r>
            <w:r w:rsidR="00E669A6">
              <w:t>inklusive</w:t>
            </w:r>
          </w:p>
        </w:tc>
      </w:tr>
      <w:tr w:rsidR="00762115" w14:paraId="69295A0D" w14:textId="77777777">
        <w:tc>
          <w:tcPr>
            <w:tcW w:w="288" w:type="dxa"/>
          </w:tcPr>
          <w:p w14:paraId="175A07E2" w14:textId="77777777" w:rsidR="00762115" w:rsidRDefault="00762115"/>
        </w:tc>
        <w:tc>
          <w:tcPr>
            <w:tcW w:w="10080" w:type="dxa"/>
            <w:shd w:val="clear" w:color="auto" w:fill="DFE0E3"/>
          </w:tcPr>
          <w:p w14:paraId="73ED141C" w14:textId="77777777" w:rsidR="00762115" w:rsidRDefault="00EE518B">
            <w:pPr>
              <w:pStyle w:val="stillschweigen"/>
            </w:pPr>
            <w:r>
              <w:t>Beide Vertragsparteien vereinbaren Stillschweigen über die Konditionen dieses Angebotes.</w:t>
            </w:r>
            <w:r>
              <w:br/>
              <w:t>Die Leistungen werden ausschließlich von Mitarbeitern der UBC Unternehmensberatung er-bracht.</w:t>
            </w:r>
          </w:p>
        </w:tc>
      </w:tr>
    </w:tbl>
    <w:p w14:paraId="72708381" w14:textId="77777777" w:rsidR="00762115" w:rsidRDefault="00EE518B">
      <w:r>
        <w:br w:type="page"/>
      </w:r>
    </w:p>
    <w:p w14:paraId="6171E372" w14:textId="77777777" w:rsidR="00762115" w:rsidRDefault="00EE518B">
      <w:pPr>
        <w:pStyle w:val="berschrift2"/>
      </w:pPr>
      <w:bookmarkStart w:id="25" w:name="_Toc74141655"/>
      <w:bookmarkStart w:id="26" w:name="_Toc75356343"/>
      <w:r>
        <w:lastRenderedPageBreak/>
        <w:t>Zahlungsmodalitäten</w:t>
      </w:r>
      <w:bookmarkEnd w:id="25"/>
      <w:bookmarkEnd w:id="26"/>
    </w:p>
    <w:p w14:paraId="43937B9B" w14:textId="123219C4" w:rsidR="004F161F" w:rsidRDefault="004F161F" w:rsidP="004F161F">
      <w:r>
        <w:t>50% des Honorars werden nach Erstellung der Vergabeunterlagen, die verbleibenden 50% bei Projektabschluss (Zuschlagserteilung) berechnet.</w:t>
      </w:r>
      <w:r>
        <w:rPr>
          <w:rFonts w:ascii="Roboto Light" w:eastAsiaTheme="majorEastAsia" w:hAnsi="Roboto Light" w:cstheme="majorBidi"/>
          <w:color w:val="30343F" w:themeColor="accent5"/>
          <w:sz w:val="26"/>
          <w:szCs w:val="26"/>
        </w:rPr>
        <w:t xml:space="preserve"> </w:t>
      </w:r>
      <w:r w:rsidRPr="00B538B6">
        <w:t>Rein netto, 14 Tage nach Rechnungseingang.</w:t>
      </w:r>
    </w:p>
    <w:p w14:paraId="27133F0F" w14:textId="77777777" w:rsidR="004F161F" w:rsidRPr="00AC6FFA" w:rsidRDefault="004F161F" w:rsidP="004F161F">
      <w:pPr>
        <w:rPr>
          <w:rFonts w:ascii="Roboto Light" w:eastAsiaTheme="majorEastAsia" w:hAnsi="Roboto Light" w:cstheme="majorBidi"/>
          <w:color w:val="30343F" w:themeColor="accent5"/>
          <w:sz w:val="26"/>
          <w:szCs w:val="26"/>
        </w:rPr>
      </w:pPr>
    </w:p>
    <w:p w14:paraId="6807A5E2" w14:textId="77777777" w:rsidR="00D02F98" w:rsidRPr="0027586D" w:rsidRDefault="00D02F98" w:rsidP="00D02F98">
      <w:pPr>
        <w:spacing w:line="240" w:lineRule="auto"/>
        <w:rPr>
          <w:u w:val="single"/>
        </w:rPr>
      </w:pPr>
      <w:r w:rsidRPr="0027586D">
        <w:rPr>
          <w:u w:val="single"/>
        </w:rPr>
        <w:t>Ansprechpartner zur Rechnungsstellung:</w:t>
      </w:r>
    </w:p>
    <w:tbl>
      <w:tblPr>
        <w:tblStyle w:val="Tabellenraster"/>
        <w:tblW w:w="0" w:type="auto"/>
        <w:tblLook w:val="04A0" w:firstRow="1" w:lastRow="0" w:firstColumn="1" w:lastColumn="0" w:noHBand="0" w:noVBand="1"/>
      </w:tblPr>
      <w:tblGrid>
        <w:gridCol w:w="1962"/>
        <w:gridCol w:w="6467"/>
      </w:tblGrid>
      <w:tr w:rsidR="00D02F98" w14:paraId="4654F782" w14:textId="77777777" w:rsidTr="005B29D9">
        <w:trPr>
          <w:trHeight w:val="333"/>
        </w:trPr>
        <w:tc>
          <w:tcPr>
            <w:tcW w:w="1962" w:type="dxa"/>
            <w:tcBorders>
              <w:top w:val="nil"/>
              <w:left w:val="nil"/>
              <w:bottom w:val="nil"/>
              <w:right w:val="nil"/>
            </w:tcBorders>
          </w:tcPr>
          <w:p w14:paraId="0873B0E3" w14:textId="77777777" w:rsidR="00D02F98" w:rsidRPr="00F0075D" w:rsidRDefault="00D02F98" w:rsidP="005B29D9">
            <w:pPr>
              <w:spacing w:after="0"/>
              <w:rPr>
                <w:i/>
                <w:iCs/>
              </w:rPr>
            </w:pPr>
            <w:r w:rsidRPr="00F0075D">
              <w:rPr>
                <w:i/>
                <w:iCs/>
              </w:rPr>
              <w:t>Ansprechpartner</w:t>
            </w:r>
          </w:p>
        </w:tc>
        <w:tc>
          <w:tcPr>
            <w:tcW w:w="6467" w:type="dxa"/>
            <w:tcBorders>
              <w:top w:val="nil"/>
              <w:left w:val="nil"/>
              <w:bottom w:val="single" w:sz="4" w:space="0" w:color="BFBFBF" w:themeColor="background1" w:themeShade="BF"/>
              <w:right w:val="nil"/>
            </w:tcBorders>
          </w:tcPr>
          <w:p w14:paraId="5955A983" w14:textId="77777777" w:rsidR="00D02F98" w:rsidRDefault="00D02F98" w:rsidP="005B29D9">
            <w:pPr>
              <w:spacing w:after="0"/>
            </w:pPr>
          </w:p>
        </w:tc>
      </w:tr>
      <w:tr w:rsidR="00D02F98" w14:paraId="1FA60C34" w14:textId="77777777" w:rsidTr="005B29D9">
        <w:trPr>
          <w:trHeight w:val="333"/>
        </w:trPr>
        <w:tc>
          <w:tcPr>
            <w:tcW w:w="1962" w:type="dxa"/>
            <w:tcBorders>
              <w:top w:val="nil"/>
              <w:left w:val="nil"/>
              <w:bottom w:val="nil"/>
              <w:right w:val="nil"/>
            </w:tcBorders>
          </w:tcPr>
          <w:p w14:paraId="44A805CD" w14:textId="77777777" w:rsidR="00D02F98" w:rsidRPr="00F0075D" w:rsidRDefault="00D02F98" w:rsidP="005B29D9">
            <w:pPr>
              <w:spacing w:after="0"/>
              <w:rPr>
                <w:i/>
                <w:iCs/>
              </w:rPr>
            </w:pPr>
            <w:r w:rsidRPr="00F0075D">
              <w:rPr>
                <w:i/>
                <w:iCs/>
              </w:rPr>
              <w:t>Abteilung</w:t>
            </w:r>
          </w:p>
        </w:tc>
        <w:tc>
          <w:tcPr>
            <w:tcW w:w="6467" w:type="dxa"/>
            <w:tcBorders>
              <w:top w:val="single" w:sz="4" w:space="0" w:color="BFBFBF" w:themeColor="background1" w:themeShade="BF"/>
              <w:left w:val="nil"/>
              <w:bottom w:val="single" w:sz="4" w:space="0" w:color="BFBFBF" w:themeColor="background1" w:themeShade="BF"/>
              <w:right w:val="nil"/>
            </w:tcBorders>
          </w:tcPr>
          <w:p w14:paraId="7CF35F90" w14:textId="77777777" w:rsidR="00D02F98" w:rsidRDefault="00D02F98" w:rsidP="005B29D9">
            <w:pPr>
              <w:spacing w:after="0"/>
            </w:pPr>
          </w:p>
        </w:tc>
      </w:tr>
      <w:tr w:rsidR="00D02F98" w14:paraId="5693828F" w14:textId="77777777" w:rsidTr="005B29D9">
        <w:trPr>
          <w:trHeight w:val="333"/>
        </w:trPr>
        <w:tc>
          <w:tcPr>
            <w:tcW w:w="1962" w:type="dxa"/>
            <w:tcBorders>
              <w:top w:val="nil"/>
              <w:left w:val="nil"/>
              <w:bottom w:val="nil"/>
              <w:right w:val="nil"/>
            </w:tcBorders>
          </w:tcPr>
          <w:p w14:paraId="402EE827" w14:textId="77777777" w:rsidR="00D02F98" w:rsidRPr="00F0075D" w:rsidRDefault="00D02F98" w:rsidP="005B29D9">
            <w:pPr>
              <w:spacing w:after="0"/>
              <w:rPr>
                <w:i/>
                <w:iCs/>
              </w:rPr>
            </w:pPr>
            <w:r w:rsidRPr="00F0075D">
              <w:rPr>
                <w:i/>
                <w:iCs/>
              </w:rPr>
              <w:t>Anschrift</w:t>
            </w:r>
          </w:p>
        </w:tc>
        <w:tc>
          <w:tcPr>
            <w:tcW w:w="6467" w:type="dxa"/>
            <w:tcBorders>
              <w:top w:val="single" w:sz="4" w:space="0" w:color="BFBFBF" w:themeColor="background1" w:themeShade="BF"/>
              <w:left w:val="nil"/>
              <w:bottom w:val="single" w:sz="4" w:space="0" w:color="BFBFBF" w:themeColor="background1" w:themeShade="BF"/>
              <w:right w:val="nil"/>
            </w:tcBorders>
          </w:tcPr>
          <w:p w14:paraId="628D0206" w14:textId="77777777" w:rsidR="00D02F98" w:rsidRDefault="00D02F98" w:rsidP="005B29D9">
            <w:pPr>
              <w:spacing w:after="0"/>
            </w:pPr>
          </w:p>
        </w:tc>
      </w:tr>
      <w:tr w:rsidR="00D02F98" w14:paraId="047D3CE4" w14:textId="77777777" w:rsidTr="005B29D9">
        <w:trPr>
          <w:trHeight w:val="333"/>
        </w:trPr>
        <w:tc>
          <w:tcPr>
            <w:tcW w:w="1962" w:type="dxa"/>
            <w:tcBorders>
              <w:top w:val="nil"/>
              <w:left w:val="nil"/>
              <w:bottom w:val="nil"/>
              <w:right w:val="nil"/>
            </w:tcBorders>
          </w:tcPr>
          <w:p w14:paraId="740494BE" w14:textId="77777777" w:rsidR="00D02F98" w:rsidRPr="00F0075D" w:rsidRDefault="00D02F98" w:rsidP="005B29D9">
            <w:pPr>
              <w:spacing w:after="0"/>
              <w:rPr>
                <w:i/>
                <w:iCs/>
              </w:rPr>
            </w:pPr>
            <w:r w:rsidRPr="00F0075D">
              <w:rPr>
                <w:i/>
                <w:iCs/>
              </w:rPr>
              <w:t>E-Mail-Adresse</w:t>
            </w:r>
          </w:p>
        </w:tc>
        <w:tc>
          <w:tcPr>
            <w:tcW w:w="6467" w:type="dxa"/>
            <w:tcBorders>
              <w:top w:val="single" w:sz="4" w:space="0" w:color="BFBFBF" w:themeColor="background1" w:themeShade="BF"/>
              <w:left w:val="nil"/>
              <w:bottom w:val="single" w:sz="4" w:space="0" w:color="BFBFBF" w:themeColor="background1" w:themeShade="BF"/>
              <w:right w:val="nil"/>
            </w:tcBorders>
          </w:tcPr>
          <w:p w14:paraId="6ECB3355" w14:textId="77777777" w:rsidR="00D02F98" w:rsidRDefault="00D02F98" w:rsidP="005B29D9">
            <w:pPr>
              <w:spacing w:after="0"/>
            </w:pPr>
          </w:p>
        </w:tc>
      </w:tr>
    </w:tbl>
    <w:p w14:paraId="5395B7CA" w14:textId="77777777" w:rsidR="00D02F98" w:rsidRPr="0027586D" w:rsidRDefault="00D02F98" w:rsidP="00D02F98">
      <w:pPr>
        <w:spacing w:before="240"/>
        <w:rPr>
          <w:u w:val="single"/>
        </w:rPr>
      </w:pPr>
      <w:r w:rsidRPr="0027586D">
        <w:rPr>
          <w:u w:val="single"/>
        </w:rPr>
        <w:t>Rechnungsstellung:</w:t>
      </w:r>
    </w:p>
    <w:p w14:paraId="31B8ACBB" w14:textId="77777777" w:rsidR="00D02F98" w:rsidRDefault="00D02F98" w:rsidP="00D02F98">
      <w:pPr>
        <w:pStyle w:val="Listenabsatz"/>
        <w:numPr>
          <w:ilvl w:val="0"/>
          <w:numId w:val="30"/>
        </w:numPr>
        <w:spacing w:after="160" w:line="259" w:lineRule="auto"/>
      </w:pPr>
      <w:r>
        <w:t>Übermittlung per E-Mail</w:t>
      </w:r>
    </w:p>
    <w:p w14:paraId="14C74E70" w14:textId="0F2CBA92" w:rsidR="00D02F98" w:rsidRDefault="00D02F98" w:rsidP="00D02F98">
      <w:pPr>
        <w:pStyle w:val="Listenabsatz"/>
        <w:numPr>
          <w:ilvl w:val="0"/>
          <w:numId w:val="30"/>
        </w:numPr>
        <w:spacing w:after="160" w:line="259" w:lineRule="auto"/>
      </w:pPr>
      <w:r>
        <w:t>Übermittlung per Post</w:t>
      </w:r>
    </w:p>
    <w:p w14:paraId="41FE2983" w14:textId="77777777" w:rsidR="00D02F98" w:rsidRDefault="00D02F98" w:rsidP="00D02F98">
      <w:pPr>
        <w:spacing w:after="160" w:line="259" w:lineRule="auto"/>
      </w:pPr>
    </w:p>
    <w:p w14:paraId="5F9CE1CB" w14:textId="77777777" w:rsidR="00762115" w:rsidRDefault="00EE518B">
      <w:pPr>
        <w:pStyle w:val="berschrift2"/>
      </w:pPr>
      <w:bookmarkStart w:id="27" w:name="_Toc74141656"/>
      <w:bookmarkStart w:id="28" w:name="_Toc75356344"/>
      <w:r>
        <w:t>Angebotsgültigkeit</w:t>
      </w:r>
      <w:bookmarkEnd w:id="27"/>
      <w:bookmarkEnd w:id="28"/>
    </w:p>
    <w:p w14:paraId="208F189E" w14:textId="77777777" w:rsidR="00762115" w:rsidRDefault="00EE518B">
      <w:r>
        <w:t>An die angebotenen Konditionen halten wir uns bis zum 09.07.2021 gebunden.</w:t>
      </w:r>
    </w:p>
    <w:tbl>
      <w:tblPr>
        <w:tblW w:w="0" w:type="auto"/>
        <w:tblLook w:val="04A0" w:firstRow="1" w:lastRow="0" w:firstColumn="1" w:lastColumn="0" w:noHBand="0" w:noVBand="1"/>
      </w:tblPr>
      <w:tblGrid>
        <w:gridCol w:w="4536"/>
        <w:gridCol w:w="4536"/>
      </w:tblGrid>
      <w:tr w:rsidR="00762115" w14:paraId="26439425" w14:textId="77777777">
        <w:tc>
          <w:tcPr>
            <w:tcW w:w="4536" w:type="dxa"/>
          </w:tcPr>
          <w:p w14:paraId="2CB02025" w14:textId="77777777" w:rsidR="00762115" w:rsidRDefault="00EE518B">
            <w:r>
              <w:t>Lich, den 09.06.2021</w:t>
            </w:r>
          </w:p>
        </w:tc>
        <w:tc>
          <w:tcPr>
            <w:tcW w:w="4536" w:type="dxa"/>
          </w:tcPr>
          <w:p w14:paraId="7BCDEE80" w14:textId="77777777" w:rsidR="00762115" w:rsidRDefault="00EE518B">
            <w:r>
              <w:t xml:space="preserve">Bielefeld, den </w:t>
            </w:r>
          </w:p>
        </w:tc>
      </w:tr>
      <w:tr w:rsidR="00762115" w14:paraId="2233AA16" w14:textId="77777777">
        <w:tc>
          <w:tcPr>
            <w:tcW w:w="4536" w:type="dxa"/>
          </w:tcPr>
          <w:p w14:paraId="09971BCC" w14:textId="77777777" w:rsidR="00762115" w:rsidRDefault="00EE518B">
            <w:r>
              <w:rPr>
                <w:noProof/>
              </w:rPr>
              <w:drawing>
                <wp:inline distT="0" distB="0" distL="0" distR="0" wp14:anchorId="39551DB1" wp14:editId="1160D237">
                  <wp:extent cx="914400" cy="371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sig.png"/>
                          <pic:cNvPicPr/>
                        </pic:nvPicPr>
                        <pic:blipFill>
                          <a:blip r:embed="rId12"/>
                          <a:stretch>
                            <a:fillRect/>
                          </a:stretch>
                        </pic:blipFill>
                        <pic:spPr>
                          <a:xfrm>
                            <a:off x="0" y="0"/>
                            <a:ext cx="914400" cy="371330"/>
                          </a:xfrm>
                          <a:prstGeom prst="rect">
                            <a:avLst/>
                          </a:prstGeom>
                        </pic:spPr>
                      </pic:pic>
                    </a:graphicData>
                  </a:graphic>
                </wp:inline>
              </w:drawing>
            </w:r>
          </w:p>
        </w:tc>
        <w:tc>
          <w:tcPr>
            <w:tcW w:w="4536" w:type="dxa"/>
          </w:tcPr>
          <w:p w14:paraId="0512181C" w14:textId="77777777" w:rsidR="00762115" w:rsidRDefault="00762115"/>
        </w:tc>
      </w:tr>
      <w:tr w:rsidR="00762115" w14:paraId="2FA70181" w14:textId="77777777">
        <w:tc>
          <w:tcPr>
            <w:tcW w:w="4536" w:type="dxa"/>
          </w:tcPr>
          <w:p w14:paraId="3310E582" w14:textId="77777777" w:rsidR="00762115" w:rsidRDefault="00EE518B">
            <w:r>
              <w:t>Dipl. –Ing. Thomas Couturier</w:t>
            </w:r>
            <w:r>
              <w:br/>
              <w:t>Geschäftsführer</w:t>
            </w:r>
            <w:r>
              <w:br/>
            </w:r>
            <w:r>
              <w:rPr>
                <w:b/>
                <w:color w:val="30343F"/>
              </w:rPr>
              <w:t>UB</w:t>
            </w:r>
            <w:r>
              <w:rPr>
                <w:b/>
                <w:color w:val="2089C6"/>
              </w:rPr>
              <w:t>Couturier</w:t>
            </w:r>
            <w:r>
              <w:rPr>
                <w:b/>
              </w:rPr>
              <w:t xml:space="preserve"> GmbH</w:t>
            </w:r>
          </w:p>
        </w:tc>
        <w:tc>
          <w:tcPr>
            <w:tcW w:w="4536" w:type="dxa"/>
          </w:tcPr>
          <w:p w14:paraId="2A418C10" w14:textId="77777777" w:rsidR="00762115" w:rsidRDefault="00EE518B">
            <w:r>
              <w:t>Klinikum Bielefeld gem. GmbH</w:t>
            </w:r>
          </w:p>
        </w:tc>
      </w:tr>
    </w:tbl>
    <w:p w14:paraId="573220F1" w14:textId="77777777" w:rsidR="00946D96" w:rsidRDefault="00946D96"/>
    <w:sectPr w:rsidR="00946D96" w:rsidSect="008B004B">
      <w:headerReference w:type="default" r:id="rId15"/>
      <w:footerReference w:type="default" r:id="rId16"/>
      <w:pgSz w:w="11906" w:h="16838" w:code="9"/>
      <w:pgMar w:top="2268" w:right="1417" w:bottom="1134" w:left="1417" w:header="1077" w:footer="6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573C2" w14:textId="77777777" w:rsidR="001211C0" w:rsidRDefault="001211C0" w:rsidP="00362E88">
      <w:r>
        <w:separator/>
      </w:r>
    </w:p>
  </w:endnote>
  <w:endnote w:type="continuationSeparator" w:id="0">
    <w:p w14:paraId="2B584CCC" w14:textId="77777777" w:rsidR="001211C0" w:rsidRDefault="001211C0" w:rsidP="00362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Light">
    <w:altName w:val="Roboto Light"/>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1E766" w14:textId="503F5B3C" w:rsidR="00E414F2" w:rsidRPr="00E414F2" w:rsidRDefault="00BF6A60" w:rsidP="00BF6A60">
    <w:pPr>
      <w:pStyle w:val="Fuzeile"/>
      <w:tabs>
        <w:tab w:val="clear" w:pos="4680"/>
        <w:tab w:val="clear" w:pos="9360"/>
        <w:tab w:val="left" w:pos="1641"/>
      </w:tabs>
    </w:pPr>
    <w:r>
      <w:tab/>
    </w:r>
  </w:p>
  <w:p w14:paraId="41483876" w14:textId="6A927884" w:rsidR="00F669D4" w:rsidRPr="006A153B" w:rsidRDefault="00DC2145" w:rsidP="00362E88">
    <w:pPr>
      <w:pStyle w:val="Fuzeile"/>
      <w:rPr>
        <w:color w:val="4A4D53" w:themeColor="text1" w:themeShade="BF"/>
      </w:rPr>
    </w:pPr>
    <w:r w:rsidRPr="006A153B">
      <w:rPr>
        <w:color w:val="4A4D53" w:themeColor="text1" w:themeShade="BF"/>
      </w:rPr>
      <w:fldChar w:fldCharType="begin"/>
    </w:r>
    <w:r w:rsidRPr="006A153B">
      <w:rPr>
        <w:color w:val="4A4D53" w:themeColor="text1" w:themeShade="BF"/>
      </w:rPr>
      <w:instrText xml:space="preserve"> TIME \@ "dd.MM.yy" </w:instrText>
    </w:r>
    <w:r w:rsidRPr="006A153B">
      <w:rPr>
        <w:color w:val="4A4D53" w:themeColor="text1" w:themeShade="BF"/>
      </w:rPr>
      <w:fldChar w:fldCharType="separate"/>
    </w:r>
    <w:r w:rsidR="00325FBF">
      <w:rPr>
        <w:noProof/>
        <w:color w:val="4A4D53" w:themeColor="text1" w:themeShade="BF"/>
      </w:rPr>
      <w:t>23.06.21</w:t>
    </w:r>
    <w:r w:rsidRPr="006A153B">
      <w:rPr>
        <w:color w:val="4A4D53" w:themeColor="text1" w:themeShade="BF"/>
      </w:rPr>
      <w:fldChar w:fldCharType="end"/>
    </w:r>
    <w:r w:rsidRPr="006A153B">
      <w:rPr>
        <w:color w:val="4A4D53" w:themeColor="text1" w:themeShade="BF"/>
      </w:rPr>
      <w:tab/>
    </w:r>
    <w:r w:rsidRPr="006A153B">
      <w:rPr>
        <w:color w:val="4A4D53" w:themeColor="text1" w:themeShade="BF"/>
      </w:rPr>
      <w:tab/>
    </w:r>
    <w:r w:rsidRPr="006A153B">
      <w:rPr>
        <w:color w:val="4A4D53" w:themeColor="text1" w:themeShade="BF"/>
      </w:rPr>
      <w:fldChar w:fldCharType="begin"/>
    </w:r>
    <w:r w:rsidRPr="006A153B">
      <w:rPr>
        <w:color w:val="4A4D53" w:themeColor="text1" w:themeShade="BF"/>
      </w:rPr>
      <w:instrText>PAGE   \* MERGEFORMAT</w:instrText>
    </w:r>
    <w:r w:rsidRPr="006A153B">
      <w:rPr>
        <w:color w:val="4A4D53" w:themeColor="text1" w:themeShade="BF"/>
      </w:rPr>
      <w:fldChar w:fldCharType="separate"/>
    </w:r>
    <w:r w:rsidRPr="006A153B">
      <w:rPr>
        <w:color w:val="4A4D53" w:themeColor="text1" w:themeShade="BF"/>
      </w:rPr>
      <w:t>1</w:t>
    </w:r>
    <w:r w:rsidRPr="006A153B">
      <w:rPr>
        <w:color w:val="4A4D53" w:themeColor="text1"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07EC2" w14:textId="77777777" w:rsidR="001211C0" w:rsidRDefault="001211C0" w:rsidP="00362E88">
      <w:r>
        <w:separator/>
      </w:r>
    </w:p>
  </w:footnote>
  <w:footnote w:type="continuationSeparator" w:id="0">
    <w:p w14:paraId="18574F36" w14:textId="77777777" w:rsidR="001211C0" w:rsidRDefault="001211C0" w:rsidP="00362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single" w:sz="6" w:space="0" w:color="F2F2F2" w:themeColor="background1" w:themeShade="F2"/>
        <w:right w:val="none" w:sz="0" w:space="0" w:color="auto"/>
        <w:insideH w:val="none" w:sz="0" w:space="0" w:color="auto"/>
        <w:insideV w:val="none" w:sz="0" w:space="0" w:color="auto"/>
      </w:tblBorders>
      <w:tblLook w:val="04A0" w:firstRow="1" w:lastRow="0" w:firstColumn="1" w:lastColumn="0" w:noHBand="0" w:noVBand="1"/>
    </w:tblPr>
    <w:tblGrid>
      <w:gridCol w:w="7661"/>
      <w:gridCol w:w="1627"/>
    </w:tblGrid>
    <w:tr w:rsidR="00A8760D" w14:paraId="6C1C8403" w14:textId="77777777" w:rsidTr="00254593">
      <w:tc>
        <w:tcPr>
          <w:tcW w:w="7905" w:type="dxa"/>
          <w:vAlign w:val="bottom"/>
        </w:tcPr>
        <w:p w14:paraId="6AC95B82" w14:textId="77777777" w:rsidR="00A8760D" w:rsidRPr="00C05E37" w:rsidRDefault="00A8760D" w:rsidP="00A8760D">
          <w:pPr>
            <w:pStyle w:val="Kopfzeile"/>
            <w:spacing w:after="0"/>
            <w:rPr>
              <w:b/>
              <w:bCs/>
              <w:color w:val="4A4D53" w:themeColor="text1" w:themeShade="BF"/>
            </w:rPr>
          </w:pPr>
          <w:r w:rsidRPr="00C05E37">
            <w:rPr>
              <w:b/>
              <w:bCs/>
              <w:color w:val="4A4D53" w:themeColor="text1" w:themeShade="BF"/>
            </w:rPr>
            <w:t>UBCouturier GmbH</w:t>
          </w:r>
        </w:p>
        <w:p w14:paraId="49C88196" w14:textId="77777777" w:rsidR="00A8760D" w:rsidRPr="00C05E37" w:rsidRDefault="00A8760D" w:rsidP="00A8760D">
          <w:pPr>
            <w:pStyle w:val="Kopfzeile"/>
            <w:spacing w:after="60" w:line="276" w:lineRule="auto"/>
            <w:rPr>
              <w:b/>
              <w:bCs/>
              <w:color w:val="4A4D53" w:themeColor="text1" w:themeShade="BF"/>
              <w:sz w:val="32"/>
              <w:szCs w:val="32"/>
            </w:rPr>
          </w:pPr>
          <w:r w:rsidRPr="00C05E37">
            <w:rPr>
              <w:color w:val="4A4D53" w:themeColor="text1" w:themeShade="BF"/>
            </w:rPr>
            <w:t>Unternehmensberatung für das Gesundheitswesen</w:t>
          </w:r>
        </w:p>
      </w:tc>
      <w:tc>
        <w:tcPr>
          <w:tcW w:w="1641" w:type="dxa"/>
          <w:vAlign w:val="bottom"/>
        </w:tcPr>
        <w:p w14:paraId="2C203EF8" w14:textId="77777777" w:rsidR="00A8760D" w:rsidRDefault="00A8760D" w:rsidP="00A8760D">
          <w:pPr>
            <w:pStyle w:val="Kopfzeile"/>
            <w:spacing w:after="0"/>
            <w:jc w:val="right"/>
            <w:rPr>
              <w:b/>
              <w:bCs/>
              <w:color w:val="313338" w:themeColor="text1" w:themeShade="80"/>
              <w:sz w:val="32"/>
              <w:szCs w:val="32"/>
            </w:rPr>
          </w:pPr>
          <w:r w:rsidRPr="00C05E37">
            <w:rPr>
              <w:rFonts w:ascii="Segoe UI" w:hAnsi="Segoe UI" w:cs="Segoe UI"/>
              <w:b/>
              <w:bCs/>
              <w:color w:val="30343F" w:themeColor="accent5"/>
              <w:sz w:val="56"/>
              <w:szCs w:val="56"/>
            </w:rPr>
            <w:t>UB</w:t>
          </w:r>
          <w:r w:rsidRPr="00C05E37">
            <w:rPr>
              <w:rFonts w:ascii="Segoe UI" w:hAnsi="Segoe UI" w:cs="Segoe UI"/>
              <w:b/>
              <w:bCs/>
              <w:color w:val="2089C6" w:themeColor="accent1"/>
              <w:sz w:val="56"/>
              <w:szCs w:val="56"/>
            </w:rPr>
            <w:t>C</w:t>
          </w:r>
        </w:p>
      </w:tc>
    </w:tr>
  </w:tbl>
  <w:p w14:paraId="4C6075B3" w14:textId="364F9155" w:rsidR="00F669D4" w:rsidRPr="00A8760D" w:rsidRDefault="00F669D4" w:rsidP="00A8760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single" w:sz="6" w:space="0" w:color="F2F2F2" w:themeColor="background1" w:themeShade="F2"/>
        <w:right w:val="none" w:sz="0" w:space="0" w:color="auto"/>
        <w:insideH w:val="none" w:sz="0" w:space="0" w:color="auto"/>
        <w:insideV w:val="none" w:sz="0" w:space="0" w:color="auto"/>
      </w:tblBorders>
      <w:tblLook w:val="04A0" w:firstRow="1" w:lastRow="0" w:firstColumn="1" w:lastColumn="0" w:noHBand="0" w:noVBand="1"/>
    </w:tblPr>
    <w:tblGrid>
      <w:gridCol w:w="7661"/>
      <w:gridCol w:w="1627"/>
    </w:tblGrid>
    <w:tr w:rsidR="00A8760D" w14:paraId="558ADBA3" w14:textId="77777777" w:rsidTr="00A8760D">
      <w:tc>
        <w:tcPr>
          <w:tcW w:w="7905" w:type="dxa"/>
          <w:vAlign w:val="bottom"/>
        </w:tcPr>
        <w:p w14:paraId="719E8CA6" w14:textId="77777777" w:rsidR="00A8760D" w:rsidRPr="00C05E37" w:rsidRDefault="00A8760D" w:rsidP="00A8760D">
          <w:pPr>
            <w:pStyle w:val="Kopfzeile"/>
            <w:spacing w:after="0"/>
            <w:rPr>
              <w:b/>
              <w:bCs/>
              <w:color w:val="4A4D53" w:themeColor="text1" w:themeShade="BF"/>
            </w:rPr>
          </w:pPr>
          <w:r w:rsidRPr="00C05E37">
            <w:rPr>
              <w:b/>
              <w:bCs/>
              <w:color w:val="4A4D53" w:themeColor="text1" w:themeShade="BF"/>
            </w:rPr>
            <w:t>UBCouturier GmbH</w:t>
          </w:r>
        </w:p>
        <w:p w14:paraId="6A86A61A" w14:textId="77777777" w:rsidR="00A8760D" w:rsidRPr="00C05E37" w:rsidRDefault="00A8760D" w:rsidP="00A8760D">
          <w:pPr>
            <w:pStyle w:val="Kopfzeile"/>
            <w:spacing w:after="60" w:line="276" w:lineRule="auto"/>
            <w:rPr>
              <w:b/>
              <w:bCs/>
              <w:color w:val="4A4D53" w:themeColor="text1" w:themeShade="BF"/>
              <w:sz w:val="32"/>
              <w:szCs w:val="32"/>
            </w:rPr>
          </w:pPr>
          <w:r w:rsidRPr="00C05E37">
            <w:rPr>
              <w:color w:val="4A4D53" w:themeColor="text1" w:themeShade="BF"/>
            </w:rPr>
            <w:t>Unternehmensberatung für das Gesundheitswesen</w:t>
          </w:r>
        </w:p>
      </w:tc>
      <w:tc>
        <w:tcPr>
          <w:tcW w:w="1641" w:type="dxa"/>
          <w:vAlign w:val="bottom"/>
        </w:tcPr>
        <w:p w14:paraId="4A9F1F91" w14:textId="77777777" w:rsidR="00A8760D" w:rsidRDefault="00A8760D" w:rsidP="00A8760D">
          <w:pPr>
            <w:pStyle w:val="Kopfzeile"/>
            <w:spacing w:after="0"/>
            <w:jc w:val="right"/>
            <w:rPr>
              <w:b/>
              <w:bCs/>
              <w:color w:val="313338" w:themeColor="text1" w:themeShade="80"/>
              <w:sz w:val="32"/>
              <w:szCs w:val="32"/>
            </w:rPr>
          </w:pPr>
          <w:r w:rsidRPr="00C05E37">
            <w:rPr>
              <w:rFonts w:ascii="Segoe UI" w:hAnsi="Segoe UI" w:cs="Segoe UI"/>
              <w:b/>
              <w:bCs/>
              <w:color w:val="30343F" w:themeColor="accent5"/>
              <w:sz w:val="56"/>
              <w:szCs w:val="56"/>
            </w:rPr>
            <w:t>UB</w:t>
          </w:r>
          <w:r w:rsidRPr="00C05E37">
            <w:rPr>
              <w:rFonts w:ascii="Segoe UI" w:hAnsi="Segoe UI" w:cs="Segoe UI"/>
              <w:b/>
              <w:bCs/>
              <w:color w:val="2089C6" w:themeColor="accent1"/>
              <w:sz w:val="56"/>
              <w:szCs w:val="56"/>
            </w:rPr>
            <w:t>C</w:t>
          </w:r>
        </w:p>
      </w:tc>
    </w:tr>
  </w:tbl>
  <w:p w14:paraId="4F41F2A0" w14:textId="51C0165A" w:rsidR="00750FFD" w:rsidRPr="00A8760D" w:rsidRDefault="00750FFD" w:rsidP="00A8760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B3FFE" w14:textId="029297C0" w:rsidR="00C05E37" w:rsidRPr="00C46711" w:rsidRDefault="00C05E37" w:rsidP="009325D2">
    <w:pPr>
      <w:pStyle w:val="Kopfzeile"/>
      <w:pBdr>
        <w:bottom w:val="single" w:sz="8" w:space="1" w:color="F2F2F2" w:themeColor="background1" w:themeShade="F2"/>
      </w:pBdr>
      <w:rPr>
        <w:b/>
        <w:bCs/>
        <w:color w:val="313338" w:themeColor="text1" w:themeShade="80"/>
        <w:sz w:val="32"/>
        <w:szCs w:val="32"/>
      </w:rPr>
    </w:pPr>
    <w:r w:rsidRPr="006A153B">
      <w:rPr>
        <w:color w:val="4A4D53" w:themeColor="text1" w:themeShade="BF"/>
      </w:rPr>
      <w:t xml:space="preserve">Projekt-Nr. </w:t>
    </w:r>
    <w:r w:rsidR="00575500" w:rsidRPr="00575500">
      <w:rPr>
        <w:color w:val="4A4D53" w:themeColor="text1" w:themeShade="BF"/>
      </w:rPr>
      <w:t>{</w:t>
    </w:r>
    <w:proofErr w:type="spellStart"/>
    <w:r w:rsidR="00575500" w:rsidRPr="00575500">
      <w:rPr>
        <w:color w:val="4A4D53" w:themeColor="text1" w:themeShade="BF"/>
      </w:rPr>
      <w:t>project_number</w:t>
    </w:r>
    <w:proofErr w:type="spellEnd"/>
    <w:r w:rsidR="00575500" w:rsidRPr="00575500">
      <w:rPr>
        <w:color w:val="4A4D53" w:themeColor="text1" w:themeShade="BF"/>
      </w:rPr>
      <w:t>}</w:t>
    </w:r>
    <w:r w:rsidRPr="00EC769F">
      <w:tab/>
    </w:r>
    <w:r w:rsidRPr="00EC769F">
      <w:tab/>
    </w:r>
    <w:r w:rsidRPr="00096388">
      <w:rPr>
        <w:rFonts w:ascii="Segoe UI" w:hAnsi="Segoe UI" w:cs="Segoe UI"/>
        <w:b/>
        <w:bCs/>
        <w:color w:val="30343F" w:themeColor="accent5"/>
        <w:sz w:val="48"/>
        <w:szCs w:val="48"/>
      </w:rPr>
      <w:t>UB</w:t>
    </w:r>
    <w:r w:rsidRPr="00096388">
      <w:rPr>
        <w:rFonts w:ascii="Segoe UI" w:hAnsi="Segoe UI" w:cs="Segoe UI"/>
        <w:b/>
        <w:bCs/>
        <w:color w:val="2089C6" w:themeColor="accent1"/>
        <w:sz w:val="48"/>
        <w:szCs w:val="48"/>
      </w:rPr>
      <w: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0" type="#_x0000_t75" style="width:7.55pt;height:7.55pt" o:bullet="t">
        <v:imagedata r:id="rId1" o:title="bulletfull"/>
      </v:shape>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24253E8"/>
    <w:multiLevelType w:val="multilevel"/>
    <w:tmpl w:val="7CCE79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9AA6CC4"/>
    <w:multiLevelType w:val="multilevel"/>
    <w:tmpl w:val="A4F4D3C4"/>
    <w:lvl w:ilvl="0">
      <w:start w:val="1"/>
      <w:numFmt w:val="bullet"/>
      <w:pStyle w:val="Formatvorlage1"/>
      <w:lvlText w:val=""/>
      <w:lvlJc w:val="left"/>
      <w:pPr>
        <w:ind w:left="284" w:hanging="284"/>
      </w:pPr>
      <w:rPr>
        <w:rFonts w:ascii="Wingdings" w:hAnsi="Wingdings" w:hint="default"/>
        <w:color w:val="2089C6" w:themeColor="accent1"/>
      </w:rPr>
    </w:lvl>
    <w:lvl w:ilvl="1">
      <w:start w:val="1"/>
      <w:numFmt w:val="bullet"/>
      <w:lvlText w:val=""/>
      <w:lvlJc w:val="left"/>
      <w:pPr>
        <w:ind w:left="397" w:hanging="284"/>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D1A49A2"/>
    <w:multiLevelType w:val="hybridMultilevel"/>
    <w:tmpl w:val="E68E742C"/>
    <w:lvl w:ilvl="0" w:tplc="DA128360">
      <w:start w:val="1"/>
      <w:numFmt w:val="bullet"/>
      <w:lvlText w:val=""/>
      <w:lvlPicBulletId w:val="0"/>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D5238AB"/>
    <w:multiLevelType w:val="hybridMultilevel"/>
    <w:tmpl w:val="7CCE7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08F7345"/>
    <w:multiLevelType w:val="hybridMultilevel"/>
    <w:tmpl w:val="E8B64AC8"/>
    <w:lvl w:ilvl="0" w:tplc="7D3E1248">
      <w:start w:val="1"/>
      <w:numFmt w:val="bullet"/>
      <w:lvlText w:val=""/>
      <w:lvlJc w:val="left"/>
      <w:pPr>
        <w:ind w:left="720" w:hanging="360"/>
      </w:pPr>
      <w:rPr>
        <w:rFonts w:ascii="Wingdings" w:hAnsi="Wingdings" w:hint="default"/>
        <w:color w:val="2089C6"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A71169"/>
    <w:multiLevelType w:val="hybridMultilevel"/>
    <w:tmpl w:val="2DF47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844406"/>
    <w:multiLevelType w:val="multilevel"/>
    <w:tmpl w:val="7CCE79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9F8048C"/>
    <w:multiLevelType w:val="multilevel"/>
    <w:tmpl w:val="9BDCF3A8"/>
    <w:lvl w:ilvl="0">
      <w:start w:val="1"/>
      <w:numFmt w:val="bullet"/>
      <w:lvlText w:val=""/>
      <w:lvlJc w:val="left"/>
      <w:pPr>
        <w:ind w:left="720" w:hanging="360"/>
      </w:pPr>
      <w:rPr>
        <w:rFonts w:ascii="Wingdings" w:hAnsi="Wingdings" w:hint="default"/>
        <w:color w:val="2089C6"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9F90FEF"/>
    <w:multiLevelType w:val="hybridMultilevel"/>
    <w:tmpl w:val="8A12794E"/>
    <w:lvl w:ilvl="0" w:tplc="CDC0E6DA">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F4841B8"/>
    <w:multiLevelType w:val="multilevel"/>
    <w:tmpl w:val="A6E41128"/>
    <w:lvl w:ilvl="0">
      <w:start w:val="1"/>
      <w:numFmt w:val="bullet"/>
      <w:lvlText w:val=""/>
      <w:lvlJc w:val="left"/>
      <w:pPr>
        <w:ind w:left="720" w:hanging="360"/>
      </w:pPr>
      <w:rPr>
        <w:rFonts w:ascii="Wingdings" w:hAnsi="Wingdings" w:hint="default"/>
        <w:color w:val="2089C6" w:themeColor="accent1"/>
      </w:rPr>
    </w:lvl>
    <w:lvl w:ilvl="1">
      <w:start w:val="1"/>
      <w:numFmt w:val="bullet"/>
      <w:lvlText w:val=""/>
      <w:lvlJc w:val="left"/>
      <w:pPr>
        <w:ind w:left="1440" w:hanging="360"/>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655490B"/>
    <w:multiLevelType w:val="multilevel"/>
    <w:tmpl w:val="DFC2D280"/>
    <w:lvl w:ilvl="0">
      <w:start w:val="1"/>
      <w:numFmt w:val="bullet"/>
      <w:lvlText w:val=""/>
      <w:lvlJc w:val="left"/>
      <w:pPr>
        <w:ind w:left="284" w:hanging="284"/>
      </w:pPr>
      <w:rPr>
        <w:rFonts w:ascii="Wingdings" w:hAnsi="Wingdings" w:hint="default"/>
        <w:color w:val="2089C6" w:themeColor="accent1"/>
        <w:u w:color="2089C6" w:themeColor="accent1"/>
      </w:rPr>
    </w:lvl>
    <w:lvl w:ilvl="1">
      <w:start w:val="1"/>
      <w:numFmt w:val="bullet"/>
      <w:lvlText w:val=""/>
      <w:lvlJc w:val="left"/>
      <w:pPr>
        <w:ind w:left="397" w:hanging="284"/>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E7923EF"/>
    <w:multiLevelType w:val="hybridMultilevel"/>
    <w:tmpl w:val="691E3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4962ADE"/>
    <w:multiLevelType w:val="hybridMultilevel"/>
    <w:tmpl w:val="A73083B4"/>
    <w:lvl w:ilvl="0" w:tplc="8BD04140">
      <w:start w:val="1"/>
      <w:numFmt w:val="bullet"/>
      <w:lvlText w:val=""/>
      <w:lvlJc w:val="left"/>
      <w:pPr>
        <w:ind w:left="720" w:hanging="360"/>
      </w:pPr>
      <w:rPr>
        <w:rFonts w:ascii="Wingdings" w:hAnsi="Wingdings" w:hint="default"/>
        <w:color w:val="2089C6"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2DA786F"/>
    <w:multiLevelType w:val="hybridMultilevel"/>
    <w:tmpl w:val="21982C7C"/>
    <w:lvl w:ilvl="0" w:tplc="DCEE5A8E">
      <w:start w:val="1"/>
      <w:numFmt w:val="bullet"/>
      <w:lvlText w:val=""/>
      <w:lvlJc w:val="left"/>
      <w:pPr>
        <w:ind w:left="720" w:hanging="360"/>
      </w:pPr>
      <w:rPr>
        <w:rFonts w:ascii="Wingdings" w:hAnsi="Wingdings" w:hint="default"/>
        <w:color w:val="2089C6"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3A24F3"/>
    <w:multiLevelType w:val="multilevel"/>
    <w:tmpl w:val="A6E41128"/>
    <w:lvl w:ilvl="0">
      <w:start w:val="1"/>
      <w:numFmt w:val="bullet"/>
      <w:lvlText w:val=""/>
      <w:lvlJc w:val="left"/>
      <w:pPr>
        <w:ind w:left="720" w:hanging="360"/>
      </w:pPr>
      <w:rPr>
        <w:rFonts w:ascii="Wingdings" w:hAnsi="Wingdings" w:hint="default"/>
        <w:color w:val="2089C6" w:themeColor="accent1"/>
      </w:rPr>
    </w:lvl>
    <w:lvl w:ilvl="1">
      <w:start w:val="1"/>
      <w:numFmt w:val="bullet"/>
      <w:lvlText w:val=""/>
      <w:lvlJc w:val="left"/>
      <w:pPr>
        <w:ind w:left="1440" w:hanging="360"/>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4D90E48"/>
    <w:multiLevelType w:val="multilevel"/>
    <w:tmpl w:val="A6E41128"/>
    <w:lvl w:ilvl="0">
      <w:start w:val="1"/>
      <w:numFmt w:val="bullet"/>
      <w:lvlText w:val=""/>
      <w:lvlJc w:val="left"/>
      <w:pPr>
        <w:ind w:left="720" w:hanging="360"/>
      </w:pPr>
      <w:rPr>
        <w:rFonts w:ascii="Wingdings" w:hAnsi="Wingdings" w:hint="default"/>
        <w:color w:val="2089C6" w:themeColor="accent1"/>
      </w:rPr>
    </w:lvl>
    <w:lvl w:ilvl="1">
      <w:start w:val="1"/>
      <w:numFmt w:val="bullet"/>
      <w:lvlText w:val=""/>
      <w:lvlJc w:val="left"/>
      <w:pPr>
        <w:ind w:left="1440" w:hanging="360"/>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88B495A"/>
    <w:multiLevelType w:val="hybridMultilevel"/>
    <w:tmpl w:val="913AF9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B8F7F9A"/>
    <w:multiLevelType w:val="multilevel"/>
    <w:tmpl w:val="A6E41128"/>
    <w:lvl w:ilvl="0">
      <w:start w:val="1"/>
      <w:numFmt w:val="bullet"/>
      <w:lvlText w:val=""/>
      <w:lvlJc w:val="left"/>
      <w:pPr>
        <w:ind w:left="720" w:hanging="360"/>
      </w:pPr>
      <w:rPr>
        <w:rFonts w:ascii="Wingdings" w:hAnsi="Wingdings" w:hint="default"/>
        <w:color w:val="2089C6" w:themeColor="accent1"/>
      </w:rPr>
    </w:lvl>
    <w:lvl w:ilvl="1">
      <w:start w:val="1"/>
      <w:numFmt w:val="bullet"/>
      <w:lvlText w:val=""/>
      <w:lvlJc w:val="left"/>
      <w:pPr>
        <w:ind w:left="1440" w:hanging="360"/>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E1E09E2"/>
    <w:multiLevelType w:val="multilevel"/>
    <w:tmpl w:val="FDCE822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15:restartNumberingAfterBreak="0">
    <w:nsid w:val="58D8301B"/>
    <w:multiLevelType w:val="hybridMultilevel"/>
    <w:tmpl w:val="6B0401F0"/>
    <w:lvl w:ilvl="0" w:tplc="DCEE5A8E">
      <w:start w:val="1"/>
      <w:numFmt w:val="bullet"/>
      <w:lvlText w:val=""/>
      <w:lvlJc w:val="left"/>
      <w:pPr>
        <w:ind w:left="720" w:hanging="360"/>
      </w:pPr>
      <w:rPr>
        <w:rFonts w:ascii="Wingdings" w:hAnsi="Wingdings" w:hint="default"/>
        <w:color w:val="2089C6"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9A30744"/>
    <w:multiLevelType w:val="hybridMultilevel"/>
    <w:tmpl w:val="E3DC0DA0"/>
    <w:lvl w:ilvl="0" w:tplc="1CC2A68C">
      <w:start w:val="1"/>
      <w:numFmt w:val="bullet"/>
      <w:lvlText w:val=""/>
      <w:lvlJc w:val="left"/>
      <w:pPr>
        <w:ind w:left="1353" w:hanging="360"/>
      </w:pPr>
      <w:rPr>
        <w:rFonts w:ascii="Wingdings" w:hAnsi="Wingdings" w:hint="default"/>
        <w:color w:val="auto"/>
        <w:u w:color="2089C6" w:themeColor="accent1"/>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30" w15:restartNumberingAfterBreak="0">
    <w:nsid w:val="654004F7"/>
    <w:multiLevelType w:val="hybridMultilevel"/>
    <w:tmpl w:val="43A68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6C73771"/>
    <w:multiLevelType w:val="hybridMultilevel"/>
    <w:tmpl w:val="42EE1F84"/>
    <w:lvl w:ilvl="0" w:tplc="DCEE5A8E">
      <w:start w:val="1"/>
      <w:numFmt w:val="bullet"/>
      <w:lvlText w:val=""/>
      <w:lvlJc w:val="left"/>
      <w:pPr>
        <w:ind w:left="720" w:hanging="360"/>
      </w:pPr>
      <w:rPr>
        <w:rFonts w:ascii="Wingdings" w:hAnsi="Wingdings" w:hint="default"/>
        <w:color w:val="2089C6" w:themeColor="accent1"/>
      </w:rPr>
    </w:lvl>
    <w:lvl w:ilvl="1" w:tplc="9118E970">
      <w:start w:val="1"/>
      <w:numFmt w:val="bullet"/>
      <w:lvlText w:val="­"/>
      <w:lvlJc w:val="left"/>
      <w:pPr>
        <w:ind w:left="1440" w:hanging="360"/>
      </w:pPr>
      <w:rPr>
        <w:rFonts w:ascii="Calibri" w:hAnsi="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314436"/>
    <w:multiLevelType w:val="multilevel"/>
    <w:tmpl w:val="A56253F4"/>
    <w:lvl w:ilvl="0">
      <w:start w:val="1"/>
      <w:numFmt w:val="bullet"/>
      <w:lvlText w:val=""/>
      <w:lvlJc w:val="left"/>
      <w:pPr>
        <w:ind w:left="720" w:hanging="720"/>
      </w:pPr>
      <w:rPr>
        <w:rFonts w:ascii="Wingdings" w:hAnsi="Wingdings" w:hint="default"/>
        <w:color w:val="2089C6" w:themeColor="accent1"/>
      </w:rPr>
    </w:lvl>
    <w:lvl w:ilvl="1">
      <w:start w:val="1"/>
      <w:numFmt w:val="bullet"/>
      <w:lvlText w:val=""/>
      <w:lvlJc w:val="left"/>
      <w:pPr>
        <w:ind w:left="964" w:hanging="737"/>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C64174B"/>
    <w:multiLevelType w:val="hybridMultilevel"/>
    <w:tmpl w:val="C4F809D4"/>
    <w:lvl w:ilvl="0" w:tplc="DCEE5A8E">
      <w:start w:val="1"/>
      <w:numFmt w:val="bullet"/>
      <w:lvlText w:val=""/>
      <w:lvlJc w:val="left"/>
      <w:pPr>
        <w:ind w:left="720" w:hanging="360"/>
      </w:pPr>
      <w:rPr>
        <w:rFonts w:ascii="Wingdings" w:hAnsi="Wingdings" w:hint="default"/>
        <w:color w:val="2089C6" w:themeColor="accent1"/>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F4D2ED5"/>
    <w:multiLevelType w:val="multilevel"/>
    <w:tmpl w:val="A56253F4"/>
    <w:lvl w:ilvl="0">
      <w:start w:val="1"/>
      <w:numFmt w:val="bullet"/>
      <w:lvlText w:val=""/>
      <w:lvlJc w:val="left"/>
      <w:pPr>
        <w:ind w:left="720" w:hanging="720"/>
      </w:pPr>
      <w:rPr>
        <w:rFonts w:ascii="Wingdings" w:hAnsi="Wingdings" w:hint="default"/>
        <w:color w:val="2089C6" w:themeColor="accent1"/>
      </w:rPr>
    </w:lvl>
    <w:lvl w:ilvl="1">
      <w:start w:val="1"/>
      <w:numFmt w:val="bullet"/>
      <w:lvlText w:val=""/>
      <w:lvlJc w:val="left"/>
      <w:pPr>
        <w:ind w:left="964" w:hanging="737"/>
      </w:pPr>
      <w:rPr>
        <w:rFonts w:ascii="Wingdings" w:hAnsi="Wingdings" w:hint="default"/>
        <w:color w:val="2089C6"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F180ADD"/>
    <w:multiLevelType w:val="multilevel"/>
    <w:tmpl w:val="9BDCF3A8"/>
    <w:lvl w:ilvl="0">
      <w:start w:val="1"/>
      <w:numFmt w:val="bullet"/>
      <w:lvlText w:val=""/>
      <w:lvlJc w:val="left"/>
      <w:pPr>
        <w:ind w:left="720" w:hanging="360"/>
      </w:pPr>
      <w:rPr>
        <w:rFonts w:ascii="Wingdings" w:hAnsi="Wingdings" w:hint="default"/>
        <w:color w:val="2089C6"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7"/>
  </w:num>
  <w:num w:numId="11">
    <w:abstractNumId w:val="20"/>
  </w:num>
  <w:num w:numId="12">
    <w:abstractNumId w:val="12"/>
  </w:num>
  <w:num w:numId="13">
    <w:abstractNumId w:val="15"/>
  </w:num>
  <w:num w:numId="14">
    <w:abstractNumId w:val="9"/>
  </w:num>
  <w:num w:numId="15">
    <w:abstractNumId w:val="24"/>
  </w:num>
  <w:num w:numId="16">
    <w:abstractNumId w:val="18"/>
  </w:num>
  <w:num w:numId="17">
    <w:abstractNumId w:val="23"/>
  </w:num>
  <w:num w:numId="18">
    <w:abstractNumId w:val="26"/>
  </w:num>
  <w:num w:numId="19">
    <w:abstractNumId w:val="32"/>
  </w:num>
  <w:num w:numId="20">
    <w:abstractNumId w:val="34"/>
  </w:num>
  <w:num w:numId="21">
    <w:abstractNumId w:val="14"/>
  </w:num>
  <w:num w:numId="22">
    <w:abstractNumId w:val="35"/>
  </w:num>
  <w:num w:numId="23">
    <w:abstractNumId w:val="16"/>
  </w:num>
  <w:num w:numId="24">
    <w:abstractNumId w:val="17"/>
  </w:num>
  <w:num w:numId="25">
    <w:abstractNumId w:val="25"/>
  </w:num>
  <w:num w:numId="26">
    <w:abstractNumId w:val="11"/>
  </w:num>
  <w:num w:numId="27">
    <w:abstractNumId w:val="10"/>
  </w:num>
  <w:num w:numId="28">
    <w:abstractNumId w:val="30"/>
  </w:num>
  <w:num w:numId="29">
    <w:abstractNumId w:val="19"/>
  </w:num>
  <w:num w:numId="30">
    <w:abstractNumId w:val="21"/>
  </w:num>
  <w:num w:numId="31">
    <w:abstractNumId w:val="28"/>
  </w:num>
  <w:num w:numId="32">
    <w:abstractNumId w:val="22"/>
  </w:num>
  <w:num w:numId="33">
    <w:abstractNumId w:val="13"/>
  </w:num>
  <w:num w:numId="34">
    <w:abstractNumId w:val="29"/>
  </w:num>
  <w:num w:numId="35">
    <w:abstractNumId w:val="33"/>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4A8"/>
    <w:rsid w:val="00024E5D"/>
    <w:rsid w:val="0002583F"/>
    <w:rsid w:val="00034616"/>
    <w:rsid w:val="00044E52"/>
    <w:rsid w:val="0006063C"/>
    <w:rsid w:val="00063F20"/>
    <w:rsid w:val="000742FE"/>
    <w:rsid w:val="000808AC"/>
    <w:rsid w:val="00096388"/>
    <w:rsid w:val="000A2611"/>
    <w:rsid w:val="000B3807"/>
    <w:rsid w:val="000C3F19"/>
    <w:rsid w:val="000C4E08"/>
    <w:rsid w:val="001211C0"/>
    <w:rsid w:val="00133937"/>
    <w:rsid w:val="00134D8F"/>
    <w:rsid w:val="00142EFB"/>
    <w:rsid w:val="0015074B"/>
    <w:rsid w:val="001619E5"/>
    <w:rsid w:val="00191414"/>
    <w:rsid w:val="001A3395"/>
    <w:rsid w:val="001B58A9"/>
    <w:rsid w:val="001C0597"/>
    <w:rsid w:val="001D43CB"/>
    <w:rsid w:val="001E29B0"/>
    <w:rsid w:val="001F68A3"/>
    <w:rsid w:val="001F701A"/>
    <w:rsid w:val="002142EA"/>
    <w:rsid w:val="002249D1"/>
    <w:rsid w:val="00227B8D"/>
    <w:rsid w:val="002309B8"/>
    <w:rsid w:val="00231A57"/>
    <w:rsid w:val="00243B7A"/>
    <w:rsid w:val="00252943"/>
    <w:rsid w:val="00270893"/>
    <w:rsid w:val="00281A8A"/>
    <w:rsid w:val="0029639D"/>
    <w:rsid w:val="002B0E8A"/>
    <w:rsid w:val="002B1978"/>
    <w:rsid w:val="002C4F18"/>
    <w:rsid w:val="002D50FF"/>
    <w:rsid w:val="002D73D4"/>
    <w:rsid w:val="002E315C"/>
    <w:rsid w:val="002F6C9E"/>
    <w:rsid w:val="00304898"/>
    <w:rsid w:val="003066C7"/>
    <w:rsid w:val="00312FB0"/>
    <w:rsid w:val="00317BA0"/>
    <w:rsid w:val="00325FBF"/>
    <w:rsid w:val="003267DF"/>
    <w:rsid w:val="00326F90"/>
    <w:rsid w:val="003301DD"/>
    <w:rsid w:val="00334251"/>
    <w:rsid w:val="00341AA9"/>
    <w:rsid w:val="003477DA"/>
    <w:rsid w:val="0035185D"/>
    <w:rsid w:val="00351A91"/>
    <w:rsid w:val="00353F1F"/>
    <w:rsid w:val="00356587"/>
    <w:rsid w:val="00356E20"/>
    <w:rsid w:val="00357E9D"/>
    <w:rsid w:val="003617FC"/>
    <w:rsid w:val="00362E88"/>
    <w:rsid w:val="00390C5A"/>
    <w:rsid w:val="0039407D"/>
    <w:rsid w:val="00395C35"/>
    <w:rsid w:val="003A5927"/>
    <w:rsid w:val="003B5778"/>
    <w:rsid w:val="003C0833"/>
    <w:rsid w:val="003C4831"/>
    <w:rsid w:val="003D50F5"/>
    <w:rsid w:val="00420F9F"/>
    <w:rsid w:val="004245C7"/>
    <w:rsid w:val="004402C5"/>
    <w:rsid w:val="0046120C"/>
    <w:rsid w:val="004618C2"/>
    <w:rsid w:val="00462EEB"/>
    <w:rsid w:val="00473AD4"/>
    <w:rsid w:val="004815B0"/>
    <w:rsid w:val="00493226"/>
    <w:rsid w:val="004A3669"/>
    <w:rsid w:val="004A5386"/>
    <w:rsid w:val="004B2B93"/>
    <w:rsid w:val="004C07AE"/>
    <w:rsid w:val="004D4C34"/>
    <w:rsid w:val="004E390D"/>
    <w:rsid w:val="004F161F"/>
    <w:rsid w:val="004F2DA0"/>
    <w:rsid w:val="00515765"/>
    <w:rsid w:val="00522F3A"/>
    <w:rsid w:val="0053715A"/>
    <w:rsid w:val="00537409"/>
    <w:rsid w:val="00540408"/>
    <w:rsid w:val="005508EF"/>
    <w:rsid w:val="00573726"/>
    <w:rsid w:val="00575500"/>
    <w:rsid w:val="005A0B08"/>
    <w:rsid w:val="005B1811"/>
    <w:rsid w:val="005B44BC"/>
    <w:rsid w:val="005C2DB9"/>
    <w:rsid w:val="005D127E"/>
    <w:rsid w:val="005D664C"/>
    <w:rsid w:val="005E18A1"/>
    <w:rsid w:val="006051D5"/>
    <w:rsid w:val="00607432"/>
    <w:rsid w:val="006079C1"/>
    <w:rsid w:val="0061310D"/>
    <w:rsid w:val="00624A0D"/>
    <w:rsid w:val="0063103B"/>
    <w:rsid w:val="006311E5"/>
    <w:rsid w:val="00652F11"/>
    <w:rsid w:val="00664412"/>
    <w:rsid w:val="006664C4"/>
    <w:rsid w:val="00671F3C"/>
    <w:rsid w:val="006A153B"/>
    <w:rsid w:val="006B1C80"/>
    <w:rsid w:val="006C4CB7"/>
    <w:rsid w:val="006C5D41"/>
    <w:rsid w:val="006D6080"/>
    <w:rsid w:val="006E52EF"/>
    <w:rsid w:val="006F1060"/>
    <w:rsid w:val="006F36EF"/>
    <w:rsid w:val="006F5199"/>
    <w:rsid w:val="00731402"/>
    <w:rsid w:val="00750FFD"/>
    <w:rsid w:val="0075173D"/>
    <w:rsid w:val="007565AF"/>
    <w:rsid w:val="00762115"/>
    <w:rsid w:val="007645BD"/>
    <w:rsid w:val="00765B7A"/>
    <w:rsid w:val="00771C3D"/>
    <w:rsid w:val="0077554B"/>
    <w:rsid w:val="007879E8"/>
    <w:rsid w:val="0079388F"/>
    <w:rsid w:val="007A5FAF"/>
    <w:rsid w:val="007C071A"/>
    <w:rsid w:val="007C556A"/>
    <w:rsid w:val="007D71CC"/>
    <w:rsid w:val="007E1059"/>
    <w:rsid w:val="007E1BEA"/>
    <w:rsid w:val="007E4724"/>
    <w:rsid w:val="007E5FEB"/>
    <w:rsid w:val="007F7D95"/>
    <w:rsid w:val="00803714"/>
    <w:rsid w:val="00814877"/>
    <w:rsid w:val="00821B49"/>
    <w:rsid w:val="008223D5"/>
    <w:rsid w:val="00823BA6"/>
    <w:rsid w:val="00825F73"/>
    <w:rsid w:val="00884D7F"/>
    <w:rsid w:val="008850C2"/>
    <w:rsid w:val="008B004B"/>
    <w:rsid w:val="008D4FC9"/>
    <w:rsid w:val="008D661A"/>
    <w:rsid w:val="00900F8B"/>
    <w:rsid w:val="009055F9"/>
    <w:rsid w:val="00913F09"/>
    <w:rsid w:val="009235E3"/>
    <w:rsid w:val="00925A2D"/>
    <w:rsid w:val="009325D2"/>
    <w:rsid w:val="00946D96"/>
    <w:rsid w:val="0095341A"/>
    <w:rsid w:val="0095371D"/>
    <w:rsid w:val="00965C95"/>
    <w:rsid w:val="009816F5"/>
    <w:rsid w:val="00992D8E"/>
    <w:rsid w:val="00993C97"/>
    <w:rsid w:val="009A3768"/>
    <w:rsid w:val="009A4114"/>
    <w:rsid w:val="009C0E29"/>
    <w:rsid w:val="009C46B9"/>
    <w:rsid w:val="009C4B5E"/>
    <w:rsid w:val="009E7064"/>
    <w:rsid w:val="009F118A"/>
    <w:rsid w:val="00A0212C"/>
    <w:rsid w:val="00A4310B"/>
    <w:rsid w:val="00A564EF"/>
    <w:rsid w:val="00A61D0F"/>
    <w:rsid w:val="00A6701C"/>
    <w:rsid w:val="00A80465"/>
    <w:rsid w:val="00A85CE4"/>
    <w:rsid w:val="00A8760D"/>
    <w:rsid w:val="00AA1D8D"/>
    <w:rsid w:val="00AB5FEC"/>
    <w:rsid w:val="00AB634A"/>
    <w:rsid w:val="00AB6E23"/>
    <w:rsid w:val="00AC24C6"/>
    <w:rsid w:val="00AC44BE"/>
    <w:rsid w:val="00AD259B"/>
    <w:rsid w:val="00AD3A35"/>
    <w:rsid w:val="00AE2135"/>
    <w:rsid w:val="00AE40DC"/>
    <w:rsid w:val="00AF0EA7"/>
    <w:rsid w:val="00AF79D1"/>
    <w:rsid w:val="00B05692"/>
    <w:rsid w:val="00B120B7"/>
    <w:rsid w:val="00B17FF8"/>
    <w:rsid w:val="00B250F6"/>
    <w:rsid w:val="00B301F5"/>
    <w:rsid w:val="00B47730"/>
    <w:rsid w:val="00B51079"/>
    <w:rsid w:val="00B54E3F"/>
    <w:rsid w:val="00B640BA"/>
    <w:rsid w:val="00B71AA0"/>
    <w:rsid w:val="00B81019"/>
    <w:rsid w:val="00B95818"/>
    <w:rsid w:val="00BC20C9"/>
    <w:rsid w:val="00BD5D55"/>
    <w:rsid w:val="00BE1272"/>
    <w:rsid w:val="00BE1416"/>
    <w:rsid w:val="00BE3FB4"/>
    <w:rsid w:val="00BF4D89"/>
    <w:rsid w:val="00BF6A60"/>
    <w:rsid w:val="00C034C1"/>
    <w:rsid w:val="00C05E37"/>
    <w:rsid w:val="00C0661A"/>
    <w:rsid w:val="00C326F0"/>
    <w:rsid w:val="00C35BE0"/>
    <w:rsid w:val="00C3663F"/>
    <w:rsid w:val="00C40B2A"/>
    <w:rsid w:val="00C42FFC"/>
    <w:rsid w:val="00C46711"/>
    <w:rsid w:val="00C55AD5"/>
    <w:rsid w:val="00C576B1"/>
    <w:rsid w:val="00C60240"/>
    <w:rsid w:val="00C70A80"/>
    <w:rsid w:val="00C7640D"/>
    <w:rsid w:val="00C80238"/>
    <w:rsid w:val="00C8408D"/>
    <w:rsid w:val="00C85718"/>
    <w:rsid w:val="00C92B00"/>
    <w:rsid w:val="00CA0743"/>
    <w:rsid w:val="00CA6B83"/>
    <w:rsid w:val="00CB0664"/>
    <w:rsid w:val="00CB5F06"/>
    <w:rsid w:val="00CE4BC3"/>
    <w:rsid w:val="00CE6ADD"/>
    <w:rsid w:val="00CF44DE"/>
    <w:rsid w:val="00D02F98"/>
    <w:rsid w:val="00D116A5"/>
    <w:rsid w:val="00D20553"/>
    <w:rsid w:val="00D55730"/>
    <w:rsid w:val="00D600D7"/>
    <w:rsid w:val="00D65719"/>
    <w:rsid w:val="00D65C76"/>
    <w:rsid w:val="00D71BC1"/>
    <w:rsid w:val="00D74C16"/>
    <w:rsid w:val="00D81011"/>
    <w:rsid w:val="00D812F4"/>
    <w:rsid w:val="00D84C10"/>
    <w:rsid w:val="00D87114"/>
    <w:rsid w:val="00D93598"/>
    <w:rsid w:val="00D978C3"/>
    <w:rsid w:val="00DA3209"/>
    <w:rsid w:val="00DA3F9F"/>
    <w:rsid w:val="00DB5340"/>
    <w:rsid w:val="00DC2145"/>
    <w:rsid w:val="00DC3CB6"/>
    <w:rsid w:val="00DD3CC8"/>
    <w:rsid w:val="00DE1527"/>
    <w:rsid w:val="00DE49C7"/>
    <w:rsid w:val="00DF2872"/>
    <w:rsid w:val="00E03180"/>
    <w:rsid w:val="00E15EF7"/>
    <w:rsid w:val="00E16DF3"/>
    <w:rsid w:val="00E30E76"/>
    <w:rsid w:val="00E414F2"/>
    <w:rsid w:val="00E57E01"/>
    <w:rsid w:val="00E669A6"/>
    <w:rsid w:val="00EB1376"/>
    <w:rsid w:val="00EB496F"/>
    <w:rsid w:val="00EB61EA"/>
    <w:rsid w:val="00EC464E"/>
    <w:rsid w:val="00EC6767"/>
    <w:rsid w:val="00EC6A01"/>
    <w:rsid w:val="00EC7105"/>
    <w:rsid w:val="00EC769F"/>
    <w:rsid w:val="00ED3AB0"/>
    <w:rsid w:val="00ED554C"/>
    <w:rsid w:val="00EE518B"/>
    <w:rsid w:val="00EF2F7E"/>
    <w:rsid w:val="00F00932"/>
    <w:rsid w:val="00F0732B"/>
    <w:rsid w:val="00F07373"/>
    <w:rsid w:val="00F076EC"/>
    <w:rsid w:val="00F12E0D"/>
    <w:rsid w:val="00F21D63"/>
    <w:rsid w:val="00F3756F"/>
    <w:rsid w:val="00F5024C"/>
    <w:rsid w:val="00F5387B"/>
    <w:rsid w:val="00F5781D"/>
    <w:rsid w:val="00F669D4"/>
    <w:rsid w:val="00F73BDD"/>
    <w:rsid w:val="00F76CB4"/>
    <w:rsid w:val="00F77187"/>
    <w:rsid w:val="00F77A37"/>
    <w:rsid w:val="00F85443"/>
    <w:rsid w:val="00F97DCB"/>
    <w:rsid w:val="00FB6D25"/>
    <w:rsid w:val="00FC693F"/>
    <w:rsid w:val="00FD3849"/>
    <w:rsid w:val="00FD6A93"/>
    <w:rsid w:val="00FE12A2"/>
    <w:rsid w:val="00FF6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97C7F7"/>
  <w14:defaultImageDpi w14:val="300"/>
  <w15:docId w15:val="{FEF4C274-D2D7-4045-9C78-88536B98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2E88"/>
    <w:pPr>
      <w:spacing w:after="240"/>
    </w:pPr>
    <w:rPr>
      <w:color w:val="15181A" w:themeColor="background2" w:themeShade="1A"/>
      <w:sz w:val="20"/>
      <w:szCs w:val="20"/>
      <w:lang w:val="de-DE"/>
    </w:rPr>
  </w:style>
  <w:style w:type="paragraph" w:styleId="berschrift1">
    <w:name w:val="heading 1"/>
    <w:basedOn w:val="Standard"/>
    <w:next w:val="Standard"/>
    <w:link w:val="berschrift1Zchn"/>
    <w:uiPriority w:val="9"/>
    <w:qFormat/>
    <w:rsid w:val="004A5386"/>
    <w:pPr>
      <w:keepNext/>
      <w:keepLines/>
      <w:numPr>
        <w:numId w:val="10"/>
      </w:numPr>
      <w:spacing w:before="480" w:after="0" w:line="480" w:lineRule="auto"/>
      <w:ind w:left="431" w:hanging="431"/>
      <w:outlineLvl w:val="0"/>
    </w:pPr>
    <w:rPr>
      <w:rFonts w:ascii="Roboto Light" w:eastAsiaTheme="majorEastAsia" w:hAnsi="Roboto Light" w:cstheme="majorBidi"/>
      <w:color w:val="30343F" w:themeColor="accent5"/>
      <w:sz w:val="32"/>
      <w:szCs w:val="32"/>
    </w:rPr>
  </w:style>
  <w:style w:type="paragraph" w:styleId="berschrift2">
    <w:name w:val="heading 2"/>
    <w:basedOn w:val="Standard"/>
    <w:next w:val="Standard"/>
    <w:link w:val="berschrift2Zchn"/>
    <w:uiPriority w:val="9"/>
    <w:unhideWhenUsed/>
    <w:qFormat/>
    <w:rsid w:val="00992D8E"/>
    <w:pPr>
      <w:keepNext/>
      <w:keepLines/>
      <w:numPr>
        <w:ilvl w:val="1"/>
        <w:numId w:val="10"/>
      </w:numPr>
      <w:spacing w:before="200" w:line="480" w:lineRule="auto"/>
      <w:outlineLvl w:val="1"/>
    </w:pPr>
    <w:rPr>
      <w:rFonts w:ascii="Roboto Light" w:eastAsiaTheme="majorEastAsia" w:hAnsi="Roboto Light" w:cstheme="majorBidi"/>
      <w:color w:val="30343F" w:themeColor="accent5"/>
      <w:sz w:val="26"/>
      <w:szCs w:val="26"/>
    </w:rPr>
  </w:style>
  <w:style w:type="paragraph" w:styleId="berschrift3">
    <w:name w:val="heading 3"/>
    <w:basedOn w:val="Standard"/>
    <w:next w:val="Standard"/>
    <w:link w:val="berschrift3Zchn"/>
    <w:uiPriority w:val="9"/>
    <w:unhideWhenUsed/>
    <w:qFormat/>
    <w:rsid w:val="005E18A1"/>
    <w:pPr>
      <w:keepNext/>
      <w:keepLines/>
      <w:numPr>
        <w:ilvl w:val="2"/>
        <w:numId w:val="10"/>
      </w:numPr>
      <w:spacing w:before="200" w:line="480" w:lineRule="auto"/>
      <w:outlineLvl w:val="2"/>
    </w:pPr>
    <w:rPr>
      <w:rFonts w:ascii="Roboto Light" w:eastAsiaTheme="majorEastAsia" w:hAnsi="Roboto Light" w:cstheme="majorBidi"/>
      <w:color w:val="30343F" w:themeColor="accent5"/>
    </w:rPr>
  </w:style>
  <w:style w:type="paragraph" w:styleId="berschrift4">
    <w:name w:val="heading 4"/>
    <w:basedOn w:val="Standard"/>
    <w:next w:val="Standard"/>
    <w:link w:val="berschrift4Zchn"/>
    <w:uiPriority w:val="9"/>
    <w:unhideWhenUsed/>
    <w:rsid w:val="00FC693F"/>
    <w:pPr>
      <w:keepNext/>
      <w:keepLines/>
      <w:numPr>
        <w:ilvl w:val="3"/>
        <w:numId w:val="10"/>
      </w:numPr>
      <w:spacing w:before="200"/>
      <w:outlineLvl w:val="3"/>
    </w:pPr>
    <w:rPr>
      <w:rFonts w:asciiTheme="majorHAnsi" w:eastAsiaTheme="majorEastAsia" w:hAnsiTheme="majorHAnsi" w:cstheme="majorBidi"/>
      <w:b/>
      <w:bCs/>
      <w:i/>
      <w:iCs/>
      <w:color w:val="030D14" w:themeColor="accent1" w:themeShade="1A"/>
    </w:rPr>
  </w:style>
  <w:style w:type="paragraph" w:styleId="berschrift5">
    <w:name w:val="heading 5"/>
    <w:basedOn w:val="Standard"/>
    <w:next w:val="Standard"/>
    <w:link w:val="berschrift5Zchn"/>
    <w:uiPriority w:val="9"/>
    <w:unhideWhenUsed/>
    <w:qFormat/>
    <w:rsid w:val="00F73BDD"/>
    <w:pPr>
      <w:keepNext/>
      <w:keepLines/>
      <w:numPr>
        <w:ilvl w:val="4"/>
        <w:numId w:val="10"/>
      </w:numPr>
      <w:spacing w:before="200"/>
      <w:outlineLvl w:val="4"/>
    </w:pPr>
    <w:rPr>
      <w:rFonts w:ascii="Roboto Light" w:eastAsiaTheme="majorEastAsia" w:hAnsi="Roboto Light" w:cstheme="majorBidi"/>
      <w:color w:val="30343F" w:themeColor="accent5"/>
    </w:rPr>
  </w:style>
  <w:style w:type="paragraph" w:styleId="berschrift6">
    <w:name w:val="heading 6"/>
    <w:basedOn w:val="Standard"/>
    <w:next w:val="Standard"/>
    <w:link w:val="berschrift6Zchn"/>
    <w:uiPriority w:val="9"/>
    <w:unhideWhenUsed/>
    <w:qFormat/>
    <w:rsid w:val="00F73BDD"/>
    <w:pPr>
      <w:keepNext/>
      <w:keepLines/>
      <w:numPr>
        <w:ilvl w:val="5"/>
        <w:numId w:val="10"/>
      </w:numPr>
      <w:spacing w:before="200"/>
      <w:outlineLvl w:val="5"/>
    </w:pPr>
    <w:rPr>
      <w:rFonts w:ascii="Roboto Light" w:eastAsiaTheme="majorEastAsia" w:hAnsi="Roboto Light" w:cstheme="majorBidi"/>
      <w:color w:val="30343F" w:themeColor="accent5"/>
    </w:rPr>
  </w:style>
  <w:style w:type="paragraph" w:styleId="berschrift7">
    <w:name w:val="heading 7"/>
    <w:basedOn w:val="Standard"/>
    <w:next w:val="Standard"/>
    <w:link w:val="berschrift7Zchn"/>
    <w:uiPriority w:val="9"/>
    <w:unhideWhenUsed/>
    <w:rsid w:val="00FC693F"/>
    <w:pPr>
      <w:keepNext/>
      <w:keepLines/>
      <w:numPr>
        <w:ilvl w:val="6"/>
        <w:numId w:val="10"/>
      </w:numPr>
      <w:spacing w:before="200"/>
      <w:outlineLvl w:val="6"/>
    </w:pPr>
    <w:rPr>
      <w:rFonts w:asciiTheme="majorHAnsi" w:eastAsiaTheme="majorEastAsia" w:hAnsiTheme="majorHAnsi" w:cstheme="majorBidi"/>
      <w:i/>
      <w:iCs/>
      <w:color w:val="636770" w:themeColor="text1"/>
      <w14:textFill>
        <w14:solidFill>
          <w14:schemeClr w14:val="tx1">
            <w14:lumMod w14:val="75000"/>
            <w14:lumOff w14:val="25000"/>
            <w14:lumMod w14:val="10000"/>
          </w14:schemeClr>
        </w14:solidFill>
      </w14:textFill>
    </w:rPr>
  </w:style>
  <w:style w:type="paragraph" w:styleId="berschrift8">
    <w:name w:val="heading 8"/>
    <w:basedOn w:val="Standard"/>
    <w:next w:val="Standard"/>
    <w:link w:val="berschrift8Zchn"/>
    <w:uiPriority w:val="9"/>
    <w:unhideWhenUsed/>
    <w:rsid w:val="00FC693F"/>
    <w:pPr>
      <w:keepNext/>
      <w:keepLines/>
      <w:numPr>
        <w:ilvl w:val="7"/>
        <w:numId w:val="10"/>
      </w:numPr>
      <w:spacing w:before="200"/>
      <w:outlineLvl w:val="7"/>
    </w:pPr>
    <w:rPr>
      <w:rFonts w:asciiTheme="majorHAnsi" w:eastAsiaTheme="majorEastAsia" w:hAnsiTheme="majorHAnsi" w:cstheme="majorBidi"/>
      <w:color w:val="030D14" w:themeColor="accent1" w:themeShade="1A"/>
    </w:rPr>
  </w:style>
  <w:style w:type="paragraph" w:styleId="berschrift9">
    <w:name w:val="heading 9"/>
    <w:basedOn w:val="Standard"/>
    <w:next w:val="Standard"/>
    <w:link w:val="berschrift9Zchn"/>
    <w:uiPriority w:val="9"/>
    <w:semiHidden/>
    <w:unhideWhenUsed/>
    <w:rsid w:val="00FC693F"/>
    <w:pPr>
      <w:keepNext/>
      <w:keepLines/>
      <w:numPr>
        <w:ilvl w:val="8"/>
        <w:numId w:val="10"/>
      </w:numPr>
      <w:spacing w:before="200"/>
      <w:outlineLvl w:val="8"/>
    </w:pPr>
    <w:rPr>
      <w:rFonts w:asciiTheme="majorHAnsi" w:eastAsiaTheme="majorEastAsia" w:hAnsiTheme="majorHAnsi" w:cstheme="majorBidi"/>
      <w:i/>
      <w:iCs/>
      <w:color w:val="636770" w:themeColor="text1"/>
      <w14:textFill>
        <w14:solidFill>
          <w14:schemeClr w14:val="tx1">
            <w14:lumMod w14:val="75000"/>
            <w14:lumOff w14:val="25000"/>
            <w14:lumMod w14:val="10000"/>
          </w14:schemeClr>
        </w14:solidFill>
      </w14:textFil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pPr>
  </w:style>
  <w:style w:type="character" w:customStyle="1" w:styleId="FuzeileZchn">
    <w:name w:val="Fußzeile Zchn"/>
    <w:basedOn w:val="Absatz-Standardschriftart"/>
    <w:link w:val="Fuzeile"/>
    <w:uiPriority w:val="99"/>
    <w:rsid w:val="00E618BF"/>
  </w:style>
  <w:style w:type="paragraph" w:styleId="KeinLeerraum">
    <w:name w:val="No Spacing"/>
    <w:link w:val="KeinLeerraumZchn"/>
    <w:uiPriority w:val="1"/>
    <w:qFormat/>
    <w:rsid w:val="00992D8E"/>
    <w:pPr>
      <w:spacing w:after="0" w:line="312" w:lineRule="auto"/>
    </w:pPr>
    <w:rPr>
      <w:color w:val="15181A" w:themeColor="background2" w:themeShade="1A"/>
      <w:sz w:val="20"/>
      <w:szCs w:val="20"/>
    </w:rPr>
  </w:style>
  <w:style w:type="character" w:customStyle="1" w:styleId="berschrift1Zchn">
    <w:name w:val="Überschrift 1 Zchn"/>
    <w:basedOn w:val="Absatz-Standardschriftart"/>
    <w:link w:val="berschrift1"/>
    <w:uiPriority w:val="9"/>
    <w:rsid w:val="004A5386"/>
    <w:rPr>
      <w:rFonts w:ascii="Roboto Light" w:eastAsiaTheme="majorEastAsia" w:hAnsi="Roboto Light" w:cstheme="majorBidi"/>
      <w:color w:val="30343F" w:themeColor="accent5"/>
      <w:sz w:val="32"/>
      <w:szCs w:val="32"/>
    </w:rPr>
  </w:style>
  <w:style w:type="character" w:customStyle="1" w:styleId="berschrift2Zchn">
    <w:name w:val="Überschrift 2 Zchn"/>
    <w:basedOn w:val="Absatz-Standardschriftart"/>
    <w:link w:val="berschrift2"/>
    <w:uiPriority w:val="9"/>
    <w:rsid w:val="00992D8E"/>
    <w:rPr>
      <w:rFonts w:ascii="Roboto Light" w:eastAsiaTheme="majorEastAsia" w:hAnsi="Roboto Light" w:cstheme="majorBidi"/>
      <w:color w:val="30343F" w:themeColor="accent5"/>
      <w:sz w:val="26"/>
      <w:szCs w:val="26"/>
    </w:rPr>
  </w:style>
  <w:style w:type="character" w:customStyle="1" w:styleId="berschrift3Zchn">
    <w:name w:val="Überschrift 3 Zchn"/>
    <w:basedOn w:val="Absatz-Standardschriftart"/>
    <w:link w:val="berschrift3"/>
    <w:uiPriority w:val="9"/>
    <w:rsid w:val="005E18A1"/>
    <w:rPr>
      <w:rFonts w:ascii="Roboto Light" w:eastAsiaTheme="majorEastAsia" w:hAnsi="Roboto Light" w:cstheme="majorBidi"/>
      <w:color w:val="30343F" w:themeColor="accent5"/>
      <w:sz w:val="20"/>
      <w:szCs w:val="20"/>
    </w:rPr>
  </w:style>
  <w:style w:type="paragraph" w:styleId="Titel">
    <w:name w:val="Title"/>
    <w:basedOn w:val="Standard"/>
    <w:next w:val="Standard"/>
    <w:link w:val="TitelZchn"/>
    <w:uiPriority w:val="10"/>
    <w:qFormat/>
    <w:rsid w:val="000B3807"/>
    <w:pPr>
      <w:spacing w:before="360" w:after="660" w:line="360" w:lineRule="auto"/>
      <w:contextualSpacing/>
      <w:jc w:val="center"/>
    </w:pPr>
    <w:rPr>
      <w:rFonts w:ascii="Roboto Light" w:eastAsiaTheme="majorEastAsia" w:hAnsi="Roboto Light" w:cstheme="majorBidi"/>
      <w:b/>
      <w:bCs/>
      <w:smallCaps/>
      <w:color w:val="30343F" w:themeColor="accent5"/>
      <w:spacing w:val="12"/>
      <w:kern w:val="28"/>
      <w:sz w:val="48"/>
      <w:szCs w:val="48"/>
    </w:rPr>
  </w:style>
  <w:style w:type="character" w:customStyle="1" w:styleId="TitelZchn">
    <w:name w:val="Titel Zchn"/>
    <w:basedOn w:val="Absatz-Standardschriftart"/>
    <w:link w:val="Titel"/>
    <w:uiPriority w:val="10"/>
    <w:rsid w:val="000B3807"/>
    <w:rPr>
      <w:rFonts w:ascii="Roboto Light" w:eastAsiaTheme="majorEastAsia" w:hAnsi="Roboto Light" w:cstheme="majorBidi"/>
      <w:b/>
      <w:bCs/>
      <w:smallCaps/>
      <w:color w:val="30343F" w:themeColor="accent5"/>
      <w:spacing w:val="12"/>
      <w:kern w:val="28"/>
      <w:sz w:val="48"/>
      <w:szCs w:val="48"/>
    </w:rPr>
  </w:style>
  <w:style w:type="paragraph" w:styleId="Untertitel">
    <w:name w:val="Subtitle"/>
    <w:basedOn w:val="Titel"/>
    <w:next w:val="Standard"/>
    <w:link w:val="UntertitelZchn"/>
    <w:uiPriority w:val="11"/>
    <w:qFormat/>
    <w:rsid w:val="00C60240"/>
    <w:pPr>
      <w:spacing w:before="1080" w:line="600" w:lineRule="auto"/>
    </w:pPr>
    <w:rPr>
      <w:b w:val="0"/>
      <w:bCs w:val="0"/>
      <w:smallCaps w:val="0"/>
      <w:color w:val="2089C6" w:themeColor="accent1"/>
      <w:sz w:val="28"/>
      <w:szCs w:val="28"/>
    </w:rPr>
  </w:style>
  <w:style w:type="character" w:customStyle="1" w:styleId="UntertitelZchn">
    <w:name w:val="Untertitel Zchn"/>
    <w:basedOn w:val="Absatz-Standardschriftart"/>
    <w:link w:val="Untertitel"/>
    <w:uiPriority w:val="11"/>
    <w:rsid w:val="00C60240"/>
    <w:rPr>
      <w:rFonts w:ascii="Roboto Light" w:eastAsiaTheme="majorEastAsia" w:hAnsi="Roboto Light" w:cstheme="majorBidi"/>
      <w:color w:val="2089C6" w:themeColor="accent1"/>
      <w:spacing w:val="12"/>
      <w:kern w:val="28"/>
      <w:sz w:val="28"/>
      <w:szCs w:val="28"/>
      <w:lang w:val="de-DE"/>
    </w:rPr>
  </w:style>
  <w:style w:type="paragraph" w:styleId="Listenabsatz">
    <w:name w:val="List Paragraph"/>
    <w:basedOn w:val="Standard"/>
    <w:link w:val="ListenabsatzZchn"/>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A0A0B" w:themeColor="text1" w:themeShade="1A"/>
    </w:rPr>
  </w:style>
  <w:style w:type="character" w:customStyle="1" w:styleId="ZitatZchn">
    <w:name w:val="Zitat Zchn"/>
    <w:basedOn w:val="Absatz-Standardschriftart"/>
    <w:link w:val="Zitat"/>
    <w:uiPriority w:val="29"/>
    <w:rsid w:val="00FC693F"/>
    <w:rPr>
      <w:i/>
      <w:iCs/>
      <w:color w:val="63677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2089C6" w:themeColor="accent1"/>
    </w:rPr>
  </w:style>
  <w:style w:type="character" w:customStyle="1" w:styleId="berschrift5Zchn">
    <w:name w:val="Überschrift 5 Zchn"/>
    <w:basedOn w:val="Absatz-Standardschriftart"/>
    <w:link w:val="berschrift5"/>
    <w:uiPriority w:val="9"/>
    <w:rsid w:val="00F73BDD"/>
    <w:rPr>
      <w:rFonts w:ascii="Roboto Light" w:eastAsiaTheme="majorEastAsia" w:hAnsi="Roboto Light" w:cstheme="majorBidi"/>
      <w:color w:val="30343F" w:themeColor="accent5"/>
      <w:sz w:val="20"/>
      <w:szCs w:val="20"/>
    </w:rPr>
  </w:style>
  <w:style w:type="character" w:customStyle="1" w:styleId="berschrift6Zchn">
    <w:name w:val="Überschrift 6 Zchn"/>
    <w:basedOn w:val="Absatz-Standardschriftart"/>
    <w:link w:val="berschrift6"/>
    <w:uiPriority w:val="9"/>
    <w:rsid w:val="00F73BDD"/>
    <w:rPr>
      <w:rFonts w:ascii="Roboto Light" w:eastAsiaTheme="majorEastAsia" w:hAnsi="Roboto Light" w:cstheme="majorBidi"/>
      <w:color w:val="30343F" w:themeColor="accent5"/>
      <w:sz w:val="20"/>
      <w:szCs w:val="20"/>
    </w:rPr>
  </w:style>
  <w:style w:type="character" w:customStyle="1" w:styleId="berschrift7Zchn">
    <w:name w:val="Überschrift 7 Zchn"/>
    <w:basedOn w:val="Absatz-Standardschriftart"/>
    <w:link w:val="berschrift7"/>
    <w:uiPriority w:val="9"/>
    <w:rsid w:val="00FC693F"/>
    <w:rPr>
      <w:rFonts w:asciiTheme="majorHAnsi" w:eastAsiaTheme="majorEastAsia" w:hAnsiTheme="majorHAnsi" w:cstheme="majorBidi"/>
      <w:i/>
      <w:iCs/>
      <w:color w:val="888C96" w:themeColor="text1" w:themeTint="BF"/>
    </w:rPr>
  </w:style>
  <w:style w:type="character" w:customStyle="1" w:styleId="berschrift8Zchn">
    <w:name w:val="Überschrift 8 Zchn"/>
    <w:basedOn w:val="Absatz-Standardschriftart"/>
    <w:link w:val="berschrift8"/>
    <w:uiPriority w:val="9"/>
    <w:rsid w:val="00FC693F"/>
    <w:rPr>
      <w:rFonts w:asciiTheme="majorHAnsi" w:eastAsiaTheme="majorEastAsia" w:hAnsiTheme="majorHAnsi" w:cstheme="majorBidi"/>
      <w:color w:val="2089C6"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888C96" w:themeColor="text1" w:themeTint="BF"/>
      <w:sz w:val="20"/>
      <w:szCs w:val="20"/>
    </w:rPr>
  </w:style>
  <w:style w:type="paragraph" w:styleId="Beschriftung">
    <w:name w:val="caption"/>
    <w:basedOn w:val="Standard"/>
    <w:next w:val="Standard"/>
    <w:uiPriority w:val="35"/>
    <w:semiHidden/>
    <w:unhideWhenUsed/>
    <w:qFormat/>
    <w:rsid w:val="00FC693F"/>
    <w:rPr>
      <w:b/>
      <w:bCs/>
      <w:color w:val="030D14" w:themeColor="accent1" w:themeShade="1A"/>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2089C6" w:themeColor="accent1"/>
      </w:pBdr>
      <w:spacing w:before="200" w:after="280"/>
      <w:ind w:left="936" w:right="936"/>
    </w:pPr>
    <w:rPr>
      <w:b/>
      <w:bCs/>
      <w:i/>
      <w:iCs/>
      <w:color w:val="030D14" w:themeColor="accent1" w:themeShade="1A"/>
    </w:rPr>
  </w:style>
  <w:style w:type="character" w:customStyle="1" w:styleId="IntensivesZitatZchn">
    <w:name w:val="Intensives Zitat Zchn"/>
    <w:basedOn w:val="Absatz-Standardschriftart"/>
    <w:link w:val="IntensivesZitat"/>
    <w:uiPriority w:val="30"/>
    <w:rsid w:val="00FC693F"/>
    <w:rPr>
      <w:b/>
      <w:bCs/>
      <w:i/>
      <w:iCs/>
      <w:color w:val="2089C6" w:themeColor="accent1"/>
    </w:rPr>
  </w:style>
  <w:style w:type="character" w:styleId="SchwacheHervorhebung">
    <w:name w:val="Subtle Emphasis"/>
    <w:basedOn w:val="Absatz-Standardschriftart"/>
    <w:uiPriority w:val="19"/>
    <w:qFormat/>
    <w:rsid w:val="00FC693F"/>
    <w:rPr>
      <w:i/>
      <w:iCs/>
      <w:color w:val="AFB2B9" w:themeColor="text1" w:themeTint="7F"/>
    </w:rPr>
  </w:style>
  <w:style w:type="character" w:styleId="IntensiveHervorhebung">
    <w:name w:val="Intense Emphasis"/>
    <w:basedOn w:val="Absatz-Standardschriftart"/>
    <w:uiPriority w:val="21"/>
    <w:qFormat/>
    <w:rsid w:val="00FC693F"/>
    <w:rPr>
      <w:b/>
      <w:bCs/>
      <w:i/>
      <w:iCs/>
      <w:color w:val="2089C6" w:themeColor="accent1"/>
    </w:rPr>
  </w:style>
  <w:style w:type="character" w:styleId="SchwacherVerweis">
    <w:name w:val="Subtle Reference"/>
    <w:basedOn w:val="Absatz-Standardschriftart"/>
    <w:uiPriority w:val="31"/>
    <w:qFormat/>
    <w:rsid w:val="00FC693F"/>
    <w:rPr>
      <w:smallCaps/>
      <w:color w:val="459382" w:themeColor="accent2"/>
      <w:u w:val="single"/>
    </w:rPr>
  </w:style>
  <w:style w:type="character" w:styleId="IntensiverVerweis">
    <w:name w:val="Intense Reference"/>
    <w:basedOn w:val="Absatz-Standardschriftart"/>
    <w:uiPriority w:val="32"/>
    <w:qFormat/>
    <w:rsid w:val="00FC693F"/>
    <w:rPr>
      <w:b/>
      <w:bCs/>
      <w:smallCaps/>
      <w:color w:val="459382"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unhideWhenUsed/>
    <w:qFormat/>
    <w:rsid w:val="00FC693F"/>
    <w:pPr>
      <w:outlineLvl w:val="9"/>
    </w:pPr>
  </w:style>
  <w:style w:type="table" w:styleId="Tabellenraster">
    <w:name w:val="Table Grid"/>
    <w:basedOn w:val="NormaleTabelle"/>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4A4D53" w:themeColor="text1" w:themeShade="BF"/>
    </w:rPr>
    <w:tblPr>
      <w:tblStyleRowBandSize w:val="1"/>
      <w:tblStyleColBandSize w:val="1"/>
      <w:tblBorders>
        <w:top w:val="single" w:sz="8" w:space="0" w:color="636770" w:themeColor="text1"/>
        <w:bottom w:val="single" w:sz="8" w:space="0" w:color="636770" w:themeColor="text1"/>
      </w:tblBorders>
    </w:tblPr>
    <w:tblStylePr w:type="firstRow">
      <w:pPr>
        <w:spacing w:before="0" w:after="0" w:line="240" w:lineRule="auto"/>
      </w:pPr>
      <w:rPr>
        <w:b/>
        <w:bCs/>
      </w:rPr>
      <w:tblPr/>
      <w:tcPr>
        <w:tcBorders>
          <w:top w:val="single" w:sz="8" w:space="0" w:color="636770" w:themeColor="text1"/>
          <w:left w:val="nil"/>
          <w:bottom w:val="single" w:sz="8" w:space="0" w:color="636770" w:themeColor="text1"/>
          <w:right w:val="nil"/>
          <w:insideH w:val="nil"/>
          <w:insideV w:val="nil"/>
        </w:tcBorders>
      </w:tcPr>
    </w:tblStylePr>
    <w:tblStylePr w:type="lastRow">
      <w:pPr>
        <w:spacing w:before="0" w:after="0" w:line="240" w:lineRule="auto"/>
      </w:pPr>
      <w:rPr>
        <w:b/>
        <w:bCs/>
      </w:rPr>
      <w:tblPr/>
      <w:tcPr>
        <w:tcBorders>
          <w:top w:val="single" w:sz="8" w:space="0" w:color="636770" w:themeColor="text1"/>
          <w:left w:val="nil"/>
          <w:bottom w:val="single" w:sz="8" w:space="0" w:color="63677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9DC" w:themeFill="text1" w:themeFillTint="3F"/>
      </w:tcPr>
    </w:tblStylePr>
    <w:tblStylePr w:type="band1Horz">
      <w:tblPr/>
      <w:tcPr>
        <w:tcBorders>
          <w:left w:val="nil"/>
          <w:right w:val="nil"/>
          <w:insideH w:val="nil"/>
          <w:insideV w:val="nil"/>
        </w:tcBorders>
        <w:shd w:val="clear" w:color="auto" w:fill="D7D9DC" w:themeFill="text1" w:themeFillTint="3F"/>
      </w:tcPr>
    </w:tblStylePr>
  </w:style>
  <w:style w:type="table" w:styleId="HelleSchattierung-Akzent1">
    <w:name w:val="Light Shading Accent 1"/>
    <w:basedOn w:val="NormaleTabelle"/>
    <w:uiPriority w:val="60"/>
    <w:rsid w:val="00FC693F"/>
    <w:pPr>
      <w:spacing w:after="0" w:line="240" w:lineRule="auto"/>
    </w:pPr>
    <w:rPr>
      <w:color w:val="186694" w:themeColor="accent1" w:themeShade="BF"/>
    </w:rPr>
    <w:tblPr>
      <w:tblStyleRowBandSize w:val="1"/>
      <w:tblStyleColBandSize w:val="1"/>
      <w:tblBorders>
        <w:top w:val="single" w:sz="8" w:space="0" w:color="2089C6" w:themeColor="accent1"/>
        <w:bottom w:val="single" w:sz="8" w:space="0" w:color="2089C6" w:themeColor="accent1"/>
      </w:tblBorders>
    </w:tblPr>
    <w:tblStylePr w:type="firstRow">
      <w:pPr>
        <w:spacing w:before="0" w:after="0" w:line="240" w:lineRule="auto"/>
      </w:pPr>
      <w:rPr>
        <w:b/>
        <w:bCs/>
      </w:rPr>
      <w:tblPr/>
      <w:tcPr>
        <w:tcBorders>
          <w:top w:val="single" w:sz="8" w:space="0" w:color="2089C6" w:themeColor="accent1"/>
          <w:left w:val="nil"/>
          <w:bottom w:val="single" w:sz="8" w:space="0" w:color="2089C6" w:themeColor="accent1"/>
          <w:right w:val="nil"/>
          <w:insideH w:val="nil"/>
          <w:insideV w:val="nil"/>
        </w:tcBorders>
      </w:tcPr>
    </w:tblStylePr>
    <w:tblStylePr w:type="lastRow">
      <w:pPr>
        <w:spacing w:before="0" w:after="0" w:line="240" w:lineRule="auto"/>
      </w:pPr>
      <w:rPr>
        <w:b/>
        <w:bCs/>
      </w:rPr>
      <w:tblPr/>
      <w:tcPr>
        <w:tcBorders>
          <w:top w:val="single" w:sz="8" w:space="0" w:color="2089C6" w:themeColor="accent1"/>
          <w:left w:val="nil"/>
          <w:bottom w:val="single" w:sz="8" w:space="0" w:color="2089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2F5" w:themeFill="accent1" w:themeFillTint="3F"/>
      </w:tcPr>
    </w:tblStylePr>
    <w:tblStylePr w:type="band1Horz">
      <w:tblPr/>
      <w:tcPr>
        <w:tcBorders>
          <w:left w:val="nil"/>
          <w:right w:val="nil"/>
          <w:insideH w:val="nil"/>
          <w:insideV w:val="nil"/>
        </w:tcBorders>
        <w:shd w:val="clear" w:color="auto" w:fill="C3E2F5" w:themeFill="accent1" w:themeFillTint="3F"/>
      </w:tcPr>
    </w:tblStylePr>
  </w:style>
  <w:style w:type="table" w:styleId="HelleSchattierung-Akzent2">
    <w:name w:val="Light Shading Accent 2"/>
    <w:basedOn w:val="NormaleTabelle"/>
    <w:uiPriority w:val="60"/>
    <w:rsid w:val="00FC693F"/>
    <w:pPr>
      <w:spacing w:after="0" w:line="240" w:lineRule="auto"/>
    </w:pPr>
    <w:rPr>
      <w:color w:val="336D61" w:themeColor="accent2" w:themeShade="BF"/>
    </w:rPr>
    <w:tblPr>
      <w:tblStyleRowBandSize w:val="1"/>
      <w:tblStyleColBandSize w:val="1"/>
      <w:tblBorders>
        <w:top w:val="single" w:sz="8" w:space="0" w:color="459382" w:themeColor="accent2"/>
        <w:bottom w:val="single" w:sz="8" w:space="0" w:color="459382" w:themeColor="accent2"/>
      </w:tblBorders>
    </w:tblPr>
    <w:tblStylePr w:type="firstRow">
      <w:pPr>
        <w:spacing w:before="0" w:after="0" w:line="240" w:lineRule="auto"/>
      </w:pPr>
      <w:rPr>
        <w:b/>
        <w:bCs/>
      </w:rPr>
      <w:tblPr/>
      <w:tcPr>
        <w:tcBorders>
          <w:top w:val="single" w:sz="8" w:space="0" w:color="459382" w:themeColor="accent2"/>
          <w:left w:val="nil"/>
          <w:bottom w:val="single" w:sz="8" w:space="0" w:color="459382" w:themeColor="accent2"/>
          <w:right w:val="nil"/>
          <w:insideH w:val="nil"/>
          <w:insideV w:val="nil"/>
        </w:tcBorders>
      </w:tcPr>
    </w:tblStylePr>
    <w:tblStylePr w:type="lastRow">
      <w:pPr>
        <w:spacing w:before="0" w:after="0" w:line="240" w:lineRule="auto"/>
      </w:pPr>
      <w:rPr>
        <w:b/>
        <w:bCs/>
      </w:rPr>
      <w:tblPr/>
      <w:tcPr>
        <w:tcBorders>
          <w:top w:val="single" w:sz="8" w:space="0" w:color="459382" w:themeColor="accent2"/>
          <w:left w:val="nil"/>
          <w:bottom w:val="single" w:sz="8" w:space="0" w:color="45938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E7E2" w:themeFill="accent2" w:themeFillTint="3F"/>
      </w:tcPr>
    </w:tblStylePr>
    <w:tblStylePr w:type="band1Horz">
      <w:tblPr/>
      <w:tcPr>
        <w:tcBorders>
          <w:left w:val="nil"/>
          <w:right w:val="nil"/>
          <w:insideH w:val="nil"/>
          <w:insideV w:val="nil"/>
        </w:tcBorders>
        <w:shd w:val="clear" w:color="auto" w:fill="CDE7E2" w:themeFill="accent2" w:themeFillTint="3F"/>
      </w:tcPr>
    </w:tblStylePr>
  </w:style>
  <w:style w:type="table" w:styleId="HelleSchattierung-Akzent3">
    <w:name w:val="Light Shading Accent 3"/>
    <w:basedOn w:val="NormaleTabelle"/>
    <w:uiPriority w:val="60"/>
    <w:rsid w:val="00FC693F"/>
    <w:pPr>
      <w:spacing w:after="0" w:line="240" w:lineRule="auto"/>
    </w:pPr>
    <w:rPr>
      <w:color w:val="5E9A93" w:themeColor="accent3" w:themeShade="BF"/>
    </w:rPr>
    <w:tblPr>
      <w:tblStyleRowBandSize w:val="1"/>
      <w:tblStyleColBandSize w:val="1"/>
      <w:tblBorders>
        <w:top w:val="single" w:sz="8" w:space="0" w:color="91BCB7" w:themeColor="accent3"/>
        <w:bottom w:val="single" w:sz="8" w:space="0" w:color="91BCB7" w:themeColor="accent3"/>
      </w:tblBorders>
    </w:tblPr>
    <w:tblStylePr w:type="firstRow">
      <w:pPr>
        <w:spacing w:before="0" w:after="0" w:line="240" w:lineRule="auto"/>
      </w:pPr>
      <w:rPr>
        <w:b/>
        <w:bCs/>
      </w:rPr>
      <w:tblPr/>
      <w:tcPr>
        <w:tcBorders>
          <w:top w:val="single" w:sz="8" w:space="0" w:color="91BCB7" w:themeColor="accent3"/>
          <w:left w:val="nil"/>
          <w:bottom w:val="single" w:sz="8" w:space="0" w:color="91BCB7" w:themeColor="accent3"/>
          <w:right w:val="nil"/>
          <w:insideH w:val="nil"/>
          <w:insideV w:val="nil"/>
        </w:tcBorders>
      </w:tcPr>
    </w:tblStylePr>
    <w:tblStylePr w:type="lastRow">
      <w:pPr>
        <w:spacing w:before="0" w:after="0" w:line="240" w:lineRule="auto"/>
      </w:pPr>
      <w:rPr>
        <w:b/>
        <w:bCs/>
      </w:rPr>
      <w:tblPr/>
      <w:tcPr>
        <w:tcBorders>
          <w:top w:val="single" w:sz="8" w:space="0" w:color="91BCB7" w:themeColor="accent3"/>
          <w:left w:val="nil"/>
          <w:bottom w:val="single" w:sz="8" w:space="0" w:color="91BC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EED" w:themeFill="accent3" w:themeFillTint="3F"/>
      </w:tcPr>
    </w:tblStylePr>
    <w:tblStylePr w:type="band1Horz">
      <w:tblPr/>
      <w:tcPr>
        <w:tcBorders>
          <w:left w:val="nil"/>
          <w:right w:val="nil"/>
          <w:insideH w:val="nil"/>
          <w:insideV w:val="nil"/>
        </w:tcBorders>
        <w:shd w:val="clear" w:color="auto" w:fill="E3EEED" w:themeFill="accent3" w:themeFillTint="3F"/>
      </w:tcPr>
    </w:tblStylePr>
  </w:style>
  <w:style w:type="table" w:styleId="HelleSchattierung-Akzent4">
    <w:name w:val="Light Shading Accent 4"/>
    <w:basedOn w:val="NormaleTabelle"/>
    <w:uiPriority w:val="60"/>
    <w:rsid w:val="00FC693F"/>
    <w:pPr>
      <w:spacing w:after="0" w:line="240" w:lineRule="auto"/>
    </w:pPr>
    <w:rPr>
      <w:color w:val="3C6F72" w:themeColor="accent4" w:themeShade="BF"/>
    </w:rPr>
    <w:tblPr>
      <w:tblStyleRowBandSize w:val="1"/>
      <w:tblStyleColBandSize w:val="1"/>
      <w:tblBorders>
        <w:top w:val="single" w:sz="8" w:space="0" w:color="519599" w:themeColor="accent4"/>
        <w:bottom w:val="single" w:sz="8" w:space="0" w:color="519599" w:themeColor="accent4"/>
      </w:tblBorders>
    </w:tblPr>
    <w:tblStylePr w:type="firstRow">
      <w:pPr>
        <w:spacing w:before="0" w:after="0" w:line="240" w:lineRule="auto"/>
      </w:pPr>
      <w:rPr>
        <w:b/>
        <w:bCs/>
      </w:rPr>
      <w:tblPr/>
      <w:tcPr>
        <w:tcBorders>
          <w:top w:val="single" w:sz="8" w:space="0" w:color="519599" w:themeColor="accent4"/>
          <w:left w:val="nil"/>
          <w:bottom w:val="single" w:sz="8" w:space="0" w:color="519599" w:themeColor="accent4"/>
          <w:right w:val="nil"/>
          <w:insideH w:val="nil"/>
          <w:insideV w:val="nil"/>
        </w:tcBorders>
      </w:tcPr>
    </w:tblStylePr>
    <w:tblStylePr w:type="lastRow">
      <w:pPr>
        <w:spacing w:before="0" w:after="0" w:line="240" w:lineRule="auto"/>
      </w:pPr>
      <w:rPr>
        <w:b/>
        <w:bCs/>
      </w:rPr>
      <w:tblPr/>
      <w:tcPr>
        <w:tcBorders>
          <w:top w:val="single" w:sz="8" w:space="0" w:color="519599" w:themeColor="accent4"/>
          <w:left w:val="nil"/>
          <w:bottom w:val="single" w:sz="8" w:space="0" w:color="51959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6E7" w:themeFill="accent4" w:themeFillTint="3F"/>
      </w:tcPr>
    </w:tblStylePr>
    <w:tblStylePr w:type="band1Horz">
      <w:tblPr/>
      <w:tcPr>
        <w:tcBorders>
          <w:left w:val="nil"/>
          <w:right w:val="nil"/>
          <w:insideH w:val="nil"/>
          <w:insideV w:val="nil"/>
        </w:tcBorders>
        <w:shd w:val="clear" w:color="auto" w:fill="D2E6E7" w:themeFill="accent4" w:themeFillTint="3F"/>
      </w:tcPr>
    </w:tblStylePr>
  </w:style>
  <w:style w:type="table" w:styleId="HelleSchattierung-Akzent5">
    <w:name w:val="Light Shading Accent 5"/>
    <w:basedOn w:val="NormaleTabelle"/>
    <w:uiPriority w:val="60"/>
    <w:rsid w:val="00FC693F"/>
    <w:pPr>
      <w:spacing w:after="0" w:line="240" w:lineRule="auto"/>
    </w:pPr>
    <w:rPr>
      <w:color w:val="24262F" w:themeColor="accent5" w:themeShade="BF"/>
    </w:rPr>
    <w:tblPr>
      <w:tblStyleRowBandSize w:val="1"/>
      <w:tblStyleColBandSize w:val="1"/>
      <w:tblBorders>
        <w:top w:val="single" w:sz="8" w:space="0" w:color="30343F" w:themeColor="accent5"/>
        <w:bottom w:val="single" w:sz="8" w:space="0" w:color="30343F" w:themeColor="accent5"/>
      </w:tblBorders>
    </w:tblPr>
    <w:tblStylePr w:type="firstRow">
      <w:pPr>
        <w:spacing w:before="0" w:after="0" w:line="240" w:lineRule="auto"/>
      </w:pPr>
      <w:rPr>
        <w:b/>
        <w:bCs/>
      </w:rPr>
      <w:tblPr/>
      <w:tcPr>
        <w:tcBorders>
          <w:top w:val="single" w:sz="8" w:space="0" w:color="30343F" w:themeColor="accent5"/>
          <w:left w:val="nil"/>
          <w:bottom w:val="single" w:sz="8" w:space="0" w:color="30343F" w:themeColor="accent5"/>
          <w:right w:val="nil"/>
          <w:insideH w:val="nil"/>
          <w:insideV w:val="nil"/>
        </w:tcBorders>
      </w:tcPr>
    </w:tblStylePr>
    <w:tblStylePr w:type="lastRow">
      <w:pPr>
        <w:spacing w:before="0" w:after="0" w:line="240" w:lineRule="auto"/>
      </w:pPr>
      <w:rPr>
        <w:b/>
        <w:bCs/>
      </w:rPr>
      <w:tblPr/>
      <w:tcPr>
        <w:tcBorders>
          <w:top w:val="single" w:sz="8" w:space="0" w:color="30343F" w:themeColor="accent5"/>
          <w:left w:val="nil"/>
          <w:bottom w:val="single" w:sz="8" w:space="0" w:color="3034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CAD4" w:themeFill="accent5" w:themeFillTint="3F"/>
      </w:tcPr>
    </w:tblStylePr>
    <w:tblStylePr w:type="band1Horz">
      <w:tblPr/>
      <w:tcPr>
        <w:tcBorders>
          <w:left w:val="nil"/>
          <w:right w:val="nil"/>
          <w:insideH w:val="nil"/>
          <w:insideV w:val="nil"/>
        </w:tcBorders>
        <w:shd w:val="clear" w:color="auto" w:fill="C7CAD4" w:themeFill="accent5" w:themeFillTint="3F"/>
      </w:tcPr>
    </w:tblStylePr>
  </w:style>
  <w:style w:type="table" w:styleId="HelleSchattierung-Akzent6">
    <w:name w:val="Light Shading Accent 6"/>
    <w:basedOn w:val="NormaleTabelle"/>
    <w:uiPriority w:val="60"/>
    <w:rsid w:val="00FC693F"/>
    <w:pPr>
      <w:spacing w:after="0" w:line="240" w:lineRule="auto"/>
    </w:pPr>
    <w:rPr>
      <w:color w:val="99B991" w:themeColor="accent6" w:themeShade="BF"/>
    </w:rPr>
    <w:tblPr>
      <w:tblStyleRowBandSize w:val="1"/>
      <w:tblStyleColBandSize w:val="1"/>
      <w:tblBorders>
        <w:top w:val="single" w:sz="8" w:space="0" w:color="D9E5D6" w:themeColor="accent6"/>
        <w:bottom w:val="single" w:sz="8" w:space="0" w:color="D9E5D6" w:themeColor="accent6"/>
      </w:tblBorders>
    </w:tblPr>
    <w:tblStylePr w:type="firstRow">
      <w:pPr>
        <w:spacing w:before="0" w:after="0" w:line="240" w:lineRule="auto"/>
      </w:pPr>
      <w:rPr>
        <w:b/>
        <w:bCs/>
      </w:rPr>
      <w:tblPr/>
      <w:tcPr>
        <w:tcBorders>
          <w:top w:val="single" w:sz="8" w:space="0" w:color="D9E5D6" w:themeColor="accent6"/>
          <w:left w:val="nil"/>
          <w:bottom w:val="single" w:sz="8" w:space="0" w:color="D9E5D6" w:themeColor="accent6"/>
          <w:right w:val="nil"/>
          <w:insideH w:val="nil"/>
          <w:insideV w:val="nil"/>
        </w:tcBorders>
      </w:tcPr>
    </w:tblStylePr>
    <w:tblStylePr w:type="lastRow">
      <w:pPr>
        <w:spacing w:before="0" w:after="0" w:line="240" w:lineRule="auto"/>
      </w:pPr>
      <w:rPr>
        <w:b/>
        <w:bCs/>
      </w:rPr>
      <w:tblPr/>
      <w:tcPr>
        <w:tcBorders>
          <w:top w:val="single" w:sz="8" w:space="0" w:color="D9E5D6" w:themeColor="accent6"/>
          <w:left w:val="nil"/>
          <w:bottom w:val="single" w:sz="8" w:space="0" w:color="D9E5D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8F4" w:themeFill="accent6" w:themeFillTint="3F"/>
      </w:tcPr>
    </w:tblStylePr>
    <w:tblStylePr w:type="band1Horz">
      <w:tblPr/>
      <w:tcPr>
        <w:tcBorders>
          <w:left w:val="nil"/>
          <w:right w:val="nil"/>
          <w:insideH w:val="nil"/>
          <w:insideV w:val="nil"/>
        </w:tcBorders>
        <w:shd w:val="clear" w:color="auto" w:fill="F5F8F4"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636770" w:themeColor="text1"/>
        <w:left w:val="single" w:sz="8" w:space="0" w:color="636770" w:themeColor="text1"/>
        <w:bottom w:val="single" w:sz="8" w:space="0" w:color="636770" w:themeColor="text1"/>
        <w:right w:val="single" w:sz="8" w:space="0" w:color="636770" w:themeColor="text1"/>
      </w:tblBorders>
    </w:tblPr>
    <w:tblStylePr w:type="firstRow">
      <w:pPr>
        <w:spacing w:before="0" w:after="0" w:line="240" w:lineRule="auto"/>
      </w:pPr>
      <w:rPr>
        <w:b/>
        <w:bCs/>
        <w:color w:val="FFFFFF" w:themeColor="background1"/>
      </w:rPr>
      <w:tblPr/>
      <w:tcPr>
        <w:shd w:val="clear" w:color="auto" w:fill="636770" w:themeFill="text1"/>
      </w:tcPr>
    </w:tblStylePr>
    <w:tblStylePr w:type="lastRow">
      <w:pPr>
        <w:spacing w:before="0" w:after="0" w:line="240" w:lineRule="auto"/>
      </w:pPr>
      <w:rPr>
        <w:b/>
        <w:bCs/>
      </w:rPr>
      <w:tblPr/>
      <w:tcPr>
        <w:tcBorders>
          <w:top w:val="double" w:sz="6" w:space="0" w:color="636770" w:themeColor="text1"/>
          <w:left w:val="single" w:sz="8" w:space="0" w:color="636770" w:themeColor="text1"/>
          <w:bottom w:val="single" w:sz="8" w:space="0" w:color="636770" w:themeColor="text1"/>
          <w:right w:val="single" w:sz="8" w:space="0" w:color="636770" w:themeColor="text1"/>
        </w:tcBorders>
      </w:tcPr>
    </w:tblStylePr>
    <w:tblStylePr w:type="firstCol">
      <w:rPr>
        <w:b/>
        <w:bCs/>
      </w:rPr>
    </w:tblStylePr>
    <w:tblStylePr w:type="lastCol">
      <w:rPr>
        <w:b/>
        <w:bCs/>
      </w:rPr>
    </w:tblStylePr>
    <w:tblStylePr w:type="band1Vert">
      <w:tblPr/>
      <w:tcPr>
        <w:tcBorders>
          <w:top w:val="single" w:sz="8" w:space="0" w:color="636770" w:themeColor="text1"/>
          <w:left w:val="single" w:sz="8" w:space="0" w:color="636770" w:themeColor="text1"/>
          <w:bottom w:val="single" w:sz="8" w:space="0" w:color="636770" w:themeColor="text1"/>
          <w:right w:val="single" w:sz="8" w:space="0" w:color="636770" w:themeColor="text1"/>
        </w:tcBorders>
      </w:tcPr>
    </w:tblStylePr>
    <w:tblStylePr w:type="band1Horz">
      <w:tblPr/>
      <w:tcPr>
        <w:tcBorders>
          <w:top w:val="single" w:sz="8" w:space="0" w:color="636770" w:themeColor="text1"/>
          <w:left w:val="single" w:sz="8" w:space="0" w:color="636770" w:themeColor="text1"/>
          <w:bottom w:val="single" w:sz="8" w:space="0" w:color="636770" w:themeColor="text1"/>
          <w:right w:val="single" w:sz="8" w:space="0" w:color="63677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2089C6" w:themeColor="accent1"/>
        <w:left w:val="single" w:sz="8" w:space="0" w:color="2089C6" w:themeColor="accent1"/>
        <w:bottom w:val="single" w:sz="8" w:space="0" w:color="2089C6" w:themeColor="accent1"/>
        <w:right w:val="single" w:sz="8" w:space="0" w:color="2089C6" w:themeColor="accent1"/>
      </w:tblBorders>
    </w:tblPr>
    <w:tblStylePr w:type="firstRow">
      <w:pPr>
        <w:spacing w:before="0" w:after="0" w:line="240" w:lineRule="auto"/>
      </w:pPr>
      <w:rPr>
        <w:b/>
        <w:bCs/>
        <w:color w:val="FFFFFF" w:themeColor="background1"/>
      </w:rPr>
      <w:tblPr/>
      <w:tcPr>
        <w:shd w:val="clear" w:color="auto" w:fill="2089C6" w:themeFill="accent1"/>
      </w:tcPr>
    </w:tblStylePr>
    <w:tblStylePr w:type="lastRow">
      <w:pPr>
        <w:spacing w:before="0" w:after="0" w:line="240" w:lineRule="auto"/>
      </w:pPr>
      <w:rPr>
        <w:b/>
        <w:bCs/>
      </w:rPr>
      <w:tblPr/>
      <w:tcPr>
        <w:tcBorders>
          <w:top w:val="double" w:sz="6" w:space="0" w:color="2089C6" w:themeColor="accent1"/>
          <w:left w:val="single" w:sz="8" w:space="0" w:color="2089C6" w:themeColor="accent1"/>
          <w:bottom w:val="single" w:sz="8" w:space="0" w:color="2089C6" w:themeColor="accent1"/>
          <w:right w:val="single" w:sz="8" w:space="0" w:color="2089C6" w:themeColor="accent1"/>
        </w:tcBorders>
      </w:tcPr>
    </w:tblStylePr>
    <w:tblStylePr w:type="firstCol">
      <w:rPr>
        <w:b/>
        <w:bCs/>
      </w:rPr>
    </w:tblStylePr>
    <w:tblStylePr w:type="lastCol">
      <w:rPr>
        <w:b/>
        <w:bCs/>
      </w:rPr>
    </w:tblStylePr>
    <w:tblStylePr w:type="band1Vert">
      <w:tblPr/>
      <w:tcPr>
        <w:tcBorders>
          <w:top w:val="single" w:sz="8" w:space="0" w:color="2089C6" w:themeColor="accent1"/>
          <w:left w:val="single" w:sz="8" w:space="0" w:color="2089C6" w:themeColor="accent1"/>
          <w:bottom w:val="single" w:sz="8" w:space="0" w:color="2089C6" w:themeColor="accent1"/>
          <w:right w:val="single" w:sz="8" w:space="0" w:color="2089C6" w:themeColor="accent1"/>
        </w:tcBorders>
      </w:tcPr>
    </w:tblStylePr>
    <w:tblStylePr w:type="band1Horz">
      <w:tblPr/>
      <w:tcPr>
        <w:tcBorders>
          <w:top w:val="single" w:sz="8" w:space="0" w:color="2089C6" w:themeColor="accent1"/>
          <w:left w:val="single" w:sz="8" w:space="0" w:color="2089C6" w:themeColor="accent1"/>
          <w:bottom w:val="single" w:sz="8" w:space="0" w:color="2089C6" w:themeColor="accent1"/>
          <w:right w:val="single" w:sz="8" w:space="0" w:color="2089C6"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459382" w:themeColor="accent2"/>
        <w:left w:val="single" w:sz="8" w:space="0" w:color="459382" w:themeColor="accent2"/>
        <w:bottom w:val="single" w:sz="8" w:space="0" w:color="459382" w:themeColor="accent2"/>
        <w:right w:val="single" w:sz="8" w:space="0" w:color="459382" w:themeColor="accent2"/>
      </w:tblBorders>
    </w:tblPr>
    <w:tblStylePr w:type="firstRow">
      <w:pPr>
        <w:spacing w:before="0" w:after="0" w:line="240" w:lineRule="auto"/>
      </w:pPr>
      <w:rPr>
        <w:b/>
        <w:bCs/>
        <w:color w:val="FFFFFF" w:themeColor="background1"/>
      </w:rPr>
      <w:tblPr/>
      <w:tcPr>
        <w:shd w:val="clear" w:color="auto" w:fill="459382" w:themeFill="accent2"/>
      </w:tcPr>
    </w:tblStylePr>
    <w:tblStylePr w:type="lastRow">
      <w:pPr>
        <w:spacing w:before="0" w:after="0" w:line="240" w:lineRule="auto"/>
      </w:pPr>
      <w:rPr>
        <w:b/>
        <w:bCs/>
      </w:rPr>
      <w:tblPr/>
      <w:tcPr>
        <w:tcBorders>
          <w:top w:val="double" w:sz="6" w:space="0" w:color="459382" w:themeColor="accent2"/>
          <w:left w:val="single" w:sz="8" w:space="0" w:color="459382" w:themeColor="accent2"/>
          <w:bottom w:val="single" w:sz="8" w:space="0" w:color="459382" w:themeColor="accent2"/>
          <w:right w:val="single" w:sz="8" w:space="0" w:color="459382" w:themeColor="accent2"/>
        </w:tcBorders>
      </w:tcPr>
    </w:tblStylePr>
    <w:tblStylePr w:type="firstCol">
      <w:rPr>
        <w:b/>
        <w:bCs/>
      </w:rPr>
    </w:tblStylePr>
    <w:tblStylePr w:type="lastCol">
      <w:rPr>
        <w:b/>
        <w:bCs/>
      </w:rPr>
    </w:tblStylePr>
    <w:tblStylePr w:type="band1Vert">
      <w:tblPr/>
      <w:tcPr>
        <w:tcBorders>
          <w:top w:val="single" w:sz="8" w:space="0" w:color="459382" w:themeColor="accent2"/>
          <w:left w:val="single" w:sz="8" w:space="0" w:color="459382" w:themeColor="accent2"/>
          <w:bottom w:val="single" w:sz="8" w:space="0" w:color="459382" w:themeColor="accent2"/>
          <w:right w:val="single" w:sz="8" w:space="0" w:color="459382" w:themeColor="accent2"/>
        </w:tcBorders>
      </w:tcPr>
    </w:tblStylePr>
    <w:tblStylePr w:type="band1Horz">
      <w:tblPr/>
      <w:tcPr>
        <w:tcBorders>
          <w:top w:val="single" w:sz="8" w:space="0" w:color="459382" w:themeColor="accent2"/>
          <w:left w:val="single" w:sz="8" w:space="0" w:color="459382" w:themeColor="accent2"/>
          <w:bottom w:val="single" w:sz="8" w:space="0" w:color="459382" w:themeColor="accent2"/>
          <w:right w:val="single" w:sz="8" w:space="0" w:color="459382"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1BCB7" w:themeColor="accent3"/>
        <w:left w:val="single" w:sz="8" w:space="0" w:color="91BCB7" w:themeColor="accent3"/>
        <w:bottom w:val="single" w:sz="8" w:space="0" w:color="91BCB7" w:themeColor="accent3"/>
        <w:right w:val="single" w:sz="8" w:space="0" w:color="91BCB7" w:themeColor="accent3"/>
      </w:tblBorders>
    </w:tblPr>
    <w:tblStylePr w:type="firstRow">
      <w:pPr>
        <w:spacing w:before="0" w:after="0" w:line="240" w:lineRule="auto"/>
      </w:pPr>
      <w:rPr>
        <w:b/>
        <w:bCs/>
        <w:color w:val="FFFFFF" w:themeColor="background1"/>
      </w:rPr>
      <w:tblPr/>
      <w:tcPr>
        <w:shd w:val="clear" w:color="auto" w:fill="91BCB7" w:themeFill="accent3"/>
      </w:tcPr>
    </w:tblStylePr>
    <w:tblStylePr w:type="lastRow">
      <w:pPr>
        <w:spacing w:before="0" w:after="0" w:line="240" w:lineRule="auto"/>
      </w:pPr>
      <w:rPr>
        <w:b/>
        <w:bCs/>
      </w:rPr>
      <w:tblPr/>
      <w:tcPr>
        <w:tcBorders>
          <w:top w:val="double" w:sz="6" w:space="0" w:color="91BCB7" w:themeColor="accent3"/>
          <w:left w:val="single" w:sz="8" w:space="0" w:color="91BCB7" w:themeColor="accent3"/>
          <w:bottom w:val="single" w:sz="8" w:space="0" w:color="91BCB7" w:themeColor="accent3"/>
          <w:right w:val="single" w:sz="8" w:space="0" w:color="91BCB7" w:themeColor="accent3"/>
        </w:tcBorders>
      </w:tcPr>
    </w:tblStylePr>
    <w:tblStylePr w:type="firstCol">
      <w:rPr>
        <w:b/>
        <w:bCs/>
      </w:rPr>
    </w:tblStylePr>
    <w:tblStylePr w:type="lastCol">
      <w:rPr>
        <w:b/>
        <w:bCs/>
      </w:rPr>
    </w:tblStylePr>
    <w:tblStylePr w:type="band1Vert">
      <w:tblPr/>
      <w:tcPr>
        <w:tcBorders>
          <w:top w:val="single" w:sz="8" w:space="0" w:color="91BCB7" w:themeColor="accent3"/>
          <w:left w:val="single" w:sz="8" w:space="0" w:color="91BCB7" w:themeColor="accent3"/>
          <w:bottom w:val="single" w:sz="8" w:space="0" w:color="91BCB7" w:themeColor="accent3"/>
          <w:right w:val="single" w:sz="8" w:space="0" w:color="91BCB7" w:themeColor="accent3"/>
        </w:tcBorders>
      </w:tcPr>
    </w:tblStylePr>
    <w:tblStylePr w:type="band1Horz">
      <w:tblPr/>
      <w:tcPr>
        <w:tcBorders>
          <w:top w:val="single" w:sz="8" w:space="0" w:color="91BCB7" w:themeColor="accent3"/>
          <w:left w:val="single" w:sz="8" w:space="0" w:color="91BCB7" w:themeColor="accent3"/>
          <w:bottom w:val="single" w:sz="8" w:space="0" w:color="91BCB7" w:themeColor="accent3"/>
          <w:right w:val="single" w:sz="8" w:space="0" w:color="91BCB7"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519599" w:themeColor="accent4"/>
        <w:left w:val="single" w:sz="8" w:space="0" w:color="519599" w:themeColor="accent4"/>
        <w:bottom w:val="single" w:sz="8" w:space="0" w:color="519599" w:themeColor="accent4"/>
        <w:right w:val="single" w:sz="8" w:space="0" w:color="519599" w:themeColor="accent4"/>
      </w:tblBorders>
    </w:tblPr>
    <w:tblStylePr w:type="firstRow">
      <w:pPr>
        <w:spacing w:before="0" w:after="0" w:line="240" w:lineRule="auto"/>
      </w:pPr>
      <w:rPr>
        <w:b/>
        <w:bCs/>
        <w:color w:val="FFFFFF" w:themeColor="background1"/>
      </w:rPr>
      <w:tblPr/>
      <w:tcPr>
        <w:shd w:val="clear" w:color="auto" w:fill="519599" w:themeFill="accent4"/>
      </w:tcPr>
    </w:tblStylePr>
    <w:tblStylePr w:type="lastRow">
      <w:pPr>
        <w:spacing w:before="0" w:after="0" w:line="240" w:lineRule="auto"/>
      </w:pPr>
      <w:rPr>
        <w:b/>
        <w:bCs/>
      </w:rPr>
      <w:tblPr/>
      <w:tcPr>
        <w:tcBorders>
          <w:top w:val="double" w:sz="6" w:space="0" w:color="519599" w:themeColor="accent4"/>
          <w:left w:val="single" w:sz="8" w:space="0" w:color="519599" w:themeColor="accent4"/>
          <w:bottom w:val="single" w:sz="8" w:space="0" w:color="519599" w:themeColor="accent4"/>
          <w:right w:val="single" w:sz="8" w:space="0" w:color="519599" w:themeColor="accent4"/>
        </w:tcBorders>
      </w:tcPr>
    </w:tblStylePr>
    <w:tblStylePr w:type="firstCol">
      <w:rPr>
        <w:b/>
        <w:bCs/>
      </w:rPr>
    </w:tblStylePr>
    <w:tblStylePr w:type="lastCol">
      <w:rPr>
        <w:b/>
        <w:bCs/>
      </w:rPr>
    </w:tblStylePr>
    <w:tblStylePr w:type="band1Vert">
      <w:tblPr/>
      <w:tcPr>
        <w:tcBorders>
          <w:top w:val="single" w:sz="8" w:space="0" w:color="519599" w:themeColor="accent4"/>
          <w:left w:val="single" w:sz="8" w:space="0" w:color="519599" w:themeColor="accent4"/>
          <w:bottom w:val="single" w:sz="8" w:space="0" w:color="519599" w:themeColor="accent4"/>
          <w:right w:val="single" w:sz="8" w:space="0" w:color="519599" w:themeColor="accent4"/>
        </w:tcBorders>
      </w:tcPr>
    </w:tblStylePr>
    <w:tblStylePr w:type="band1Horz">
      <w:tblPr/>
      <w:tcPr>
        <w:tcBorders>
          <w:top w:val="single" w:sz="8" w:space="0" w:color="519599" w:themeColor="accent4"/>
          <w:left w:val="single" w:sz="8" w:space="0" w:color="519599" w:themeColor="accent4"/>
          <w:bottom w:val="single" w:sz="8" w:space="0" w:color="519599" w:themeColor="accent4"/>
          <w:right w:val="single" w:sz="8" w:space="0" w:color="519599"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30343F" w:themeColor="accent5"/>
        <w:left w:val="single" w:sz="8" w:space="0" w:color="30343F" w:themeColor="accent5"/>
        <w:bottom w:val="single" w:sz="8" w:space="0" w:color="30343F" w:themeColor="accent5"/>
        <w:right w:val="single" w:sz="8" w:space="0" w:color="30343F" w:themeColor="accent5"/>
      </w:tblBorders>
    </w:tblPr>
    <w:tblStylePr w:type="firstRow">
      <w:pPr>
        <w:spacing w:before="0" w:after="0" w:line="240" w:lineRule="auto"/>
      </w:pPr>
      <w:rPr>
        <w:b/>
        <w:bCs/>
        <w:color w:val="FFFFFF" w:themeColor="background1"/>
      </w:rPr>
      <w:tblPr/>
      <w:tcPr>
        <w:shd w:val="clear" w:color="auto" w:fill="30343F" w:themeFill="accent5"/>
      </w:tcPr>
    </w:tblStylePr>
    <w:tblStylePr w:type="lastRow">
      <w:pPr>
        <w:spacing w:before="0" w:after="0" w:line="240" w:lineRule="auto"/>
      </w:pPr>
      <w:rPr>
        <w:b/>
        <w:bCs/>
      </w:rPr>
      <w:tblPr/>
      <w:tcPr>
        <w:tcBorders>
          <w:top w:val="double" w:sz="6" w:space="0" w:color="30343F" w:themeColor="accent5"/>
          <w:left w:val="single" w:sz="8" w:space="0" w:color="30343F" w:themeColor="accent5"/>
          <w:bottom w:val="single" w:sz="8" w:space="0" w:color="30343F" w:themeColor="accent5"/>
          <w:right w:val="single" w:sz="8" w:space="0" w:color="30343F" w:themeColor="accent5"/>
        </w:tcBorders>
      </w:tcPr>
    </w:tblStylePr>
    <w:tblStylePr w:type="firstCol">
      <w:rPr>
        <w:b/>
        <w:bCs/>
      </w:rPr>
    </w:tblStylePr>
    <w:tblStylePr w:type="lastCol">
      <w:rPr>
        <w:b/>
        <w:bCs/>
      </w:rPr>
    </w:tblStylePr>
    <w:tblStylePr w:type="band1Vert">
      <w:tblPr/>
      <w:tcPr>
        <w:tcBorders>
          <w:top w:val="single" w:sz="8" w:space="0" w:color="30343F" w:themeColor="accent5"/>
          <w:left w:val="single" w:sz="8" w:space="0" w:color="30343F" w:themeColor="accent5"/>
          <w:bottom w:val="single" w:sz="8" w:space="0" w:color="30343F" w:themeColor="accent5"/>
          <w:right w:val="single" w:sz="8" w:space="0" w:color="30343F" w:themeColor="accent5"/>
        </w:tcBorders>
      </w:tcPr>
    </w:tblStylePr>
    <w:tblStylePr w:type="band1Horz">
      <w:tblPr/>
      <w:tcPr>
        <w:tcBorders>
          <w:top w:val="single" w:sz="8" w:space="0" w:color="30343F" w:themeColor="accent5"/>
          <w:left w:val="single" w:sz="8" w:space="0" w:color="30343F" w:themeColor="accent5"/>
          <w:bottom w:val="single" w:sz="8" w:space="0" w:color="30343F" w:themeColor="accent5"/>
          <w:right w:val="single" w:sz="8" w:space="0" w:color="30343F"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D9E5D6" w:themeColor="accent6"/>
        <w:left w:val="single" w:sz="8" w:space="0" w:color="D9E5D6" w:themeColor="accent6"/>
        <w:bottom w:val="single" w:sz="8" w:space="0" w:color="D9E5D6" w:themeColor="accent6"/>
        <w:right w:val="single" w:sz="8" w:space="0" w:color="D9E5D6" w:themeColor="accent6"/>
      </w:tblBorders>
    </w:tblPr>
    <w:tblStylePr w:type="firstRow">
      <w:pPr>
        <w:spacing w:before="0" w:after="0" w:line="240" w:lineRule="auto"/>
      </w:pPr>
      <w:rPr>
        <w:b/>
        <w:bCs/>
        <w:color w:val="FFFFFF" w:themeColor="background1"/>
      </w:rPr>
      <w:tblPr/>
      <w:tcPr>
        <w:shd w:val="clear" w:color="auto" w:fill="D9E5D6" w:themeFill="accent6"/>
      </w:tcPr>
    </w:tblStylePr>
    <w:tblStylePr w:type="lastRow">
      <w:pPr>
        <w:spacing w:before="0" w:after="0" w:line="240" w:lineRule="auto"/>
      </w:pPr>
      <w:rPr>
        <w:b/>
        <w:bCs/>
      </w:rPr>
      <w:tblPr/>
      <w:tcPr>
        <w:tcBorders>
          <w:top w:val="double" w:sz="6" w:space="0" w:color="D9E5D6" w:themeColor="accent6"/>
          <w:left w:val="single" w:sz="8" w:space="0" w:color="D9E5D6" w:themeColor="accent6"/>
          <w:bottom w:val="single" w:sz="8" w:space="0" w:color="D9E5D6" w:themeColor="accent6"/>
          <w:right w:val="single" w:sz="8" w:space="0" w:color="D9E5D6" w:themeColor="accent6"/>
        </w:tcBorders>
      </w:tcPr>
    </w:tblStylePr>
    <w:tblStylePr w:type="firstCol">
      <w:rPr>
        <w:b/>
        <w:bCs/>
      </w:rPr>
    </w:tblStylePr>
    <w:tblStylePr w:type="lastCol">
      <w:rPr>
        <w:b/>
        <w:bCs/>
      </w:rPr>
    </w:tblStylePr>
    <w:tblStylePr w:type="band1Vert">
      <w:tblPr/>
      <w:tcPr>
        <w:tcBorders>
          <w:top w:val="single" w:sz="8" w:space="0" w:color="D9E5D6" w:themeColor="accent6"/>
          <w:left w:val="single" w:sz="8" w:space="0" w:color="D9E5D6" w:themeColor="accent6"/>
          <w:bottom w:val="single" w:sz="8" w:space="0" w:color="D9E5D6" w:themeColor="accent6"/>
          <w:right w:val="single" w:sz="8" w:space="0" w:color="D9E5D6" w:themeColor="accent6"/>
        </w:tcBorders>
      </w:tcPr>
    </w:tblStylePr>
    <w:tblStylePr w:type="band1Horz">
      <w:tblPr/>
      <w:tcPr>
        <w:tcBorders>
          <w:top w:val="single" w:sz="8" w:space="0" w:color="D9E5D6" w:themeColor="accent6"/>
          <w:left w:val="single" w:sz="8" w:space="0" w:color="D9E5D6" w:themeColor="accent6"/>
          <w:bottom w:val="single" w:sz="8" w:space="0" w:color="D9E5D6" w:themeColor="accent6"/>
          <w:right w:val="single" w:sz="8" w:space="0" w:color="D9E5D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636770" w:themeColor="text1"/>
        <w:left w:val="single" w:sz="8" w:space="0" w:color="636770" w:themeColor="text1"/>
        <w:bottom w:val="single" w:sz="8" w:space="0" w:color="636770" w:themeColor="text1"/>
        <w:right w:val="single" w:sz="8" w:space="0" w:color="636770" w:themeColor="text1"/>
        <w:insideH w:val="single" w:sz="8" w:space="0" w:color="636770" w:themeColor="text1"/>
        <w:insideV w:val="single" w:sz="8" w:space="0" w:color="63677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36770" w:themeColor="text1"/>
          <w:left w:val="single" w:sz="8" w:space="0" w:color="636770" w:themeColor="text1"/>
          <w:bottom w:val="single" w:sz="18" w:space="0" w:color="636770" w:themeColor="text1"/>
          <w:right w:val="single" w:sz="8" w:space="0" w:color="636770" w:themeColor="text1"/>
          <w:insideH w:val="nil"/>
          <w:insideV w:val="single" w:sz="8" w:space="0" w:color="63677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36770" w:themeColor="text1"/>
          <w:left w:val="single" w:sz="8" w:space="0" w:color="636770" w:themeColor="text1"/>
          <w:bottom w:val="single" w:sz="8" w:space="0" w:color="636770" w:themeColor="text1"/>
          <w:right w:val="single" w:sz="8" w:space="0" w:color="636770" w:themeColor="text1"/>
          <w:insideH w:val="nil"/>
          <w:insideV w:val="single" w:sz="8" w:space="0" w:color="63677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36770" w:themeColor="text1"/>
          <w:left w:val="single" w:sz="8" w:space="0" w:color="636770" w:themeColor="text1"/>
          <w:bottom w:val="single" w:sz="8" w:space="0" w:color="636770" w:themeColor="text1"/>
          <w:right w:val="single" w:sz="8" w:space="0" w:color="636770" w:themeColor="text1"/>
        </w:tcBorders>
      </w:tcPr>
    </w:tblStylePr>
    <w:tblStylePr w:type="band1Vert">
      <w:tblPr/>
      <w:tcPr>
        <w:tcBorders>
          <w:top w:val="single" w:sz="8" w:space="0" w:color="636770" w:themeColor="text1"/>
          <w:left w:val="single" w:sz="8" w:space="0" w:color="636770" w:themeColor="text1"/>
          <w:bottom w:val="single" w:sz="8" w:space="0" w:color="636770" w:themeColor="text1"/>
          <w:right w:val="single" w:sz="8" w:space="0" w:color="636770" w:themeColor="text1"/>
        </w:tcBorders>
        <w:shd w:val="clear" w:color="auto" w:fill="D7D9DC" w:themeFill="text1" w:themeFillTint="3F"/>
      </w:tcPr>
    </w:tblStylePr>
    <w:tblStylePr w:type="band1Horz">
      <w:tblPr/>
      <w:tcPr>
        <w:tcBorders>
          <w:top w:val="single" w:sz="8" w:space="0" w:color="636770" w:themeColor="text1"/>
          <w:left w:val="single" w:sz="8" w:space="0" w:color="636770" w:themeColor="text1"/>
          <w:bottom w:val="single" w:sz="8" w:space="0" w:color="636770" w:themeColor="text1"/>
          <w:right w:val="single" w:sz="8" w:space="0" w:color="636770" w:themeColor="text1"/>
          <w:insideV w:val="single" w:sz="8" w:space="0" w:color="636770" w:themeColor="text1"/>
        </w:tcBorders>
        <w:shd w:val="clear" w:color="auto" w:fill="D7D9DC" w:themeFill="text1" w:themeFillTint="3F"/>
      </w:tcPr>
    </w:tblStylePr>
    <w:tblStylePr w:type="band2Horz">
      <w:tblPr/>
      <w:tcPr>
        <w:tcBorders>
          <w:top w:val="single" w:sz="8" w:space="0" w:color="636770" w:themeColor="text1"/>
          <w:left w:val="single" w:sz="8" w:space="0" w:color="636770" w:themeColor="text1"/>
          <w:bottom w:val="single" w:sz="8" w:space="0" w:color="636770" w:themeColor="text1"/>
          <w:right w:val="single" w:sz="8" w:space="0" w:color="636770" w:themeColor="text1"/>
          <w:insideV w:val="single" w:sz="8" w:space="0" w:color="63677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2089C6" w:themeColor="accent1"/>
        <w:left w:val="single" w:sz="8" w:space="0" w:color="2089C6" w:themeColor="accent1"/>
        <w:bottom w:val="single" w:sz="8" w:space="0" w:color="2089C6" w:themeColor="accent1"/>
        <w:right w:val="single" w:sz="8" w:space="0" w:color="2089C6" w:themeColor="accent1"/>
        <w:insideH w:val="single" w:sz="8" w:space="0" w:color="2089C6" w:themeColor="accent1"/>
        <w:insideV w:val="single" w:sz="8" w:space="0" w:color="2089C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089C6" w:themeColor="accent1"/>
          <w:left w:val="single" w:sz="8" w:space="0" w:color="2089C6" w:themeColor="accent1"/>
          <w:bottom w:val="single" w:sz="18" w:space="0" w:color="2089C6" w:themeColor="accent1"/>
          <w:right w:val="single" w:sz="8" w:space="0" w:color="2089C6" w:themeColor="accent1"/>
          <w:insideH w:val="nil"/>
          <w:insideV w:val="single" w:sz="8" w:space="0" w:color="2089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89C6" w:themeColor="accent1"/>
          <w:left w:val="single" w:sz="8" w:space="0" w:color="2089C6" w:themeColor="accent1"/>
          <w:bottom w:val="single" w:sz="8" w:space="0" w:color="2089C6" w:themeColor="accent1"/>
          <w:right w:val="single" w:sz="8" w:space="0" w:color="2089C6" w:themeColor="accent1"/>
          <w:insideH w:val="nil"/>
          <w:insideV w:val="single" w:sz="8" w:space="0" w:color="2089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89C6" w:themeColor="accent1"/>
          <w:left w:val="single" w:sz="8" w:space="0" w:color="2089C6" w:themeColor="accent1"/>
          <w:bottom w:val="single" w:sz="8" w:space="0" w:color="2089C6" w:themeColor="accent1"/>
          <w:right w:val="single" w:sz="8" w:space="0" w:color="2089C6" w:themeColor="accent1"/>
        </w:tcBorders>
      </w:tcPr>
    </w:tblStylePr>
    <w:tblStylePr w:type="band1Vert">
      <w:tblPr/>
      <w:tcPr>
        <w:tcBorders>
          <w:top w:val="single" w:sz="8" w:space="0" w:color="2089C6" w:themeColor="accent1"/>
          <w:left w:val="single" w:sz="8" w:space="0" w:color="2089C6" w:themeColor="accent1"/>
          <w:bottom w:val="single" w:sz="8" w:space="0" w:color="2089C6" w:themeColor="accent1"/>
          <w:right w:val="single" w:sz="8" w:space="0" w:color="2089C6" w:themeColor="accent1"/>
        </w:tcBorders>
        <w:shd w:val="clear" w:color="auto" w:fill="C3E2F5" w:themeFill="accent1" w:themeFillTint="3F"/>
      </w:tcPr>
    </w:tblStylePr>
    <w:tblStylePr w:type="band1Horz">
      <w:tblPr/>
      <w:tcPr>
        <w:tcBorders>
          <w:top w:val="single" w:sz="8" w:space="0" w:color="2089C6" w:themeColor="accent1"/>
          <w:left w:val="single" w:sz="8" w:space="0" w:color="2089C6" w:themeColor="accent1"/>
          <w:bottom w:val="single" w:sz="8" w:space="0" w:color="2089C6" w:themeColor="accent1"/>
          <w:right w:val="single" w:sz="8" w:space="0" w:color="2089C6" w:themeColor="accent1"/>
          <w:insideV w:val="single" w:sz="8" w:space="0" w:color="2089C6" w:themeColor="accent1"/>
        </w:tcBorders>
        <w:shd w:val="clear" w:color="auto" w:fill="C3E2F5" w:themeFill="accent1" w:themeFillTint="3F"/>
      </w:tcPr>
    </w:tblStylePr>
    <w:tblStylePr w:type="band2Horz">
      <w:tblPr/>
      <w:tcPr>
        <w:tcBorders>
          <w:top w:val="single" w:sz="8" w:space="0" w:color="2089C6" w:themeColor="accent1"/>
          <w:left w:val="single" w:sz="8" w:space="0" w:color="2089C6" w:themeColor="accent1"/>
          <w:bottom w:val="single" w:sz="8" w:space="0" w:color="2089C6" w:themeColor="accent1"/>
          <w:right w:val="single" w:sz="8" w:space="0" w:color="2089C6" w:themeColor="accent1"/>
          <w:insideV w:val="single" w:sz="8" w:space="0" w:color="2089C6"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459382" w:themeColor="accent2"/>
        <w:left w:val="single" w:sz="8" w:space="0" w:color="459382" w:themeColor="accent2"/>
        <w:bottom w:val="single" w:sz="8" w:space="0" w:color="459382" w:themeColor="accent2"/>
        <w:right w:val="single" w:sz="8" w:space="0" w:color="459382" w:themeColor="accent2"/>
        <w:insideH w:val="single" w:sz="8" w:space="0" w:color="459382" w:themeColor="accent2"/>
        <w:insideV w:val="single" w:sz="8" w:space="0" w:color="45938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9382" w:themeColor="accent2"/>
          <w:left w:val="single" w:sz="8" w:space="0" w:color="459382" w:themeColor="accent2"/>
          <w:bottom w:val="single" w:sz="18" w:space="0" w:color="459382" w:themeColor="accent2"/>
          <w:right w:val="single" w:sz="8" w:space="0" w:color="459382" w:themeColor="accent2"/>
          <w:insideH w:val="nil"/>
          <w:insideV w:val="single" w:sz="8" w:space="0" w:color="45938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9382" w:themeColor="accent2"/>
          <w:left w:val="single" w:sz="8" w:space="0" w:color="459382" w:themeColor="accent2"/>
          <w:bottom w:val="single" w:sz="8" w:space="0" w:color="459382" w:themeColor="accent2"/>
          <w:right w:val="single" w:sz="8" w:space="0" w:color="459382" w:themeColor="accent2"/>
          <w:insideH w:val="nil"/>
          <w:insideV w:val="single" w:sz="8" w:space="0" w:color="45938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9382" w:themeColor="accent2"/>
          <w:left w:val="single" w:sz="8" w:space="0" w:color="459382" w:themeColor="accent2"/>
          <w:bottom w:val="single" w:sz="8" w:space="0" w:color="459382" w:themeColor="accent2"/>
          <w:right w:val="single" w:sz="8" w:space="0" w:color="459382" w:themeColor="accent2"/>
        </w:tcBorders>
      </w:tcPr>
    </w:tblStylePr>
    <w:tblStylePr w:type="band1Vert">
      <w:tblPr/>
      <w:tcPr>
        <w:tcBorders>
          <w:top w:val="single" w:sz="8" w:space="0" w:color="459382" w:themeColor="accent2"/>
          <w:left w:val="single" w:sz="8" w:space="0" w:color="459382" w:themeColor="accent2"/>
          <w:bottom w:val="single" w:sz="8" w:space="0" w:color="459382" w:themeColor="accent2"/>
          <w:right w:val="single" w:sz="8" w:space="0" w:color="459382" w:themeColor="accent2"/>
        </w:tcBorders>
        <w:shd w:val="clear" w:color="auto" w:fill="CDE7E2" w:themeFill="accent2" w:themeFillTint="3F"/>
      </w:tcPr>
    </w:tblStylePr>
    <w:tblStylePr w:type="band1Horz">
      <w:tblPr/>
      <w:tcPr>
        <w:tcBorders>
          <w:top w:val="single" w:sz="8" w:space="0" w:color="459382" w:themeColor="accent2"/>
          <w:left w:val="single" w:sz="8" w:space="0" w:color="459382" w:themeColor="accent2"/>
          <w:bottom w:val="single" w:sz="8" w:space="0" w:color="459382" w:themeColor="accent2"/>
          <w:right w:val="single" w:sz="8" w:space="0" w:color="459382" w:themeColor="accent2"/>
          <w:insideV w:val="single" w:sz="8" w:space="0" w:color="459382" w:themeColor="accent2"/>
        </w:tcBorders>
        <w:shd w:val="clear" w:color="auto" w:fill="CDE7E2" w:themeFill="accent2" w:themeFillTint="3F"/>
      </w:tcPr>
    </w:tblStylePr>
    <w:tblStylePr w:type="band2Horz">
      <w:tblPr/>
      <w:tcPr>
        <w:tcBorders>
          <w:top w:val="single" w:sz="8" w:space="0" w:color="459382" w:themeColor="accent2"/>
          <w:left w:val="single" w:sz="8" w:space="0" w:color="459382" w:themeColor="accent2"/>
          <w:bottom w:val="single" w:sz="8" w:space="0" w:color="459382" w:themeColor="accent2"/>
          <w:right w:val="single" w:sz="8" w:space="0" w:color="459382" w:themeColor="accent2"/>
          <w:insideV w:val="single" w:sz="8" w:space="0" w:color="459382"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1BCB7" w:themeColor="accent3"/>
        <w:left w:val="single" w:sz="8" w:space="0" w:color="91BCB7" w:themeColor="accent3"/>
        <w:bottom w:val="single" w:sz="8" w:space="0" w:color="91BCB7" w:themeColor="accent3"/>
        <w:right w:val="single" w:sz="8" w:space="0" w:color="91BCB7" w:themeColor="accent3"/>
        <w:insideH w:val="single" w:sz="8" w:space="0" w:color="91BCB7" w:themeColor="accent3"/>
        <w:insideV w:val="single" w:sz="8" w:space="0" w:color="91BC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BCB7" w:themeColor="accent3"/>
          <w:left w:val="single" w:sz="8" w:space="0" w:color="91BCB7" w:themeColor="accent3"/>
          <w:bottom w:val="single" w:sz="18" w:space="0" w:color="91BCB7" w:themeColor="accent3"/>
          <w:right w:val="single" w:sz="8" w:space="0" w:color="91BCB7" w:themeColor="accent3"/>
          <w:insideH w:val="nil"/>
          <w:insideV w:val="single" w:sz="8" w:space="0" w:color="91BC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BCB7" w:themeColor="accent3"/>
          <w:left w:val="single" w:sz="8" w:space="0" w:color="91BCB7" w:themeColor="accent3"/>
          <w:bottom w:val="single" w:sz="8" w:space="0" w:color="91BCB7" w:themeColor="accent3"/>
          <w:right w:val="single" w:sz="8" w:space="0" w:color="91BCB7" w:themeColor="accent3"/>
          <w:insideH w:val="nil"/>
          <w:insideV w:val="single" w:sz="8" w:space="0" w:color="91BC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BCB7" w:themeColor="accent3"/>
          <w:left w:val="single" w:sz="8" w:space="0" w:color="91BCB7" w:themeColor="accent3"/>
          <w:bottom w:val="single" w:sz="8" w:space="0" w:color="91BCB7" w:themeColor="accent3"/>
          <w:right w:val="single" w:sz="8" w:space="0" w:color="91BCB7" w:themeColor="accent3"/>
        </w:tcBorders>
      </w:tcPr>
    </w:tblStylePr>
    <w:tblStylePr w:type="band1Vert">
      <w:tblPr/>
      <w:tcPr>
        <w:tcBorders>
          <w:top w:val="single" w:sz="8" w:space="0" w:color="91BCB7" w:themeColor="accent3"/>
          <w:left w:val="single" w:sz="8" w:space="0" w:color="91BCB7" w:themeColor="accent3"/>
          <w:bottom w:val="single" w:sz="8" w:space="0" w:color="91BCB7" w:themeColor="accent3"/>
          <w:right w:val="single" w:sz="8" w:space="0" w:color="91BCB7" w:themeColor="accent3"/>
        </w:tcBorders>
        <w:shd w:val="clear" w:color="auto" w:fill="E3EEED" w:themeFill="accent3" w:themeFillTint="3F"/>
      </w:tcPr>
    </w:tblStylePr>
    <w:tblStylePr w:type="band1Horz">
      <w:tblPr/>
      <w:tcPr>
        <w:tcBorders>
          <w:top w:val="single" w:sz="8" w:space="0" w:color="91BCB7" w:themeColor="accent3"/>
          <w:left w:val="single" w:sz="8" w:space="0" w:color="91BCB7" w:themeColor="accent3"/>
          <w:bottom w:val="single" w:sz="8" w:space="0" w:color="91BCB7" w:themeColor="accent3"/>
          <w:right w:val="single" w:sz="8" w:space="0" w:color="91BCB7" w:themeColor="accent3"/>
          <w:insideV w:val="single" w:sz="8" w:space="0" w:color="91BCB7" w:themeColor="accent3"/>
        </w:tcBorders>
        <w:shd w:val="clear" w:color="auto" w:fill="E3EEED" w:themeFill="accent3" w:themeFillTint="3F"/>
      </w:tcPr>
    </w:tblStylePr>
    <w:tblStylePr w:type="band2Horz">
      <w:tblPr/>
      <w:tcPr>
        <w:tcBorders>
          <w:top w:val="single" w:sz="8" w:space="0" w:color="91BCB7" w:themeColor="accent3"/>
          <w:left w:val="single" w:sz="8" w:space="0" w:color="91BCB7" w:themeColor="accent3"/>
          <w:bottom w:val="single" w:sz="8" w:space="0" w:color="91BCB7" w:themeColor="accent3"/>
          <w:right w:val="single" w:sz="8" w:space="0" w:color="91BCB7" w:themeColor="accent3"/>
          <w:insideV w:val="single" w:sz="8" w:space="0" w:color="91BCB7"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519599" w:themeColor="accent4"/>
        <w:left w:val="single" w:sz="8" w:space="0" w:color="519599" w:themeColor="accent4"/>
        <w:bottom w:val="single" w:sz="8" w:space="0" w:color="519599" w:themeColor="accent4"/>
        <w:right w:val="single" w:sz="8" w:space="0" w:color="519599" w:themeColor="accent4"/>
        <w:insideH w:val="single" w:sz="8" w:space="0" w:color="519599" w:themeColor="accent4"/>
        <w:insideV w:val="single" w:sz="8" w:space="0" w:color="51959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19599" w:themeColor="accent4"/>
          <w:left w:val="single" w:sz="8" w:space="0" w:color="519599" w:themeColor="accent4"/>
          <w:bottom w:val="single" w:sz="18" w:space="0" w:color="519599" w:themeColor="accent4"/>
          <w:right w:val="single" w:sz="8" w:space="0" w:color="519599" w:themeColor="accent4"/>
          <w:insideH w:val="nil"/>
          <w:insideV w:val="single" w:sz="8" w:space="0" w:color="51959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19599" w:themeColor="accent4"/>
          <w:left w:val="single" w:sz="8" w:space="0" w:color="519599" w:themeColor="accent4"/>
          <w:bottom w:val="single" w:sz="8" w:space="0" w:color="519599" w:themeColor="accent4"/>
          <w:right w:val="single" w:sz="8" w:space="0" w:color="519599" w:themeColor="accent4"/>
          <w:insideH w:val="nil"/>
          <w:insideV w:val="single" w:sz="8" w:space="0" w:color="51959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19599" w:themeColor="accent4"/>
          <w:left w:val="single" w:sz="8" w:space="0" w:color="519599" w:themeColor="accent4"/>
          <w:bottom w:val="single" w:sz="8" w:space="0" w:color="519599" w:themeColor="accent4"/>
          <w:right w:val="single" w:sz="8" w:space="0" w:color="519599" w:themeColor="accent4"/>
        </w:tcBorders>
      </w:tcPr>
    </w:tblStylePr>
    <w:tblStylePr w:type="band1Vert">
      <w:tblPr/>
      <w:tcPr>
        <w:tcBorders>
          <w:top w:val="single" w:sz="8" w:space="0" w:color="519599" w:themeColor="accent4"/>
          <w:left w:val="single" w:sz="8" w:space="0" w:color="519599" w:themeColor="accent4"/>
          <w:bottom w:val="single" w:sz="8" w:space="0" w:color="519599" w:themeColor="accent4"/>
          <w:right w:val="single" w:sz="8" w:space="0" w:color="519599" w:themeColor="accent4"/>
        </w:tcBorders>
        <w:shd w:val="clear" w:color="auto" w:fill="D2E6E7" w:themeFill="accent4" w:themeFillTint="3F"/>
      </w:tcPr>
    </w:tblStylePr>
    <w:tblStylePr w:type="band1Horz">
      <w:tblPr/>
      <w:tcPr>
        <w:tcBorders>
          <w:top w:val="single" w:sz="8" w:space="0" w:color="519599" w:themeColor="accent4"/>
          <w:left w:val="single" w:sz="8" w:space="0" w:color="519599" w:themeColor="accent4"/>
          <w:bottom w:val="single" w:sz="8" w:space="0" w:color="519599" w:themeColor="accent4"/>
          <w:right w:val="single" w:sz="8" w:space="0" w:color="519599" w:themeColor="accent4"/>
          <w:insideV w:val="single" w:sz="8" w:space="0" w:color="519599" w:themeColor="accent4"/>
        </w:tcBorders>
        <w:shd w:val="clear" w:color="auto" w:fill="D2E6E7" w:themeFill="accent4" w:themeFillTint="3F"/>
      </w:tcPr>
    </w:tblStylePr>
    <w:tblStylePr w:type="band2Horz">
      <w:tblPr/>
      <w:tcPr>
        <w:tcBorders>
          <w:top w:val="single" w:sz="8" w:space="0" w:color="519599" w:themeColor="accent4"/>
          <w:left w:val="single" w:sz="8" w:space="0" w:color="519599" w:themeColor="accent4"/>
          <w:bottom w:val="single" w:sz="8" w:space="0" w:color="519599" w:themeColor="accent4"/>
          <w:right w:val="single" w:sz="8" w:space="0" w:color="519599" w:themeColor="accent4"/>
          <w:insideV w:val="single" w:sz="8" w:space="0" w:color="519599"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30343F" w:themeColor="accent5"/>
        <w:left w:val="single" w:sz="8" w:space="0" w:color="30343F" w:themeColor="accent5"/>
        <w:bottom w:val="single" w:sz="8" w:space="0" w:color="30343F" w:themeColor="accent5"/>
        <w:right w:val="single" w:sz="8" w:space="0" w:color="30343F" w:themeColor="accent5"/>
        <w:insideH w:val="single" w:sz="8" w:space="0" w:color="30343F" w:themeColor="accent5"/>
        <w:insideV w:val="single" w:sz="8" w:space="0" w:color="3034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0343F" w:themeColor="accent5"/>
          <w:left w:val="single" w:sz="8" w:space="0" w:color="30343F" w:themeColor="accent5"/>
          <w:bottom w:val="single" w:sz="18" w:space="0" w:color="30343F" w:themeColor="accent5"/>
          <w:right w:val="single" w:sz="8" w:space="0" w:color="30343F" w:themeColor="accent5"/>
          <w:insideH w:val="nil"/>
          <w:insideV w:val="single" w:sz="8" w:space="0" w:color="3034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0343F" w:themeColor="accent5"/>
          <w:left w:val="single" w:sz="8" w:space="0" w:color="30343F" w:themeColor="accent5"/>
          <w:bottom w:val="single" w:sz="8" w:space="0" w:color="30343F" w:themeColor="accent5"/>
          <w:right w:val="single" w:sz="8" w:space="0" w:color="30343F" w:themeColor="accent5"/>
          <w:insideH w:val="nil"/>
          <w:insideV w:val="single" w:sz="8" w:space="0" w:color="3034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0343F" w:themeColor="accent5"/>
          <w:left w:val="single" w:sz="8" w:space="0" w:color="30343F" w:themeColor="accent5"/>
          <w:bottom w:val="single" w:sz="8" w:space="0" w:color="30343F" w:themeColor="accent5"/>
          <w:right w:val="single" w:sz="8" w:space="0" w:color="30343F" w:themeColor="accent5"/>
        </w:tcBorders>
      </w:tcPr>
    </w:tblStylePr>
    <w:tblStylePr w:type="band1Vert">
      <w:tblPr/>
      <w:tcPr>
        <w:tcBorders>
          <w:top w:val="single" w:sz="8" w:space="0" w:color="30343F" w:themeColor="accent5"/>
          <w:left w:val="single" w:sz="8" w:space="0" w:color="30343F" w:themeColor="accent5"/>
          <w:bottom w:val="single" w:sz="8" w:space="0" w:color="30343F" w:themeColor="accent5"/>
          <w:right w:val="single" w:sz="8" w:space="0" w:color="30343F" w:themeColor="accent5"/>
        </w:tcBorders>
        <w:shd w:val="clear" w:color="auto" w:fill="C7CAD4" w:themeFill="accent5" w:themeFillTint="3F"/>
      </w:tcPr>
    </w:tblStylePr>
    <w:tblStylePr w:type="band1Horz">
      <w:tblPr/>
      <w:tcPr>
        <w:tcBorders>
          <w:top w:val="single" w:sz="8" w:space="0" w:color="30343F" w:themeColor="accent5"/>
          <w:left w:val="single" w:sz="8" w:space="0" w:color="30343F" w:themeColor="accent5"/>
          <w:bottom w:val="single" w:sz="8" w:space="0" w:color="30343F" w:themeColor="accent5"/>
          <w:right w:val="single" w:sz="8" w:space="0" w:color="30343F" w:themeColor="accent5"/>
          <w:insideV w:val="single" w:sz="8" w:space="0" w:color="30343F" w:themeColor="accent5"/>
        </w:tcBorders>
        <w:shd w:val="clear" w:color="auto" w:fill="C7CAD4" w:themeFill="accent5" w:themeFillTint="3F"/>
      </w:tcPr>
    </w:tblStylePr>
    <w:tblStylePr w:type="band2Horz">
      <w:tblPr/>
      <w:tcPr>
        <w:tcBorders>
          <w:top w:val="single" w:sz="8" w:space="0" w:color="30343F" w:themeColor="accent5"/>
          <w:left w:val="single" w:sz="8" w:space="0" w:color="30343F" w:themeColor="accent5"/>
          <w:bottom w:val="single" w:sz="8" w:space="0" w:color="30343F" w:themeColor="accent5"/>
          <w:right w:val="single" w:sz="8" w:space="0" w:color="30343F" w:themeColor="accent5"/>
          <w:insideV w:val="single" w:sz="8" w:space="0" w:color="30343F"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D9E5D6" w:themeColor="accent6"/>
        <w:left w:val="single" w:sz="8" w:space="0" w:color="D9E5D6" w:themeColor="accent6"/>
        <w:bottom w:val="single" w:sz="8" w:space="0" w:color="D9E5D6" w:themeColor="accent6"/>
        <w:right w:val="single" w:sz="8" w:space="0" w:color="D9E5D6" w:themeColor="accent6"/>
        <w:insideH w:val="single" w:sz="8" w:space="0" w:color="D9E5D6" w:themeColor="accent6"/>
        <w:insideV w:val="single" w:sz="8" w:space="0" w:color="D9E5D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E5D6" w:themeColor="accent6"/>
          <w:left w:val="single" w:sz="8" w:space="0" w:color="D9E5D6" w:themeColor="accent6"/>
          <w:bottom w:val="single" w:sz="18" w:space="0" w:color="D9E5D6" w:themeColor="accent6"/>
          <w:right w:val="single" w:sz="8" w:space="0" w:color="D9E5D6" w:themeColor="accent6"/>
          <w:insideH w:val="nil"/>
          <w:insideV w:val="single" w:sz="8" w:space="0" w:color="D9E5D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E5D6" w:themeColor="accent6"/>
          <w:left w:val="single" w:sz="8" w:space="0" w:color="D9E5D6" w:themeColor="accent6"/>
          <w:bottom w:val="single" w:sz="8" w:space="0" w:color="D9E5D6" w:themeColor="accent6"/>
          <w:right w:val="single" w:sz="8" w:space="0" w:color="D9E5D6" w:themeColor="accent6"/>
          <w:insideH w:val="nil"/>
          <w:insideV w:val="single" w:sz="8" w:space="0" w:color="D9E5D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E5D6" w:themeColor="accent6"/>
          <w:left w:val="single" w:sz="8" w:space="0" w:color="D9E5D6" w:themeColor="accent6"/>
          <w:bottom w:val="single" w:sz="8" w:space="0" w:color="D9E5D6" w:themeColor="accent6"/>
          <w:right w:val="single" w:sz="8" w:space="0" w:color="D9E5D6" w:themeColor="accent6"/>
        </w:tcBorders>
      </w:tcPr>
    </w:tblStylePr>
    <w:tblStylePr w:type="band1Vert">
      <w:tblPr/>
      <w:tcPr>
        <w:tcBorders>
          <w:top w:val="single" w:sz="8" w:space="0" w:color="D9E5D6" w:themeColor="accent6"/>
          <w:left w:val="single" w:sz="8" w:space="0" w:color="D9E5D6" w:themeColor="accent6"/>
          <w:bottom w:val="single" w:sz="8" w:space="0" w:color="D9E5D6" w:themeColor="accent6"/>
          <w:right w:val="single" w:sz="8" w:space="0" w:color="D9E5D6" w:themeColor="accent6"/>
        </w:tcBorders>
        <w:shd w:val="clear" w:color="auto" w:fill="F5F8F4" w:themeFill="accent6" w:themeFillTint="3F"/>
      </w:tcPr>
    </w:tblStylePr>
    <w:tblStylePr w:type="band1Horz">
      <w:tblPr/>
      <w:tcPr>
        <w:tcBorders>
          <w:top w:val="single" w:sz="8" w:space="0" w:color="D9E5D6" w:themeColor="accent6"/>
          <w:left w:val="single" w:sz="8" w:space="0" w:color="D9E5D6" w:themeColor="accent6"/>
          <w:bottom w:val="single" w:sz="8" w:space="0" w:color="D9E5D6" w:themeColor="accent6"/>
          <w:right w:val="single" w:sz="8" w:space="0" w:color="D9E5D6" w:themeColor="accent6"/>
          <w:insideV w:val="single" w:sz="8" w:space="0" w:color="D9E5D6" w:themeColor="accent6"/>
        </w:tcBorders>
        <w:shd w:val="clear" w:color="auto" w:fill="F5F8F4" w:themeFill="accent6" w:themeFillTint="3F"/>
      </w:tcPr>
    </w:tblStylePr>
    <w:tblStylePr w:type="band2Horz">
      <w:tblPr/>
      <w:tcPr>
        <w:tcBorders>
          <w:top w:val="single" w:sz="8" w:space="0" w:color="D9E5D6" w:themeColor="accent6"/>
          <w:left w:val="single" w:sz="8" w:space="0" w:color="D9E5D6" w:themeColor="accent6"/>
          <w:bottom w:val="single" w:sz="8" w:space="0" w:color="D9E5D6" w:themeColor="accent6"/>
          <w:right w:val="single" w:sz="8" w:space="0" w:color="D9E5D6" w:themeColor="accent6"/>
          <w:insideV w:val="single" w:sz="8" w:space="0" w:color="D9E5D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888C96" w:themeColor="text1" w:themeTint="BF"/>
        <w:left w:val="single" w:sz="8" w:space="0" w:color="888C96" w:themeColor="text1" w:themeTint="BF"/>
        <w:bottom w:val="single" w:sz="8" w:space="0" w:color="888C96" w:themeColor="text1" w:themeTint="BF"/>
        <w:right w:val="single" w:sz="8" w:space="0" w:color="888C96" w:themeColor="text1" w:themeTint="BF"/>
        <w:insideH w:val="single" w:sz="8" w:space="0" w:color="888C96" w:themeColor="text1" w:themeTint="BF"/>
      </w:tblBorders>
    </w:tblPr>
    <w:tblStylePr w:type="firstRow">
      <w:pPr>
        <w:spacing w:before="0" w:after="0" w:line="240" w:lineRule="auto"/>
      </w:pPr>
      <w:rPr>
        <w:b/>
        <w:bCs/>
        <w:color w:val="FFFFFF" w:themeColor="background1"/>
      </w:rPr>
      <w:tblPr/>
      <w:tcPr>
        <w:tcBorders>
          <w:top w:val="single" w:sz="8" w:space="0" w:color="888C96" w:themeColor="text1" w:themeTint="BF"/>
          <w:left w:val="single" w:sz="8" w:space="0" w:color="888C96" w:themeColor="text1" w:themeTint="BF"/>
          <w:bottom w:val="single" w:sz="8" w:space="0" w:color="888C96" w:themeColor="text1" w:themeTint="BF"/>
          <w:right w:val="single" w:sz="8" w:space="0" w:color="888C96" w:themeColor="text1" w:themeTint="BF"/>
          <w:insideH w:val="nil"/>
          <w:insideV w:val="nil"/>
        </w:tcBorders>
        <w:shd w:val="clear" w:color="auto" w:fill="636770" w:themeFill="text1"/>
      </w:tcPr>
    </w:tblStylePr>
    <w:tblStylePr w:type="lastRow">
      <w:pPr>
        <w:spacing w:before="0" w:after="0" w:line="240" w:lineRule="auto"/>
      </w:pPr>
      <w:rPr>
        <w:b/>
        <w:bCs/>
      </w:rPr>
      <w:tblPr/>
      <w:tcPr>
        <w:tcBorders>
          <w:top w:val="double" w:sz="6" w:space="0" w:color="888C96" w:themeColor="text1" w:themeTint="BF"/>
          <w:left w:val="single" w:sz="8" w:space="0" w:color="888C96" w:themeColor="text1" w:themeTint="BF"/>
          <w:bottom w:val="single" w:sz="8" w:space="0" w:color="888C96" w:themeColor="text1" w:themeTint="BF"/>
          <w:right w:val="single" w:sz="8" w:space="0" w:color="888C96" w:themeColor="text1" w:themeTint="BF"/>
          <w:insideH w:val="nil"/>
          <w:insideV w:val="nil"/>
        </w:tcBorders>
      </w:tcPr>
    </w:tblStylePr>
    <w:tblStylePr w:type="firstCol">
      <w:rPr>
        <w:b/>
        <w:bCs/>
      </w:rPr>
    </w:tblStylePr>
    <w:tblStylePr w:type="lastCol">
      <w:rPr>
        <w:b/>
        <w:bCs/>
      </w:rPr>
    </w:tblStylePr>
    <w:tblStylePr w:type="band1Vert">
      <w:tblPr/>
      <w:tcPr>
        <w:shd w:val="clear" w:color="auto" w:fill="D7D9DC" w:themeFill="text1" w:themeFillTint="3F"/>
      </w:tcPr>
    </w:tblStylePr>
    <w:tblStylePr w:type="band1Horz">
      <w:tblPr/>
      <w:tcPr>
        <w:tcBorders>
          <w:insideH w:val="nil"/>
          <w:insideV w:val="nil"/>
        </w:tcBorders>
        <w:shd w:val="clear" w:color="auto" w:fill="D7D9DC"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4AA9E1" w:themeColor="accent1" w:themeTint="BF"/>
        <w:left w:val="single" w:sz="8" w:space="0" w:color="4AA9E1" w:themeColor="accent1" w:themeTint="BF"/>
        <w:bottom w:val="single" w:sz="8" w:space="0" w:color="4AA9E1" w:themeColor="accent1" w:themeTint="BF"/>
        <w:right w:val="single" w:sz="8" w:space="0" w:color="4AA9E1" w:themeColor="accent1" w:themeTint="BF"/>
        <w:insideH w:val="single" w:sz="8" w:space="0" w:color="4AA9E1" w:themeColor="accent1" w:themeTint="BF"/>
      </w:tblBorders>
    </w:tblPr>
    <w:tblStylePr w:type="firstRow">
      <w:pPr>
        <w:spacing w:before="0" w:after="0" w:line="240" w:lineRule="auto"/>
      </w:pPr>
      <w:rPr>
        <w:b/>
        <w:bCs/>
        <w:color w:val="FFFFFF" w:themeColor="background1"/>
      </w:rPr>
      <w:tblPr/>
      <w:tcPr>
        <w:tcBorders>
          <w:top w:val="single" w:sz="8" w:space="0" w:color="4AA9E1" w:themeColor="accent1" w:themeTint="BF"/>
          <w:left w:val="single" w:sz="8" w:space="0" w:color="4AA9E1" w:themeColor="accent1" w:themeTint="BF"/>
          <w:bottom w:val="single" w:sz="8" w:space="0" w:color="4AA9E1" w:themeColor="accent1" w:themeTint="BF"/>
          <w:right w:val="single" w:sz="8" w:space="0" w:color="4AA9E1" w:themeColor="accent1" w:themeTint="BF"/>
          <w:insideH w:val="nil"/>
          <w:insideV w:val="nil"/>
        </w:tcBorders>
        <w:shd w:val="clear" w:color="auto" w:fill="2089C6" w:themeFill="accent1"/>
      </w:tcPr>
    </w:tblStylePr>
    <w:tblStylePr w:type="lastRow">
      <w:pPr>
        <w:spacing w:before="0" w:after="0" w:line="240" w:lineRule="auto"/>
      </w:pPr>
      <w:rPr>
        <w:b/>
        <w:bCs/>
      </w:rPr>
      <w:tblPr/>
      <w:tcPr>
        <w:tcBorders>
          <w:top w:val="double" w:sz="6" w:space="0" w:color="4AA9E1" w:themeColor="accent1" w:themeTint="BF"/>
          <w:left w:val="single" w:sz="8" w:space="0" w:color="4AA9E1" w:themeColor="accent1" w:themeTint="BF"/>
          <w:bottom w:val="single" w:sz="8" w:space="0" w:color="4AA9E1" w:themeColor="accent1" w:themeTint="BF"/>
          <w:right w:val="single" w:sz="8" w:space="0" w:color="4AA9E1"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2F5" w:themeFill="accent1" w:themeFillTint="3F"/>
      </w:tcPr>
    </w:tblStylePr>
    <w:tblStylePr w:type="band1Horz">
      <w:tblPr/>
      <w:tcPr>
        <w:tcBorders>
          <w:insideH w:val="nil"/>
          <w:insideV w:val="nil"/>
        </w:tcBorders>
        <w:shd w:val="clear" w:color="auto" w:fill="C3E2F5"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69B8A7" w:themeColor="accent2" w:themeTint="BF"/>
        <w:left w:val="single" w:sz="8" w:space="0" w:color="69B8A7" w:themeColor="accent2" w:themeTint="BF"/>
        <w:bottom w:val="single" w:sz="8" w:space="0" w:color="69B8A7" w:themeColor="accent2" w:themeTint="BF"/>
        <w:right w:val="single" w:sz="8" w:space="0" w:color="69B8A7" w:themeColor="accent2" w:themeTint="BF"/>
        <w:insideH w:val="single" w:sz="8" w:space="0" w:color="69B8A7" w:themeColor="accent2" w:themeTint="BF"/>
      </w:tblBorders>
    </w:tblPr>
    <w:tblStylePr w:type="firstRow">
      <w:pPr>
        <w:spacing w:before="0" w:after="0" w:line="240" w:lineRule="auto"/>
      </w:pPr>
      <w:rPr>
        <w:b/>
        <w:bCs/>
        <w:color w:val="FFFFFF" w:themeColor="background1"/>
      </w:rPr>
      <w:tblPr/>
      <w:tcPr>
        <w:tcBorders>
          <w:top w:val="single" w:sz="8" w:space="0" w:color="69B8A7" w:themeColor="accent2" w:themeTint="BF"/>
          <w:left w:val="single" w:sz="8" w:space="0" w:color="69B8A7" w:themeColor="accent2" w:themeTint="BF"/>
          <w:bottom w:val="single" w:sz="8" w:space="0" w:color="69B8A7" w:themeColor="accent2" w:themeTint="BF"/>
          <w:right w:val="single" w:sz="8" w:space="0" w:color="69B8A7" w:themeColor="accent2" w:themeTint="BF"/>
          <w:insideH w:val="nil"/>
          <w:insideV w:val="nil"/>
        </w:tcBorders>
        <w:shd w:val="clear" w:color="auto" w:fill="459382" w:themeFill="accent2"/>
      </w:tcPr>
    </w:tblStylePr>
    <w:tblStylePr w:type="lastRow">
      <w:pPr>
        <w:spacing w:before="0" w:after="0" w:line="240" w:lineRule="auto"/>
      </w:pPr>
      <w:rPr>
        <w:b/>
        <w:bCs/>
      </w:rPr>
      <w:tblPr/>
      <w:tcPr>
        <w:tcBorders>
          <w:top w:val="double" w:sz="6" w:space="0" w:color="69B8A7" w:themeColor="accent2" w:themeTint="BF"/>
          <w:left w:val="single" w:sz="8" w:space="0" w:color="69B8A7" w:themeColor="accent2" w:themeTint="BF"/>
          <w:bottom w:val="single" w:sz="8" w:space="0" w:color="69B8A7" w:themeColor="accent2" w:themeTint="BF"/>
          <w:right w:val="single" w:sz="8" w:space="0" w:color="69B8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CDE7E2" w:themeFill="accent2" w:themeFillTint="3F"/>
      </w:tcPr>
    </w:tblStylePr>
    <w:tblStylePr w:type="band1Horz">
      <w:tblPr/>
      <w:tcPr>
        <w:tcBorders>
          <w:insideH w:val="nil"/>
          <w:insideV w:val="nil"/>
        </w:tcBorders>
        <w:shd w:val="clear" w:color="auto" w:fill="CDE7E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ACCCC9" w:themeColor="accent3" w:themeTint="BF"/>
        <w:left w:val="single" w:sz="8" w:space="0" w:color="ACCCC9" w:themeColor="accent3" w:themeTint="BF"/>
        <w:bottom w:val="single" w:sz="8" w:space="0" w:color="ACCCC9" w:themeColor="accent3" w:themeTint="BF"/>
        <w:right w:val="single" w:sz="8" w:space="0" w:color="ACCCC9" w:themeColor="accent3" w:themeTint="BF"/>
        <w:insideH w:val="single" w:sz="8" w:space="0" w:color="ACCCC9" w:themeColor="accent3" w:themeTint="BF"/>
      </w:tblBorders>
    </w:tblPr>
    <w:tblStylePr w:type="firstRow">
      <w:pPr>
        <w:spacing w:before="0" w:after="0" w:line="240" w:lineRule="auto"/>
      </w:pPr>
      <w:rPr>
        <w:b/>
        <w:bCs/>
        <w:color w:val="FFFFFF" w:themeColor="background1"/>
      </w:rPr>
      <w:tblPr/>
      <w:tcPr>
        <w:tcBorders>
          <w:top w:val="single" w:sz="8" w:space="0" w:color="ACCCC9" w:themeColor="accent3" w:themeTint="BF"/>
          <w:left w:val="single" w:sz="8" w:space="0" w:color="ACCCC9" w:themeColor="accent3" w:themeTint="BF"/>
          <w:bottom w:val="single" w:sz="8" w:space="0" w:color="ACCCC9" w:themeColor="accent3" w:themeTint="BF"/>
          <w:right w:val="single" w:sz="8" w:space="0" w:color="ACCCC9" w:themeColor="accent3" w:themeTint="BF"/>
          <w:insideH w:val="nil"/>
          <w:insideV w:val="nil"/>
        </w:tcBorders>
        <w:shd w:val="clear" w:color="auto" w:fill="91BCB7" w:themeFill="accent3"/>
      </w:tcPr>
    </w:tblStylePr>
    <w:tblStylePr w:type="lastRow">
      <w:pPr>
        <w:spacing w:before="0" w:after="0" w:line="240" w:lineRule="auto"/>
      </w:pPr>
      <w:rPr>
        <w:b/>
        <w:bCs/>
      </w:rPr>
      <w:tblPr/>
      <w:tcPr>
        <w:tcBorders>
          <w:top w:val="double" w:sz="6" w:space="0" w:color="ACCCC9" w:themeColor="accent3" w:themeTint="BF"/>
          <w:left w:val="single" w:sz="8" w:space="0" w:color="ACCCC9" w:themeColor="accent3" w:themeTint="BF"/>
          <w:bottom w:val="single" w:sz="8" w:space="0" w:color="ACCCC9" w:themeColor="accent3" w:themeTint="BF"/>
          <w:right w:val="single" w:sz="8" w:space="0" w:color="ACCC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3EEED" w:themeFill="accent3" w:themeFillTint="3F"/>
      </w:tcPr>
    </w:tblStylePr>
    <w:tblStylePr w:type="band1Horz">
      <w:tblPr/>
      <w:tcPr>
        <w:tcBorders>
          <w:insideH w:val="nil"/>
          <w:insideV w:val="nil"/>
        </w:tcBorders>
        <w:shd w:val="clear" w:color="auto" w:fill="E3EEED"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77B3B7" w:themeColor="accent4" w:themeTint="BF"/>
        <w:left w:val="single" w:sz="8" w:space="0" w:color="77B3B7" w:themeColor="accent4" w:themeTint="BF"/>
        <w:bottom w:val="single" w:sz="8" w:space="0" w:color="77B3B7" w:themeColor="accent4" w:themeTint="BF"/>
        <w:right w:val="single" w:sz="8" w:space="0" w:color="77B3B7" w:themeColor="accent4" w:themeTint="BF"/>
        <w:insideH w:val="single" w:sz="8" w:space="0" w:color="77B3B7" w:themeColor="accent4" w:themeTint="BF"/>
      </w:tblBorders>
    </w:tblPr>
    <w:tblStylePr w:type="firstRow">
      <w:pPr>
        <w:spacing w:before="0" w:after="0" w:line="240" w:lineRule="auto"/>
      </w:pPr>
      <w:rPr>
        <w:b/>
        <w:bCs/>
        <w:color w:val="FFFFFF" w:themeColor="background1"/>
      </w:rPr>
      <w:tblPr/>
      <w:tcPr>
        <w:tcBorders>
          <w:top w:val="single" w:sz="8" w:space="0" w:color="77B3B7" w:themeColor="accent4" w:themeTint="BF"/>
          <w:left w:val="single" w:sz="8" w:space="0" w:color="77B3B7" w:themeColor="accent4" w:themeTint="BF"/>
          <w:bottom w:val="single" w:sz="8" w:space="0" w:color="77B3B7" w:themeColor="accent4" w:themeTint="BF"/>
          <w:right w:val="single" w:sz="8" w:space="0" w:color="77B3B7" w:themeColor="accent4" w:themeTint="BF"/>
          <w:insideH w:val="nil"/>
          <w:insideV w:val="nil"/>
        </w:tcBorders>
        <w:shd w:val="clear" w:color="auto" w:fill="519599" w:themeFill="accent4"/>
      </w:tcPr>
    </w:tblStylePr>
    <w:tblStylePr w:type="lastRow">
      <w:pPr>
        <w:spacing w:before="0" w:after="0" w:line="240" w:lineRule="auto"/>
      </w:pPr>
      <w:rPr>
        <w:b/>
        <w:bCs/>
      </w:rPr>
      <w:tblPr/>
      <w:tcPr>
        <w:tcBorders>
          <w:top w:val="double" w:sz="6" w:space="0" w:color="77B3B7" w:themeColor="accent4" w:themeTint="BF"/>
          <w:left w:val="single" w:sz="8" w:space="0" w:color="77B3B7" w:themeColor="accent4" w:themeTint="BF"/>
          <w:bottom w:val="single" w:sz="8" w:space="0" w:color="77B3B7" w:themeColor="accent4" w:themeTint="BF"/>
          <w:right w:val="single" w:sz="8" w:space="0" w:color="77B3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2E6E7" w:themeFill="accent4" w:themeFillTint="3F"/>
      </w:tcPr>
    </w:tblStylePr>
    <w:tblStylePr w:type="band1Horz">
      <w:tblPr/>
      <w:tcPr>
        <w:tcBorders>
          <w:insideH w:val="nil"/>
          <w:insideV w:val="nil"/>
        </w:tcBorders>
        <w:shd w:val="clear" w:color="auto" w:fill="D2E6E7"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5B6277" w:themeColor="accent5" w:themeTint="BF"/>
        <w:left w:val="single" w:sz="8" w:space="0" w:color="5B6277" w:themeColor="accent5" w:themeTint="BF"/>
        <w:bottom w:val="single" w:sz="8" w:space="0" w:color="5B6277" w:themeColor="accent5" w:themeTint="BF"/>
        <w:right w:val="single" w:sz="8" w:space="0" w:color="5B6277" w:themeColor="accent5" w:themeTint="BF"/>
        <w:insideH w:val="single" w:sz="8" w:space="0" w:color="5B6277" w:themeColor="accent5" w:themeTint="BF"/>
      </w:tblBorders>
    </w:tblPr>
    <w:tblStylePr w:type="firstRow">
      <w:pPr>
        <w:spacing w:before="0" w:after="0" w:line="240" w:lineRule="auto"/>
      </w:pPr>
      <w:rPr>
        <w:b/>
        <w:bCs/>
        <w:color w:val="FFFFFF" w:themeColor="background1"/>
      </w:rPr>
      <w:tblPr/>
      <w:tcPr>
        <w:tcBorders>
          <w:top w:val="single" w:sz="8" w:space="0" w:color="5B6277" w:themeColor="accent5" w:themeTint="BF"/>
          <w:left w:val="single" w:sz="8" w:space="0" w:color="5B6277" w:themeColor="accent5" w:themeTint="BF"/>
          <w:bottom w:val="single" w:sz="8" w:space="0" w:color="5B6277" w:themeColor="accent5" w:themeTint="BF"/>
          <w:right w:val="single" w:sz="8" w:space="0" w:color="5B6277" w:themeColor="accent5" w:themeTint="BF"/>
          <w:insideH w:val="nil"/>
          <w:insideV w:val="nil"/>
        </w:tcBorders>
        <w:shd w:val="clear" w:color="auto" w:fill="30343F" w:themeFill="accent5"/>
      </w:tcPr>
    </w:tblStylePr>
    <w:tblStylePr w:type="lastRow">
      <w:pPr>
        <w:spacing w:before="0" w:after="0" w:line="240" w:lineRule="auto"/>
      </w:pPr>
      <w:rPr>
        <w:b/>
        <w:bCs/>
      </w:rPr>
      <w:tblPr/>
      <w:tcPr>
        <w:tcBorders>
          <w:top w:val="double" w:sz="6" w:space="0" w:color="5B6277" w:themeColor="accent5" w:themeTint="BF"/>
          <w:left w:val="single" w:sz="8" w:space="0" w:color="5B6277" w:themeColor="accent5" w:themeTint="BF"/>
          <w:bottom w:val="single" w:sz="8" w:space="0" w:color="5B6277" w:themeColor="accent5" w:themeTint="BF"/>
          <w:right w:val="single" w:sz="8" w:space="0" w:color="5B6277" w:themeColor="accent5" w:themeTint="BF"/>
          <w:insideH w:val="nil"/>
          <w:insideV w:val="nil"/>
        </w:tcBorders>
      </w:tcPr>
    </w:tblStylePr>
    <w:tblStylePr w:type="firstCol">
      <w:rPr>
        <w:b/>
        <w:bCs/>
      </w:rPr>
    </w:tblStylePr>
    <w:tblStylePr w:type="lastCol">
      <w:rPr>
        <w:b/>
        <w:bCs/>
      </w:rPr>
    </w:tblStylePr>
    <w:tblStylePr w:type="band1Vert">
      <w:tblPr/>
      <w:tcPr>
        <w:shd w:val="clear" w:color="auto" w:fill="C7CAD4" w:themeFill="accent5" w:themeFillTint="3F"/>
      </w:tcPr>
    </w:tblStylePr>
    <w:tblStylePr w:type="band1Horz">
      <w:tblPr/>
      <w:tcPr>
        <w:tcBorders>
          <w:insideH w:val="nil"/>
          <w:insideV w:val="nil"/>
        </w:tcBorders>
        <w:shd w:val="clear" w:color="auto" w:fill="C7CAD4"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E2EBE0" w:themeColor="accent6" w:themeTint="BF"/>
        <w:left w:val="single" w:sz="8" w:space="0" w:color="E2EBE0" w:themeColor="accent6" w:themeTint="BF"/>
        <w:bottom w:val="single" w:sz="8" w:space="0" w:color="E2EBE0" w:themeColor="accent6" w:themeTint="BF"/>
        <w:right w:val="single" w:sz="8" w:space="0" w:color="E2EBE0" w:themeColor="accent6" w:themeTint="BF"/>
        <w:insideH w:val="single" w:sz="8" w:space="0" w:color="E2EBE0" w:themeColor="accent6" w:themeTint="BF"/>
      </w:tblBorders>
    </w:tblPr>
    <w:tblStylePr w:type="firstRow">
      <w:pPr>
        <w:spacing w:before="0" w:after="0" w:line="240" w:lineRule="auto"/>
      </w:pPr>
      <w:rPr>
        <w:b/>
        <w:bCs/>
        <w:color w:val="FFFFFF" w:themeColor="background1"/>
      </w:rPr>
      <w:tblPr/>
      <w:tcPr>
        <w:tcBorders>
          <w:top w:val="single" w:sz="8" w:space="0" w:color="E2EBE0" w:themeColor="accent6" w:themeTint="BF"/>
          <w:left w:val="single" w:sz="8" w:space="0" w:color="E2EBE0" w:themeColor="accent6" w:themeTint="BF"/>
          <w:bottom w:val="single" w:sz="8" w:space="0" w:color="E2EBE0" w:themeColor="accent6" w:themeTint="BF"/>
          <w:right w:val="single" w:sz="8" w:space="0" w:color="E2EBE0" w:themeColor="accent6" w:themeTint="BF"/>
          <w:insideH w:val="nil"/>
          <w:insideV w:val="nil"/>
        </w:tcBorders>
        <w:shd w:val="clear" w:color="auto" w:fill="D9E5D6" w:themeFill="accent6"/>
      </w:tcPr>
    </w:tblStylePr>
    <w:tblStylePr w:type="lastRow">
      <w:pPr>
        <w:spacing w:before="0" w:after="0" w:line="240" w:lineRule="auto"/>
      </w:pPr>
      <w:rPr>
        <w:b/>
        <w:bCs/>
      </w:rPr>
      <w:tblPr/>
      <w:tcPr>
        <w:tcBorders>
          <w:top w:val="double" w:sz="6" w:space="0" w:color="E2EBE0" w:themeColor="accent6" w:themeTint="BF"/>
          <w:left w:val="single" w:sz="8" w:space="0" w:color="E2EBE0" w:themeColor="accent6" w:themeTint="BF"/>
          <w:bottom w:val="single" w:sz="8" w:space="0" w:color="E2EBE0" w:themeColor="accent6" w:themeTint="BF"/>
          <w:right w:val="single" w:sz="8" w:space="0" w:color="E2EBE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8F4" w:themeFill="accent6" w:themeFillTint="3F"/>
      </w:tcPr>
    </w:tblStylePr>
    <w:tblStylePr w:type="band1Horz">
      <w:tblPr/>
      <w:tcPr>
        <w:tcBorders>
          <w:insideH w:val="nil"/>
          <w:insideV w:val="nil"/>
        </w:tcBorders>
        <w:shd w:val="clear" w:color="auto" w:fill="F5F8F4"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677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6770" w:themeFill="text1"/>
      </w:tcPr>
    </w:tblStylePr>
    <w:tblStylePr w:type="lastCol">
      <w:rPr>
        <w:b/>
        <w:bCs/>
        <w:color w:val="FFFFFF" w:themeColor="background1"/>
      </w:rPr>
      <w:tblPr/>
      <w:tcPr>
        <w:tcBorders>
          <w:left w:val="nil"/>
          <w:right w:val="nil"/>
          <w:insideH w:val="nil"/>
          <w:insideV w:val="nil"/>
        </w:tcBorders>
        <w:shd w:val="clear" w:color="auto" w:fill="63677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089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089C6" w:themeFill="accent1"/>
      </w:tcPr>
    </w:tblStylePr>
    <w:tblStylePr w:type="lastCol">
      <w:rPr>
        <w:b/>
        <w:bCs/>
        <w:color w:val="FFFFFF" w:themeColor="background1"/>
      </w:rPr>
      <w:tblPr/>
      <w:tcPr>
        <w:tcBorders>
          <w:left w:val="nil"/>
          <w:right w:val="nil"/>
          <w:insideH w:val="nil"/>
          <w:insideV w:val="nil"/>
        </w:tcBorders>
        <w:shd w:val="clear" w:color="auto" w:fill="2089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5938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59382" w:themeFill="accent2"/>
      </w:tcPr>
    </w:tblStylePr>
    <w:tblStylePr w:type="lastCol">
      <w:rPr>
        <w:b/>
        <w:bCs/>
        <w:color w:val="FFFFFF" w:themeColor="background1"/>
      </w:rPr>
      <w:tblPr/>
      <w:tcPr>
        <w:tcBorders>
          <w:left w:val="nil"/>
          <w:right w:val="nil"/>
          <w:insideH w:val="nil"/>
          <w:insideV w:val="nil"/>
        </w:tcBorders>
        <w:shd w:val="clear" w:color="auto" w:fill="45938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BC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1BCB7" w:themeFill="accent3"/>
      </w:tcPr>
    </w:tblStylePr>
    <w:tblStylePr w:type="lastCol">
      <w:rPr>
        <w:b/>
        <w:bCs/>
        <w:color w:val="FFFFFF" w:themeColor="background1"/>
      </w:rPr>
      <w:tblPr/>
      <w:tcPr>
        <w:tcBorders>
          <w:left w:val="nil"/>
          <w:right w:val="nil"/>
          <w:insideH w:val="nil"/>
          <w:insideV w:val="nil"/>
        </w:tcBorders>
        <w:shd w:val="clear" w:color="auto" w:fill="91BC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1959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19599" w:themeFill="accent4"/>
      </w:tcPr>
    </w:tblStylePr>
    <w:tblStylePr w:type="lastCol">
      <w:rPr>
        <w:b/>
        <w:bCs/>
        <w:color w:val="FFFFFF" w:themeColor="background1"/>
      </w:rPr>
      <w:tblPr/>
      <w:tcPr>
        <w:tcBorders>
          <w:left w:val="nil"/>
          <w:right w:val="nil"/>
          <w:insideH w:val="nil"/>
          <w:insideV w:val="nil"/>
        </w:tcBorders>
        <w:shd w:val="clear" w:color="auto" w:fill="51959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34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0343F" w:themeFill="accent5"/>
      </w:tcPr>
    </w:tblStylePr>
    <w:tblStylePr w:type="lastCol">
      <w:rPr>
        <w:b/>
        <w:bCs/>
        <w:color w:val="FFFFFF" w:themeColor="background1"/>
      </w:rPr>
      <w:tblPr/>
      <w:tcPr>
        <w:tcBorders>
          <w:left w:val="nil"/>
          <w:right w:val="nil"/>
          <w:insideH w:val="nil"/>
          <w:insideV w:val="nil"/>
        </w:tcBorders>
        <w:shd w:val="clear" w:color="auto" w:fill="3034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9E5D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9E5D6" w:themeFill="accent6"/>
      </w:tcPr>
    </w:tblStylePr>
    <w:tblStylePr w:type="lastCol">
      <w:rPr>
        <w:b/>
        <w:bCs/>
        <w:color w:val="FFFFFF" w:themeColor="background1"/>
      </w:rPr>
      <w:tblPr/>
      <w:tcPr>
        <w:tcBorders>
          <w:left w:val="nil"/>
          <w:right w:val="nil"/>
          <w:insideH w:val="nil"/>
          <w:insideV w:val="nil"/>
        </w:tcBorders>
        <w:shd w:val="clear" w:color="auto" w:fill="D9E5D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636770" w:themeColor="text1"/>
    </w:rPr>
    <w:tblPr>
      <w:tblStyleRowBandSize w:val="1"/>
      <w:tblStyleColBandSize w:val="1"/>
      <w:tblBorders>
        <w:top w:val="single" w:sz="8" w:space="0" w:color="636770" w:themeColor="text1"/>
        <w:bottom w:val="single" w:sz="8" w:space="0" w:color="636770" w:themeColor="text1"/>
      </w:tblBorders>
    </w:tblPr>
    <w:tblStylePr w:type="firstRow">
      <w:rPr>
        <w:rFonts w:asciiTheme="majorHAnsi" w:eastAsiaTheme="majorEastAsia" w:hAnsiTheme="majorHAnsi" w:cstheme="majorBidi"/>
      </w:rPr>
      <w:tblPr/>
      <w:tcPr>
        <w:tcBorders>
          <w:top w:val="nil"/>
          <w:bottom w:val="single" w:sz="8" w:space="0" w:color="636770" w:themeColor="text1"/>
        </w:tcBorders>
      </w:tcPr>
    </w:tblStylePr>
    <w:tblStylePr w:type="lastRow">
      <w:rPr>
        <w:b/>
        <w:bCs/>
        <w:color w:val="44546A" w:themeColor="text2"/>
      </w:rPr>
      <w:tblPr/>
      <w:tcPr>
        <w:tcBorders>
          <w:top w:val="single" w:sz="8" w:space="0" w:color="636770" w:themeColor="text1"/>
          <w:bottom w:val="single" w:sz="8" w:space="0" w:color="636770" w:themeColor="text1"/>
        </w:tcBorders>
      </w:tcPr>
    </w:tblStylePr>
    <w:tblStylePr w:type="firstCol">
      <w:rPr>
        <w:b/>
        <w:bCs/>
      </w:rPr>
    </w:tblStylePr>
    <w:tblStylePr w:type="lastCol">
      <w:rPr>
        <w:b/>
        <w:bCs/>
      </w:rPr>
      <w:tblPr/>
      <w:tcPr>
        <w:tcBorders>
          <w:top w:val="single" w:sz="8" w:space="0" w:color="636770" w:themeColor="text1"/>
          <w:bottom w:val="single" w:sz="8" w:space="0" w:color="636770" w:themeColor="text1"/>
        </w:tcBorders>
      </w:tcPr>
    </w:tblStylePr>
    <w:tblStylePr w:type="band1Vert">
      <w:tblPr/>
      <w:tcPr>
        <w:shd w:val="clear" w:color="auto" w:fill="D7D9DC" w:themeFill="text1" w:themeFillTint="3F"/>
      </w:tcPr>
    </w:tblStylePr>
    <w:tblStylePr w:type="band1Horz">
      <w:tblPr/>
      <w:tcPr>
        <w:shd w:val="clear" w:color="auto" w:fill="D7D9DC" w:themeFill="text1" w:themeFillTint="3F"/>
      </w:tcPr>
    </w:tblStylePr>
  </w:style>
  <w:style w:type="table" w:styleId="MittlereListe1-Akzent1">
    <w:name w:val="Medium List 1 Accent 1"/>
    <w:basedOn w:val="NormaleTabelle"/>
    <w:uiPriority w:val="65"/>
    <w:rsid w:val="00CB0664"/>
    <w:pPr>
      <w:spacing w:after="0" w:line="240" w:lineRule="auto"/>
    </w:pPr>
    <w:rPr>
      <w:color w:val="636770" w:themeColor="text1"/>
    </w:rPr>
    <w:tblPr>
      <w:tblStyleRowBandSize w:val="1"/>
      <w:tblStyleColBandSize w:val="1"/>
      <w:tblBorders>
        <w:top w:val="single" w:sz="8" w:space="0" w:color="2089C6" w:themeColor="accent1"/>
        <w:bottom w:val="single" w:sz="8" w:space="0" w:color="2089C6" w:themeColor="accent1"/>
      </w:tblBorders>
    </w:tblPr>
    <w:tblStylePr w:type="firstRow">
      <w:rPr>
        <w:rFonts w:asciiTheme="majorHAnsi" w:eastAsiaTheme="majorEastAsia" w:hAnsiTheme="majorHAnsi" w:cstheme="majorBidi"/>
      </w:rPr>
      <w:tblPr/>
      <w:tcPr>
        <w:tcBorders>
          <w:top w:val="nil"/>
          <w:bottom w:val="single" w:sz="8" w:space="0" w:color="2089C6" w:themeColor="accent1"/>
        </w:tcBorders>
      </w:tcPr>
    </w:tblStylePr>
    <w:tblStylePr w:type="lastRow">
      <w:rPr>
        <w:b/>
        <w:bCs/>
        <w:color w:val="44546A" w:themeColor="text2"/>
      </w:rPr>
      <w:tblPr/>
      <w:tcPr>
        <w:tcBorders>
          <w:top w:val="single" w:sz="8" w:space="0" w:color="2089C6" w:themeColor="accent1"/>
          <w:bottom w:val="single" w:sz="8" w:space="0" w:color="2089C6" w:themeColor="accent1"/>
        </w:tcBorders>
      </w:tcPr>
    </w:tblStylePr>
    <w:tblStylePr w:type="firstCol">
      <w:rPr>
        <w:b/>
        <w:bCs/>
      </w:rPr>
    </w:tblStylePr>
    <w:tblStylePr w:type="lastCol">
      <w:rPr>
        <w:b/>
        <w:bCs/>
      </w:rPr>
      <w:tblPr/>
      <w:tcPr>
        <w:tcBorders>
          <w:top w:val="single" w:sz="8" w:space="0" w:color="2089C6" w:themeColor="accent1"/>
          <w:bottom w:val="single" w:sz="8" w:space="0" w:color="2089C6" w:themeColor="accent1"/>
        </w:tcBorders>
      </w:tcPr>
    </w:tblStylePr>
    <w:tblStylePr w:type="band1Vert">
      <w:tblPr/>
      <w:tcPr>
        <w:shd w:val="clear" w:color="auto" w:fill="C3E2F5" w:themeFill="accent1" w:themeFillTint="3F"/>
      </w:tcPr>
    </w:tblStylePr>
    <w:tblStylePr w:type="band1Horz">
      <w:tblPr/>
      <w:tcPr>
        <w:shd w:val="clear" w:color="auto" w:fill="C3E2F5" w:themeFill="accent1" w:themeFillTint="3F"/>
      </w:tcPr>
    </w:tblStylePr>
  </w:style>
  <w:style w:type="table" w:styleId="MittlereListe1-Akzent2">
    <w:name w:val="Medium List 1 Accent 2"/>
    <w:basedOn w:val="NormaleTabelle"/>
    <w:uiPriority w:val="65"/>
    <w:rsid w:val="00CB0664"/>
    <w:pPr>
      <w:spacing w:after="0" w:line="240" w:lineRule="auto"/>
    </w:pPr>
    <w:rPr>
      <w:color w:val="636770" w:themeColor="text1"/>
    </w:rPr>
    <w:tblPr>
      <w:tblStyleRowBandSize w:val="1"/>
      <w:tblStyleColBandSize w:val="1"/>
      <w:tblBorders>
        <w:top w:val="single" w:sz="8" w:space="0" w:color="459382" w:themeColor="accent2"/>
        <w:bottom w:val="single" w:sz="8" w:space="0" w:color="459382" w:themeColor="accent2"/>
      </w:tblBorders>
    </w:tblPr>
    <w:tblStylePr w:type="firstRow">
      <w:rPr>
        <w:rFonts w:asciiTheme="majorHAnsi" w:eastAsiaTheme="majorEastAsia" w:hAnsiTheme="majorHAnsi" w:cstheme="majorBidi"/>
      </w:rPr>
      <w:tblPr/>
      <w:tcPr>
        <w:tcBorders>
          <w:top w:val="nil"/>
          <w:bottom w:val="single" w:sz="8" w:space="0" w:color="459382" w:themeColor="accent2"/>
        </w:tcBorders>
      </w:tcPr>
    </w:tblStylePr>
    <w:tblStylePr w:type="lastRow">
      <w:rPr>
        <w:b/>
        <w:bCs/>
        <w:color w:val="44546A" w:themeColor="text2"/>
      </w:rPr>
      <w:tblPr/>
      <w:tcPr>
        <w:tcBorders>
          <w:top w:val="single" w:sz="8" w:space="0" w:color="459382" w:themeColor="accent2"/>
          <w:bottom w:val="single" w:sz="8" w:space="0" w:color="459382" w:themeColor="accent2"/>
        </w:tcBorders>
      </w:tcPr>
    </w:tblStylePr>
    <w:tblStylePr w:type="firstCol">
      <w:rPr>
        <w:b/>
        <w:bCs/>
      </w:rPr>
    </w:tblStylePr>
    <w:tblStylePr w:type="lastCol">
      <w:rPr>
        <w:b/>
        <w:bCs/>
      </w:rPr>
      <w:tblPr/>
      <w:tcPr>
        <w:tcBorders>
          <w:top w:val="single" w:sz="8" w:space="0" w:color="459382" w:themeColor="accent2"/>
          <w:bottom w:val="single" w:sz="8" w:space="0" w:color="459382" w:themeColor="accent2"/>
        </w:tcBorders>
      </w:tcPr>
    </w:tblStylePr>
    <w:tblStylePr w:type="band1Vert">
      <w:tblPr/>
      <w:tcPr>
        <w:shd w:val="clear" w:color="auto" w:fill="CDE7E2" w:themeFill="accent2" w:themeFillTint="3F"/>
      </w:tcPr>
    </w:tblStylePr>
    <w:tblStylePr w:type="band1Horz">
      <w:tblPr/>
      <w:tcPr>
        <w:shd w:val="clear" w:color="auto" w:fill="CDE7E2" w:themeFill="accent2" w:themeFillTint="3F"/>
      </w:tcPr>
    </w:tblStylePr>
  </w:style>
  <w:style w:type="table" w:styleId="MittlereListe1-Akzent3">
    <w:name w:val="Medium List 1 Accent 3"/>
    <w:basedOn w:val="NormaleTabelle"/>
    <w:uiPriority w:val="65"/>
    <w:rsid w:val="00CB0664"/>
    <w:pPr>
      <w:spacing w:after="0" w:line="240" w:lineRule="auto"/>
    </w:pPr>
    <w:rPr>
      <w:color w:val="636770" w:themeColor="text1"/>
    </w:rPr>
    <w:tblPr>
      <w:tblStyleRowBandSize w:val="1"/>
      <w:tblStyleColBandSize w:val="1"/>
      <w:tblBorders>
        <w:top w:val="single" w:sz="8" w:space="0" w:color="91BCB7" w:themeColor="accent3"/>
        <w:bottom w:val="single" w:sz="8" w:space="0" w:color="91BCB7" w:themeColor="accent3"/>
      </w:tblBorders>
    </w:tblPr>
    <w:tblStylePr w:type="firstRow">
      <w:rPr>
        <w:rFonts w:asciiTheme="majorHAnsi" w:eastAsiaTheme="majorEastAsia" w:hAnsiTheme="majorHAnsi" w:cstheme="majorBidi"/>
      </w:rPr>
      <w:tblPr/>
      <w:tcPr>
        <w:tcBorders>
          <w:top w:val="nil"/>
          <w:bottom w:val="single" w:sz="8" w:space="0" w:color="91BCB7" w:themeColor="accent3"/>
        </w:tcBorders>
      </w:tcPr>
    </w:tblStylePr>
    <w:tblStylePr w:type="lastRow">
      <w:rPr>
        <w:b/>
        <w:bCs/>
        <w:color w:val="44546A" w:themeColor="text2"/>
      </w:rPr>
      <w:tblPr/>
      <w:tcPr>
        <w:tcBorders>
          <w:top w:val="single" w:sz="8" w:space="0" w:color="91BCB7" w:themeColor="accent3"/>
          <w:bottom w:val="single" w:sz="8" w:space="0" w:color="91BCB7" w:themeColor="accent3"/>
        </w:tcBorders>
      </w:tcPr>
    </w:tblStylePr>
    <w:tblStylePr w:type="firstCol">
      <w:rPr>
        <w:b/>
        <w:bCs/>
      </w:rPr>
    </w:tblStylePr>
    <w:tblStylePr w:type="lastCol">
      <w:rPr>
        <w:b/>
        <w:bCs/>
      </w:rPr>
      <w:tblPr/>
      <w:tcPr>
        <w:tcBorders>
          <w:top w:val="single" w:sz="8" w:space="0" w:color="91BCB7" w:themeColor="accent3"/>
          <w:bottom w:val="single" w:sz="8" w:space="0" w:color="91BCB7" w:themeColor="accent3"/>
        </w:tcBorders>
      </w:tcPr>
    </w:tblStylePr>
    <w:tblStylePr w:type="band1Vert">
      <w:tblPr/>
      <w:tcPr>
        <w:shd w:val="clear" w:color="auto" w:fill="E3EEED" w:themeFill="accent3" w:themeFillTint="3F"/>
      </w:tcPr>
    </w:tblStylePr>
    <w:tblStylePr w:type="band1Horz">
      <w:tblPr/>
      <w:tcPr>
        <w:shd w:val="clear" w:color="auto" w:fill="E3EEED" w:themeFill="accent3" w:themeFillTint="3F"/>
      </w:tcPr>
    </w:tblStylePr>
  </w:style>
  <w:style w:type="table" w:styleId="MittlereListe1-Akzent4">
    <w:name w:val="Medium List 1 Accent 4"/>
    <w:basedOn w:val="NormaleTabelle"/>
    <w:uiPriority w:val="65"/>
    <w:rsid w:val="00CB0664"/>
    <w:pPr>
      <w:spacing w:after="0" w:line="240" w:lineRule="auto"/>
    </w:pPr>
    <w:rPr>
      <w:color w:val="636770" w:themeColor="text1"/>
    </w:rPr>
    <w:tblPr>
      <w:tblStyleRowBandSize w:val="1"/>
      <w:tblStyleColBandSize w:val="1"/>
      <w:tblBorders>
        <w:top w:val="single" w:sz="8" w:space="0" w:color="519599" w:themeColor="accent4"/>
        <w:bottom w:val="single" w:sz="8" w:space="0" w:color="519599" w:themeColor="accent4"/>
      </w:tblBorders>
    </w:tblPr>
    <w:tblStylePr w:type="firstRow">
      <w:rPr>
        <w:rFonts w:asciiTheme="majorHAnsi" w:eastAsiaTheme="majorEastAsia" w:hAnsiTheme="majorHAnsi" w:cstheme="majorBidi"/>
      </w:rPr>
      <w:tblPr/>
      <w:tcPr>
        <w:tcBorders>
          <w:top w:val="nil"/>
          <w:bottom w:val="single" w:sz="8" w:space="0" w:color="519599" w:themeColor="accent4"/>
        </w:tcBorders>
      </w:tcPr>
    </w:tblStylePr>
    <w:tblStylePr w:type="lastRow">
      <w:rPr>
        <w:b/>
        <w:bCs/>
        <w:color w:val="44546A" w:themeColor="text2"/>
      </w:rPr>
      <w:tblPr/>
      <w:tcPr>
        <w:tcBorders>
          <w:top w:val="single" w:sz="8" w:space="0" w:color="519599" w:themeColor="accent4"/>
          <w:bottom w:val="single" w:sz="8" w:space="0" w:color="519599" w:themeColor="accent4"/>
        </w:tcBorders>
      </w:tcPr>
    </w:tblStylePr>
    <w:tblStylePr w:type="firstCol">
      <w:rPr>
        <w:b/>
        <w:bCs/>
      </w:rPr>
    </w:tblStylePr>
    <w:tblStylePr w:type="lastCol">
      <w:rPr>
        <w:b/>
        <w:bCs/>
      </w:rPr>
      <w:tblPr/>
      <w:tcPr>
        <w:tcBorders>
          <w:top w:val="single" w:sz="8" w:space="0" w:color="519599" w:themeColor="accent4"/>
          <w:bottom w:val="single" w:sz="8" w:space="0" w:color="519599" w:themeColor="accent4"/>
        </w:tcBorders>
      </w:tcPr>
    </w:tblStylePr>
    <w:tblStylePr w:type="band1Vert">
      <w:tblPr/>
      <w:tcPr>
        <w:shd w:val="clear" w:color="auto" w:fill="D2E6E7" w:themeFill="accent4" w:themeFillTint="3F"/>
      </w:tcPr>
    </w:tblStylePr>
    <w:tblStylePr w:type="band1Horz">
      <w:tblPr/>
      <w:tcPr>
        <w:shd w:val="clear" w:color="auto" w:fill="D2E6E7" w:themeFill="accent4" w:themeFillTint="3F"/>
      </w:tcPr>
    </w:tblStylePr>
  </w:style>
  <w:style w:type="table" w:styleId="MittlereListe1-Akzent5">
    <w:name w:val="Medium List 1 Accent 5"/>
    <w:basedOn w:val="NormaleTabelle"/>
    <w:uiPriority w:val="65"/>
    <w:rsid w:val="00CB0664"/>
    <w:pPr>
      <w:spacing w:after="0" w:line="240" w:lineRule="auto"/>
    </w:pPr>
    <w:rPr>
      <w:color w:val="636770" w:themeColor="text1"/>
    </w:rPr>
    <w:tblPr>
      <w:tblStyleRowBandSize w:val="1"/>
      <w:tblStyleColBandSize w:val="1"/>
      <w:tblBorders>
        <w:top w:val="single" w:sz="8" w:space="0" w:color="30343F" w:themeColor="accent5"/>
        <w:bottom w:val="single" w:sz="8" w:space="0" w:color="30343F" w:themeColor="accent5"/>
      </w:tblBorders>
    </w:tblPr>
    <w:tblStylePr w:type="firstRow">
      <w:rPr>
        <w:rFonts w:asciiTheme="majorHAnsi" w:eastAsiaTheme="majorEastAsia" w:hAnsiTheme="majorHAnsi" w:cstheme="majorBidi"/>
      </w:rPr>
      <w:tblPr/>
      <w:tcPr>
        <w:tcBorders>
          <w:top w:val="nil"/>
          <w:bottom w:val="single" w:sz="8" w:space="0" w:color="30343F" w:themeColor="accent5"/>
        </w:tcBorders>
      </w:tcPr>
    </w:tblStylePr>
    <w:tblStylePr w:type="lastRow">
      <w:rPr>
        <w:b/>
        <w:bCs/>
        <w:color w:val="44546A" w:themeColor="text2"/>
      </w:rPr>
      <w:tblPr/>
      <w:tcPr>
        <w:tcBorders>
          <w:top w:val="single" w:sz="8" w:space="0" w:color="30343F" w:themeColor="accent5"/>
          <w:bottom w:val="single" w:sz="8" w:space="0" w:color="30343F" w:themeColor="accent5"/>
        </w:tcBorders>
      </w:tcPr>
    </w:tblStylePr>
    <w:tblStylePr w:type="firstCol">
      <w:rPr>
        <w:b/>
        <w:bCs/>
      </w:rPr>
    </w:tblStylePr>
    <w:tblStylePr w:type="lastCol">
      <w:rPr>
        <w:b/>
        <w:bCs/>
      </w:rPr>
      <w:tblPr/>
      <w:tcPr>
        <w:tcBorders>
          <w:top w:val="single" w:sz="8" w:space="0" w:color="30343F" w:themeColor="accent5"/>
          <w:bottom w:val="single" w:sz="8" w:space="0" w:color="30343F" w:themeColor="accent5"/>
        </w:tcBorders>
      </w:tcPr>
    </w:tblStylePr>
    <w:tblStylePr w:type="band1Vert">
      <w:tblPr/>
      <w:tcPr>
        <w:shd w:val="clear" w:color="auto" w:fill="C7CAD4" w:themeFill="accent5" w:themeFillTint="3F"/>
      </w:tcPr>
    </w:tblStylePr>
    <w:tblStylePr w:type="band1Horz">
      <w:tblPr/>
      <w:tcPr>
        <w:shd w:val="clear" w:color="auto" w:fill="C7CAD4" w:themeFill="accent5" w:themeFillTint="3F"/>
      </w:tcPr>
    </w:tblStylePr>
  </w:style>
  <w:style w:type="table" w:styleId="MittlereListe1-Akzent6">
    <w:name w:val="Medium List 1 Accent 6"/>
    <w:basedOn w:val="NormaleTabelle"/>
    <w:uiPriority w:val="65"/>
    <w:rsid w:val="00CB0664"/>
    <w:pPr>
      <w:spacing w:after="0" w:line="240" w:lineRule="auto"/>
    </w:pPr>
    <w:rPr>
      <w:color w:val="636770" w:themeColor="text1"/>
    </w:rPr>
    <w:tblPr>
      <w:tblStyleRowBandSize w:val="1"/>
      <w:tblStyleColBandSize w:val="1"/>
      <w:tblBorders>
        <w:top w:val="single" w:sz="8" w:space="0" w:color="D9E5D6" w:themeColor="accent6"/>
        <w:bottom w:val="single" w:sz="8" w:space="0" w:color="D9E5D6" w:themeColor="accent6"/>
      </w:tblBorders>
    </w:tblPr>
    <w:tblStylePr w:type="firstRow">
      <w:rPr>
        <w:rFonts w:asciiTheme="majorHAnsi" w:eastAsiaTheme="majorEastAsia" w:hAnsiTheme="majorHAnsi" w:cstheme="majorBidi"/>
      </w:rPr>
      <w:tblPr/>
      <w:tcPr>
        <w:tcBorders>
          <w:top w:val="nil"/>
          <w:bottom w:val="single" w:sz="8" w:space="0" w:color="D9E5D6" w:themeColor="accent6"/>
        </w:tcBorders>
      </w:tcPr>
    </w:tblStylePr>
    <w:tblStylePr w:type="lastRow">
      <w:rPr>
        <w:b/>
        <w:bCs/>
        <w:color w:val="44546A" w:themeColor="text2"/>
      </w:rPr>
      <w:tblPr/>
      <w:tcPr>
        <w:tcBorders>
          <w:top w:val="single" w:sz="8" w:space="0" w:color="D9E5D6" w:themeColor="accent6"/>
          <w:bottom w:val="single" w:sz="8" w:space="0" w:color="D9E5D6" w:themeColor="accent6"/>
        </w:tcBorders>
      </w:tcPr>
    </w:tblStylePr>
    <w:tblStylePr w:type="firstCol">
      <w:rPr>
        <w:b/>
        <w:bCs/>
      </w:rPr>
    </w:tblStylePr>
    <w:tblStylePr w:type="lastCol">
      <w:rPr>
        <w:b/>
        <w:bCs/>
      </w:rPr>
      <w:tblPr/>
      <w:tcPr>
        <w:tcBorders>
          <w:top w:val="single" w:sz="8" w:space="0" w:color="D9E5D6" w:themeColor="accent6"/>
          <w:bottom w:val="single" w:sz="8" w:space="0" w:color="D9E5D6" w:themeColor="accent6"/>
        </w:tcBorders>
      </w:tcPr>
    </w:tblStylePr>
    <w:tblStylePr w:type="band1Vert">
      <w:tblPr/>
      <w:tcPr>
        <w:shd w:val="clear" w:color="auto" w:fill="F5F8F4" w:themeFill="accent6" w:themeFillTint="3F"/>
      </w:tcPr>
    </w:tblStylePr>
    <w:tblStylePr w:type="band1Horz">
      <w:tblPr/>
      <w:tcPr>
        <w:shd w:val="clear" w:color="auto" w:fill="F5F8F4"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636770" w:themeColor="text1"/>
        <w:left w:val="single" w:sz="8" w:space="0" w:color="636770" w:themeColor="text1"/>
        <w:bottom w:val="single" w:sz="8" w:space="0" w:color="636770" w:themeColor="text1"/>
        <w:right w:val="single" w:sz="8" w:space="0" w:color="636770" w:themeColor="text1"/>
      </w:tblBorders>
    </w:tblPr>
    <w:tblStylePr w:type="firstRow">
      <w:rPr>
        <w:sz w:val="24"/>
        <w:szCs w:val="24"/>
      </w:rPr>
      <w:tblPr/>
      <w:tcPr>
        <w:tcBorders>
          <w:top w:val="nil"/>
          <w:left w:val="nil"/>
          <w:bottom w:val="single" w:sz="24" w:space="0" w:color="636770" w:themeColor="text1"/>
          <w:right w:val="nil"/>
          <w:insideH w:val="nil"/>
          <w:insideV w:val="nil"/>
        </w:tcBorders>
        <w:shd w:val="clear" w:color="auto" w:fill="FFFFFF" w:themeFill="background1"/>
      </w:tcPr>
    </w:tblStylePr>
    <w:tblStylePr w:type="lastRow">
      <w:tblPr/>
      <w:tcPr>
        <w:tcBorders>
          <w:top w:val="single" w:sz="8" w:space="0" w:color="63677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36770" w:themeColor="text1"/>
          <w:insideH w:val="nil"/>
          <w:insideV w:val="nil"/>
        </w:tcBorders>
        <w:shd w:val="clear" w:color="auto" w:fill="FFFFFF" w:themeFill="background1"/>
      </w:tcPr>
    </w:tblStylePr>
    <w:tblStylePr w:type="lastCol">
      <w:tblPr/>
      <w:tcPr>
        <w:tcBorders>
          <w:top w:val="nil"/>
          <w:left w:val="single" w:sz="8" w:space="0" w:color="63677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9DC" w:themeFill="text1" w:themeFillTint="3F"/>
      </w:tcPr>
    </w:tblStylePr>
    <w:tblStylePr w:type="band1Horz">
      <w:tblPr/>
      <w:tcPr>
        <w:tcBorders>
          <w:top w:val="nil"/>
          <w:bottom w:val="nil"/>
          <w:insideH w:val="nil"/>
          <w:insideV w:val="nil"/>
        </w:tcBorders>
        <w:shd w:val="clear" w:color="auto" w:fill="D7D9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2089C6" w:themeColor="accent1"/>
        <w:left w:val="single" w:sz="8" w:space="0" w:color="2089C6" w:themeColor="accent1"/>
        <w:bottom w:val="single" w:sz="8" w:space="0" w:color="2089C6" w:themeColor="accent1"/>
        <w:right w:val="single" w:sz="8" w:space="0" w:color="2089C6" w:themeColor="accent1"/>
      </w:tblBorders>
    </w:tblPr>
    <w:tblStylePr w:type="firstRow">
      <w:rPr>
        <w:sz w:val="24"/>
        <w:szCs w:val="24"/>
      </w:rPr>
      <w:tblPr/>
      <w:tcPr>
        <w:tcBorders>
          <w:top w:val="nil"/>
          <w:left w:val="nil"/>
          <w:bottom w:val="single" w:sz="24" w:space="0" w:color="2089C6" w:themeColor="accent1"/>
          <w:right w:val="nil"/>
          <w:insideH w:val="nil"/>
          <w:insideV w:val="nil"/>
        </w:tcBorders>
        <w:shd w:val="clear" w:color="auto" w:fill="FFFFFF" w:themeFill="background1"/>
      </w:tcPr>
    </w:tblStylePr>
    <w:tblStylePr w:type="lastRow">
      <w:tblPr/>
      <w:tcPr>
        <w:tcBorders>
          <w:top w:val="single" w:sz="8" w:space="0" w:color="2089C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089C6" w:themeColor="accent1"/>
          <w:insideH w:val="nil"/>
          <w:insideV w:val="nil"/>
        </w:tcBorders>
        <w:shd w:val="clear" w:color="auto" w:fill="FFFFFF" w:themeFill="background1"/>
      </w:tcPr>
    </w:tblStylePr>
    <w:tblStylePr w:type="lastCol">
      <w:tblPr/>
      <w:tcPr>
        <w:tcBorders>
          <w:top w:val="nil"/>
          <w:left w:val="single" w:sz="8" w:space="0" w:color="2089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3E2F5" w:themeFill="accent1" w:themeFillTint="3F"/>
      </w:tcPr>
    </w:tblStylePr>
    <w:tblStylePr w:type="band1Horz">
      <w:tblPr/>
      <w:tcPr>
        <w:tcBorders>
          <w:top w:val="nil"/>
          <w:bottom w:val="nil"/>
          <w:insideH w:val="nil"/>
          <w:insideV w:val="nil"/>
        </w:tcBorders>
        <w:shd w:val="clear" w:color="auto" w:fill="C3E2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459382" w:themeColor="accent2"/>
        <w:left w:val="single" w:sz="8" w:space="0" w:color="459382" w:themeColor="accent2"/>
        <w:bottom w:val="single" w:sz="8" w:space="0" w:color="459382" w:themeColor="accent2"/>
        <w:right w:val="single" w:sz="8" w:space="0" w:color="459382" w:themeColor="accent2"/>
      </w:tblBorders>
    </w:tblPr>
    <w:tblStylePr w:type="firstRow">
      <w:rPr>
        <w:sz w:val="24"/>
        <w:szCs w:val="24"/>
      </w:rPr>
      <w:tblPr/>
      <w:tcPr>
        <w:tcBorders>
          <w:top w:val="nil"/>
          <w:left w:val="nil"/>
          <w:bottom w:val="single" w:sz="24" w:space="0" w:color="459382" w:themeColor="accent2"/>
          <w:right w:val="nil"/>
          <w:insideH w:val="nil"/>
          <w:insideV w:val="nil"/>
        </w:tcBorders>
        <w:shd w:val="clear" w:color="auto" w:fill="FFFFFF" w:themeFill="background1"/>
      </w:tcPr>
    </w:tblStylePr>
    <w:tblStylePr w:type="lastRow">
      <w:tblPr/>
      <w:tcPr>
        <w:tcBorders>
          <w:top w:val="single" w:sz="8" w:space="0" w:color="45938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59382" w:themeColor="accent2"/>
          <w:insideH w:val="nil"/>
          <w:insideV w:val="nil"/>
        </w:tcBorders>
        <w:shd w:val="clear" w:color="auto" w:fill="FFFFFF" w:themeFill="background1"/>
      </w:tcPr>
    </w:tblStylePr>
    <w:tblStylePr w:type="lastCol">
      <w:tblPr/>
      <w:tcPr>
        <w:tcBorders>
          <w:top w:val="nil"/>
          <w:left w:val="single" w:sz="8" w:space="0" w:color="45938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E7E2" w:themeFill="accent2" w:themeFillTint="3F"/>
      </w:tcPr>
    </w:tblStylePr>
    <w:tblStylePr w:type="band1Horz">
      <w:tblPr/>
      <w:tcPr>
        <w:tcBorders>
          <w:top w:val="nil"/>
          <w:bottom w:val="nil"/>
          <w:insideH w:val="nil"/>
          <w:insideV w:val="nil"/>
        </w:tcBorders>
        <w:shd w:val="clear" w:color="auto" w:fill="CDE7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91BCB7" w:themeColor="accent3"/>
        <w:left w:val="single" w:sz="8" w:space="0" w:color="91BCB7" w:themeColor="accent3"/>
        <w:bottom w:val="single" w:sz="8" w:space="0" w:color="91BCB7" w:themeColor="accent3"/>
        <w:right w:val="single" w:sz="8" w:space="0" w:color="91BCB7" w:themeColor="accent3"/>
      </w:tblBorders>
    </w:tblPr>
    <w:tblStylePr w:type="firstRow">
      <w:rPr>
        <w:sz w:val="24"/>
        <w:szCs w:val="24"/>
      </w:rPr>
      <w:tblPr/>
      <w:tcPr>
        <w:tcBorders>
          <w:top w:val="nil"/>
          <w:left w:val="nil"/>
          <w:bottom w:val="single" w:sz="24" w:space="0" w:color="91BCB7" w:themeColor="accent3"/>
          <w:right w:val="nil"/>
          <w:insideH w:val="nil"/>
          <w:insideV w:val="nil"/>
        </w:tcBorders>
        <w:shd w:val="clear" w:color="auto" w:fill="FFFFFF" w:themeFill="background1"/>
      </w:tcPr>
    </w:tblStylePr>
    <w:tblStylePr w:type="lastRow">
      <w:tblPr/>
      <w:tcPr>
        <w:tcBorders>
          <w:top w:val="single" w:sz="8" w:space="0" w:color="91BC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BCB7" w:themeColor="accent3"/>
          <w:insideH w:val="nil"/>
          <w:insideV w:val="nil"/>
        </w:tcBorders>
        <w:shd w:val="clear" w:color="auto" w:fill="FFFFFF" w:themeFill="background1"/>
      </w:tcPr>
    </w:tblStylePr>
    <w:tblStylePr w:type="lastCol">
      <w:tblPr/>
      <w:tcPr>
        <w:tcBorders>
          <w:top w:val="nil"/>
          <w:left w:val="single" w:sz="8" w:space="0" w:color="91BC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EED" w:themeFill="accent3" w:themeFillTint="3F"/>
      </w:tcPr>
    </w:tblStylePr>
    <w:tblStylePr w:type="band1Horz">
      <w:tblPr/>
      <w:tcPr>
        <w:tcBorders>
          <w:top w:val="nil"/>
          <w:bottom w:val="nil"/>
          <w:insideH w:val="nil"/>
          <w:insideV w:val="nil"/>
        </w:tcBorders>
        <w:shd w:val="clear" w:color="auto" w:fill="E3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519599" w:themeColor="accent4"/>
        <w:left w:val="single" w:sz="8" w:space="0" w:color="519599" w:themeColor="accent4"/>
        <w:bottom w:val="single" w:sz="8" w:space="0" w:color="519599" w:themeColor="accent4"/>
        <w:right w:val="single" w:sz="8" w:space="0" w:color="519599" w:themeColor="accent4"/>
      </w:tblBorders>
    </w:tblPr>
    <w:tblStylePr w:type="firstRow">
      <w:rPr>
        <w:sz w:val="24"/>
        <w:szCs w:val="24"/>
      </w:rPr>
      <w:tblPr/>
      <w:tcPr>
        <w:tcBorders>
          <w:top w:val="nil"/>
          <w:left w:val="nil"/>
          <w:bottom w:val="single" w:sz="24" w:space="0" w:color="519599" w:themeColor="accent4"/>
          <w:right w:val="nil"/>
          <w:insideH w:val="nil"/>
          <w:insideV w:val="nil"/>
        </w:tcBorders>
        <w:shd w:val="clear" w:color="auto" w:fill="FFFFFF" w:themeFill="background1"/>
      </w:tcPr>
    </w:tblStylePr>
    <w:tblStylePr w:type="lastRow">
      <w:tblPr/>
      <w:tcPr>
        <w:tcBorders>
          <w:top w:val="single" w:sz="8" w:space="0" w:color="51959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19599" w:themeColor="accent4"/>
          <w:insideH w:val="nil"/>
          <w:insideV w:val="nil"/>
        </w:tcBorders>
        <w:shd w:val="clear" w:color="auto" w:fill="FFFFFF" w:themeFill="background1"/>
      </w:tcPr>
    </w:tblStylePr>
    <w:tblStylePr w:type="lastCol">
      <w:tblPr/>
      <w:tcPr>
        <w:tcBorders>
          <w:top w:val="nil"/>
          <w:left w:val="single" w:sz="8" w:space="0" w:color="51959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6E7" w:themeFill="accent4" w:themeFillTint="3F"/>
      </w:tcPr>
    </w:tblStylePr>
    <w:tblStylePr w:type="band1Horz">
      <w:tblPr/>
      <w:tcPr>
        <w:tcBorders>
          <w:top w:val="nil"/>
          <w:bottom w:val="nil"/>
          <w:insideH w:val="nil"/>
          <w:insideV w:val="nil"/>
        </w:tcBorders>
        <w:shd w:val="clear" w:color="auto" w:fill="D2E6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30343F" w:themeColor="accent5"/>
        <w:left w:val="single" w:sz="8" w:space="0" w:color="30343F" w:themeColor="accent5"/>
        <w:bottom w:val="single" w:sz="8" w:space="0" w:color="30343F" w:themeColor="accent5"/>
        <w:right w:val="single" w:sz="8" w:space="0" w:color="30343F" w:themeColor="accent5"/>
      </w:tblBorders>
    </w:tblPr>
    <w:tblStylePr w:type="firstRow">
      <w:rPr>
        <w:sz w:val="24"/>
        <w:szCs w:val="24"/>
      </w:rPr>
      <w:tblPr/>
      <w:tcPr>
        <w:tcBorders>
          <w:top w:val="nil"/>
          <w:left w:val="nil"/>
          <w:bottom w:val="single" w:sz="24" w:space="0" w:color="30343F" w:themeColor="accent5"/>
          <w:right w:val="nil"/>
          <w:insideH w:val="nil"/>
          <w:insideV w:val="nil"/>
        </w:tcBorders>
        <w:shd w:val="clear" w:color="auto" w:fill="FFFFFF" w:themeFill="background1"/>
      </w:tcPr>
    </w:tblStylePr>
    <w:tblStylePr w:type="lastRow">
      <w:tblPr/>
      <w:tcPr>
        <w:tcBorders>
          <w:top w:val="single" w:sz="8" w:space="0" w:color="30343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0343F" w:themeColor="accent5"/>
          <w:insideH w:val="nil"/>
          <w:insideV w:val="nil"/>
        </w:tcBorders>
        <w:shd w:val="clear" w:color="auto" w:fill="FFFFFF" w:themeFill="background1"/>
      </w:tcPr>
    </w:tblStylePr>
    <w:tblStylePr w:type="lastCol">
      <w:tblPr/>
      <w:tcPr>
        <w:tcBorders>
          <w:top w:val="nil"/>
          <w:left w:val="single" w:sz="8" w:space="0" w:color="3034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CAD4" w:themeFill="accent5" w:themeFillTint="3F"/>
      </w:tcPr>
    </w:tblStylePr>
    <w:tblStylePr w:type="band1Horz">
      <w:tblPr/>
      <w:tcPr>
        <w:tcBorders>
          <w:top w:val="nil"/>
          <w:bottom w:val="nil"/>
          <w:insideH w:val="nil"/>
          <w:insideV w:val="nil"/>
        </w:tcBorders>
        <w:shd w:val="clear" w:color="auto" w:fill="C7CA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D9E5D6" w:themeColor="accent6"/>
        <w:left w:val="single" w:sz="8" w:space="0" w:color="D9E5D6" w:themeColor="accent6"/>
        <w:bottom w:val="single" w:sz="8" w:space="0" w:color="D9E5D6" w:themeColor="accent6"/>
        <w:right w:val="single" w:sz="8" w:space="0" w:color="D9E5D6" w:themeColor="accent6"/>
      </w:tblBorders>
    </w:tblPr>
    <w:tblStylePr w:type="firstRow">
      <w:rPr>
        <w:sz w:val="24"/>
        <w:szCs w:val="24"/>
      </w:rPr>
      <w:tblPr/>
      <w:tcPr>
        <w:tcBorders>
          <w:top w:val="nil"/>
          <w:left w:val="nil"/>
          <w:bottom w:val="single" w:sz="24" w:space="0" w:color="D9E5D6" w:themeColor="accent6"/>
          <w:right w:val="nil"/>
          <w:insideH w:val="nil"/>
          <w:insideV w:val="nil"/>
        </w:tcBorders>
        <w:shd w:val="clear" w:color="auto" w:fill="FFFFFF" w:themeFill="background1"/>
      </w:tcPr>
    </w:tblStylePr>
    <w:tblStylePr w:type="lastRow">
      <w:tblPr/>
      <w:tcPr>
        <w:tcBorders>
          <w:top w:val="single" w:sz="8" w:space="0" w:color="D9E5D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9E5D6" w:themeColor="accent6"/>
          <w:insideH w:val="nil"/>
          <w:insideV w:val="nil"/>
        </w:tcBorders>
        <w:shd w:val="clear" w:color="auto" w:fill="FFFFFF" w:themeFill="background1"/>
      </w:tcPr>
    </w:tblStylePr>
    <w:tblStylePr w:type="lastCol">
      <w:tblPr/>
      <w:tcPr>
        <w:tcBorders>
          <w:top w:val="nil"/>
          <w:left w:val="single" w:sz="8" w:space="0" w:color="D9E5D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8F4" w:themeFill="accent6" w:themeFillTint="3F"/>
      </w:tcPr>
    </w:tblStylePr>
    <w:tblStylePr w:type="band1Horz">
      <w:tblPr/>
      <w:tcPr>
        <w:tcBorders>
          <w:top w:val="nil"/>
          <w:bottom w:val="nil"/>
          <w:insideH w:val="nil"/>
          <w:insideV w:val="nil"/>
        </w:tcBorders>
        <w:shd w:val="clear" w:color="auto" w:fill="F5F8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888C96" w:themeColor="text1" w:themeTint="BF"/>
        <w:left w:val="single" w:sz="8" w:space="0" w:color="888C96" w:themeColor="text1" w:themeTint="BF"/>
        <w:bottom w:val="single" w:sz="8" w:space="0" w:color="888C96" w:themeColor="text1" w:themeTint="BF"/>
        <w:right w:val="single" w:sz="8" w:space="0" w:color="888C96" w:themeColor="text1" w:themeTint="BF"/>
        <w:insideH w:val="single" w:sz="8" w:space="0" w:color="888C96" w:themeColor="text1" w:themeTint="BF"/>
        <w:insideV w:val="single" w:sz="8" w:space="0" w:color="888C96" w:themeColor="text1" w:themeTint="BF"/>
      </w:tblBorders>
    </w:tblPr>
    <w:tcPr>
      <w:shd w:val="clear" w:color="auto" w:fill="D7D9DC" w:themeFill="text1" w:themeFillTint="3F"/>
    </w:tcPr>
    <w:tblStylePr w:type="firstRow">
      <w:rPr>
        <w:b/>
        <w:bCs/>
      </w:rPr>
    </w:tblStylePr>
    <w:tblStylePr w:type="lastRow">
      <w:rPr>
        <w:b/>
        <w:bCs/>
      </w:rPr>
      <w:tblPr/>
      <w:tcPr>
        <w:tcBorders>
          <w:top w:val="single" w:sz="18" w:space="0" w:color="888C96" w:themeColor="text1" w:themeTint="BF"/>
        </w:tcBorders>
      </w:tcPr>
    </w:tblStylePr>
    <w:tblStylePr w:type="firstCol">
      <w:rPr>
        <w:b/>
        <w:bCs/>
      </w:rPr>
    </w:tblStylePr>
    <w:tblStylePr w:type="lastCol">
      <w:rPr>
        <w:b/>
        <w:bCs/>
      </w:rPr>
    </w:tblStylePr>
    <w:tblStylePr w:type="band1Vert">
      <w:tblPr/>
      <w:tcPr>
        <w:shd w:val="clear" w:color="auto" w:fill="AFB2B9" w:themeFill="text1" w:themeFillTint="7F"/>
      </w:tcPr>
    </w:tblStylePr>
    <w:tblStylePr w:type="band1Horz">
      <w:tblPr/>
      <w:tcPr>
        <w:shd w:val="clear" w:color="auto" w:fill="AFB2B9"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4AA9E1" w:themeColor="accent1" w:themeTint="BF"/>
        <w:left w:val="single" w:sz="8" w:space="0" w:color="4AA9E1" w:themeColor="accent1" w:themeTint="BF"/>
        <w:bottom w:val="single" w:sz="8" w:space="0" w:color="4AA9E1" w:themeColor="accent1" w:themeTint="BF"/>
        <w:right w:val="single" w:sz="8" w:space="0" w:color="4AA9E1" w:themeColor="accent1" w:themeTint="BF"/>
        <w:insideH w:val="single" w:sz="8" w:space="0" w:color="4AA9E1" w:themeColor="accent1" w:themeTint="BF"/>
        <w:insideV w:val="single" w:sz="8" w:space="0" w:color="4AA9E1" w:themeColor="accent1" w:themeTint="BF"/>
      </w:tblBorders>
    </w:tblPr>
    <w:tcPr>
      <w:shd w:val="clear" w:color="auto" w:fill="C3E2F5" w:themeFill="accent1" w:themeFillTint="3F"/>
    </w:tcPr>
    <w:tblStylePr w:type="firstRow">
      <w:rPr>
        <w:b/>
        <w:bCs/>
      </w:rPr>
    </w:tblStylePr>
    <w:tblStylePr w:type="lastRow">
      <w:rPr>
        <w:b/>
        <w:bCs/>
      </w:rPr>
      <w:tblPr/>
      <w:tcPr>
        <w:tcBorders>
          <w:top w:val="single" w:sz="18" w:space="0" w:color="4AA9E1" w:themeColor="accent1" w:themeTint="BF"/>
        </w:tcBorders>
      </w:tcPr>
    </w:tblStylePr>
    <w:tblStylePr w:type="firstCol">
      <w:rPr>
        <w:b/>
        <w:bCs/>
      </w:rPr>
    </w:tblStylePr>
    <w:tblStylePr w:type="lastCol">
      <w:rPr>
        <w:b/>
        <w:bCs/>
      </w:rPr>
    </w:tblStylePr>
    <w:tblStylePr w:type="band1Vert">
      <w:tblPr/>
      <w:tcPr>
        <w:shd w:val="clear" w:color="auto" w:fill="86C6EB" w:themeFill="accent1" w:themeFillTint="7F"/>
      </w:tcPr>
    </w:tblStylePr>
    <w:tblStylePr w:type="band1Horz">
      <w:tblPr/>
      <w:tcPr>
        <w:shd w:val="clear" w:color="auto" w:fill="86C6EB"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69B8A7" w:themeColor="accent2" w:themeTint="BF"/>
        <w:left w:val="single" w:sz="8" w:space="0" w:color="69B8A7" w:themeColor="accent2" w:themeTint="BF"/>
        <w:bottom w:val="single" w:sz="8" w:space="0" w:color="69B8A7" w:themeColor="accent2" w:themeTint="BF"/>
        <w:right w:val="single" w:sz="8" w:space="0" w:color="69B8A7" w:themeColor="accent2" w:themeTint="BF"/>
        <w:insideH w:val="single" w:sz="8" w:space="0" w:color="69B8A7" w:themeColor="accent2" w:themeTint="BF"/>
        <w:insideV w:val="single" w:sz="8" w:space="0" w:color="69B8A7" w:themeColor="accent2" w:themeTint="BF"/>
      </w:tblBorders>
    </w:tblPr>
    <w:tcPr>
      <w:shd w:val="clear" w:color="auto" w:fill="CDE7E2" w:themeFill="accent2" w:themeFillTint="3F"/>
    </w:tcPr>
    <w:tblStylePr w:type="firstRow">
      <w:rPr>
        <w:b/>
        <w:bCs/>
      </w:rPr>
    </w:tblStylePr>
    <w:tblStylePr w:type="lastRow">
      <w:rPr>
        <w:b/>
        <w:bCs/>
      </w:rPr>
      <w:tblPr/>
      <w:tcPr>
        <w:tcBorders>
          <w:top w:val="single" w:sz="18" w:space="0" w:color="69B8A7" w:themeColor="accent2" w:themeTint="BF"/>
        </w:tcBorders>
      </w:tcPr>
    </w:tblStylePr>
    <w:tblStylePr w:type="firstCol">
      <w:rPr>
        <w:b/>
        <w:bCs/>
      </w:rPr>
    </w:tblStylePr>
    <w:tblStylePr w:type="lastCol">
      <w:rPr>
        <w:b/>
        <w:bCs/>
      </w:rPr>
    </w:tblStylePr>
    <w:tblStylePr w:type="band1Vert">
      <w:tblPr/>
      <w:tcPr>
        <w:shd w:val="clear" w:color="auto" w:fill="9BD0C4" w:themeFill="accent2" w:themeFillTint="7F"/>
      </w:tcPr>
    </w:tblStylePr>
    <w:tblStylePr w:type="band1Horz">
      <w:tblPr/>
      <w:tcPr>
        <w:shd w:val="clear" w:color="auto" w:fill="9BD0C4"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ACCCC9" w:themeColor="accent3" w:themeTint="BF"/>
        <w:left w:val="single" w:sz="8" w:space="0" w:color="ACCCC9" w:themeColor="accent3" w:themeTint="BF"/>
        <w:bottom w:val="single" w:sz="8" w:space="0" w:color="ACCCC9" w:themeColor="accent3" w:themeTint="BF"/>
        <w:right w:val="single" w:sz="8" w:space="0" w:color="ACCCC9" w:themeColor="accent3" w:themeTint="BF"/>
        <w:insideH w:val="single" w:sz="8" w:space="0" w:color="ACCCC9" w:themeColor="accent3" w:themeTint="BF"/>
        <w:insideV w:val="single" w:sz="8" w:space="0" w:color="ACCCC9" w:themeColor="accent3" w:themeTint="BF"/>
      </w:tblBorders>
    </w:tblPr>
    <w:tcPr>
      <w:shd w:val="clear" w:color="auto" w:fill="E3EEED" w:themeFill="accent3" w:themeFillTint="3F"/>
    </w:tcPr>
    <w:tblStylePr w:type="firstRow">
      <w:rPr>
        <w:b/>
        <w:bCs/>
      </w:rPr>
    </w:tblStylePr>
    <w:tblStylePr w:type="lastRow">
      <w:rPr>
        <w:b/>
        <w:bCs/>
      </w:rPr>
      <w:tblPr/>
      <w:tcPr>
        <w:tcBorders>
          <w:top w:val="single" w:sz="18" w:space="0" w:color="ACCCC9" w:themeColor="accent3" w:themeTint="BF"/>
        </w:tcBorders>
      </w:tcPr>
    </w:tblStylePr>
    <w:tblStylePr w:type="firstCol">
      <w:rPr>
        <w:b/>
        <w:bCs/>
      </w:rPr>
    </w:tblStylePr>
    <w:tblStylePr w:type="lastCol">
      <w:rPr>
        <w:b/>
        <w:bCs/>
      </w:rPr>
    </w:tblStylePr>
    <w:tblStylePr w:type="band1Vert">
      <w:tblPr/>
      <w:tcPr>
        <w:shd w:val="clear" w:color="auto" w:fill="C8DDDB" w:themeFill="accent3" w:themeFillTint="7F"/>
      </w:tcPr>
    </w:tblStylePr>
    <w:tblStylePr w:type="band1Horz">
      <w:tblPr/>
      <w:tcPr>
        <w:shd w:val="clear" w:color="auto" w:fill="C8DDDB"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77B3B7" w:themeColor="accent4" w:themeTint="BF"/>
        <w:left w:val="single" w:sz="8" w:space="0" w:color="77B3B7" w:themeColor="accent4" w:themeTint="BF"/>
        <w:bottom w:val="single" w:sz="8" w:space="0" w:color="77B3B7" w:themeColor="accent4" w:themeTint="BF"/>
        <w:right w:val="single" w:sz="8" w:space="0" w:color="77B3B7" w:themeColor="accent4" w:themeTint="BF"/>
        <w:insideH w:val="single" w:sz="8" w:space="0" w:color="77B3B7" w:themeColor="accent4" w:themeTint="BF"/>
        <w:insideV w:val="single" w:sz="8" w:space="0" w:color="77B3B7" w:themeColor="accent4" w:themeTint="BF"/>
      </w:tblBorders>
    </w:tblPr>
    <w:tcPr>
      <w:shd w:val="clear" w:color="auto" w:fill="D2E6E7" w:themeFill="accent4" w:themeFillTint="3F"/>
    </w:tcPr>
    <w:tblStylePr w:type="firstRow">
      <w:rPr>
        <w:b/>
        <w:bCs/>
      </w:rPr>
    </w:tblStylePr>
    <w:tblStylePr w:type="lastRow">
      <w:rPr>
        <w:b/>
        <w:bCs/>
      </w:rPr>
      <w:tblPr/>
      <w:tcPr>
        <w:tcBorders>
          <w:top w:val="single" w:sz="18" w:space="0" w:color="77B3B7" w:themeColor="accent4" w:themeTint="BF"/>
        </w:tcBorders>
      </w:tcPr>
    </w:tblStylePr>
    <w:tblStylePr w:type="firstCol">
      <w:rPr>
        <w:b/>
        <w:bCs/>
      </w:rPr>
    </w:tblStylePr>
    <w:tblStylePr w:type="lastCol">
      <w:rPr>
        <w:b/>
        <w:bCs/>
      </w:rPr>
    </w:tblStylePr>
    <w:tblStylePr w:type="band1Vert">
      <w:tblPr/>
      <w:tcPr>
        <w:shd w:val="clear" w:color="auto" w:fill="A5CCCF" w:themeFill="accent4" w:themeFillTint="7F"/>
      </w:tcPr>
    </w:tblStylePr>
    <w:tblStylePr w:type="band1Horz">
      <w:tblPr/>
      <w:tcPr>
        <w:shd w:val="clear" w:color="auto" w:fill="A5CCCF"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5B6277" w:themeColor="accent5" w:themeTint="BF"/>
        <w:left w:val="single" w:sz="8" w:space="0" w:color="5B6277" w:themeColor="accent5" w:themeTint="BF"/>
        <w:bottom w:val="single" w:sz="8" w:space="0" w:color="5B6277" w:themeColor="accent5" w:themeTint="BF"/>
        <w:right w:val="single" w:sz="8" w:space="0" w:color="5B6277" w:themeColor="accent5" w:themeTint="BF"/>
        <w:insideH w:val="single" w:sz="8" w:space="0" w:color="5B6277" w:themeColor="accent5" w:themeTint="BF"/>
        <w:insideV w:val="single" w:sz="8" w:space="0" w:color="5B6277" w:themeColor="accent5" w:themeTint="BF"/>
      </w:tblBorders>
    </w:tblPr>
    <w:tcPr>
      <w:shd w:val="clear" w:color="auto" w:fill="C7CAD4" w:themeFill="accent5" w:themeFillTint="3F"/>
    </w:tcPr>
    <w:tblStylePr w:type="firstRow">
      <w:rPr>
        <w:b/>
        <w:bCs/>
      </w:rPr>
    </w:tblStylePr>
    <w:tblStylePr w:type="lastRow">
      <w:rPr>
        <w:b/>
        <w:bCs/>
      </w:rPr>
      <w:tblPr/>
      <w:tcPr>
        <w:tcBorders>
          <w:top w:val="single" w:sz="18" w:space="0" w:color="5B6277" w:themeColor="accent5" w:themeTint="BF"/>
        </w:tcBorders>
      </w:tcPr>
    </w:tblStylePr>
    <w:tblStylePr w:type="firstCol">
      <w:rPr>
        <w:b/>
        <w:bCs/>
      </w:rPr>
    </w:tblStylePr>
    <w:tblStylePr w:type="lastCol">
      <w:rPr>
        <w:b/>
        <w:bCs/>
      </w:rPr>
    </w:tblStylePr>
    <w:tblStylePr w:type="band1Vert">
      <w:tblPr/>
      <w:tcPr>
        <w:shd w:val="clear" w:color="auto" w:fill="8E95A9" w:themeFill="accent5" w:themeFillTint="7F"/>
      </w:tcPr>
    </w:tblStylePr>
    <w:tblStylePr w:type="band1Horz">
      <w:tblPr/>
      <w:tcPr>
        <w:shd w:val="clear" w:color="auto" w:fill="8E95A9"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E2EBE0" w:themeColor="accent6" w:themeTint="BF"/>
        <w:left w:val="single" w:sz="8" w:space="0" w:color="E2EBE0" w:themeColor="accent6" w:themeTint="BF"/>
        <w:bottom w:val="single" w:sz="8" w:space="0" w:color="E2EBE0" w:themeColor="accent6" w:themeTint="BF"/>
        <w:right w:val="single" w:sz="8" w:space="0" w:color="E2EBE0" w:themeColor="accent6" w:themeTint="BF"/>
        <w:insideH w:val="single" w:sz="8" w:space="0" w:color="E2EBE0" w:themeColor="accent6" w:themeTint="BF"/>
        <w:insideV w:val="single" w:sz="8" w:space="0" w:color="E2EBE0" w:themeColor="accent6" w:themeTint="BF"/>
      </w:tblBorders>
    </w:tblPr>
    <w:tcPr>
      <w:shd w:val="clear" w:color="auto" w:fill="F5F8F4" w:themeFill="accent6" w:themeFillTint="3F"/>
    </w:tcPr>
    <w:tblStylePr w:type="firstRow">
      <w:rPr>
        <w:b/>
        <w:bCs/>
      </w:rPr>
    </w:tblStylePr>
    <w:tblStylePr w:type="lastRow">
      <w:rPr>
        <w:b/>
        <w:bCs/>
      </w:rPr>
      <w:tblPr/>
      <w:tcPr>
        <w:tcBorders>
          <w:top w:val="single" w:sz="18" w:space="0" w:color="E2EBE0" w:themeColor="accent6" w:themeTint="BF"/>
        </w:tcBorders>
      </w:tcPr>
    </w:tblStylePr>
    <w:tblStylePr w:type="firstCol">
      <w:rPr>
        <w:b/>
        <w:bCs/>
      </w:rPr>
    </w:tblStylePr>
    <w:tblStylePr w:type="lastCol">
      <w:rPr>
        <w:b/>
        <w:bCs/>
      </w:rPr>
    </w:tblStylePr>
    <w:tblStylePr w:type="band1Vert">
      <w:tblPr/>
      <w:tcPr>
        <w:shd w:val="clear" w:color="auto" w:fill="EBF2EA" w:themeFill="accent6" w:themeFillTint="7F"/>
      </w:tcPr>
    </w:tblStylePr>
    <w:tblStylePr w:type="band1Horz">
      <w:tblPr/>
      <w:tcPr>
        <w:shd w:val="clear" w:color="auto" w:fill="EBF2EA"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636770" w:themeColor="text1"/>
        <w:left w:val="single" w:sz="8" w:space="0" w:color="636770" w:themeColor="text1"/>
        <w:bottom w:val="single" w:sz="8" w:space="0" w:color="636770" w:themeColor="text1"/>
        <w:right w:val="single" w:sz="8" w:space="0" w:color="636770" w:themeColor="text1"/>
        <w:insideH w:val="single" w:sz="8" w:space="0" w:color="636770" w:themeColor="text1"/>
        <w:insideV w:val="single" w:sz="8" w:space="0" w:color="636770" w:themeColor="text1"/>
      </w:tblBorders>
    </w:tblPr>
    <w:tcPr>
      <w:shd w:val="clear" w:color="auto" w:fill="D7D9DC" w:themeFill="text1" w:themeFillTint="3F"/>
    </w:tcPr>
    <w:tblStylePr w:type="firstRow">
      <w:rPr>
        <w:b/>
        <w:bCs/>
        <w:color w:val="636770" w:themeColor="text1"/>
      </w:rPr>
      <w:tblPr/>
      <w:tcPr>
        <w:shd w:val="clear" w:color="auto" w:fill="EFEFF1" w:themeFill="text1"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DFE0E3" w:themeFill="text1" w:themeFillTint="33"/>
      </w:tcPr>
    </w:tblStylePr>
    <w:tblStylePr w:type="band1Vert">
      <w:tblPr/>
      <w:tcPr>
        <w:shd w:val="clear" w:color="auto" w:fill="AFB2B9" w:themeFill="text1" w:themeFillTint="7F"/>
      </w:tcPr>
    </w:tblStylePr>
    <w:tblStylePr w:type="band1Horz">
      <w:tblPr/>
      <w:tcPr>
        <w:tcBorders>
          <w:insideH w:val="single" w:sz="6" w:space="0" w:color="636770" w:themeColor="text1"/>
          <w:insideV w:val="single" w:sz="6" w:space="0" w:color="636770" w:themeColor="text1"/>
        </w:tcBorders>
        <w:shd w:val="clear" w:color="auto" w:fill="AFB2B9"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2089C6" w:themeColor="accent1"/>
        <w:left w:val="single" w:sz="8" w:space="0" w:color="2089C6" w:themeColor="accent1"/>
        <w:bottom w:val="single" w:sz="8" w:space="0" w:color="2089C6" w:themeColor="accent1"/>
        <w:right w:val="single" w:sz="8" w:space="0" w:color="2089C6" w:themeColor="accent1"/>
        <w:insideH w:val="single" w:sz="8" w:space="0" w:color="2089C6" w:themeColor="accent1"/>
        <w:insideV w:val="single" w:sz="8" w:space="0" w:color="2089C6" w:themeColor="accent1"/>
      </w:tblBorders>
    </w:tblPr>
    <w:tcPr>
      <w:shd w:val="clear" w:color="auto" w:fill="C3E2F5" w:themeFill="accent1" w:themeFillTint="3F"/>
    </w:tcPr>
    <w:tblStylePr w:type="firstRow">
      <w:rPr>
        <w:b/>
        <w:bCs/>
        <w:color w:val="636770" w:themeColor="text1"/>
      </w:rPr>
      <w:tblPr/>
      <w:tcPr>
        <w:shd w:val="clear" w:color="auto" w:fill="E7F3FB" w:themeFill="accent1"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CEE8F7" w:themeFill="accent1" w:themeFillTint="33"/>
      </w:tcPr>
    </w:tblStylePr>
    <w:tblStylePr w:type="band1Vert">
      <w:tblPr/>
      <w:tcPr>
        <w:shd w:val="clear" w:color="auto" w:fill="86C6EB" w:themeFill="accent1" w:themeFillTint="7F"/>
      </w:tcPr>
    </w:tblStylePr>
    <w:tblStylePr w:type="band1Horz">
      <w:tblPr/>
      <w:tcPr>
        <w:tcBorders>
          <w:insideH w:val="single" w:sz="6" w:space="0" w:color="2089C6" w:themeColor="accent1"/>
          <w:insideV w:val="single" w:sz="6" w:space="0" w:color="2089C6" w:themeColor="accent1"/>
        </w:tcBorders>
        <w:shd w:val="clear" w:color="auto" w:fill="86C6EB"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459382" w:themeColor="accent2"/>
        <w:left w:val="single" w:sz="8" w:space="0" w:color="459382" w:themeColor="accent2"/>
        <w:bottom w:val="single" w:sz="8" w:space="0" w:color="459382" w:themeColor="accent2"/>
        <w:right w:val="single" w:sz="8" w:space="0" w:color="459382" w:themeColor="accent2"/>
        <w:insideH w:val="single" w:sz="8" w:space="0" w:color="459382" w:themeColor="accent2"/>
        <w:insideV w:val="single" w:sz="8" w:space="0" w:color="459382" w:themeColor="accent2"/>
      </w:tblBorders>
    </w:tblPr>
    <w:tcPr>
      <w:shd w:val="clear" w:color="auto" w:fill="CDE7E2" w:themeFill="accent2" w:themeFillTint="3F"/>
    </w:tcPr>
    <w:tblStylePr w:type="firstRow">
      <w:rPr>
        <w:b/>
        <w:bCs/>
        <w:color w:val="636770" w:themeColor="text1"/>
      </w:rPr>
      <w:tblPr/>
      <w:tcPr>
        <w:shd w:val="clear" w:color="auto" w:fill="EBF5F3" w:themeFill="accent2"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D6ECE7" w:themeFill="accent2" w:themeFillTint="33"/>
      </w:tcPr>
    </w:tblStylePr>
    <w:tblStylePr w:type="band1Vert">
      <w:tblPr/>
      <w:tcPr>
        <w:shd w:val="clear" w:color="auto" w:fill="9BD0C4" w:themeFill="accent2" w:themeFillTint="7F"/>
      </w:tcPr>
    </w:tblStylePr>
    <w:tblStylePr w:type="band1Horz">
      <w:tblPr/>
      <w:tcPr>
        <w:tcBorders>
          <w:insideH w:val="single" w:sz="6" w:space="0" w:color="459382" w:themeColor="accent2"/>
          <w:insideV w:val="single" w:sz="6" w:space="0" w:color="459382" w:themeColor="accent2"/>
        </w:tcBorders>
        <w:shd w:val="clear" w:color="auto" w:fill="9BD0C4"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91BCB7" w:themeColor="accent3"/>
        <w:left w:val="single" w:sz="8" w:space="0" w:color="91BCB7" w:themeColor="accent3"/>
        <w:bottom w:val="single" w:sz="8" w:space="0" w:color="91BCB7" w:themeColor="accent3"/>
        <w:right w:val="single" w:sz="8" w:space="0" w:color="91BCB7" w:themeColor="accent3"/>
        <w:insideH w:val="single" w:sz="8" w:space="0" w:color="91BCB7" w:themeColor="accent3"/>
        <w:insideV w:val="single" w:sz="8" w:space="0" w:color="91BCB7" w:themeColor="accent3"/>
      </w:tblBorders>
    </w:tblPr>
    <w:tcPr>
      <w:shd w:val="clear" w:color="auto" w:fill="E3EEED" w:themeFill="accent3" w:themeFillTint="3F"/>
    </w:tcPr>
    <w:tblStylePr w:type="firstRow">
      <w:rPr>
        <w:b/>
        <w:bCs/>
        <w:color w:val="636770" w:themeColor="text1"/>
      </w:rPr>
      <w:tblPr/>
      <w:tcPr>
        <w:shd w:val="clear" w:color="auto" w:fill="F4F8F7" w:themeFill="accent3"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E8F1F0" w:themeFill="accent3" w:themeFillTint="33"/>
      </w:tcPr>
    </w:tblStylePr>
    <w:tblStylePr w:type="band1Vert">
      <w:tblPr/>
      <w:tcPr>
        <w:shd w:val="clear" w:color="auto" w:fill="C8DDDB" w:themeFill="accent3" w:themeFillTint="7F"/>
      </w:tcPr>
    </w:tblStylePr>
    <w:tblStylePr w:type="band1Horz">
      <w:tblPr/>
      <w:tcPr>
        <w:tcBorders>
          <w:insideH w:val="single" w:sz="6" w:space="0" w:color="91BCB7" w:themeColor="accent3"/>
          <w:insideV w:val="single" w:sz="6" w:space="0" w:color="91BCB7" w:themeColor="accent3"/>
        </w:tcBorders>
        <w:shd w:val="clear" w:color="auto" w:fill="C8DDDB"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519599" w:themeColor="accent4"/>
        <w:left w:val="single" w:sz="8" w:space="0" w:color="519599" w:themeColor="accent4"/>
        <w:bottom w:val="single" w:sz="8" w:space="0" w:color="519599" w:themeColor="accent4"/>
        <w:right w:val="single" w:sz="8" w:space="0" w:color="519599" w:themeColor="accent4"/>
        <w:insideH w:val="single" w:sz="8" w:space="0" w:color="519599" w:themeColor="accent4"/>
        <w:insideV w:val="single" w:sz="8" w:space="0" w:color="519599" w:themeColor="accent4"/>
      </w:tblBorders>
    </w:tblPr>
    <w:tcPr>
      <w:shd w:val="clear" w:color="auto" w:fill="D2E6E7" w:themeFill="accent4" w:themeFillTint="3F"/>
    </w:tcPr>
    <w:tblStylePr w:type="firstRow">
      <w:rPr>
        <w:b/>
        <w:bCs/>
        <w:color w:val="636770" w:themeColor="text1"/>
      </w:rPr>
      <w:tblPr/>
      <w:tcPr>
        <w:shd w:val="clear" w:color="auto" w:fill="EDF5F5" w:themeFill="accent4"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DAEAEB" w:themeFill="accent4" w:themeFillTint="33"/>
      </w:tcPr>
    </w:tblStylePr>
    <w:tblStylePr w:type="band1Vert">
      <w:tblPr/>
      <w:tcPr>
        <w:shd w:val="clear" w:color="auto" w:fill="A5CCCF" w:themeFill="accent4" w:themeFillTint="7F"/>
      </w:tcPr>
    </w:tblStylePr>
    <w:tblStylePr w:type="band1Horz">
      <w:tblPr/>
      <w:tcPr>
        <w:tcBorders>
          <w:insideH w:val="single" w:sz="6" w:space="0" w:color="519599" w:themeColor="accent4"/>
          <w:insideV w:val="single" w:sz="6" w:space="0" w:color="519599" w:themeColor="accent4"/>
        </w:tcBorders>
        <w:shd w:val="clear" w:color="auto" w:fill="A5CCCF"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30343F" w:themeColor="accent5"/>
        <w:left w:val="single" w:sz="8" w:space="0" w:color="30343F" w:themeColor="accent5"/>
        <w:bottom w:val="single" w:sz="8" w:space="0" w:color="30343F" w:themeColor="accent5"/>
        <w:right w:val="single" w:sz="8" w:space="0" w:color="30343F" w:themeColor="accent5"/>
        <w:insideH w:val="single" w:sz="8" w:space="0" w:color="30343F" w:themeColor="accent5"/>
        <w:insideV w:val="single" w:sz="8" w:space="0" w:color="30343F" w:themeColor="accent5"/>
      </w:tblBorders>
    </w:tblPr>
    <w:tcPr>
      <w:shd w:val="clear" w:color="auto" w:fill="C7CAD4" w:themeFill="accent5" w:themeFillTint="3F"/>
    </w:tcPr>
    <w:tblStylePr w:type="firstRow">
      <w:rPr>
        <w:b/>
        <w:bCs/>
        <w:color w:val="636770" w:themeColor="text1"/>
      </w:rPr>
      <w:tblPr/>
      <w:tcPr>
        <w:shd w:val="clear" w:color="auto" w:fill="E8EAEE" w:themeFill="accent5"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D1D4DC" w:themeFill="accent5" w:themeFillTint="33"/>
      </w:tcPr>
    </w:tblStylePr>
    <w:tblStylePr w:type="band1Vert">
      <w:tblPr/>
      <w:tcPr>
        <w:shd w:val="clear" w:color="auto" w:fill="8E95A9" w:themeFill="accent5" w:themeFillTint="7F"/>
      </w:tcPr>
    </w:tblStylePr>
    <w:tblStylePr w:type="band1Horz">
      <w:tblPr/>
      <w:tcPr>
        <w:tcBorders>
          <w:insideH w:val="single" w:sz="6" w:space="0" w:color="30343F" w:themeColor="accent5"/>
          <w:insideV w:val="single" w:sz="6" w:space="0" w:color="30343F" w:themeColor="accent5"/>
        </w:tcBorders>
        <w:shd w:val="clear" w:color="auto" w:fill="8E95A9"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636770" w:themeColor="text1"/>
    </w:rPr>
    <w:tblPr>
      <w:tblStyleRowBandSize w:val="1"/>
      <w:tblStyleColBandSize w:val="1"/>
      <w:tblBorders>
        <w:top w:val="single" w:sz="8" w:space="0" w:color="D9E5D6" w:themeColor="accent6"/>
        <w:left w:val="single" w:sz="8" w:space="0" w:color="D9E5D6" w:themeColor="accent6"/>
        <w:bottom w:val="single" w:sz="8" w:space="0" w:color="D9E5D6" w:themeColor="accent6"/>
        <w:right w:val="single" w:sz="8" w:space="0" w:color="D9E5D6" w:themeColor="accent6"/>
        <w:insideH w:val="single" w:sz="8" w:space="0" w:color="D9E5D6" w:themeColor="accent6"/>
        <w:insideV w:val="single" w:sz="8" w:space="0" w:color="D9E5D6" w:themeColor="accent6"/>
      </w:tblBorders>
    </w:tblPr>
    <w:tcPr>
      <w:shd w:val="clear" w:color="auto" w:fill="F5F8F4" w:themeFill="accent6" w:themeFillTint="3F"/>
    </w:tcPr>
    <w:tblStylePr w:type="firstRow">
      <w:rPr>
        <w:b/>
        <w:bCs/>
        <w:color w:val="636770" w:themeColor="text1"/>
      </w:rPr>
      <w:tblPr/>
      <w:tcPr>
        <w:shd w:val="clear" w:color="auto" w:fill="FBFCFA" w:themeFill="accent6" w:themeFillTint="19"/>
      </w:tcPr>
    </w:tblStylePr>
    <w:tblStylePr w:type="lastRow">
      <w:rPr>
        <w:b/>
        <w:bCs/>
        <w:color w:val="636770" w:themeColor="text1"/>
      </w:rPr>
      <w:tblPr/>
      <w:tcPr>
        <w:tcBorders>
          <w:top w:val="single" w:sz="12" w:space="0" w:color="636770" w:themeColor="text1"/>
          <w:left w:val="nil"/>
          <w:bottom w:val="nil"/>
          <w:right w:val="nil"/>
          <w:insideH w:val="nil"/>
          <w:insideV w:val="nil"/>
        </w:tcBorders>
        <w:shd w:val="clear" w:color="auto" w:fill="FFFFFF" w:themeFill="background1"/>
      </w:tcPr>
    </w:tblStylePr>
    <w:tblStylePr w:type="firstCol">
      <w:rPr>
        <w:b/>
        <w:bCs/>
        <w:color w:val="63677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36770" w:themeColor="text1"/>
      </w:rPr>
      <w:tblPr/>
      <w:tcPr>
        <w:tcBorders>
          <w:top w:val="nil"/>
          <w:left w:val="nil"/>
          <w:bottom w:val="nil"/>
          <w:right w:val="nil"/>
          <w:insideH w:val="nil"/>
          <w:insideV w:val="nil"/>
        </w:tcBorders>
        <w:shd w:val="clear" w:color="auto" w:fill="F7F9F6" w:themeFill="accent6" w:themeFillTint="33"/>
      </w:tcPr>
    </w:tblStylePr>
    <w:tblStylePr w:type="band1Vert">
      <w:tblPr/>
      <w:tcPr>
        <w:shd w:val="clear" w:color="auto" w:fill="EBF2EA" w:themeFill="accent6" w:themeFillTint="7F"/>
      </w:tcPr>
    </w:tblStylePr>
    <w:tblStylePr w:type="band1Horz">
      <w:tblPr/>
      <w:tcPr>
        <w:tcBorders>
          <w:insideH w:val="single" w:sz="6" w:space="0" w:color="D9E5D6" w:themeColor="accent6"/>
          <w:insideV w:val="single" w:sz="6" w:space="0" w:color="D9E5D6" w:themeColor="accent6"/>
        </w:tcBorders>
        <w:shd w:val="clear" w:color="auto" w:fill="EBF2EA"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9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3677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3677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3677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3677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2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2B9"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E2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89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89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89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89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C6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C6EB"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DE7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938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938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938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938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BD0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BD0C4"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BC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BC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BC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BC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DD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DDDB"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6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1959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1959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1959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1959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CC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CCCF"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CA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034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034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034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034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E95A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E95A9"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F8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9E5D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9E5D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9E5D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9E5D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F2E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F2EA"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636770" w:themeFill="text1"/>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313337"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4A4D53"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4A4D53" w:themeFill="text1" w:themeFillShade="BF"/>
      </w:tcPr>
    </w:tblStylePr>
    <w:tblStylePr w:type="band1Vert">
      <w:tblPr/>
      <w:tcPr>
        <w:tcBorders>
          <w:top w:val="nil"/>
          <w:left w:val="nil"/>
          <w:bottom w:val="nil"/>
          <w:right w:val="nil"/>
          <w:insideH w:val="nil"/>
          <w:insideV w:val="nil"/>
        </w:tcBorders>
        <w:shd w:val="clear" w:color="auto" w:fill="4A4D53" w:themeFill="text1" w:themeFillShade="BF"/>
      </w:tcPr>
    </w:tblStylePr>
    <w:tblStylePr w:type="band1Horz">
      <w:tblPr/>
      <w:tcPr>
        <w:tcBorders>
          <w:top w:val="nil"/>
          <w:left w:val="nil"/>
          <w:bottom w:val="nil"/>
          <w:right w:val="nil"/>
          <w:insideH w:val="nil"/>
          <w:insideV w:val="nil"/>
        </w:tcBorders>
        <w:shd w:val="clear" w:color="auto" w:fill="4A4D53"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2089C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10436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669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6694" w:themeFill="accent1" w:themeFillShade="BF"/>
      </w:tcPr>
    </w:tblStylePr>
    <w:tblStylePr w:type="band1Vert">
      <w:tblPr/>
      <w:tcPr>
        <w:tcBorders>
          <w:top w:val="nil"/>
          <w:left w:val="nil"/>
          <w:bottom w:val="nil"/>
          <w:right w:val="nil"/>
          <w:insideH w:val="nil"/>
          <w:insideV w:val="nil"/>
        </w:tcBorders>
        <w:shd w:val="clear" w:color="auto" w:fill="186694" w:themeFill="accent1" w:themeFillShade="BF"/>
      </w:tcPr>
    </w:tblStylePr>
    <w:tblStylePr w:type="band1Horz">
      <w:tblPr/>
      <w:tcPr>
        <w:tcBorders>
          <w:top w:val="nil"/>
          <w:left w:val="nil"/>
          <w:bottom w:val="nil"/>
          <w:right w:val="nil"/>
          <w:insideH w:val="nil"/>
          <w:insideV w:val="nil"/>
        </w:tcBorders>
        <w:shd w:val="clear" w:color="auto" w:fill="186694"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45938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22494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36D6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36D61" w:themeFill="accent2" w:themeFillShade="BF"/>
      </w:tcPr>
    </w:tblStylePr>
    <w:tblStylePr w:type="band1Vert">
      <w:tblPr/>
      <w:tcPr>
        <w:tcBorders>
          <w:top w:val="nil"/>
          <w:left w:val="nil"/>
          <w:bottom w:val="nil"/>
          <w:right w:val="nil"/>
          <w:insideH w:val="nil"/>
          <w:insideV w:val="nil"/>
        </w:tcBorders>
        <w:shd w:val="clear" w:color="auto" w:fill="336D61" w:themeFill="accent2" w:themeFillShade="BF"/>
      </w:tcPr>
    </w:tblStylePr>
    <w:tblStylePr w:type="band1Horz">
      <w:tblPr/>
      <w:tcPr>
        <w:tcBorders>
          <w:top w:val="nil"/>
          <w:left w:val="nil"/>
          <w:bottom w:val="nil"/>
          <w:right w:val="nil"/>
          <w:insideH w:val="nil"/>
          <w:insideV w:val="nil"/>
        </w:tcBorders>
        <w:shd w:val="clear" w:color="auto" w:fill="336D61"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1BC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3E666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E9A9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E9A93" w:themeFill="accent3" w:themeFillShade="BF"/>
      </w:tcPr>
    </w:tblStylePr>
    <w:tblStylePr w:type="band1Vert">
      <w:tblPr/>
      <w:tcPr>
        <w:tcBorders>
          <w:top w:val="nil"/>
          <w:left w:val="nil"/>
          <w:bottom w:val="nil"/>
          <w:right w:val="nil"/>
          <w:insideH w:val="nil"/>
          <w:insideV w:val="nil"/>
        </w:tcBorders>
        <w:shd w:val="clear" w:color="auto" w:fill="5E9A93" w:themeFill="accent3" w:themeFillShade="BF"/>
      </w:tcPr>
    </w:tblStylePr>
    <w:tblStylePr w:type="band1Horz">
      <w:tblPr/>
      <w:tcPr>
        <w:tcBorders>
          <w:top w:val="nil"/>
          <w:left w:val="nil"/>
          <w:bottom w:val="nil"/>
          <w:right w:val="nil"/>
          <w:insideH w:val="nil"/>
          <w:insideV w:val="nil"/>
        </w:tcBorders>
        <w:shd w:val="clear" w:color="auto" w:fill="5E9A93"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51959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2849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C6F7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C6F72" w:themeFill="accent4" w:themeFillShade="BF"/>
      </w:tcPr>
    </w:tblStylePr>
    <w:tblStylePr w:type="band1Vert">
      <w:tblPr/>
      <w:tcPr>
        <w:tcBorders>
          <w:top w:val="nil"/>
          <w:left w:val="nil"/>
          <w:bottom w:val="nil"/>
          <w:right w:val="nil"/>
          <w:insideH w:val="nil"/>
          <w:insideV w:val="nil"/>
        </w:tcBorders>
        <w:shd w:val="clear" w:color="auto" w:fill="3C6F72" w:themeFill="accent4" w:themeFillShade="BF"/>
      </w:tcPr>
    </w:tblStylePr>
    <w:tblStylePr w:type="band1Horz">
      <w:tblPr/>
      <w:tcPr>
        <w:tcBorders>
          <w:top w:val="nil"/>
          <w:left w:val="nil"/>
          <w:bottom w:val="nil"/>
          <w:right w:val="nil"/>
          <w:insideH w:val="nil"/>
          <w:insideV w:val="nil"/>
        </w:tcBorders>
        <w:shd w:val="clear" w:color="auto" w:fill="3C6F72"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3034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17191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4262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4262F" w:themeFill="accent5" w:themeFillShade="BF"/>
      </w:tcPr>
    </w:tblStylePr>
    <w:tblStylePr w:type="band1Vert">
      <w:tblPr/>
      <w:tcPr>
        <w:tcBorders>
          <w:top w:val="nil"/>
          <w:left w:val="nil"/>
          <w:bottom w:val="nil"/>
          <w:right w:val="nil"/>
          <w:insideH w:val="nil"/>
          <w:insideV w:val="nil"/>
        </w:tcBorders>
        <w:shd w:val="clear" w:color="auto" w:fill="24262F" w:themeFill="accent5" w:themeFillShade="BF"/>
      </w:tcPr>
    </w:tblStylePr>
    <w:tblStylePr w:type="band1Horz">
      <w:tblPr/>
      <w:tcPr>
        <w:tcBorders>
          <w:top w:val="nil"/>
          <w:left w:val="nil"/>
          <w:bottom w:val="nil"/>
          <w:right w:val="nil"/>
          <w:insideH w:val="nil"/>
          <w:insideV w:val="nil"/>
        </w:tcBorders>
        <w:shd w:val="clear" w:color="auto" w:fill="24262F"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D9E5D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636770" w:themeFill="text1"/>
      </w:tcPr>
    </w:tblStylePr>
    <w:tblStylePr w:type="lastRow">
      <w:tblPr/>
      <w:tcPr>
        <w:tcBorders>
          <w:top w:val="single" w:sz="18" w:space="0" w:color="FFFFFF" w:themeColor="background1"/>
          <w:left w:val="nil"/>
          <w:bottom w:val="nil"/>
          <w:right w:val="nil"/>
          <w:insideH w:val="nil"/>
          <w:insideV w:val="nil"/>
        </w:tcBorders>
        <w:shd w:val="clear" w:color="auto" w:fill="5F86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B99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B991" w:themeFill="accent6" w:themeFillShade="BF"/>
      </w:tcPr>
    </w:tblStylePr>
    <w:tblStylePr w:type="band1Vert">
      <w:tblPr/>
      <w:tcPr>
        <w:tcBorders>
          <w:top w:val="nil"/>
          <w:left w:val="nil"/>
          <w:bottom w:val="nil"/>
          <w:right w:val="nil"/>
          <w:insideH w:val="nil"/>
          <w:insideV w:val="nil"/>
        </w:tcBorders>
        <w:shd w:val="clear" w:color="auto" w:fill="99B991" w:themeFill="accent6" w:themeFillShade="BF"/>
      </w:tcPr>
    </w:tblStylePr>
    <w:tblStylePr w:type="band1Horz">
      <w:tblPr/>
      <w:tcPr>
        <w:tcBorders>
          <w:top w:val="nil"/>
          <w:left w:val="nil"/>
          <w:bottom w:val="nil"/>
          <w:right w:val="nil"/>
          <w:insideH w:val="nil"/>
          <w:insideV w:val="nil"/>
        </w:tcBorders>
        <w:shd w:val="clear" w:color="auto" w:fill="99B991" w:themeFill="accent6" w:themeFillShade="BF"/>
      </w:tcPr>
    </w:tblStylePr>
  </w:style>
  <w:style w:type="table" w:styleId="FarbigeSchattierung">
    <w:name w:val="Colorful Shading"/>
    <w:basedOn w:val="NormaleTabelle"/>
    <w:uiPriority w:val="71"/>
    <w:rsid w:val="00CB0664"/>
    <w:pPr>
      <w:spacing w:after="0" w:line="240" w:lineRule="auto"/>
    </w:pPr>
    <w:rPr>
      <w:color w:val="636770" w:themeColor="text1"/>
    </w:rPr>
    <w:tblPr>
      <w:tblStyleRowBandSize w:val="1"/>
      <w:tblStyleColBandSize w:val="1"/>
      <w:tblBorders>
        <w:top w:val="single" w:sz="24" w:space="0" w:color="459382" w:themeColor="accent2"/>
        <w:left w:val="single" w:sz="4" w:space="0" w:color="636770" w:themeColor="text1"/>
        <w:bottom w:val="single" w:sz="4" w:space="0" w:color="636770" w:themeColor="text1"/>
        <w:right w:val="single" w:sz="4" w:space="0" w:color="636770" w:themeColor="text1"/>
        <w:insideH w:val="single" w:sz="4" w:space="0" w:color="FFFFFF" w:themeColor="background1"/>
        <w:insideV w:val="single" w:sz="4" w:space="0" w:color="FFFFFF" w:themeColor="background1"/>
      </w:tblBorders>
    </w:tblPr>
    <w:tcPr>
      <w:shd w:val="clear" w:color="auto" w:fill="EFEFF1" w:themeFill="text1" w:themeFillTint="19"/>
    </w:tcPr>
    <w:tblStylePr w:type="firstRow">
      <w:rPr>
        <w:b/>
        <w:bCs/>
      </w:rPr>
      <w:tblPr/>
      <w:tcPr>
        <w:tcBorders>
          <w:top w:val="nil"/>
          <w:left w:val="nil"/>
          <w:bottom w:val="single" w:sz="24" w:space="0" w:color="45938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3D43" w:themeFill="text1" w:themeFillShade="99"/>
      </w:tcPr>
    </w:tblStylePr>
    <w:tblStylePr w:type="firstCol">
      <w:rPr>
        <w:color w:val="FFFFFF" w:themeColor="background1"/>
      </w:rPr>
      <w:tblPr/>
      <w:tcPr>
        <w:tcBorders>
          <w:top w:val="nil"/>
          <w:left w:val="nil"/>
          <w:bottom w:val="nil"/>
          <w:right w:val="nil"/>
          <w:insideH w:val="single" w:sz="4" w:space="0" w:color="3B3D43" w:themeColor="text1" w:themeShade="99"/>
          <w:insideV w:val="nil"/>
        </w:tcBorders>
        <w:shd w:val="clear" w:color="auto" w:fill="3B3D4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4A4D53" w:themeFill="text1" w:themeFillShade="BF"/>
      </w:tcPr>
    </w:tblStylePr>
    <w:tblStylePr w:type="band1Vert">
      <w:tblPr/>
      <w:tcPr>
        <w:shd w:val="clear" w:color="auto" w:fill="BFC1C7" w:themeFill="text1" w:themeFillTint="66"/>
      </w:tcPr>
    </w:tblStylePr>
    <w:tblStylePr w:type="band1Horz">
      <w:tblPr/>
      <w:tcPr>
        <w:shd w:val="clear" w:color="auto" w:fill="AFB2B9" w:themeFill="text1" w:themeFillTint="7F"/>
      </w:tcPr>
    </w:tblStylePr>
    <w:tblStylePr w:type="neCell">
      <w:rPr>
        <w:color w:val="636770" w:themeColor="text1"/>
      </w:rPr>
    </w:tblStylePr>
    <w:tblStylePr w:type="nwCell">
      <w:rPr>
        <w:color w:val="636770" w:themeColor="text1"/>
      </w:rPr>
    </w:tblStylePr>
  </w:style>
  <w:style w:type="table" w:styleId="FarbigeSchattierung-Akzent1">
    <w:name w:val="Colorful Shading Accent 1"/>
    <w:basedOn w:val="NormaleTabelle"/>
    <w:uiPriority w:val="71"/>
    <w:rsid w:val="00CB0664"/>
    <w:pPr>
      <w:spacing w:after="0" w:line="240" w:lineRule="auto"/>
    </w:pPr>
    <w:rPr>
      <w:color w:val="636770" w:themeColor="text1"/>
    </w:rPr>
    <w:tblPr>
      <w:tblStyleRowBandSize w:val="1"/>
      <w:tblStyleColBandSize w:val="1"/>
      <w:tblBorders>
        <w:top w:val="single" w:sz="24" w:space="0" w:color="459382" w:themeColor="accent2"/>
        <w:left w:val="single" w:sz="4" w:space="0" w:color="2089C6" w:themeColor="accent1"/>
        <w:bottom w:val="single" w:sz="4" w:space="0" w:color="2089C6" w:themeColor="accent1"/>
        <w:right w:val="single" w:sz="4" w:space="0" w:color="2089C6" w:themeColor="accent1"/>
        <w:insideH w:val="single" w:sz="4" w:space="0" w:color="FFFFFF" w:themeColor="background1"/>
        <w:insideV w:val="single" w:sz="4" w:space="0" w:color="FFFFFF" w:themeColor="background1"/>
      </w:tblBorders>
    </w:tblPr>
    <w:tcPr>
      <w:shd w:val="clear" w:color="auto" w:fill="E7F3FB" w:themeFill="accent1" w:themeFillTint="19"/>
    </w:tcPr>
    <w:tblStylePr w:type="firstRow">
      <w:rPr>
        <w:b/>
        <w:bCs/>
      </w:rPr>
      <w:tblPr/>
      <w:tcPr>
        <w:tcBorders>
          <w:top w:val="nil"/>
          <w:left w:val="nil"/>
          <w:bottom w:val="single" w:sz="24" w:space="0" w:color="45938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5276" w:themeFill="accent1" w:themeFillShade="99"/>
      </w:tcPr>
    </w:tblStylePr>
    <w:tblStylePr w:type="firstCol">
      <w:rPr>
        <w:color w:val="FFFFFF" w:themeColor="background1"/>
      </w:rPr>
      <w:tblPr/>
      <w:tcPr>
        <w:tcBorders>
          <w:top w:val="nil"/>
          <w:left w:val="nil"/>
          <w:bottom w:val="nil"/>
          <w:right w:val="nil"/>
          <w:insideH w:val="single" w:sz="4" w:space="0" w:color="135276" w:themeColor="accent1" w:themeShade="99"/>
          <w:insideV w:val="nil"/>
        </w:tcBorders>
        <w:shd w:val="clear" w:color="auto" w:fill="13527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5276" w:themeFill="accent1" w:themeFillShade="99"/>
      </w:tcPr>
    </w:tblStylePr>
    <w:tblStylePr w:type="band1Vert">
      <w:tblPr/>
      <w:tcPr>
        <w:shd w:val="clear" w:color="auto" w:fill="9ED1EF" w:themeFill="accent1" w:themeFillTint="66"/>
      </w:tcPr>
    </w:tblStylePr>
    <w:tblStylePr w:type="band1Horz">
      <w:tblPr/>
      <w:tcPr>
        <w:shd w:val="clear" w:color="auto" w:fill="86C6EB" w:themeFill="accent1" w:themeFillTint="7F"/>
      </w:tcPr>
    </w:tblStylePr>
    <w:tblStylePr w:type="neCell">
      <w:rPr>
        <w:color w:val="636770" w:themeColor="text1"/>
      </w:rPr>
    </w:tblStylePr>
    <w:tblStylePr w:type="nwCell">
      <w:rPr>
        <w:color w:val="636770" w:themeColor="text1"/>
      </w:rPr>
    </w:tblStylePr>
  </w:style>
  <w:style w:type="table" w:styleId="FarbigeSchattierung-Akzent2">
    <w:name w:val="Colorful Shading Accent 2"/>
    <w:basedOn w:val="NormaleTabelle"/>
    <w:uiPriority w:val="71"/>
    <w:rsid w:val="00CB0664"/>
    <w:pPr>
      <w:spacing w:after="0" w:line="240" w:lineRule="auto"/>
    </w:pPr>
    <w:rPr>
      <w:color w:val="636770" w:themeColor="text1"/>
    </w:rPr>
    <w:tblPr>
      <w:tblStyleRowBandSize w:val="1"/>
      <w:tblStyleColBandSize w:val="1"/>
      <w:tblBorders>
        <w:top w:val="single" w:sz="24" w:space="0" w:color="459382" w:themeColor="accent2"/>
        <w:left w:val="single" w:sz="4" w:space="0" w:color="459382" w:themeColor="accent2"/>
        <w:bottom w:val="single" w:sz="4" w:space="0" w:color="459382" w:themeColor="accent2"/>
        <w:right w:val="single" w:sz="4" w:space="0" w:color="459382" w:themeColor="accent2"/>
        <w:insideH w:val="single" w:sz="4" w:space="0" w:color="FFFFFF" w:themeColor="background1"/>
        <w:insideV w:val="single" w:sz="4" w:space="0" w:color="FFFFFF" w:themeColor="background1"/>
      </w:tblBorders>
    </w:tblPr>
    <w:tcPr>
      <w:shd w:val="clear" w:color="auto" w:fill="EBF5F3" w:themeFill="accent2" w:themeFillTint="19"/>
    </w:tcPr>
    <w:tblStylePr w:type="firstRow">
      <w:rPr>
        <w:b/>
        <w:bCs/>
      </w:rPr>
      <w:tblPr/>
      <w:tcPr>
        <w:tcBorders>
          <w:top w:val="nil"/>
          <w:left w:val="nil"/>
          <w:bottom w:val="single" w:sz="24" w:space="0" w:color="45938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9574D" w:themeFill="accent2" w:themeFillShade="99"/>
      </w:tcPr>
    </w:tblStylePr>
    <w:tblStylePr w:type="firstCol">
      <w:rPr>
        <w:color w:val="FFFFFF" w:themeColor="background1"/>
      </w:rPr>
      <w:tblPr/>
      <w:tcPr>
        <w:tcBorders>
          <w:top w:val="nil"/>
          <w:left w:val="nil"/>
          <w:bottom w:val="nil"/>
          <w:right w:val="nil"/>
          <w:insideH w:val="single" w:sz="4" w:space="0" w:color="29574D" w:themeColor="accent2" w:themeShade="99"/>
          <w:insideV w:val="nil"/>
        </w:tcBorders>
        <w:shd w:val="clear" w:color="auto" w:fill="29574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9574D" w:themeFill="accent2" w:themeFillShade="99"/>
      </w:tcPr>
    </w:tblStylePr>
    <w:tblStylePr w:type="band1Vert">
      <w:tblPr/>
      <w:tcPr>
        <w:shd w:val="clear" w:color="auto" w:fill="AED9D0" w:themeFill="accent2" w:themeFillTint="66"/>
      </w:tcPr>
    </w:tblStylePr>
    <w:tblStylePr w:type="band1Horz">
      <w:tblPr/>
      <w:tcPr>
        <w:shd w:val="clear" w:color="auto" w:fill="9BD0C4" w:themeFill="accent2" w:themeFillTint="7F"/>
      </w:tcPr>
    </w:tblStylePr>
    <w:tblStylePr w:type="neCell">
      <w:rPr>
        <w:color w:val="636770" w:themeColor="text1"/>
      </w:rPr>
    </w:tblStylePr>
    <w:tblStylePr w:type="nwCell">
      <w:rPr>
        <w:color w:val="636770" w:themeColor="text1"/>
      </w:rPr>
    </w:tblStylePr>
  </w:style>
  <w:style w:type="table" w:styleId="FarbigeSchattierung-Akzent3">
    <w:name w:val="Colorful Shading Accent 3"/>
    <w:basedOn w:val="NormaleTabelle"/>
    <w:uiPriority w:val="71"/>
    <w:rsid w:val="00CB0664"/>
    <w:pPr>
      <w:spacing w:after="0" w:line="240" w:lineRule="auto"/>
    </w:pPr>
    <w:rPr>
      <w:color w:val="636770" w:themeColor="text1"/>
    </w:rPr>
    <w:tblPr>
      <w:tblStyleRowBandSize w:val="1"/>
      <w:tblStyleColBandSize w:val="1"/>
      <w:tblBorders>
        <w:top w:val="single" w:sz="24" w:space="0" w:color="519599" w:themeColor="accent4"/>
        <w:left w:val="single" w:sz="4" w:space="0" w:color="91BCB7" w:themeColor="accent3"/>
        <w:bottom w:val="single" w:sz="4" w:space="0" w:color="91BCB7" w:themeColor="accent3"/>
        <w:right w:val="single" w:sz="4" w:space="0" w:color="91BCB7" w:themeColor="accent3"/>
        <w:insideH w:val="single" w:sz="4" w:space="0" w:color="FFFFFF" w:themeColor="background1"/>
        <w:insideV w:val="single" w:sz="4" w:space="0" w:color="FFFFFF" w:themeColor="background1"/>
      </w:tblBorders>
    </w:tblPr>
    <w:tcPr>
      <w:shd w:val="clear" w:color="auto" w:fill="F4F8F7" w:themeFill="accent3" w:themeFillTint="19"/>
    </w:tcPr>
    <w:tblStylePr w:type="firstRow">
      <w:rPr>
        <w:b/>
        <w:bCs/>
      </w:rPr>
      <w:tblPr/>
      <w:tcPr>
        <w:tcBorders>
          <w:top w:val="nil"/>
          <w:left w:val="nil"/>
          <w:bottom w:val="single" w:sz="24" w:space="0" w:color="51959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7C76" w:themeFill="accent3" w:themeFillShade="99"/>
      </w:tcPr>
    </w:tblStylePr>
    <w:tblStylePr w:type="firstCol">
      <w:rPr>
        <w:color w:val="FFFFFF" w:themeColor="background1"/>
      </w:rPr>
      <w:tblPr/>
      <w:tcPr>
        <w:tcBorders>
          <w:top w:val="nil"/>
          <w:left w:val="nil"/>
          <w:bottom w:val="nil"/>
          <w:right w:val="nil"/>
          <w:insideH w:val="single" w:sz="4" w:space="0" w:color="4B7C76" w:themeColor="accent3" w:themeShade="99"/>
          <w:insideV w:val="nil"/>
        </w:tcBorders>
        <w:shd w:val="clear" w:color="auto" w:fill="4B7C7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B7C76" w:themeFill="accent3" w:themeFillShade="99"/>
      </w:tcPr>
    </w:tblStylePr>
    <w:tblStylePr w:type="band1Vert">
      <w:tblPr/>
      <w:tcPr>
        <w:shd w:val="clear" w:color="auto" w:fill="D2E4E2" w:themeFill="accent3" w:themeFillTint="66"/>
      </w:tcPr>
    </w:tblStylePr>
    <w:tblStylePr w:type="band1Horz">
      <w:tblPr/>
      <w:tcPr>
        <w:shd w:val="clear" w:color="auto" w:fill="C8DDDB"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636770" w:themeColor="text1"/>
    </w:rPr>
    <w:tblPr>
      <w:tblStyleRowBandSize w:val="1"/>
      <w:tblStyleColBandSize w:val="1"/>
      <w:tblBorders>
        <w:top w:val="single" w:sz="24" w:space="0" w:color="91BCB7" w:themeColor="accent3"/>
        <w:left w:val="single" w:sz="4" w:space="0" w:color="519599" w:themeColor="accent4"/>
        <w:bottom w:val="single" w:sz="4" w:space="0" w:color="519599" w:themeColor="accent4"/>
        <w:right w:val="single" w:sz="4" w:space="0" w:color="519599" w:themeColor="accent4"/>
        <w:insideH w:val="single" w:sz="4" w:space="0" w:color="FFFFFF" w:themeColor="background1"/>
        <w:insideV w:val="single" w:sz="4" w:space="0" w:color="FFFFFF" w:themeColor="background1"/>
      </w:tblBorders>
    </w:tblPr>
    <w:tcPr>
      <w:shd w:val="clear" w:color="auto" w:fill="EDF5F5" w:themeFill="accent4" w:themeFillTint="19"/>
    </w:tcPr>
    <w:tblStylePr w:type="firstRow">
      <w:rPr>
        <w:b/>
        <w:bCs/>
      </w:rPr>
      <w:tblPr/>
      <w:tcPr>
        <w:tcBorders>
          <w:top w:val="nil"/>
          <w:left w:val="nil"/>
          <w:bottom w:val="single" w:sz="24" w:space="0" w:color="91BC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0595B" w:themeFill="accent4" w:themeFillShade="99"/>
      </w:tcPr>
    </w:tblStylePr>
    <w:tblStylePr w:type="firstCol">
      <w:rPr>
        <w:color w:val="FFFFFF" w:themeColor="background1"/>
      </w:rPr>
      <w:tblPr/>
      <w:tcPr>
        <w:tcBorders>
          <w:top w:val="nil"/>
          <w:left w:val="nil"/>
          <w:bottom w:val="nil"/>
          <w:right w:val="nil"/>
          <w:insideH w:val="single" w:sz="4" w:space="0" w:color="30595B" w:themeColor="accent4" w:themeShade="99"/>
          <w:insideV w:val="nil"/>
        </w:tcBorders>
        <w:shd w:val="clear" w:color="auto" w:fill="30595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0595B" w:themeFill="accent4" w:themeFillShade="99"/>
      </w:tcPr>
    </w:tblStylePr>
    <w:tblStylePr w:type="band1Vert">
      <w:tblPr/>
      <w:tcPr>
        <w:shd w:val="clear" w:color="auto" w:fill="B6D6D8" w:themeFill="accent4" w:themeFillTint="66"/>
      </w:tcPr>
    </w:tblStylePr>
    <w:tblStylePr w:type="band1Horz">
      <w:tblPr/>
      <w:tcPr>
        <w:shd w:val="clear" w:color="auto" w:fill="A5CCCF" w:themeFill="accent4" w:themeFillTint="7F"/>
      </w:tcPr>
    </w:tblStylePr>
    <w:tblStylePr w:type="neCell">
      <w:rPr>
        <w:color w:val="636770" w:themeColor="text1"/>
      </w:rPr>
    </w:tblStylePr>
    <w:tblStylePr w:type="nwCell">
      <w:rPr>
        <w:color w:val="636770" w:themeColor="text1"/>
      </w:rPr>
    </w:tblStylePr>
  </w:style>
  <w:style w:type="table" w:styleId="FarbigeSchattierung-Akzent5">
    <w:name w:val="Colorful Shading Accent 5"/>
    <w:basedOn w:val="NormaleTabelle"/>
    <w:uiPriority w:val="71"/>
    <w:rsid w:val="00CB0664"/>
    <w:pPr>
      <w:spacing w:after="0" w:line="240" w:lineRule="auto"/>
    </w:pPr>
    <w:rPr>
      <w:color w:val="636770" w:themeColor="text1"/>
    </w:rPr>
    <w:tblPr>
      <w:tblStyleRowBandSize w:val="1"/>
      <w:tblStyleColBandSize w:val="1"/>
      <w:tblBorders>
        <w:top w:val="single" w:sz="24" w:space="0" w:color="D9E5D6" w:themeColor="accent6"/>
        <w:left w:val="single" w:sz="4" w:space="0" w:color="30343F" w:themeColor="accent5"/>
        <w:bottom w:val="single" w:sz="4" w:space="0" w:color="30343F" w:themeColor="accent5"/>
        <w:right w:val="single" w:sz="4" w:space="0" w:color="30343F" w:themeColor="accent5"/>
        <w:insideH w:val="single" w:sz="4" w:space="0" w:color="FFFFFF" w:themeColor="background1"/>
        <w:insideV w:val="single" w:sz="4" w:space="0" w:color="FFFFFF" w:themeColor="background1"/>
      </w:tblBorders>
    </w:tblPr>
    <w:tcPr>
      <w:shd w:val="clear" w:color="auto" w:fill="E8EAEE" w:themeFill="accent5" w:themeFillTint="19"/>
    </w:tcPr>
    <w:tblStylePr w:type="firstRow">
      <w:rPr>
        <w:b/>
        <w:bCs/>
      </w:rPr>
      <w:tblPr/>
      <w:tcPr>
        <w:tcBorders>
          <w:top w:val="nil"/>
          <w:left w:val="nil"/>
          <w:bottom w:val="single" w:sz="24" w:space="0" w:color="D9E5D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1F25" w:themeFill="accent5" w:themeFillShade="99"/>
      </w:tcPr>
    </w:tblStylePr>
    <w:tblStylePr w:type="firstCol">
      <w:rPr>
        <w:color w:val="FFFFFF" w:themeColor="background1"/>
      </w:rPr>
      <w:tblPr/>
      <w:tcPr>
        <w:tcBorders>
          <w:top w:val="nil"/>
          <w:left w:val="nil"/>
          <w:bottom w:val="nil"/>
          <w:right w:val="nil"/>
          <w:insideH w:val="single" w:sz="4" w:space="0" w:color="1C1F25" w:themeColor="accent5" w:themeShade="99"/>
          <w:insideV w:val="nil"/>
        </w:tcBorders>
        <w:shd w:val="clear" w:color="auto" w:fill="1C1F2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C1F25" w:themeFill="accent5" w:themeFillShade="99"/>
      </w:tcPr>
    </w:tblStylePr>
    <w:tblStylePr w:type="band1Vert">
      <w:tblPr/>
      <w:tcPr>
        <w:shd w:val="clear" w:color="auto" w:fill="A4AABA" w:themeFill="accent5" w:themeFillTint="66"/>
      </w:tcPr>
    </w:tblStylePr>
    <w:tblStylePr w:type="band1Horz">
      <w:tblPr/>
      <w:tcPr>
        <w:shd w:val="clear" w:color="auto" w:fill="8E95A9" w:themeFill="accent5" w:themeFillTint="7F"/>
      </w:tcPr>
    </w:tblStylePr>
    <w:tblStylePr w:type="neCell">
      <w:rPr>
        <w:color w:val="636770" w:themeColor="text1"/>
      </w:rPr>
    </w:tblStylePr>
    <w:tblStylePr w:type="nwCell">
      <w:rPr>
        <w:color w:val="636770" w:themeColor="text1"/>
      </w:rPr>
    </w:tblStylePr>
  </w:style>
  <w:style w:type="table" w:styleId="FarbigeSchattierung-Akzent6">
    <w:name w:val="Colorful Shading Accent 6"/>
    <w:basedOn w:val="NormaleTabelle"/>
    <w:uiPriority w:val="71"/>
    <w:rsid w:val="00CB0664"/>
    <w:pPr>
      <w:spacing w:after="0" w:line="240" w:lineRule="auto"/>
    </w:pPr>
    <w:rPr>
      <w:color w:val="636770" w:themeColor="text1"/>
    </w:rPr>
    <w:tblPr>
      <w:tblStyleRowBandSize w:val="1"/>
      <w:tblStyleColBandSize w:val="1"/>
      <w:tblBorders>
        <w:top w:val="single" w:sz="24" w:space="0" w:color="30343F" w:themeColor="accent5"/>
        <w:left w:val="single" w:sz="4" w:space="0" w:color="D9E5D6" w:themeColor="accent6"/>
        <w:bottom w:val="single" w:sz="4" w:space="0" w:color="D9E5D6" w:themeColor="accent6"/>
        <w:right w:val="single" w:sz="4" w:space="0" w:color="D9E5D6" w:themeColor="accent6"/>
        <w:insideH w:val="single" w:sz="4" w:space="0" w:color="FFFFFF" w:themeColor="background1"/>
        <w:insideV w:val="single" w:sz="4" w:space="0" w:color="FFFFFF" w:themeColor="background1"/>
      </w:tblBorders>
    </w:tblPr>
    <w:tcPr>
      <w:shd w:val="clear" w:color="auto" w:fill="FBFCFA" w:themeFill="accent6" w:themeFillTint="19"/>
    </w:tcPr>
    <w:tblStylePr w:type="firstRow">
      <w:rPr>
        <w:b/>
        <w:bCs/>
      </w:rPr>
      <w:tblPr/>
      <w:tcPr>
        <w:tcBorders>
          <w:top w:val="nil"/>
          <w:left w:val="nil"/>
          <w:bottom w:val="single" w:sz="24" w:space="0" w:color="3034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4A069" w:themeFill="accent6" w:themeFillShade="99"/>
      </w:tcPr>
    </w:tblStylePr>
    <w:tblStylePr w:type="firstCol">
      <w:rPr>
        <w:color w:val="FFFFFF" w:themeColor="background1"/>
      </w:rPr>
      <w:tblPr/>
      <w:tcPr>
        <w:tcBorders>
          <w:top w:val="nil"/>
          <w:left w:val="nil"/>
          <w:bottom w:val="nil"/>
          <w:right w:val="nil"/>
          <w:insideH w:val="single" w:sz="4" w:space="0" w:color="74A069" w:themeColor="accent6" w:themeShade="99"/>
          <w:insideV w:val="nil"/>
        </w:tcBorders>
        <w:shd w:val="clear" w:color="auto" w:fill="74A0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4A069" w:themeFill="accent6" w:themeFillShade="99"/>
      </w:tcPr>
    </w:tblStylePr>
    <w:tblStylePr w:type="band1Vert">
      <w:tblPr/>
      <w:tcPr>
        <w:shd w:val="clear" w:color="auto" w:fill="EFF4EE" w:themeFill="accent6" w:themeFillTint="66"/>
      </w:tcPr>
    </w:tblStylePr>
    <w:tblStylePr w:type="band1Horz">
      <w:tblPr/>
      <w:tcPr>
        <w:shd w:val="clear" w:color="auto" w:fill="EBF2EA" w:themeFill="accent6" w:themeFillTint="7F"/>
      </w:tcPr>
    </w:tblStylePr>
    <w:tblStylePr w:type="neCell">
      <w:rPr>
        <w:color w:val="636770" w:themeColor="text1"/>
      </w:rPr>
    </w:tblStylePr>
    <w:tblStylePr w:type="nwCell">
      <w:rPr>
        <w:color w:val="636770" w:themeColor="text1"/>
      </w:rPr>
    </w:tblStylePr>
  </w:style>
  <w:style w:type="table" w:styleId="FarbigeListe">
    <w:name w:val="Colorful List"/>
    <w:basedOn w:val="NormaleTabelle"/>
    <w:uiPriority w:val="72"/>
    <w:rsid w:val="00CB0664"/>
    <w:pPr>
      <w:spacing w:after="0" w:line="240" w:lineRule="auto"/>
    </w:pPr>
    <w:rPr>
      <w:color w:val="636770" w:themeColor="text1"/>
    </w:rPr>
    <w:tblPr>
      <w:tblStyleRowBandSize w:val="1"/>
      <w:tblStyleColBandSize w:val="1"/>
    </w:tblPr>
    <w:tcPr>
      <w:shd w:val="clear" w:color="auto" w:fill="EFEFF1" w:themeFill="text1" w:themeFillTint="19"/>
    </w:tcPr>
    <w:tblStylePr w:type="firstRow">
      <w:rPr>
        <w:b/>
        <w:bCs/>
        <w:color w:val="FFFFFF" w:themeColor="background1"/>
      </w:rPr>
      <w:tblPr/>
      <w:tcPr>
        <w:tcBorders>
          <w:bottom w:val="single" w:sz="12" w:space="0" w:color="FFFFFF" w:themeColor="background1"/>
        </w:tcBorders>
        <w:shd w:val="clear" w:color="auto" w:fill="377567" w:themeFill="accent2" w:themeFillShade="CC"/>
      </w:tcPr>
    </w:tblStylePr>
    <w:tblStylePr w:type="lastRow">
      <w:rPr>
        <w:b/>
        <w:bCs/>
        <w:color w:val="377567" w:themeColor="accent2"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9DC" w:themeFill="text1" w:themeFillTint="3F"/>
      </w:tcPr>
    </w:tblStylePr>
    <w:tblStylePr w:type="band1Horz">
      <w:tblPr/>
      <w:tcPr>
        <w:shd w:val="clear" w:color="auto" w:fill="DFE0E3" w:themeFill="text1" w:themeFillTint="33"/>
      </w:tcPr>
    </w:tblStylePr>
  </w:style>
  <w:style w:type="table" w:styleId="FarbigeListe-Akzent1">
    <w:name w:val="Colorful List Accent 1"/>
    <w:basedOn w:val="NormaleTabelle"/>
    <w:uiPriority w:val="72"/>
    <w:rsid w:val="00CB0664"/>
    <w:pPr>
      <w:spacing w:after="0" w:line="240" w:lineRule="auto"/>
    </w:pPr>
    <w:rPr>
      <w:color w:val="636770" w:themeColor="text1"/>
    </w:rPr>
    <w:tblPr>
      <w:tblStyleRowBandSize w:val="1"/>
      <w:tblStyleColBandSize w:val="1"/>
    </w:tblPr>
    <w:tcPr>
      <w:shd w:val="clear" w:color="auto" w:fill="E7F3FB" w:themeFill="accent1" w:themeFillTint="19"/>
    </w:tcPr>
    <w:tblStylePr w:type="firstRow">
      <w:rPr>
        <w:b/>
        <w:bCs/>
        <w:color w:val="FFFFFF" w:themeColor="background1"/>
      </w:rPr>
      <w:tblPr/>
      <w:tcPr>
        <w:tcBorders>
          <w:bottom w:val="single" w:sz="12" w:space="0" w:color="FFFFFF" w:themeColor="background1"/>
        </w:tcBorders>
        <w:shd w:val="clear" w:color="auto" w:fill="377567" w:themeFill="accent2" w:themeFillShade="CC"/>
      </w:tcPr>
    </w:tblStylePr>
    <w:tblStylePr w:type="lastRow">
      <w:rPr>
        <w:b/>
        <w:bCs/>
        <w:color w:val="377567" w:themeColor="accent2"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2F5" w:themeFill="accent1" w:themeFillTint="3F"/>
      </w:tcPr>
    </w:tblStylePr>
    <w:tblStylePr w:type="band1Horz">
      <w:tblPr/>
      <w:tcPr>
        <w:shd w:val="clear" w:color="auto" w:fill="CEE8F7" w:themeFill="accent1" w:themeFillTint="33"/>
      </w:tcPr>
    </w:tblStylePr>
  </w:style>
  <w:style w:type="table" w:styleId="FarbigeListe-Akzent2">
    <w:name w:val="Colorful List Accent 2"/>
    <w:basedOn w:val="NormaleTabelle"/>
    <w:uiPriority w:val="72"/>
    <w:rsid w:val="00CB0664"/>
    <w:pPr>
      <w:spacing w:after="0" w:line="240" w:lineRule="auto"/>
    </w:pPr>
    <w:rPr>
      <w:color w:val="636770" w:themeColor="text1"/>
    </w:rPr>
    <w:tblPr>
      <w:tblStyleRowBandSize w:val="1"/>
      <w:tblStyleColBandSize w:val="1"/>
    </w:tblPr>
    <w:tcPr>
      <w:shd w:val="clear" w:color="auto" w:fill="EBF5F3" w:themeFill="accent2" w:themeFillTint="19"/>
    </w:tcPr>
    <w:tblStylePr w:type="firstRow">
      <w:rPr>
        <w:b/>
        <w:bCs/>
        <w:color w:val="FFFFFF" w:themeColor="background1"/>
      </w:rPr>
      <w:tblPr/>
      <w:tcPr>
        <w:tcBorders>
          <w:bottom w:val="single" w:sz="12" w:space="0" w:color="FFFFFF" w:themeColor="background1"/>
        </w:tcBorders>
        <w:shd w:val="clear" w:color="auto" w:fill="377567" w:themeFill="accent2" w:themeFillShade="CC"/>
      </w:tcPr>
    </w:tblStylePr>
    <w:tblStylePr w:type="lastRow">
      <w:rPr>
        <w:b/>
        <w:bCs/>
        <w:color w:val="377567" w:themeColor="accent2"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E7E2" w:themeFill="accent2" w:themeFillTint="3F"/>
      </w:tcPr>
    </w:tblStylePr>
    <w:tblStylePr w:type="band1Horz">
      <w:tblPr/>
      <w:tcPr>
        <w:shd w:val="clear" w:color="auto" w:fill="D6ECE7" w:themeFill="accent2" w:themeFillTint="33"/>
      </w:tcPr>
    </w:tblStylePr>
  </w:style>
  <w:style w:type="table" w:styleId="FarbigeListe-Akzent3">
    <w:name w:val="Colorful List Accent 3"/>
    <w:basedOn w:val="NormaleTabelle"/>
    <w:uiPriority w:val="72"/>
    <w:rsid w:val="00CB0664"/>
    <w:pPr>
      <w:spacing w:after="0" w:line="240" w:lineRule="auto"/>
    </w:pPr>
    <w:rPr>
      <w:color w:val="636770" w:themeColor="text1"/>
    </w:rPr>
    <w:tblPr>
      <w:tblStyleRowBandSize w:val="1"/>
      <w:tblStyleColBandSize w:val="1"/>
    </w:tblPr>
    <w:tcPr>
      <w:shd w:val="clear" w:color="auto" w:fill="F4F8F7" w:themeFill="accent3" w:themeFillTint="19"/>
    </w:tcPr>
    <w:tblStylePr w:type="firstRow">
      <w:rPr>
        <w:b/>
        <w:bCs/>
        <w:color w:val="FFFFFF" w:themeColor="background1"/>
      </w:rPr>
      <w:tblPr/>
      <w:tcPr>
        <w:tcBorders>
          <w:bottom w:val="single" w:sz="12" w:space="0" w:color="FFFFFF" w:themeColor="background1"/>
        </w:tcBorders>
        <w:shd w:val="clear" w:color="auto" w:fill="40767A" w:themeFill="accent4" w:themeFillShade="CC"/>
      </w:tcPr>
    </w:tblStylePr>
    <w:tblStylePr w:type="lastRow">
      <w:rPr>
        <w:b/>
        <w:bCs/>
        <w:color w:val="40767A" w:themeColor="accent4"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EED" w:themeFill="accent3" w:themeFillTint="3F"/>
      </w:tcPr>
    </w:tblStylePr>
    <w:tblStylePr w:type="band1Horz">
      <w:tblPr/>
      <w:tcPr>
        <w:shd w:val="clear" w:color="auto" w:fill="E8F1F0" w:themeFill="accent3" w:themeFillTint="33"/>
      </w:tcPr>
    </w:tblStylePr>
  </w:style>
  <w:style w:type="table" w:styleId="FarbigeListe-Akzent4">
    <w:name w:val="Colorful List Accent 4"/>
    <w:basedOn w:val="NormaleTabelle"/>
    <w:uiPriority w:val="72"/>
    <w:rsid w:val="00CB0664"/>
    <w:pPr>
      <w:spacing w:after="0" w:line="240" w:lineRule="auto"/>
    </w:pPr>
    <w:rPr>
      <w:color w:val="636770" w:themeColor="text1"/>
    </w:rPr>
    <w:tblPr>
      <w:tblStyleRowBandSize w:val="1"/>
      <w:tblStyleColBandSize w:val="1"/>
    </w:tblPr>
    <w:tcPr>
      <w:shd w:val="clear" w:color="auto" w:fill="EDF5F5" w:themeFill="accent4" w:themeFillTint="19"/>
    </w:tcPr>
    <w:tblStylePr w:type="firstRow">
      <w:rPr>
        <w:b/>
        <w:bCs/>
        <w:color w:val="FFFFFF" w:themeColor="background1"/>
      </w:rPr>
      <w:tblPr/>
      <w:tcPr>
        <w:tcBorders>
          <w:bottom w:val="single" w:sz="12" w:space="0" w:color="FFFFFF" w:themeColor="background1"/>
        </w:tcBorders>
        <w:shd w:val="clear" w:color="auto" w:fill="67A29B" w:themeFill="accent3" w:themeFillShade="CC"/>
      </w:tcPr>
    </w:tblStylePr>
    <w:tblStylePr w:type="lastRow">
      <w:rPr>
        <w:b/>
        <w:bCs/>
        <w:color w:val="67A29B" w:themeColor="accent3"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6E7" w:themeFill="accent4" w:themeFillTint="3F"/>
      </w:tcPr>
    </w:tblStylePr>
    <w:tblStylePr w:type="band1Horz">
      <w:tblPr/>
      <w:tcPr>
        <w:shd w:val="clear" w:color="auto" w:fill="DAEAEB" w:themeFill="accent4" w:themeFillTint="33"/>
      </w:tcPr>
    </w:tblStylePr>
  </w:style>
  <w:style w:type="table" w:styleId="FarbigeListe-Akzent5">
    <w:name w:val="Colorful List Accent 5"/>
    <w:basedOn w:val="NormaleTabelle"/>
    <w:uiPriority w:val="72"/>
    <w:rsid w:val="00CB0664"/>
    <w:pPr>
      <w:spacing w:after="0" w:line="240" w:lineRule="auto"/>
    </w:pPr>
    <w:rPr>
      <w:color w:val="636770" w:themeColor="text1"/>
    </w:rPr>
    <w:tblPr>
      <w:tblStyleRowBandSize w:val="1"/>
      <w:tblStyleColBandSize w:val="1"/>
    </w:tblPr>
    <w:tcPr>
      <w:shd w:val="clear" w:color="auto" w:fill="E8EAEE" w:themeFill="accent5" w:themeFillTint="19"/>
    </w:tcPr>
    <w:tblStylePr w:type="firstRow">
      <w:rPr>
        <w:b/>
        <w:bCs/>
        <w:color w:val="FFFFFF" w:themeColor="background1"/>
      </w:rPr>
      <w:tblPr/>
      <w:tcPr>
        <w:tcBorders>
          <w:bottom w:val="single" w:sz="12" w:space="0" w:color="FFFFFF" w:themeColor="background1"/>
        </w:tcBorders>
        <w:shd w:val="clear" w:color="auto" w:fill="A6C29F" w:themeFill="accent6" w:themeFillShade="CC"/>
      </w:tcPr>
    </w:tblStylePr>
    <w:tblStylePr w:type="lastRow">
      <w:rPr>
        <w:b/>
        <w:bCs/>
        <w:color w:val="A6C29F" w:themeColor="accent6"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CAD4" w:themeFill="accent5" w:themeFillTint="3F"/>
      </w:tcPr>
    </w:tblStylePr>
    <w:tblStylePr w:type="band1Horz">
      <w:tblPr/>
      <w:tcPr>
        <w:shd w:val="clear" w:color="auto" w:fill="D1D4DC" w:themeFill="accent5" w:themeFillTint="33"/>
      </w:tcPr>
    </w:tblStylePr>
  </w:style>
  <w:style w:type="table" w:styleId="FarbigeListe-Akzent6">
    <w:name w:val="Colorful List Accent 6"/>
    <w:basedOn w:val="NormaleTabelle"/>
    <w:uiPriority w:val="72"/>
    <w:rsid w:val="00CB0664"/>
    <w:pPr>
      <w:spacing w:after="0" w:line="240" w:lineRule="auto"/>
    </w:pPr>
    <w:rPr>
      <w:color w:val="636770" w:themeColor="text1"/>
    </w:rPr>
    <w:tblPr>
      <w:tblStyleRowBandSize w:val="1"/>
      <w:tblStyleColBandSize w:val="1"/>
    </w:tblPr>
    <w:tcPr>
      <w:shd w:val="clear" w:color="auto" w:fill="FBFCFA" w:themeFill="accent6" w:themeFillTint="19"/>
    </w:tcPr>
    <w:tblStylePr w:type="firstRow">
      <w:rPr>
        <w:b/>
        <w:bCs/>
        <w:color w:val="FFFFFF" w:themeColor="background1"/>
      </w:rPr>
      <w:tblPr/>
      <w:tcPr>
        <w:tcBorders>
          <w:bottom w:val="single" w:sz="12" w:space="0" w:color="FFFFFF" w:themeColor="background1"/>
        </w:tcBorders>
        <w:shd w:val="clear" w:color="auto" w:fill="262932" w:themeFill="accent5" w:themeFillShade="CC"/>
      </w:tcPr>
    </w:tblStylePr>
    <w:tblStylePr w:type="lastRow">
      <w:rPr>
        <w:b/>
        <w:bCs/>
        <w:color w:val="262932" w:themeColor="accent5" w:themeShade="CC"/>
      </w:rPr>
      <w:tblPr/>
      <w:tcPr>
        <w:tcBorders>
          <w:top w:val="single" w:sz="12" w:space="0" w:color="63677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8F4" w:themeFill="accent6" w:themeFillTint="3F"/>
      </w:tcPr>
    </w:tblStylePr>
    <w:tblStylePr w:type="band1Horz">
      <w:tblPr/>
      <w:tcPr>
        <w:shd w:val="clear" w:color="auto" w:fill="F7F9F6" w:themeFill="accent6" w:themeFillTint="33"/>
      </w:tcPr>
    </w:tblStylePr>
  </w:style>
  <w:style w:type="table" w:styleId="FarbigesRaster">
    <w:name w:val="Colorful Grid"/>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DFE0E3" w:themeFill="text1" w:themeFillTint="33"/>
    </w:tcPr>
    <w:tblStylePr w:type="firstRow">
      <w:rPr>
        <w:b/>
        <w:bCs/>
      </w:rPr>
      <w:tblPr/>
      <w:tcPr>
        <w:shd w:val="clear" w:color="auto" w:fill="BFC1C7" w:themeFill="text1" w:themeFillTint="66"/>
      </w:tcPr>
    </w:tblStylePr>
    <w:tblStylePr w:type="lastRow">
      <w:rPr>
        <w:b/>
        <w:bCs/>
        <w:color w:val="636770" w:themeColor="text1"/>
      </w:rPr>
      <w:tblPr/>
      <w:tcPr>
        <w:shd w:val="clear" w:color="auto" w:fill="BFC1C7" w:themeFill="text1" w:themeFillTint="66"/>
      </w:tcPr>
    </w:tblStylePr>
    <w:tblStylePr w:type="firstCol">
      <w:rPr>
        <w:color w:val="FFFFFF" w:themeColor="background1"/>
      </w:rPr>
      <w:tblPr/>
      <w:tcPr>
        <w:shd w:val="clear" w:color="auto" w:fill="4A4D53" w:themeFill="text1" w:themeFillShade="BF"/>
      </w:tcPr>
    </w:tblStylePr>
    <w:tblStylePr w:type="lastCol">
      <w:rPr>
        <w:color w:val="FFFFFF" w:themeColor="background1"/>
      </w:rPr>
      <w:tblPr/>
      <w:tcPr>
        <w:shd w:val="clear" w:color="auto" w:fill="4A4D53" w:themeFill="text1" w:themeFillShade="BF"/>
      </w:tcPr>
    </w:tblStylePr>
    <w:tblStylePr w:type="band1Vert">
      <w:tblPr/>
      <w:tcPr>
        <w:shd w:val="clear" w:color="auto" w:fill="AFB2B9" w:themeFill="text1" w:themeFillTint="7F"/>
      </w:tcPr>
    </w:tblStylePr>
    <w:tblStylePr w:type="band1Horz">
      <w:tblPr/>
      <w:tcPr>
        <w:shd w:val="clear" w:color="auto" w:fill="AFB2B9" w:themeFill="text1" w:themeFillTint="7F"/>
      </w:tcPr>
    </w:tblStylePr>
  </w:style>
  <w:style w:type="table" w:styleId="FarbigesRaster-Akzent1">
    <w:name w:val="Colorful Grid Accent 1"/>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CEE8F7" w:themeFill="accent1" w:themeFillTint="33"/>
    </w:tcPr>
    <w:tblStylePr w:type="firstRow">
      <w:rPr>
        <w:b/>
        <w:bCs/>
      </w:rPr>
      <w:tblPr/>
      <w:tcPr>
        <w:shd w:val="clear" w:color="auto" w:fill="9ED1EF" w:themeFill="accent1" w:themeFillTint="66"/>
      </w:tcPr>
    </w:tblStylePr>
    <w:tblStylePr w:type="lastRow">
      <w:rPr>
        <w:b/>
        <w:bCs/>
        <w:color w:val="636770" w:themeColor="text1"/>
      </w:rPr>
      <w:tblPr/>
      <w:tcPr>
        <w:shd w:val="clear" w:color="auto" w:fill="9ED1EF" w:themeFill="accent1" w:themeFillTint="66"/>
      </w:tcPr>
    </w:tblStylePr>
    <w:tblStylePr w:type="firstCol">
      <w:rPr>
        <w:color w:val="FFFFFF" w:themeColor="background1"/>
      </w:rPr>
      <w:tblPr/>
      <w:tcPr>
        <w:shd w:val="clear" w:color="auto" w:fill="186694" w:themeFill="accent1" w:themeFillShade="BF"/>
      </w:tcPr>
    </w:tblStylePr>
    <w:tblStylePr w:type="lastCol">
      <w:rPr>
        <w:color w:val="FFFFFF" w:themeColor="background1"/>
      </w:rPr>
      <w:tblPr/>
      <w:tcPr>
        <w:shd w:val="clear" w:color="auto" w:fill="186694" w:themeFill="accent1" w:themeFillShade="BF"/>
      </w:tcPr>
    </w:tblStylePr>
    <w:tblStylePr w:type="band1Vert">
      <w:tblPr/>
      <w:tcPr>
        <w:shd w:val="clear" w:color="auto" w:fill="86C6EB" w:themeFill="accent1" w:themeFillTint="7F"/>
      </w:tcPr>
    </w:tblStylePr>
    <w:tblStylePr w:type="band1Horz">
      <w:tblPr/>
      <w:tcPr>
        <w:shd w:val="clear" w:color="auto" w:fill="86C6EB" w:themeFill="accent1" w:themeFillTint="7F"/>
      </w:tcPr>
    </w:tblStylePr>
  </w:style>
  <w:style w:type="table" w:styleId="FarbigesRaster-Akzent2">
    <w:name w:val="Colorful Grid Accent 2"/>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D6ECE7" w:themeFill="accent2" w:themeFillTint="33"/>
    </w:tcPr>
    <w:tblStylePr w:type="firstRow">
      <w:rPr>
        <w:b/>
        <w:bCs/>
      </w:rPr>
      <w:tblPr/>
      <w:tcPr>
        <w:shd w:val="clear" w:color="auto" w:fill="AED9D0" w:themeFill="accent2" w:themeFillTint="66"/>
      </w:tcPr>
    </w:tblStylePr>
    <w:tblStylePr w:type="lastRow">
      <w:rPr>
        <w:b/>
        <w:bCs/>
        <w:color w:val="636770" w:themeColor="text1"/>
      </w:rPr>
      <w:tblPr/>
      <w:tcPr>
        <w:shd w:val="clear" w:color="auto" w:fill="AED9D0" w:themeFill="accent2" w:themeFillTint="66"/>
      </w:tcPr>
    </w:tblStylePr>
    <w:tblStylePr w:type="firstCol">
      <w:rPr>
        <w:color w:val="FFFFFF" w:themeColor="background1"/>
      </w:rPr>
      <w:tblPr/>
      <w:tcPr>
        <w:shd w:val="clear" w:color="auto" w:fill="336D61" w:themeFill="accent2" w:themeFillShade="BF"/>
      </w:tcPr>
    </w:tblStylePr>
    <w:tblStylePr w:type="lastCol">
      <w:rPr>
        <w:color w:val="FFFFFF" w:themeColor="background1"/>
      </w:rPr>
      <w:tblPr/>
      <w:tcPr>
        <w:shd w:val="clear" w:color="auto" w:fill="336D61" w:themeFill="accent2" w:themeFillShade="BF"/>
      </w:tcPr>
    </w:tblStylePr>
    <w:tblStylePr w:type="band1Vert">
      <w:tblPr/>
      <w:tcPr>
        <w:shd w:val="clear" w:color="auto" w:fill="9BD0C4" w:themeFill="accent2" w:themeFillTint="7F"/>
      </w:tcPr>
    </w:tblStylePr>
    <w:tblStylePr w:type="band1Horz">
      <w:tblPr/>
      <w:tcPr>
        <w:shd w:val="clear" w:color="auto" w:fill="9BD0C4" w:themeFill="accent2" w:themeFillTint="7F"/>
      </w:tcPr>
    </w:tblStylePr>
  </w:style>
  <w:style w:type="table" w:styleId="FarbigesRaster-Akzent3">
    <w:name w:val="Colorful Grid Accent 3"/>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E8F1F0" w:themeFill="accent3" w:themeFillTint="33"/>
    </w:tcPr>
    <w:tblStylePr w:type="firstRow">
      <w:rPr>
        <w:b/>
        <w:bCs/>
      </w:rPr>
      <w:tblPr/>
      <w:tcPr>
        <w:shd w:val="clear" w:color="auto" w:fill="D2E4E2" w:themeFill="accent3" w:themeFillTint="66"/>
      </w:tcPr>
    </w:tblStylePr>
    <w:tblStylePr w:type="lastRow">
      <w:rPr>
        <w:b/>
        <w:bCs/>
        <w:color w:val="636770" w:themeColor="text1"/>
      </w:rPr>
      <w:tblPr/>
      <w:tcPr>
        <w:shd w:val="clear" w:color="auto" w:fill="D2E4E2" w:themeFill="accent3" w:themeFillTint="66"/>
      </w:tcPr>
    </w:tblStylePr>
    <w:tblStylePr w:type="firstCol">
      <w:rPr>
        <w:color w:val="FFFFFF" w:themeColor="background1"/>
      </w:rPr>
      <w:tblPr/>
      <w:tcPr>
        <w:shd w:val="clear" w:color="auto" w:fill="5E9A93" w:themeFill="accent3" w:themeFillShade="BF"/>
      </w:tcPr>
    </w:tblStylePr>
    <w:tblStylePr w:type="lastCol">
      <w:rPr>
        <w:color w:val="FFFFFF" w:themeColor="background1"/>
      </w:rPr>
      <w:tblPr/>
      <w:tcPr>
        <w:shd w:val="clear" w:color="auto" w:fill="5E9A93" w:themeFill="accent3" w:themeFillShade="BF"/>
      </w:tcPr>
    </w:tblStylePr>
    <w:tblStylePr w:type="band1Vert">
      <w:tblPr/>
      <w:tcPr>
        <w:shd w:val="clear" w:color="auto" w:fill="C8DDDB" w:themeFill="accent3" w:themeFillTint="7F"/>
      </w:tcPr>
    </w:tblStylePr>
    <w:tblStylePr w:type="band1Horz">
      <w:tblPr/>
      <w:tcPr>
        <w:shd w:val="clear" w:color="auto" w:fill="C8DDDB" w:themeFill="accent3" w:themeFillTint="7F"/>
      </w:tcPr>
    </w:tblStylePr>
  </w:style>
  <w:style w:type="table" w:styleId="FarbigesRaster-Akzent4">
    <w:name w:val="Colorful Grid Accent 4"/>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DAEAEB" w:themeFill="accent4" w:themeFillTint="33"/>
    </w:tcPr>
    <w:tblStylePr w:type="firstRow">
      <w:rPr>
        <w:b/>
        <w:bCs/>
      </w:rPr>
      <w:tblPr/>
      <w:tcPr>
        <w:shd w:val="clear" w:color="auto" w:fill="B6D6D8" w:themeFill="accent4" w:themeFillTint="66"/>
      </w:tcPr>
    </w:tblStylePr>
    <w:tblStylePr w:type="lastRow">
      <w:rPr>
        <w:b/>
        <w:bCs/>
        <w:color w:val="636770" w:themeColor="text1"/>
      </w:rPr>
      <w:tblPr/>
      <w:tcPr>
        <w:shd w:val="clear" w:color="auto" w:fill="B6D6D8" w:themeFill="accent4" w:themeFillTint="66"/>
      </w:tcPr>
    </w:tblStylePr>
    <w:tblStylePr w:type="firstCol">
      <w:rPr>
        <w:color w:val="FFFFFF" w:themeColor="background1"/>
      </w:rPr>
      <w:tblPr/>
      <w:tcPr>
        <w:shd w:val="clear" w:color="auto" w:fill="3C6F72" w:themeFill="accent4" w:themeFillShade="BF"/>
      </w:tcPr>
    </w:tblStylePr>
    <w:tblStylePr w:type="lastCol">
      <w:rPr>
        <w:color w:val="FFFFFF" w:themeColor="background1"/>
      </w:rPr>
      <w:tblPr/>
      <w:tcPr>
        <w:shd w:val="clear" w:color="auto" w:fill="3C6F72" w:themeFill="accent4" w:themeFillShade="BF"/>
      </w:tcPr>
    </w:tblStylePr>
    <w:tblStylePr w:type="band1Vert">
      <w:tblPr/>
      <w:tcPr>
        <w:shd w:val="clear" w:color="auto" w:fill="A5CCCF" w:themeFill="accent4" w:themeFillTint="7F"/>
      </w:tcPr>
    </w:tblStylePr>
    <w:tblStylePr w:type="band1Horz">
      <w:tblPr/>
      <w:tcPr>
        <w:shd w:val="clear" w:color="auto" w:fill="A5CCCF" w:themeFill="accent4" w:themeFillTint="7F"/>
      </w:tcPr>
    </w:tblStylePr>
  </w:style>
  <w:style w:type="table" w:styleId="FarbigesRaster-Akzent5">
    <w:name w:val="Colorful Grid Accent 5"/>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D1D4DC" w:themeFill="accent5" w:themeFillTint="33"/>
    </w:tcPr>
    <w:tblStylePr w:type="firstRow">
      <w:rPr>
        <w:b/>
        <w:bCs/>
      </w:rPr>
      <w:tblPr/>
      <w:tcPr>
        <w:shd w:val="clear" w:color="auto" w:fill="A4AABA" w:themeFill="accent5" w:themeFillTint="66"/>
      </w:tcPr>
    </w:tblStylePr>
    <w:tblStylePr w:type="lastRow">
      <w:rPr>
        <w:b/>
        <w:bCs/>
        <w:color w:val="636770" w:themeColor="text1"/>
      </w:rPr>
      <w:tblPr/>
      <w:tcPr>
        <w:shd w:val="clear" w:color="auto" w:fill="A4AABA" w:themeFill="accent5" w:themeFillTint="66"/>
      </w:tcPr>
    </w:tblStylePr>
    <w:tblStylePr w:type="firstCol">
      <w:rPr>
        <w:color w:val="FFFFFF" w:themeColor="background1"/>
      </w:rPr>
      <w:tblPr/>
      <w:tcPr>
        <w:shd w:val="clear" w:color="auto" w:fill="24262F" w:themeFill="accent5" w:themeFillShade="BF"/>
      </w:tcPr>
    </w:tblStylePr>
    <w:tblStylePr w:type="lastCol">
      <w:rPr>
        <w:color w:val="FFFFFF" w:themeColor="background1"/>
      </w:rPr>
      <w:tblPr/>
      <w:tcPr>
        <w:shd w:val="clear" w:color="auto" w:fill="24262F" w:themeFill="accent5" w:themeFillShade="BF"/>
      </w:tcPr>
    </w:tblStylePr>
    <w:tblStylePr w:type="band1Vert">
      <w:tblPr/>
      <w:tcPr>
        <w:shd w:val="clear" w:color="auto" w:fill="8E95A9" w:themeFill="accent5" w:themeFillTint="7F"/>
      </w:tcPr>
    </w:tblStylePr>
    <w:tblStylePr w:type="band1Horz">
      <w:tblPr/>
      <w:tcPr>
        <w:shd w:val="clear" w:color="auto" w:fill="8E95A9" w:themeFill="accent5" w:themeFillTint="7F"/>
      </w:tcPr>
    </w:tblStylePr>
  </w:style>
  <w:style w:type="table" w:styleId="FarbigesRaster-Akzent6">
    <w:name w:val="Colorful Grid Accent 6"/>
    <w:basedOn w:val="NormaleTabelle"/>
    <w:uiPriority w:val="73"/>
    <w:rsid w:val="00CB0664"/>
    <w:pPr>
      <w:spacing w:after="0" w:line="240" w:lineRule="auto"/>
    </w:pPr>
    <w:rPr>
      <w:color w:val="636770" w:themeColor="text1"/>
    </w:rPr>
    <w:tblPr>
      <w:tblStyleRowBandSize w:val="1"/>
      <w:tblStyleColBandSize w:val="1"/>
      <w:tblBorders>
        <w:insideH w:val="single" w:sz="4" w:space="0" w:color="FFFFFF" w:themeColor="background1"/>
      </w:tblBorders>
    </w:tblPr>
    <w:tcPr>
      <w:shd w:val="clear" w:color="auto" w:fill="F7F9F6" w:themeFill="accent6" w:themeFillTint="33"/>
    </w:tcPr>
    <w:tblStylePr w:type="firstRow">
      <w:rPr>
        <w:b/>
        <w:bCs/>
      </w:rPr>
      <w:tblPr/>
      <w:tcPr>
        <w:shd w:val="clear" w:color="auto" w:fill="EFF4EE" w:themeFill="accent6" w:themeFillTint="66"/>
      </w:tcPr>
    </w:tblStylePr>
    <w:tblStylePr w:type="lastRow">
      <w:rPr>
        <w:b/>
        <w:bCs/>
        <w:color w:val="636770" w:themeColor="text1"/>
      </w:rPr>
      <w:tblPr/>
      <w:tcPr>
        <w:shd w:val="clear" w:color="auto" w:fill="EFF4EE" w:themeFill="accent6" w:themeFillTint="66"/>
      </w:tcPr>
    </w:tblStylePr>
    <w:tblStylePr w:type="firstCol">
      <w:rPr>
        <w:color w:val="FFFFFF" w:themeColor="background1"/>
      </w:rPr>
      <w:tblPr/>
      <w:tcPr>
        <w:shd w:val="clear" w:color="auto" w:fill="99B991" w:themeFill="accent6" w:themeFillShade="BF"/>
      </w:tcPr>
    </w:tblStylePr>
    <w:tblStylePr w:type="lastCol">
      <w:rPr>
        <w:color w:val="FFFFFF" w:themeColor="background1"/>
      </w:rPr>
      <w:tblPr/>
      <w:tcPr>
        <w:shd w:val="clear" w:color="auto" w:fill="99B991" w:themeFill="accent6" w:themeFillShade="BF"/>
      </w:tcPr>
    </w:tblStylePr>
    <w:tblStylePr w:type="band1Vert">
      <w:tblPr/>
      <w:tcPr>
        <w:shd w:val="clear" w:color="auto" w:fill="EBF2EA" w:themeFill="accent6" w:themeFillTint="7F"/>
      </w:tcPr>
    </w:tblStylePr>
    <w:tblStylePr w:type="band1Horz">
      <w:tblPr/>
      <w:tcPr>
        <w:shd w:val="clear" w:color="auto" w:fill="EBF2EA" w:themeFill="accent6" w:themeFillTint="7F"/>
      </w:tcPr>
    </w:tblStylePr>
  </w:style>
  <w:style w:type="paragraph" w:styleId="Verzeichnis1">
    <w:name w:val="toc 1"/>
    <w:basedOn w:val="Standard"/>
    <w:next w:val="Standard"/>
    <w:autoRedefine/>
    <w:uiPriority w:val="39"/>
    <w:unhideWhenUsed/>
    <w:rsid w:val="000B3807"/>
    <w:pPr>
      <w:spacing w:after="100"/>
    </w:pPr>
    <w:rPr>
      <w:color w:val="auto"/>
      <w:sz w:val="22"/>
      <w:szCs w:val="22"/>
    </w:rPr>
  </w:style>
  <w:style w:type="character" w:styleId="Hyperlink">
    <w:name w:val="Hyperlink"/>
    <w:basedOn w:val="Absatz-Standardschriftart"/>
    <w:uiPriority w:val="99"/>
    <w:unhideWhenUsed/>
    <w:rsid w:val="000B3807"/>
    <w:rPr>
      <w:color w:val="2089C6" w:themeColor="hyperlink"/>
      <w:u w:val="single"/>
    </w:rPr>
  </w:style>
  <w:style w:type="table" w:styleId="EinfacheTabelle3">
    <w:name w:val="Plain Table 3"/>
    <w:basedOn w:val="NormaleTabelle"/>
    <w:uiPriority w:val="99"/>
    <w:rsid w:val="008850C2"/>
    <w:pPr>
      <w:spacing w:after="0" w:line="240" w:lineRule="auto"/>
    </w:pPr>
    <w:tblPr>
      <w:tblStyleRowBandSize w:val="1"/>
      <w:tblStyleColBandSize w:val="1"/>
    </w:tblPr>
    <w:tblStylePr w:type="firstRow">
      <w:rPr>
        <w:b/>
        <w:bCs/>
        <w:caps/>
      </w:rPr>
      <w:tblPr/>
      <w:tcPr>
        <w:tcBorders>
          <w:bottom w:val="single" w:sz="4" w:space="0" w:color="AFB2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FB2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uiPriority w:val="99"/>
    <w:rsid w:val="008850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4">
    <w:name w:val="Plain Table 4"/>
    <w:basedOn w:val="NormaleTabelle"/>
    <w:uiPriority w:val="99"/>
    <w:rsid w:val="00D9359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erzeichnis2">
    <w:name w:val="toc 2"/>
    <w:basedOn w:val="Standard"/>
    <w:next w:val="Standard"/>
    <w:autoRedefine/>
    <w:uiPriority w:val="39"/>
    <w:unhideWhenUsed/>
    <w:rsid w:val="009816F5"/>
    <w:pPr>
      <w:spacing w:after="100"/>
      <w:ind w:left="200"/>
    </w:pPr>
  </w:style>
  <w:style w:type="table" w:styleId="Gitternetztabelle1hellAkzent1">
    <w:name w:val="Grid Table 1 Light Accent 1"/>
    <w:basedOn w:val="NormaleTabelle"/>
    <w:uiPriority w:val="46"/>
    <w:rsid w:val="00537409"/>
    <w:pPr>
      <w:spacing w:after="0" w:line="240" w:lineRule="auto"/>
    </w:pPr>
    <w:tblPr>
      <w:tblStyleRowBandSize w:val="1"/>
      <w:tblStyleColBandSize w:val="1"/>
      <w:tblBorders>
        <w:top w:val="single" w:sz="4" w:space="0" w:color="9ED1EF" w:themeColor="accent1" w:themeTint="66"/>
        <w:left w:val="single" w:sz="4" w:space="0" w:color="9ED1EF" w:themeColor="accent1" w:themeTint="66"/>
        <w:bottom w:val="single" w:sz="4" w:space="0" w:color="9ED1EF" w:themeColor="accent1" w:themeTint="66"/>
        <w:right w:val="single" w:sz="4" w:space="0" w:color="9ED1EF" w:themeColor="accent1" w:themeTint="66"/>
        <w:insideH w:val="single" w:sz="4" w:space="0" w:color="9ED1EF" w:themeColor="accent1" w:themeTint="66"/>
        <w:insideV w:val="single" w:sz="4" w:space="0" w:color="9ED1EF" w:themeColor="accent1" w:themeTint="66"/>
      </w:tblBorders>
    </w:tblPr>
    <w:tblStylePr w:type="firstRow">
      <w:rPr>
        <w:b/>
        <w:bCs/>
      </w:rPr>
      <w:tblPr/>
      <w:tcPr>
        <w:tcBorders>
          <w:bottom w:val="single" w:sz="12" w:space="0" w:color="6EBAE7" w:themeColor="accent1" w:themeTint="99"/>
        </w:tcBorders>
      </w:tcPr>
    </w:tblStylePr>
    <w:tblStylePr w:type="lastRow">
      <w:rPr>
        <w:b/>
        <w:bCs/>
      </w:rPr>
      <w:tblPr/>
      <w:tcPr>
        <w:tcBorders>
          <w:top w:val="double" w:sz="2" w:space="0" w:color="6EBAE7" w:themeColor="accent1" w:themeTint="99"/>
        </w:tcBorders>
      </w:tcPr>
    </w:tblStylePr>
    <w:tblStylePr w:type="firstCol">
      <w:rPr>
        <w:b/>
        <w:bCs/>
      </w:rPr>
    </w:tblStylePr>
    <w:tblStylePr w:type="lastCol">
      <w:rPr>
        <w:b/>
        <w:bCs/>
      </w:rPr>
    </w:tblStylePr>
  </w:style>
  <w:style w:type="table" w:styleId="EinfacheTabelle5">
    <w:name w:val="Plain Table 5"/>
    <w:basedOn w:val="NormaleTabelle"/>
    <w:uiPriority w:val="99"/>
    <w:rsid w:val="005374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FB2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FB2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FB2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FB2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mithellemGitternetz">
    <w:name w:val="Grid Table Light"/>
    <w:basedOn w:val="NormaleTabelle"/>
    <w:uiPriority w:val="99"/>
    <w:rsid w:val="005374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AB6E23"/>
    <w:rPr>
      <w:color w:val="808080"/>
    </w:rPr>
  </w:style>
  <w:style w:type="paragraph" w:customStyle="1" w:styleId="Formatvorlage1">
    <w:name w:val="Formatvorlage1"/>
    <w:basedOn w:val="KeinLeerraum"/>
    <w:link w:val="Formatvorlage1Zchn"/>
    <w:rsid w:val="00652F11"/>
    <w:pPr>
      <w:numPr>
        <w:numId w:val="27"/>
      </w:numPr>
      <w:spacing w:line="360" w:lineRule="auto"/>
    </w:pPr>
  </w:style>
  <w:style w:type="paragraph" w:customStyle="1" w:styleId="ubcliste">
    <w:name w:val="ubcliste"/>
    <w:basedOn w:val="Formatvorlage1"/>
    <w:link w:val="ubclisteZchn"/>
    <w:qFormat/>
    <w:rsid w:val="007E1059"/>
  </w:style>
  <w:style w:type="character" w:customStyle="1" w:styleId="KeinLeerraumZchn">
    <w:name w:val="Kein Leerraum Zchn"/>
    <w:basedOn w:val="Absatz-Standardschriftart"/>
    <w:link w:val="KeinLeerraum"/>
    <w:uiPriority w:val="1"/>
    <w:rsid w:val="00652F11"/>
    <w:rPr>
      <w:color w:val="15181A" w:themeColor="background2" w:themeShade="1A"/>
      <w:sz w:val="20"/>
      <w:szCs w:val="20"/>
    </w:rPr>
  </w:style>
  <w:style w:type="character" w:customStyle="1" w:styleId="Formatvorlage1Zchn">
    <w:name w:val="Formatvorlage1 Zchn"/>
    <w:basedOn w:val="KeinLeerraumZchn"/>
    <w:link w:val="Formatvorlage1"/>
    <w:rsid w:val="00652F11"/>
    <w:rPr>
      <w:color w:val="15181A" w:themeColor="background2" w:themeShade="1A"/>
      <w:sz w:val="20"/>
      <w:szCs w:val="20"/>
    </w:rPr>
  </w:style>
  <w:style w:type="character" w:customStyle="1" w:styleId="ubclisteZchn">
    <w:name w:val="ubcliste Zchn"/>
    <w:basedOn w:val="Formatvorlage1Zchn"/>
    <w:link w:val="ubcliste"/>
    <w:rsid w:val="007E1059"/>
    <w:rPr>
      <w:color w:val="15181A" w:themeColor="background2" w:themeShade="1A"/>
      <w:sz w:val="20"/>
      <w:szCs w:val="20"/>
    </w:rPr>
  </w:style>
  <w:style w:type="table" w:customStyle="1" w:styleId="honorar">
    <w:name w:val="honorar"/>
    <w:basedOn w:val="NormaleTabelle"/>
    <w:uiPriority w:val="99"/>
    <w:rsid w:val="00DC3CB6"/>
    <w:pPr>
      <w:spacing w:after="0" w:line="240" w:lineRule="auto"/>
    </w:pPr>
    <w:tblPr>
      <w:tblBorders>
        <w:left w:val="single" w:sz="36" w:space="0" w:color="30343F" w:themeColor="accent5"/>
      </w:tblBorders>
    </w:tblPr>
  </w:style>
  <w:style w:type="paragraph" w:customStyle="1" w:styleId="honorartext">
    <w:name w:val="honorartext"/>
    <w:basedOn w:val="Standard"/>
    <w:link w:val="honorartextZchn"/>
    <w:qFormat/>
    <w:rsid w:val="00624A0D"/>
    <w:pPr>
      <w:spacing w:before="240" w:line="240" w:lineRule="auto"/>
    </w:pPr>
    <w:rPr>
      <w:rFonts w:ascii="Roboto Light" w:hAnsi="Roboto Light"/>
      <w:b/>
      <w:bCs/>
      <w:smallCaps/>
      <w:color w:val="30343F" w:themeColor="accent5"/>
      <w:sz w:val="24"/>
      <w:szCs w:val="24"/>
    </w:rPr>
  </w:style>
  <w:style w:type="character" w:customStyle="1" w:styleId="honorartextZchn">
    <w:name w:val="honorartext Zchn"/>
    <w:basedOn w:val="Absatz-Standardschriftart"/>
    <w:link w:val="honorartext"/>
    <w:rsid w:val="00624A0D"/>
    <w:rPr>
      <w:rFonts w:ascii="Roboto Light" w:hAnsi="Roboto Light"/>
      <w:b/>
      <w:bCs/>
      <w:smallCaps/>
      <w:color w:val="30343F" w:themeColor="accent5"/>
      <w:sz w:val="24"/>
      <w:szCs w:val="24"/>
      <w:lang w:val="de-DE"/>
    </w:rPr>
  </w:style>
  <w:style w:type="paragraph" w:customStyle="1" w:styleId="stillschweigen">
    <w:name w:val="stillschweigen"/>
    <w:basedOn w:val="Standard"/>
    <w:link w:val="stillschweigenZchn"/>
    <w:qFormat/>
    <w:rsid w:val="007F7D95"/>
    <w:pPr>
      <w:spacing w:before="240" w:line="240" w:lineRule="auto"/>
    </w:pPr>
    <w:rPr>
      <w:i/>
      <w:iCs/>
    </w:rPr>
  </w:style>
  <w:style w:type="character" w:customStyle="1" w:styleId="stillschweigenZchn">
    <w:name w:val="stillschweigen Zchn"/>
    <w:basedOn w:val="Absatz-Standardschriftart"/>
    <w:link w:val="stillschweigen"/>
    <w:rsid w:val="007F7D95"/>
    <w:rPr>
      <w:i/>
      <w:iCs/>
      <w:color w:val="15181A" w:themeColor="background2" w:themeShade="1A"/>
      <w:sz w:val="20"/>
      <w:szCs w:val="20"/>
      <w:lang w:val="de-DE"/>
    </w:rPr>
  </w:style>
  <w:style w:type="character" w:customStyle="1" w:styleId="ListenabsatzZchn">
    <w:name w:val="Listenabsatz Zchn"/>
    <w:basedOn w:val="Absatz-Standardschriftart"/>
    <w:link w:val="Listenabsatz"/>
    <w:uiPriority w:val="34"/>
    <w:rsid w:val="00D02F98"/>
    <w:rPr>
      <w:color w:val="15181A" w:themeColor="background2" w:themeShade="1A"/>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sv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Benutzerdefiniert 1">
      <a:dk1>
        <a:srgbClr val="636770"/>
      </a:dk1>
      <a:lt1>
        <a:sysClr val="window" lastClr="FFFFFF"/>
      </a:lt1>
      <a:dk2>
        <a:srgbClr val="44546A"/>
      </a:dk2>
      <a:lt2>
        <a:srgbClr val="E8EBEC"/>
      </a:lt2>
      <a:accent1>
        <a:srgbClr val="2089C6"/>
      </a:accent1>
      <a:accent2>
        <a:srgbClr val="459382"/>
      </a:accent2>
      <a:accent3>
        <a:srgbClr val="91BCB7"/>
      </a:accent3>
      <a:accent4>
        <a:srgbClr val="519599"/>
      </a:accent4>
      <a:accent5>
        <a:srgbClr val="30343F"/>
      </a:accent5>
      <a:accent6>
        <a:srgbClr val="D9E5D6"/>
      </a:accent6>
      <a:hlink>
        <a:srgbClr val="2089C6"/>
      </a:hlink>
      <a:folHlink>
        <a:srgbClr val="2089C6"/>
      </a:folHlink>
    </a:clrScheme>
    <a:fontScheme name="Benutzerdefiniert 1">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DABE63-D0B6-435D-BC47-69F740A05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1745</Words>
  <Characters>10994</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René Couturier</cp:lastModifiedBy>
  <cp:revision>176</cp:revision>
  <cp:lastPrinted>2021-06-09T12:39:00Z</cp:lastPrinted>
  <dcterms:created xsi:type="dcterms:W3CDTF">2020-04-27T12:39:00Z</dcterms:created>
  <dcterms:modified xsi:type="dcterms:W3CDTF">2021-06-23T14:11:00Z</dcterms:modified>
  <cp:category/>
</cp:coreProperties>
</file>