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7F7A5" w14:textId="77777777" w:rsidR="001245A8" w:rsidRDefault="00B468C0">
      <w:pPr>
        <w:pStyle w:val="BodyText"/>
        <w:rPr>
          <w:rFonts w:ascii="Times New Roman"/>
        </w:rPr>
      </w:pPr>
      <w:r>
        <w:pict w14:anchorId="34C0F811">
          <v:group id="_x0000_s1032" alt="" style="position:absolute;margin-left:57.75pt;margin-top:14.4pt;width:500.85pt;height:763.2pt;z-index:-15816704;mso-position-horizontal-relative:page;mso-position-vertical-relative:page" coordorigin="1440,288" coordsize="10017,1526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3" type="#_x0000_t75" alt="" style="position:absolute;left:9540;top:1389;width:1917;height:14054">
              <v:imagedata r:id="rId5" o:title=""/>
            </v:shape>
            <v:shape id="_x0000_s1034" type="#_x0000_t75" alt="" style="position:absolute;left:1440;top:288;width:9360;height:1230">
              <v:imagedata r:id="rId6" o:title=""/>
            </v:shape>
            <v:shape id="_x0000_s1035" type="#_x0000_t75" alt="" style="position:absolute;left:1440;top:14573;width:9360;height:979">
              <v:imagedata r:id="rId7" o:title=""/>
            </v:shape>
            <w10:wrap anchorx="page" anchory="page"/>
          </v:group>
        </w:pict>
      </w:r>
    </w:p>
    <w:p w14:paraId="58D43D52" w14:textId="77777777" w:rsidR="001245A8" w:rsidRDefault="001245A8">
      <w:pPr>
        <w:pStyle w:val="BodyText"/>
        <w:rPr>
          <w:rFonts w:ascii="Times New Roman"/>
        </w:rPr>
      </w:pPr>
    </w:p>
    <w:p w14:paraId="61415E76" w14:textId="77777777" w:rsidR="001245A8" w:rsidRDefault="001245A8">
      <w:pPr>
        <w:pStyle w:val="BodyText"/>
        <w:rPr>
          <w:rFonts w:ascii="Times New Roman"/>
        </w:rPr>
      </w:pPr>
    </w:p>
    <w:p w14:paraId="23D1AF62" w14:textId="77777777" w:rsidR="001245A8" w:rsidRDefault="001245A8">
      <w:pPr>
        <w:pStyle w:val="BodyText"/>
        <w:rPr>
          <w:rFonts w:ascii="Times New Roman"/>
        </w:rPr>
      </w:pPr>
    </w:p>
    <w:p w14:paraId="3E420643" w14:textId="77777777" w:rsidR="001245A8" w:rsidRDefault="001245A8">
      <w:pPr>
        <w:pStyle w:val="BodyText"/>
        <w:spacing w:before="7"/>
        <w:rPr>
          <w:rFonts w:ascii="Times New Roman"/>
          <w:sz w:val="27"/>
        </w:rPr>
      </w:pPr>
    </w:p>
    <w:tbl>
      <w:tblPr>
        <w:tblW w:w="0" w:type="auto"/>
        <w:tblInd w:w="2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3"/>
        <w:gridCol w:w="2837"/>
        <w:gridCol w:w="2553"/>
      </w:tblGrid>
      <w:tr w:rsidR="001245A8" w14:paraId="4265F8BB" w14:textId="77777777">
        <w:trPr>
          <w:trHeight w:val="460"/>
        </w:trPr>
        <w:tc>
          <w:tcPr>
            <w:tcW w:w="3533" w:type="dxa"/>
          </w:tcPr>
          <w:p w14:paraId="05F71302" w14:textId="77777777" w:rsidR="001245A8" w:rsidRDefault="00B468C0"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INFORMATICĂ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APLICATĂ</w:t>
            </w:r>
          </w:p>
        </w:tc>
        <w:tc>
          <w:tcPr>
            <w:tcW w:w="2837" w:type="dxa"/>
          </w:tcPr>
          <w:p w14:paraId="72A0DEF5" w14:textId="77777777" w:rsidR="001245A8" w:rsidRDefault="00B468C0">
            <w:pPr>
              <w:pStyle w:val="TableParagraph"/>
              <w:ind w:left="10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FIŞĂ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EVALUARE</w:t>
            </w:r>
          </w:p>
        </w:tc>
        <w:tc>
          <w:tcPr>
            <w:tcW w:w="2553" w:type="dxa"/>
          </w:tcPr>
          <w:p w14:paraId="209655CA" w14:textId="77777777" w:rsidR="001245A8" w:rsidRDefault="00B468C0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LABORATOR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2&amp;3</w:t>
            </w:r>
          </w:p>
        </w:tc>
      </w:tr>
      <w:tr w:rsidR="001245A8" w14:paraId="7A1A718F" w14:textId="77777777">
        <w:trPr>
          <w:trHeight w:val="460"/>
        </w:trPr>
        <w:tc>
          <w:tcPr>
            <w:tcW w:w="8923" w:type="dxa"/>
            <w:gridSpan w:val="3"/>
          </w:tcPr>
          <w:p w14:paraId="5D03E94F" w14:textId="77777777" w:rsidR="001245A8" w:rsidRDefault="00B468C0">
            <w:pPr>
              <w:pStyle w:val="TableParagraph"/>
              <w:spacing w:line="230" w:lineRule="exact"/>
              <w:ind w:right="429"/>
              <w:rPr>
                <w:sz w:val="20"/>
              </w:rPr>
            </w:pPr>
            <w:r>
              <w:rPr>
                <w:sz w:val="20"/>
              </w:rPr>
              <w:t>STRUCTURA SISTEMELOR DE CALCUL. SISTEME DE OPERARE. INTERCONECTAREA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SISTEMELOR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CALCUL.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INSTALARE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Ș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CONFIGURARE</w:t>
            </w:r>
          </w:p>
        </w:tc>
      </w:tr>
    </w:tbl>
    <w:p w14:paraId="6383706F" w14:textId="77777777" w:rsidR="001245A8" w:rsidRDefault="001245A8">
      <w:pPr>
        <w:pStyle w:val="BodyText"/>
        <w:rPr>
          <w:rFonts w:ascii="Times New Roman"/>
        </w:rPr>
      </w:pPr>
    </w:p>
    <w:p w14:paraId="447D4B55" w14:textId="77777777" w:rsidR="001245A8" w:rsidRDefault="001245A8">
      <w:pPr>
        <w:pStyle w:val="BodyText"/>
        <w:spacing w:before="4"/>
        <w:rPr>
          <w:rFonts w:ascii="Times New Roman"/>
        </w:rPr>
      </w:pPr>
    </w:p>
    <w:p w14:paraId="15BFE322" w14:textId="77777777" w:rsidR="001245A8" w:rsidRDefault="00B468C0">
      <w:pPr>
        <w:pStyle w:val="Heading1"/>
        <w:ind w:left="244" w:firstLine="0"/>
      </w:pPr>
      <w:r>
        <w:t>CONTEXT:</w:t>
      </w:r>
    </w:p>
    <w:p w14:paraId="7D794E5D" w14:textId="77777777" w:rsidR="001245A8" w:rsidRDefault="00B468C0">
      <w:pPr>
        <w:pStyle w:val="BodyText"/>
        <w:spacing w:before="34" w:line="276" w:lineRule="auto"/>
        <w:ind w:left="244" w:right="405"/>
        <w:jc w:val="both"/>
      </w:pPr>
      <w:r>
        <w:rPr>
          <w:spacing w:val="-1"/>
        </w:rPr>
        <w:t>D</w:t>
      </w:r>
      <w:r>
        <w:t>e</w:t>
      </w:r>
      <w:r>
        <w:rPr>
          <w:spacing w:val="-1"/>
        </w:rPr>
        <w:t>rul</w:t>
      </w:r>
      <w:r>
        <w:rPr>
          <w:spacing w:val="-2"/>
        </w:rPr>
        <w:t>a</w:t>
      </w:r>
      <w:r>
        <w:t>rea</w:t>
      </w:r>
      <w:r>
        <w:t xml:space="preserve"> </w:t>
      </w:r>
      <w:r>
        <w:rPr>
          <w:spacing w:val="-28"/>
        </w:rPr>
        <w:t xml:space="preserve"> </w:t>
      </w:r>
      <w:r>
        <w:rPr>
          <w:w w:val="88"/>
        </w:rPr>
        <w:t>curentă</w:t>
      </w:r>
      <w:r>
        <w:t xml:space="preserve"> </w:t>
      </w:r>
      <w:r>
        <w:rPr>
          <w:spacing w:val="-28"/>
        </w:rPr>
        <w:t xml:space="preserve"> </w:t>
      </w:r>
      <w:r>
        <w:t>a</w:t>
      </w:r>
      <w:r>
        <w:t xml:space="preserve"> </w:t>
      </w:r>
      <w:r>
        <w:rPr>
          <w:spacing w:val="-27"/>
        </w:rPr>
        <w:t xml:space="preserve"> </w:t>
      </w:r>
      <w:r>
        <w:rPr>
          <w:spacing w:val="-2"/>
        </w:rPr>
        <w:t>a</w:t>
      </w:r>
      <w:r>
        <w:t>ctiv</w:t>
      </w:r>
      <w:r>
        <w:rPr>
          <w:spacing w:val="-1"/>
        </w:rPr>
        <w:t>i</w:t>
      </w:r>
      <w:r>
        <w:rPr>
          <w:w w:val="48"/>
        </w:rPr>
        <w:t>tă</w:t>
      </w:r>
      <w:r>
        <w:rPr>
          <w:spacing w:val="-1"/>
          <w:w w:val="48"/>
        </w:rPr>
        <w:t>ț</w:t>
      </w:r>
      <w:r>
        <w:rPr>
          <w:spacing w:val="-1"/>
        </w:rPr>
        <w:t>i</w:t>
      </w:r>
      <w:r>
        <w:t>i</w:t>
      </w:r>
      <w:r>
        <w:t xml:space="preserve"> </w:t>
      </w:r>
      <w:r>
        <w:rPr>
          <w:spacing w:val="-27"/>
        </w:rPr>
        <w:t xml:space="preserve"> </w:t>
      </w:r>
      <w:r>
        <w:t>în</w:t>
      </w:r>
      <w:r>
        <w:t xml:space="preserve"> </w:t>
      </w:r>
      <w:r>
        <w:rPr>
          <w:spacing w:val="-27"/>
        </w:rPr>
        <w:t xml:space="preserve"> </w:t>
      </w:r>
      <w:r>
        <w:rPr>
          <w:spacing w:val="-1"/>
        </w:rPr>
        <w:t>domeniu</w:t>
      </w:r>
      <w:r>
        <w:t>l</w:t>
      </w:r>
      <w:r>
        <w:t xml:space="preserve"> </w:t>
      </w:r>
      <w:r>
        <w:rPr>
          <w:spacing w:val="-27"/>
        </w:rPr>
        <w:t xml:space="preserve"> </w:t>
      </w:r>
      <w:r>
        <w:t>F</w:t>
      </w:r>
      <w:r>
        <w:rPr>
          <w:spacing w:val="-1"/>
        </w:rPr>
        <w:t>a</w:t>
      </w:r>
      <w:r>
        <w:t>cu</w:t>
      </w:r>
      <w:r>
        <w:rPr>
          <w:spacing w:val="-1"/>
          <w:w w:val="53"/>
        </w:rPr>
        <w:t>ltă</w:t>
      </w:r>
      <w:r>
        <w:rPr>
          <w:spacing w:val="-2"/>
          <w:w w:val="53"/>
        </w:rPr>
        <w:t>ț</w:t>
      </w:r>
      <w:r>
        <w:rPr>
          <w:spacing w:val="-1"/>
        </w:rPr>
        <w:t>i</w:t>
      </w:r>
      <w:r>
        <w:t>i</w:t>
      </w:r>
      <w:r>
        <w:t xml:space="preserve"> </w:t>
      </w:r>
      <w:r>
        <w:rPr>
          <w:spacing w:val="-28"/>
        </w:rPr>
        <w:t xml:space="preserve"> </w:t>
      </w:r>
      <w:r>
        <w:rPr>
          <w:spacing w:val="-1"/>
        </w:rPr>
        <w:t>d</w:t>
      </w:r>
      <w:r>
        <w:t>e</w:t>
      </w:r>
      <w:r>
        <w:t xml:space="preserve"> </w:t>
      </w:r>
      <w:r>
        <w:rPr>
          <w:spacing w:val="-26"/>
        </w:rPr>
        <w:t xml:space="preserve"> </w:t>
      </w:r>
      <w:r>
        <w:t>El</w:t>
      </w:r>
      <w:r>
        <w:rPr>
          <w:spacing w:val="-2"/>
        </w:rPr>
        <w:t>e</w:t>
      </w:r>
      <w:r>
        <w:t>ctron</w:t>
      </w:r>
      <w:r>
        <w:rPr>
          <w:spacing w:val="-2"/>
        </w:rPr>
        <w:t>i</w:t>
      </w:r>
      <w:r>
        <w:rPr>
          <w:w w:val="70"/>
        </w:rPr>
        <w:t>că</w:t>
      </w:r>
      <w:r>
        <w:t>,</w:t>
      </w:r>
      <w:r>
        <w:t xml:space="preserve"> </w:t>
      </w:r>
      <w:r>
        <w:rPr>
          <w:spacing w:val="-27"/>
        </w:rPr>
        <w:t xml:space="preserve"> </w:t>
      </w:r>
      <w:r>
        <w:t>Te</w:t>
      </w:r>
      <w:r>
        <w:rPr>
          <w:spacing w:val="-2"/>
        </w:rPr>
        <w:t>l</w:t>
      </w:r>
      <w:r>
        <w:rPr>
          <w:spacing w:val="-1"/>
        </w:rPr>
        <w:t>eco</w:t>
      </w:r>
      <w:r>
        <w:rPr>
          <w:spacing w:val="-2"/>
        </w:rPr>
        <w:t>m</w:t>
      </w:r>
      <w:r>
        <w:rPr>
          <w:spacing w:val="-1"/>
          <w:w w:val="78"/>
        </w:rPr>
        <w:t>unicaț</w:t>
      </w:r>
      <w:r>
        <w:rPr>
          <w:spacing w:val="-1"/>
        </w:rPr>
        <w:t>i</w:t>
      </w:r>
      <w:r>
        <w:t>i</w:t>
      </w:r>
      <w:r>
        <w:t xml:space="preserve"> </w:t>
      </w:r>
      <w:r>
        <w:rPr>
          <w:spacing w:val="-27"/>
        </w:rPr>
        <w:t xml:space="preserve"> </w:t>
      </w:r>
      <w:r>
        <w:rPr>
          <w:w w:val="59"/>
        </w:rPr>
        <w:t>ș</w:t>
      </w:r>
      <w:r>
        <w:rPr>
          <w:w w:val="59"/>
        </w:rPr>
        <w:t>i</w:t>
      </w:r>
      <w:r>
        <w:t xml:space="preserve"> </w:t>
      </w:r>
      <w:r>
        <w:rPr>
          <w:spacing w:val="-26"/>
        </w:rPr>
        <w:t xml:space="preserve"> </w:t>
      </w:r>
      <w:r>
        <w:rPr>
          <w:spacing w:val="-2"/>
        </w:rPr>
        <w:t>Te</w:t>
      </w:r>
      <w:r>
        <w:rPr>
          <w:spacing w:val="-1"/>
        </w:rPr>
        <w:t xml:space="preserve">hnologia </w:t>
      </w:r>
      <w:r>
        <w:rPr>
          <w:spacing w:val="-1"/>
          <w:w w:val="95"/>
        </w:rPr>
        <w:t>Informației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presupune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utilizarea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ș</w:t>
      </w:r>
      <w:r>
        <w:rPr>
          <w:spacing w:val="-1"/>
          <w:w w:val="95"/>
        </w:rPr>
        <w:t>i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interacțiunea</w:t>
      </w:r>
      <w:r>
        <w:rPr>
          <w:spacing w:val="-8"/>
          <w:w w:val="95"/>
        </w:rPr>
        <w:t xml:space="preserve"> </w:t>
      </w:r>
      <w:r>
        <w:rPr>
          <w:w w:val="95"/>
        </w:rPr>
        <w:t>cu</w:t>
      </w:r>
      <w:r>
        <w:rPr>
          <w:spacing w:val="-8"/>
          <w:w w:val="95"/>
        </w:rPr>
        <w:t xml:space="preserve"> </w:t>
      </w:r>
      <w:r>
        <w:rPr>
          <w:w w:val="95"/>
        </w:rPr>
        <w:t>sisteme</w:t>
      </w:r>
      <w:r>
        <w:rPr>
          <w:spacing w:val="-7"/>
          <w:w w:val="95"/>
        </w:rPr>
        <w:t xml:space="preserve"> </w:t>
      </w:r>
      <w:r>
        <w:rPr>
          <w:w w:val="95"/>
        </w:rPr>
        <w:t>de</w:t>
      </w:r>
      <w:r>
        <w:rPr>
          <w:spacing w:val="-8"/>
          <w:w w:val="95"/>
        </w:rPr>
        <w:t xml:space="preserve"> </w:t>
      </w:r>
      <w:r>
        <w:rPr>
          <w:w w:val="95"/>
        </w:rPr>
        <w:t>calcul</w:t>
      </w:r>
      <w:r>
        <w:rPr>
          <w:spacing w:val="-8"/>
          <w:w w:val="95"/>
        </w:rPr>
        <w:t xml:space="preserve"> </w:t>
      </w:r>
      <w:r>
        <w:rPr>
          <w:w w:val="95"/>
        </w:rPr>
        <w:t>conectate</w:t>
      </w:r>
      <w:r>
        <w:rPr>
          <w:spacing w:val="-9"/>
          <w:w w:val="95"/>
        </w:rPr>
        <w:t xml:space="preserve"> </w:t>
      </w:r>
      <w:r>
        <w:rPr>
          <w:w w:val="95"/>
        </w:rPr>
        <w:t>în</w:t>
      </w:r>
      <w:r>
        <w:rPr>
          <w:spacing w:val="-8"/>
          <w:w w:val="95"/>
        </w:rPr>
        <w:t xml:space="preserve"> </w:t>
      </w:r>
      <w:r>
        <w:rPr>
          <w:w w:val="95"/>
        </w:rPr>
        <w:t>rețea.</w:t>
      </w:r>
      <w:r>
        <w:rPr>
          <w:spacing w:val="-9"/>
          <w:w w:val="95"/>
        </w:rPr>
        <w:t xml:space="preserve"> </w:t>
      </w:r>
      <w:r>
        <w:rPr>
          <w:w w:val="95"/>
        </w:rPr>
        <w:t>Pornind</w:t>
      </w:r>
      <w:r>
        <w:rPr>
          <w:spacing w:val="-8"/>
          <w:w w:val="95"/>
        </w:rPr>
        <w:t xml:space="preserve"> </w:t>
      </w:r>
      <w:r>
        <w:rPr>
          <w:w w:val="95"/>
        </w:rPr>
        <w:t>de</w:t>
      </w:r>
      <w:r>
        <w:rPr>
          <w:spacing w:val="-7"/>
          <w:w w:val="95"/>
        </w:rPr>
        <w:t xml:space="preserve"> </w:t>
      </w:r>
      <w:r>
        <w:rPr>
          <w:w w:val="95"/>
        </w:rPr>
        <w:t>la</w:t>
      </w:r>
      <w:r>
        <w:rPr>
          <w:spacing w:val="-51"/>
          <w:w w:val="95"/>
        </w:rPr>
        <w:t xml:space="preserve"> </w:t>
      </w:r>
      <w:r>
        <w:t>conceptele teoretice legate de organizarea / arhitectura generică a oricărui sistem de calcul (e.g.</w:t>
      </w:r>
      <w:r>
        <w:rPr>
          <w:spacing w:val="1"/>
        </w:rPr>
        <w:t xml:space="preserve"> </w:t>
      </w:r>
      <w:r>
        <w:rPr>
          <w:spacing w:val="-1"/>
        </w:rPr>
        <w:t xml:space="preserve">arhitectura von Neumann) și de rețea (e.g. internet &amp; TCP/IP) este </w:t>
      </w:r>
      <w:r>
        <w:t>importantă cunoașterea și</w:t>
      </w:r>
      <w:r>
        <w:rPr>
          <w:spacing w:val="1"/>
        </w:rPr>
        <w:t xml:space="preserve"> </w:t>
      </w:r>
      <w:r>
        <w:rPr>
          <w:w w:val="90"/>
        </w:rPr>
        <w:t>caracterizarea</w:t>
      </w:r>
      <w:r>
        <w:rPr>
          <w:spacing w:val="15"/>
          <w:w w:val="90"/>
        </w:rPr>
        <w:t xml:space="preserve"> </w:t>
      </w:r>
      <w:r>
        <w:rPr>
          <w:w w:val="90"/>
        </w:rPr>
        <w:t>particulară</w:t>
      </w:r>
      <w:r>
        <w:rPr>
          <w:spacing w:val="15"/>
          <w:w w:val="90"/>
        </w:rPr>
        <w:t xml:space="preserve"> </w:t>
      </w:r>
      <w:r>
        <w:rPr>
          <w:w w:val="90"/>
        </w:rPr>
        <w:t>a</w:t>
      </w:r>
      <w:r>
        <w:rPr>
          <w:spacing w:val="16"/>
          <w:w w:val="90"/>
        </w:rPr>
        <w:t xml:space="preserve"> </w:t>
      </w:r>
      <w:r>
        <w:rPr>
          <w:w w:val="90"/>
        </w:rPr>
        <w:t>oricărui</w:t>
      </w:r>
      <w:r>
        <w:rPr>
          <w:spacing w:val="15"/>
          <w:w w:val="90"/>
        </w:rPr>
        <w:t xml:space="preserve"> </w:t>
      </w:r>
      <w:r>
        <w:rPr>
          <w:w w:val="90"/>
        </w:rPr>
        <w:t>astfel</w:t>
      </w:r>
      <w:r>
        <w:rPr>
          <w:spacing w:val="16"/>
          <w:w w:val="90"/>
        </w:rPr>
        <w:t xml:space="preserve"> </w:t>
      </w:r>
      <w:r>
        <w:rPr>
          <w:w w:val="90"/>
        </w:rPr>
        <w:t>de</w:t>
      </w:r>
      <w:r>
        <w:rPr>
          <w:spacing w:val="15"/>
          <w:w w:val="90"/>
        </w:rPr>
        <w:t xml:space="preserve"> </w:t>
      </w:r>
      <w:r>
        <w:rPr>
          <w:w w:val="90"/>
        </w:rPr>
        <w:t>sistem</w:t>
      </w:r>
      <w:r>
        <w:rPr>
          <w:spacing w:val="15"/>
          <w:w w:val="90"/>
        </w:rPr>
        <w:t xml:space="preserve"> </w:t>
      </w:r>
      <w:r>
        <w:rPr>
          <w:w w:val="90"/>
        </w:rPr>
        <w:t>pentru</w:t>
      </w:r>
      <w:r>
        <w:rPr>
          <w:spacing w:val="17"/>
          <w:w w:val="90"/>
        </w:rPr>
        <w:t xml:space="preserve"> </w:t>
      </w:r>
      <w:r>
        <w:rPr>
          <w:w w:val="90"/>
        </w:rPr>
        <w:t>a</w:t>
      </w:r>
      <w:r>
        <w:rPr>
          <w:spacing w:val="16"/>
          <w:w w:val="90"/>
        </w:rPr>
        <w:t xml:space="preserve"> </w:t>
      </w:r>
      <w:r>
        <w:rPr>
          <w:w w:val="90"/>
        </w:rPr>
        <w:t>înțelege</w:t>
      </w:r>
      <w:r>
        <w:rPr>
          <w:spacing w:val="15"/>
          <w:w w:val="90"/>
        </w:rPr>
        <w:t xml:space="preserve"> </w:t>
      </w:r>
      <w:r>
        <w:rPr>
          <w:w w:val="90"/>
        </w:rPr>
        <w:t>limitările</w:t>
      </w:r>
      <w:r>
        <w:rPr>
          <w:spacing w:val="16"/>
          <w:w w:val="90"/>
        </w:rPr>
        <w:t xml:space="preserve"> </w:t>
      </w:r>
      <w:r>
        <w:rPr>
          <w:w w:val="90"/>
        </w:rPr>
        <w:t>ș</w:t>
      </w:r>
      <w:r>
        <w:rPr>
          <w:w w:val="90"/>
        </w:rPr>
        <w:t>i/sau</w:t>
      </w:r>
      <w:r>
        <w:rPr>
          <w:spacing w:val="17"/>
          <w:w w:val="90"/>
        </w:rPr>
        <w:t xml:space="preserve"> </w:t>
      </w:r>
      <w:r>
        <w:rPr>
          <w:w w:val="90"/>
        </w:rPr>
        <w:t>avantajele</w:t>
      </w:r>
      <w:r>
        <w:rPr>
          <w:spacing w:val="15"/>
          <w:w w:val="90"/>
        </w:rPr>
        <w:t xml:space="preserve"> </w:t>
      </w:r>
      <w:r>
        <w:rPr>
          <w:w w:val="90"/>
        </w:rPr>
        <w:t>oferite</w:t>
      </w:r>
      <w:r>
        <w:rPr>
          <w:spacing w:val="1"/>
          <w:w w:val="90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anumită</w:t>
      </w:r>
      <w:r>
        <w:rPr>
          <w:spacing w:val="-4"/>
        </w:rPr>
        <w:t xml:space="preserve"> </w:t>
      </w:r>
      <w:r>
        <w:t>configurație.</w:t>
      </w:r>
    </w:p>
    <w:p w14:paraId="31C03CC6" w14:textId="77777777" w:rsidR="001245A8" w:rsidRDefault="001245A8">
      <w:pPr>
        <w:pStyle w:val="BodyText"/>
        <w:spacing w:before="4"/>
        <w:rPr>
          <w:sz w:val="17"/>
        </w:rPr>
      </w:pPr>
    </w:p>
    <w:p w14:paraId="36E83C7D" w14:textId="77777777" w:rsidR="001245A8" w:rsidRDefault="00B468C0">
      <w:pPr>
        <w:pStyle w:val="Heading1"/>
        <w:spacing w:before="1"/>
        <w:ind w:left="244" w:firstLine="0"/>
      </w:pPr>
      <w:r>
        <w:t>CERINŢE:</w:t>
      </w:r>
    </w:p>
    <w:p w14:paraId="066568F8" w14:textId="77777777" w:rsidR="001245A8" w:rsidRDefault="00B468C0">
      <w:pPr>
        <w:pStyle w:val="ListParagraph"/>
        <w:numPr>
          <w:ilvl w:val="0"/>
          <w:numId w:val="3"/>
        </w:numPr>
        <w:tabs>
          <w:tab w:val="left" w:pos="604"/>
        </w:tabs>
        <w:spacing w:before="35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Proiectare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arhitectură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sistem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de calcul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desktop PC</w:t>
      </w:r>
    </w:p>
    <w:p w14:paraId="7B78B899" w14:textId="77777777" w:rsidR="001245A8" w:rsidRDefault="00B468C0">
      <w:pPr>
        <w:pStyle w:val="ListParagraph"/>
        <w:numPr>
          <w:ilvl w:val="1"/>
          <w:numId w:val="3"/>
        </w:numPr>
        <w:tabs>
          <w:tab w:val="left" w:pos="1325"/>
        </w:tabs>
        <w:spacing w:line="230" w:lineRule="exact"/>
        <w:ind w:hanging="361"/>
        <w:rPr>
          <w:sz w:val="20"/>
        </w:rPr>
      </w:pPr>
      <w:r>
        <w:rPr>
          <w:sz w:val="20"/>
        </w:rPr>
        <w:t>Se</w:t>
      </w:r>
      <w:r>
        <w:rPr>
          <w:spacing w:val="18"/>
          <w:sz w:val="20"/>
        </w:rPr>
        <w:t xml:space="preserve"> </w:t>
      </w:r>
      <w:r>
        <w:rPr>
          <w:sz w:val="20"/>
        </w:rPr>
        <w:t>va</w:t>
      </w:r>
      <w:r>
        <w:rPr>
          <w:spacing w:val="19"/>
          <w:sz w:val="20"/>
        </w:rPr>
        <w:t xml:space="preserve"> </w:t>
      </w:r>
      <w:r>
        <w:rPr>
          <w:sz w:val="20"/>
        </w:rPr>
        <w:t>alege</w:t>
      </w:r>
      <w:r>
        <w:rPr>
          <w:spacing w:val="18"/>
          <w:sz w:val="20"/>
        </w:rPr>
        <w:t xml:space="preserve"> </w:t>
      </w:r>
      <w:r>
        <w:rPr>
          <w:sz w:val="20"/>
        </w:rPr>
        <w:t>1</w:t>
      </w:r>
      <w:r>
        <w:rPr>
          <w:spacing w:val="19"/>
          <w:sz w:val="20"/>
        </w:rPr>
        <w:t xml:space="preserve"> </w:t>
      </w:r>
      <w:r>
        <w:rPr>
          <w:sz w:val="20"/>
        </w:rPr>
        <w:t>componenta</w:t>
      </w:r>
      <w:r>
        <w:rPr>
          <w:spacing w:val="18"/>
          <w:sz w:val="20"/>
        </w:rPr>
        <w:t xml:space="preserve"> </w:t>
      </w:r>
      <w:r>
        <w:rPr>
          <w:sz w:val="20"/>
        </w:rPr>
        <w:t>de</w:t>
      </w:r>
      <w:r>
        <w:rPr>
          <w:spacing w:val="19"/>
          <w:sz w:val="20"/>
        </w:rPr>
        <w:t xml:space="preserve"> </w:t>
      </w:r>
      <w:r>
        <w:rPr>
          <w:sz w:val="20"/>
        </w:rPr>
        <w:t>arhitectură,</w:t>
      </w:r>
      <w:r>
        <w:rPr>
          <w:spacing w:val="19"/>
          <w:sz w:val="20"/>
        </w:rPr>
        <w:t xml:space="preserve"> </w:t>
      </w:r>
      <w:r>
        <w:rPr>
          <w:sz w:val="20"/>
        </w:rPr>
        <w:t>cu</w:t>
      </w:r>
      <w:r>
        <w:rPr>
          <w:spacing w:val="19"/>
          <w:sz w:val="20"/>
        </w:rPr>
        <w:t xml:space="preserve"> </w:t>
      </w:r>
      <w:r>
        <w:rPr>
          <w:sz w:val="20"/>
        </w:rPr>
        <w:t>specificarea</w:t>
      </w:r>
      <w:r>
        <w:rPr>
          <w:spacing w:val="19"/>
          <w:sz w:val="20"/>
        </w:rPr>
        <w:t xml:space="preserve"> </w:t>
      </w:r>
      <w:r>
        <w:rPr>
          <w:sz w:val="20"/>
        </w:rPr>
        <w:t>datelor</w:t>
      </w:r>
      <w:r>
        <w:rPr>
          <w:spacing w:val="19"/>
          <w:sz w:val="20"/>
        </w:rPr>
        <w:t xml:space="preserve"> </w:t>
      </w:r>
      <w:r>
        <w:rPr>
          <w:sz w:val="20"/>
        </w:rPr>
        <w:t>de</w:t>
      </w:r>
      <w:r>
        <w:rPr>
          <w:spacing w:val="19"/>
          <w:sz w:val="20"/>
        </w:rPr>
        <w:t xml:space="preserve"> </w:t>
      </w:r>
      <w:r>
        <w:rPr>
          <w:sz w:val="20"/>
        </w:rPr>
        <w:t>catalog:</w:t>
      </w:r>
      <w:r>
        <w:rPr>
          <w:spacing w:val="17"/>
          <w:sz w:val="20"/>
        </w:rPr>
        <w:t xml:space="preserve"> </w:t>
      </w:r>
      <w:r>
        <w:rPr>
          <w:sz w:val="20"/>
        </w:rPr>
        <w:t>la</w:t>
      </w:r>
      <w:r>
        <w:rPr>
          <w:spacing w:val="19"/>
          <w:sz w:val="20"/>
        </w:rPr>
        <w:t xml:space="preserve"> </w:t>
      </w:r>
      <w:r>
        <w:rPr>
          <w:sz w:val="20"/>
        </w:rPr>
        <w:t>alegere:</w:t>
      </w:r>
    </w:p>
    <w:p w14:paraId="614EC2DC" w14:textId="77777777" w:rsidR="001245A8" w:rsidRDefault="00B468C0">
      <w:pPr>
        <w:spacing w:line="230" w:lineRule="exact"/>
        <w:ind w:left="1324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procesor,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placă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bază,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placă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grafică</w:t>
      </w:r>
    </w:p>
    <w:p w14:paraId="259666BD" w14:textId="77777777" w:rsidR="001245A8" w:rsidRDefault="00B468C0">
      <w:pPr>
        <w:pStyle w:val="ListParagraph"/>
        <w:numPr>
          <w:ilvl w:val="1"/>
          <w:numId w:val="3"/>
        </w:numPr>
        <w:tabs>
          <w:tab w:val="left" w:pos="1325"/>
        </w:tabs>
        <w:spacing w:before="1"/>
        <w:ind w:right="118"/>
        <w:rPr>
          <w:sz w:val="20"/>
        </w:rPr>
      </w:pPr>
      <w:r>
        <w:rPr>
          <w:sz w:val="20"/>
        </w:rPr>
        <w:t>Se</w:t>
      </w:r>
      <w:r>
        <w:rPr>
          <w:spacing w:val="10"/>
          <w:sz w:val="20"/>
        </w:rPr>
        <w:t xml:space="preserve"> </w:t>
      </w:r>
      <w:r>
        <w:rPr>
          <w:sz w:val="20"/>
        </w:rPr>
        <w:t>va</w:t>
      </w:r>
      <w:r>
        <w:rPr>
          <w:spacing w:val="11"/>
          <w:sz w:val="20"/>
        </w:rPr>
        <w:t xml:space="preserve"> </w:t>
      </w:r>
      <w:r>
        <w:rPr>
          <w:sz w:val="20"/>
        </w:rPr>
        <w:t>construi</w:t>
      </w:r>
      <w:r>
        <w:rPr>
          <w:spacing w:val="10"/>
          <w:sz w:val="20"/>
        </w:rPr>
        <w:t xml:space="preserve"> </w:t>
      </w:r>
      <w:r>
        <w:rPr>
          <w:sz w:val="20"/>
        </w:rPr>
        <w:t>o</w:t>
      </w:r>
      <w:r>
        <w:rPr>
          <w:spacing w:val="11"/>
          <w:sz w:val="20"/>
        </w:rPr>
        <w:t xml:space="preserve"> </w:t>
      </w:r>
      <w:r>
        <w:rPr>
          <w:sz w:val="20"/>
        </w:rPr>
        <w:t>arhitectură</w:t>
      </w:r>
      <w:r>
        <w:rPr>
          <w:spacing w:val="12"/>
          <w:sz w:val="20"/>
        </w:rPr>
        <w:t xml:space="preserve"> </w:t>
      </w:r>
      <w:r>
        <w:rPr>
          <w:sz w:val="20"/>
        </w:rPr>
        <w:t>hardware</w:t>
      </w:r>
      <w:r>
        <w:rPr>
          <w:spacing w:val="9"/>
          <w:sz w:val="20"/>
        </w:rPr>
        <w:t xml:space="preserve"> </w:t>
      </w:r>
      <w:r>
        <w:rPr>
          <w:sz w:val="20"/>
        </w:rPr>
        <w:t>PC</w:t>
      </w:r>
      <w:r>
        <w:rPr>
          <w:spacing w:val="12"/>
          <w:sz w:val="20"/>
        </w:rPr>
        <w:t xml:space="preserve"> </w:t>
      </w:r>
      <w:r>
        <w:rPr>
          <w:sz w:val="20"/>
        </w:rPr>
        <w:t>pornind</w:t>
      </w:r>
      <w:r>
        <w:rPr>
          <w:spacing w:val="10"/>
          <w:sz w:val="20"/>
        </w:rPr>
        <w:t xml:space="preserve"> </w:t>
      </w:r>
      <w:r>
        <w:rPr>
          <w:sz w:val="20"/>
        </w:rPr>
        <w:t>de</w:t>
      </w:r>
      <w:r>
        <w:rPr>
          <w:spacing w:val="11"/>
          <w:sz w:val="20"/>
        </w:rPr>
        <w:t xml:space="preserve"> </w:t>
      </w:r>
      <w:r>
        <w:rPr>
          <w:sz w:val="20"/>
        </w:rPr>
        <w:t>la</w:t>
      </w:r>
      <w:r>
        <w:rPr>
          <w:spacing w:val="10"/>
          <w:sz w:val="20"/>
        </w:rPr>
        <w:t xml:space="preserve"> </w:t>
      </w:r>
      <w:r>
        <w:rPr>
          <w:sz w:val="20"/>
        </w:rPr>
        <w:t>componenta</w:t>
      </w:r>
      <w:r>
        <w:rPr>
          <w:spacing w:val="10"/>
          <w:sz w:val="20"/>
        </w:rPr>
        <w:t xml:space="preserve"> </w:t>
      </w:r>
      <w:r>
        <w:rPr>
          <w:sz w:val="20"/>
        </w:rPr>
        <w:t>pct.1</w:t>
      </w:r>
      <w:r>
        <w:rPr>
          <w:spacing w:val="11"/>
          <w:sz w:val="20"/>
        </w:rPr>
        <w:t xml:space="preserve"> </w:t>
      </w:r>
      <w:r>
        <w:rPr>
          <w:sz w:val="20"/>
        </w:rPr>
        <w:t>cu</w:t>
      </w:r>
      <w:r>
        <w:rPr>
          <w:spacing w:val="8"/>
          <w:sz w:val="20"/>
        </w:rPr>
        <w:t xml:space="preserve"> </w:t>
      </w:r>
      <w:r>
        <w:rPr>
          <w:sz w:val="20"/>
        </w:rPr>
        <w:t>respectarea</w:t>
      </w:r>
      <w:r>
        <w:rPr>
          <w:spacing w:val="-52"/>
          <w:sz w:val="20"/>
        </w:rPr>
        <w:t xml:space="preserve"> </w:t>
      </w:r>
      <w:r>
        <w:rPr>
          <w:sz w:val="20"/>
        </w:rPr>
        <w:t>compatibilității</w:t>
      </w:r>
      <w:r>
        <w:rPr>
          <w:spacing w:val="-5"/>
          <w:sz w:val="20"/>
        </w:rPr>
        <w:t xml:space="preserve"> </w:t>
      </w:r>
      <w:r>
        <w:rPr>
          <w:sz w:val="20"/>
        </w:rPr>
        <w:t>între</w:t>
      </w:r>
      <w:r>
        <w:rPr>
          <w:spacing w:val="-4"/>
          <w:sz w:val="20"/>
        </w:rPr>
        <w:t xml:space="preserve"> </w:t>
      </w:r>
      <w:r>
        <w:rPr>
          <w:sz w:val="20"/>
        </w:rPr>
        <w:t>componente.</w:t>
      </w:r>
      <w:r>
        <w:rPr>
          <w:spacing w:val="-5"/>
          <w:sz w:val="20"/>
        </w:rPr>
        <w:t xml:space="preserve"> </w:t>
      </w:r>
      <w:r>
        <w:rPr>
          <w:sz w:val="20"/>
        </w:rPr>
        <w:t>Arhitectura</w:t>
      </w:r>
      <w:r>
        <w:rPr>
          <w:spacing w:val="-6"/>
          <w:sz w:val="20"/>
        </w:rPr>
        <w:t xml:space="preserve"> </w:t>
      </w:r>
      <w:r>
        <w:rPr>
          <w:sz w:val="20"/>
        </w:rPr>
        <w:t>va</w:t>
      </w:r>
      <w:r>
        <w:rPr>
          <w:spacing w:val="-4"/>
          <w:sz w:val="20"/>
        </w:rPr>
        <w:t xml:space="preserve"> </w:t>
      </w:r>
      <w:r>
        <w:rPr>
          <w:sz w:val="20"/>
        </w:rPr>
        <w:t>include:</w:t>
      </w:r>
    </w:p>
    <w:p w14:paraId="15F01AF5" w14:textId="77777777" w:rsidR="001245A8" w:rsidRDefault="00B468C0">
      <w:pPr>
        <w:pStyle w:val="ListParagraph"/>
        <w:numPr>
          <w:ilvl w:val="2"/>
          <w:numId w:val="3"/>
        </w:numPr>
        <w:tabs>
          <w:tab w:val="left" w:pos="2045"/>
        </w:tabs>
        <w:spacing w:line="230" w:lineRule="exact"/>
        <w:ind w:hanging="281"/>
        <w:jc w:val="left"/>
        <w:rPr>
          <w:sz w:val="20"/>
        </w:rPr>
      </w:pPr>
      <w:r>
        <w:rPr>
          <w:sz w:val="20"/>
        </w:rPr>
        <w:t>CPU</w:t>
      </w:r>
    </w:p>
    <w:p w14:paraId="3746E89E" w14:textId="77777777" w:rsidR="001245A8" w:rsidRDefault="00B468C0">
      <w:pPr>
        <w:pStyle w:val="ListParagraph"/>
        <w:numPr>
          <w:ilvl w:val="2"/>
          <w:numId w:val="3"/>
        </w:numPr>
        <w:tabs>
          <w:tab w:val="left" w:pos="2045"/>
        </w:tabs>
        <w:ind w:hanging="325"/>
        <w:jc w:val="left"/>
        <w:rPr>
          <w:sz w:val="20"/>
        </w:rPr>
      </w:pPr>
      <w:r>
        <w:rPr>
          <w:w w:val="95"/>
          <w:sz w:val="20"/>
        </w:rPr>
        <w:t>Placa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bază</w:t>
      </w:r>
    </w:p>
    <w:p w14:paraId="3656D768" w14:textId="77777777" w:rsidR="001245A8" w:rsidRDefault="00B468C0">
      <w:pPr>
        <w:pStyle w:val="ListParagraph"/>
        <w:numPr>
          <w:ilvl w:val="2"/>
          <w:numId w:val="3"/>
        </w:numPr>
        <w:tabs>
          <w:tab w:val="left" w:pos="2045"/>
        </w:tabs>
        <w:spacing w:before="1" w:line="230" w:lineRule="exact"/>
        <w:ind w:hanging="369"/>
        <w:jc w:val="left"/>
        <w:rPr>
          <w:sz w:val="20"/>
        </w:rPr>
      </w:pPr>
      <w:r>
        <w:rPr>
          <w:sz w:val="20"/>
        </w:rPr>
        <w:t>RAM</w:t>
      </w:r>
    </w:p>
    <w:p w14:paraId="3C927ABC" w14:textId="77777777" w:rsidR="001245A8" w:rsidRDefault="00B468C0">
      <w:pPr>
        <w:pStyle w:val="ListParagraph"/>
        <w:numPr>
          <w:ilvl w:val="2"/>
          <w:numId w:val="3"/>
        </w:numPr>
        <w:tabs>
          <w:tab w:val="left" w:pos="2045"/>
        </w:tabs>
        <w:spacing w:line="230" w:lineRule="exact"/>
        <w:ind w:hanging="382"/>
        <w:jc w:val="left"/>
        <w:rPr>
          <w:sz w:val="20"/>
        </w:rPr>
      </w:pPr>
      <w:r>
        <w:rPr>
          <w:w w:val="85"/>
          <w:sz w:val="20"/>
        </w:rPr>
        <w:t>Placă</w:t>
      </w:r>
      <w:r>
        <w:rPr>
          <w:spacing w:val="17"/>
          <w:w w:val="85"/>
          <w:sz w:val="20"/>
        </w:rPr>
        <w:t xml:space="preserve"> </w:t>
      </w:r>
      <w:r>
        <w:rPr>
          <w:w w:val="85"/>
          <w:sz w:val="20"/>
        </w:rPr>
        <w:t>Grafică</w:t>
      </w:r>
    </w:p>
    <w:p w14:paraId="5A7B62D9" w14:textId="77777777" w:rsidR="001245A8" w:rsidRDefault="00B468C0">
      <w:pPr>
        <w:pStyle w:val="ListParagraph"/>
        <w:numPr>
          <w:ilvl w:val="2"/>
          <w:numId w:val="3"/>
        </w:numPr>
        <w:tabs>
          <w:tab w:val="left" w:pos="2045"/>
        </w:tabs>
        <w:ind w:hanging="337"/>
        <w:jc w:val="left"/>
        <w:rPr>
          <w:sz w:val="20"/>
        </w:rPr>
      </w:pPr>
      <w:r>
        <w:rPr>
          <w:w w:val="80"/>
          <w:sz w:val="20"/>
        </w:rPr>
        <w:t>Placă</w:t>
      </w:r>
      <w:r>
        <w:rPr>
          <w:spacing w:val="11"/>
          <w:w w:val="80"/>
          <w:sz w:val="20"/>
        </w:rPr>
        <w:t xml:space="preserve"> </w:t>
      </w:r>
      <w:r>
        <w:rPr>
          <w:w w:val="80"/>
          <w:sz w:val="20"/>
        </w:rPr>
        <w:t>rețea</w:t>
      </w:r>
    </w:p>
    <w:p w14:paraId="4A8C15E5" w14:textId="77777777" w:rsidR="001245A8" w:rsidRDefault="00B468C0">
      <w:pPr>
        <w:pStyle w:val="ListParagraph"/>
        <w:numPr>
          <w:ilvl w:val="2"/>
          <w:numId w:val="3"/>
        </w:numPr>
        <w:tabs>
          <w:tab w:val="left" w:pos="2045"/>
        </w:tabs>
        <w:spacing w:line="230" w:lineRule="exact"/>
        <w:ind w:hanging="382"/>
        <w:jc w:val="left"/>
        <w:rPr>
          <w:sz w:val="20"/>
        </w:rPr>
      </w:pPr>
      <w:proofErr w:type="spellStart"/>
      <w:r>
        <w:rPr>
          <w:sz w:val="20"/>
        </w:rPr>
        <w:t>Cooler</w:t>
      </w:r>
      <w:proofErr w:type="spellEnd"/>
    </w:p>
    <w:p w14:paraId="7B30BDB7" w14:textId="77777777" w:rsidR="001245A8" w:rsidRDefault="00B468C0">
      <w:pPr>
        <w:pStyle w:val="ListParagraph"/>
        <w:numPr>
          <w:ilvl w:val="2"/>
          <w:numId w:val="3"/>
        </w:numPr>
        <w:tabs>
          <w:tab w:val="left" w:pos="2045"/>
        </w:tabs>
        <w:spacing w:line="230" w:lineRule="exact"/>
        <w:ind w:hanging="426"/>
        <w:jc w:val="left"/>
        <w:rPr>
          <w:sz w:val="20"/>
        </w:rPr>
      </w:pPr>
      <w:r>
        <w:rPr>
          <w:sz w:val="20"/>
        </w:rPr>
        <w:t>Sursă</w:t>
      </w:r>
    </w:p>
    <w:p w14:paraId="17EB1948" w14:textId="77777777" w:rsidR="001245A8" w:rsidRDefault="00B468C0">
      <w:pPr>
        <w:pStyle w:val="ListParagraph"/>
        <w:numPr>
          <w:ilvl w:val="2"/>
          <w:numId w:val="3"/>
        </w:numPr>
        <w:tabs>
          <w:tab w:val="left" w:pos="2045"/>
        </w:tabs>
        <w:spacing w:before="1"/>
        <w:ind w:hanging="470"/>
        <w:jc w:val="left"/>
        <w:rPr>
          <w:sz w:val="20"/>
        </w:rPr>
      </w:pPr>
      <w:r>
        <w:rPr>
          <w:sz w:val="20"/>
        </w:rPr>
        <w:t>Stocare</w:t>
      </w:r>
    </w:p>
    <w:p w14:paraId="3135A61D" w14:textId="77777777" w:rsidR="001245A8" w:rsidRDefault="00B468C0">
      <w:pPr>
        <w:pStyle w:val="ListParagraph"/>
        <w:numPr>
          <w:ilvl w:val="2"/>
          <w:numId w:val="3"/>
        </w:numPr>
        <w:tabs>
          <w:tab w:val="left" w:pos="2045"/>
        </w:tabs>
        <w:spacing w:before="1" w:line="230" w:lineRule="exact"/>
        <w:ind w:hanging="382"/>
        <w:jc w:val="left"/>
        <w:rPr>
          <w:sz w:val="20"/>
        </w:rPr>
      </w:pPr>
      <w:r>
        <w:rPr>
          <w:sz w:val="20"/>
        </w:rPr>
        <w:t>Carcasă</w:t>
      </w:r>
    </w:p>
    <w:p w14:paraId="723280E5" w14:textId="77777777" w:rsidR="001245A8" w:rsidRDefault="00B468C0">
      <w:pPr>
        <w:pStyle w:val="ListParagraph"/>
        <w:numPr>
          <w:ilvl w:val="2"/>
          <w:numId w:val="3"/>
        </w:numPr>
        <w:tabs>
          <w:tab w:val="left" w:pos="2045"/>
        </w:tabs>
        <w:spacing w:line="230" w:lineRule="exact"/>
        <w:ind w:hanging="337"/>
        <w:jc w:val="left"/>
        <w:rPr>
          <w:sz w:val="20"/>
        </w:rPr>
      </w:pPr>
      <w:r>
        <w:rPr>
          <w:w w:val="95"/>
          <w:sz w:val="20"/>
        </w:rPr>
        <w:t>Dispozitive</w:t>
      </w:r>
      <w:r>
        <w:rPr>
          <w:spacing w:val="-6"/>
          <w:w w:val="95"/>
          <w:sz w:val="20"/>
        </w:rPr>
        <w:t xml:space="preserve"> </w:t>
      </w:r>
      <w:proofErr w:type="spellStart"/>
      <w:r>
        <w:rPr>
          <w:w w:val="95"/>
          <w:sz w:val="20"/>
        </w:rPr>
        <w:t>gaming</w:t>
      </w:r>
      <w:proofErr w:type="spellEnd"/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(opțional)</w:t>
      </w:r>
    </w:p>
    <w:p w14:paraId="1687D3A5" w14:textId="77777777" w:rsidR="001245A8" w:rsidRDefault="00B468C0">
      <w:pPr>
        <w:pStyle w:val="ListParagraph"/>
        <w:numPr>
          <w:ilvl w:val="2"/>
          <w:numId w:val="3"/>
        </w:numPr>
        <w:tabs>
          <w:tab w:val="left" w:pos="2045"/>
        </w:tabs>
        <w:ind w:hanging="382"/>
        <w:jc w:val="left"/>
        <w:rPr>
          <w:sz w:val="20"/>
        </w:rPr>
      </w:pPr>
      <w:r>
        <w:rPr>
          <w:sz w:val="20"/>
        </w:rPr>
        <w:t>Sistem</w:t>
      </w:r>
      <w:r>
        <w:rPr>
          <w:spacing w:val="-1"/>
          <w:sz w:val="20"/>
        </w:rPr>
        <w:t xml:space="preserve"> </w:t>
      </w:r>
      <w:r>
        <w:rPr>
          <w:sz w:val="20"/>
        </w:rPr>
        <w:t>de operare</w:t>
      </w:r>
    </w:p>
    <w:p w14:paraId="73CF1D8E" w14:textId="77777777" w:rsidR="001245A8" w:rsidRDefault="00B468C0">
      <w:pPr>
        <w:pStyle w:val="ListParagraph"/>
        <w:numPr>
          <w:ilvl w:val="1"/>
          <w:numId w:val="3"/>
        </w:numPr>
        <w:tabs>
          <w:tab w:val="left" w:pos="1324"/>
          <w:tab w:val="left" w:pos="1325"/>
        </w:tabs>
        <w:ind w:right="117"/>
        <w:rPr>
          <w:sz w:val="20"/>
        </w:rPr>
      </w:pPr>
      <w:r>
        <w:rPr>
          <w:sz w:val="20"/>
        </w:rPr>
        <w:t>Pentru</w:t>
      </w:r>
      <w:r>
        <w:rPr>
          <w:spacing w:val="27"/>
          <w:sz w:val="20"/>
        </w:rPr>
        <w:t xml:space="preserve"> </w:t>
      </w:r>
      <w:r>
        <w:rPr>
          <w:sz w:val="20"/>
        </w:rPr>
        <w:t>fiecare</w:t>
      </w:r>
      <w:r>
        <w:rPr>
          <w:spacing w:val="27"/>
          <w:sz w:val="20"/>
        </w:rPr>
        <w:t xml:space="preserve"> </w:t>
      </w:r>
      <w:r>
        <w:rPr>
          <w:sz w:val="20"/>
        </w:rPr>
        <w:t>componentă</w:t>
      </w:r>
      <w:r>
        <w:rPr>
          <w:spacing w:val="28"/>
          <w:sz w:val="20"/>
        </w:rPr>
        <w:t xml:space="preserve"> </w:t>
      </w:r>
      <w:r>
        <w:rPr>
          <w:sz w:val="20"/>
        </w:rPr>
        <w:t>se</w:t>
      </w:r>
      <w:r>
        <w:rPr>
          <w:spacing w:val="27"/>
          <w:sz w:val="20"/>
        </w:rPr>
        <w:t xml:space="preserve"> </w:t>
      </w:r>
      <w:r>
        <w:rPr>
          <w:sz w:val="20"/>
        </w:rPr>
        <w:t>va</w:t>
      </w:r>
      <w:r>
        <w:rPr>
          <w:spacing w:val="27"/>
          <w:sz w:val="20"/>
        </w:rPr>
        <w:t xml:space="preserve"> </w:t>
      </w:r>
      <w:r>
        <w:rPr>
          <w:sz w:val="20"/>
        </w:rPr>
        <w:t>accesa</w:t>
      </w:r>
      <w:r>
        <w:rPr>
          <w:spacing w:val="27"/>
          <w:sz w:val="20"/>
        </w:rPr>
        <w:t xml:space="preserve"> </w:t>
      </w:r>
      <w:r>
        <w:rPr>
          <w:sz w:val="20"/>
        </w:rPr>
        <w:t>fișa</w:t>
      </w:r>
      <w:r>
        <w:rPr>
          <w:spacing w:val="28"/>
          <w:sz w:val="20"/>
        </w:rPr>
        <w:t xml:space="preserve"> </w:t>
      </w:r>
      <w:r>
        <w:rPr>
          <w:sz w:val="20"/>
        </w:rPr>
        <w:t>de</w:t>
      </w:r>
      <w:r>
        <w:rPr>
          <w:spacing w:val="26"/>
          <w:sz w:val="20"/>
        </w:rPr>
        <w:t xml:space="preserve"> </w:t>
      </w:r>
      <w:r>
        <w:rPr>
          <w:sz w:val="20"/>
        </w:rPr>
        <w:t>catalog</w:t>
      </w:r>
      <w:r>
        <w:rPr>
          <w:spacing w:val="28"/>
          <w:sz w:val="20"/>
        </w:rPr>
        <w:t xml:space="preserve"> </w:t>
      </w:r>
      <w:r>
        <w:rPr>
          <w:sz w:val="20"/>
        </w:rPr>
        <w:t>ș</w:t>
      </w:r>
      <w:r>
        <w:rPr>
          <w:sz w:val="20"/>
        </w:rPr>
        <w:t>i</w:t>
      </w:r>
      <w:r>
        <w:rPr>
          <w:spacing w:val="27"/>
          <w:sz w:val="20"/>
        </w:rPr>
        <w:t xml:space="preserve"> </w:t>
      </w:r>
      <w:r>
        <w:rPr>
          <w:sz w:val="20"/>
        </w:rPr>
        <w:t>se</w:t>
      </w:r>
      <w:r>
        <w:rPr>
          <w:spacing w:val="26"/>
          <w:sz w:val="20"/>
        </w:rPr>
        <w:t xml:space="preserve"> </w:t>
      </w:r>
      <w:r>
        <w:rPr>
          <w:sz w:val="20"/>
        </w:rPr>
        <w:t>va</w:t>
      </w:r>
      <w:r>
        <w:rPr>
          <w:spacing w:val="27"/>
          <w:sz w:val="20"/>
        </w:rPr>
        <w:t xml:space="preserve"> </w:t>
      </w:r>
      <w:r>
        <w:rPr>
          <w:sz w:val="20"/>
        </w:rPr>
        <w:t>specifica:</w:t>
      </w:r>
      <w:r>
        <w:rPr>
          <w:spacing w:val="27"/>
          <w:sz w:val="20"/>
        </w:rPr>
        <w:t xml:space="preserve"> </w:t>
      </w:r>
      <w:r>
        <w:rPr>
          <w:sz w:val="20"/>
        </w:rPr>
        <w:t>denumire</w:t>
      </w:r>
      <w:r>
        <w:rPr>
          <w:spacing w:val="-52"/>
          <w:sz w:val="20"/>
        </w:rPr>
        <w:t xml:space="preserve"> </w:t>
      </w:r>
      <w:r>
        <w:rPr>
          <w:w w:val="95"/>
          <w:sz w:val="20"/>
        </w:rPr>
        <w:t>completă,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producător,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specificații,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conectori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alimentare/date/</w:t>
      </w:r>
      <w:proofErr w:type="spellStart"/>
      <w:r>
        <w:rPr>
          <w:w w:val="95"/>
          <w:sz w:val="20"/>
        </w:rPr>
        <w:t>intarfață</w:t>
      </w:r>
      <w:proofErr w:type="spellEnd"/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I/O</w:t>
      </w:r>
    </w:p>
    <w:p w14:paraId="6BADCEC3" w14:textId="77777777" w:rsidR="001245A8" w:rsidRDefault="00B468C0">
      <w:pPr>
        <w:pStyle w:val="ListParagraph"/>
        <w:numPr>
          <w:ilvl w:val="1"/>
          <w:numId w:val="3"/>
        </w:numPr>
        <w:tabs>
          <w:tab w:val="left" w:pos="1325"/>
        </w:tabs>
        <w:spacing w:line="230" w:lineRule="exact"/>
        <w:ind w:hanging="361"/>
        <w:rPr>
          <w:sz w:val="20"/>
        </w:rPr>
      </w:pPr>
      <w:r>
        <w:rPr>
          <w:sz w:val="20"/>
        </w:rPr>
        <w:t>Se</w:t>
      </w:r>
      <w:r>
        <w:rPr>
          <w:spacing w:val="-1"/>
          <w:sz w:val="20"/>
        </w:rPr>
        <w:t xml:space="preserve"> </w:t>
      </w:r>
      <w:r>
        <w:rPr>
          <w:sz w:val="20"/>
        </w:rPr>
        <w:t>va justifica compatibilitatea componentelor</w:t>
      </w:r>
    </w:p>
    <w:p w14:paraId="05E20A8D" w14:textId="77777777" w:rsidR="001245A8" w:rsidRDefault="00B468C0">
      <w:pPr>
        <w:pStyle w:val="BodyText"/>
        <w:spacing w:before="1"/>
        <w:ind w:left="244" w:right="1585"/>
      </w:pPr>
      <w:r>
        <w:rPr>
          <w:spacing w:val="-1"/>
        </w:rPr>
        <w:t>Mențiune:</w:t>
      </w:r>
      <w:r>
        <w:rPr>
          <w:spacing w:val="-13"/>
        </w:rPr>
        <w:t xml:space="preserve"> </w:t>
      </w:r>
      <w:r>
        <w:rPr>
          <w:spacing w:val="-1"/>
        </w:rPr>
        <w:t>Se</w:t>
      </w:r>
      <w:r>
        <w:rPr>
          <w:spacing w:val="-12"/>
        </w:rPr>
        <w:t xml:space="preserve"> </w:t>
      </w:r>
      <w:r>
        <w:rPr>
          <w:spacing w:val="-1"/>
        </w:rPr>
        <w:t>poate</w:t>
      </w:r>
      <w:r>
        <w:rPr>
          <w:spacing w:val="-12"/>
        </w:rPr>
        <w:t xml:space="preserve"> </w:t>
      </w:r>
      <w:r>
        <w:rPr>
          <w:spacing w:val="-1"/>
        </w:rPr>
        <w:t>porni</w:t>
      </w:r>
      <w:r>
        <w:rPr>
          <w:spacing w:val="-11"/>
        </w:rPr>
        <w:t xml:space="preserve"> </w:t>
      </w:r>
      <w:r>
        <w:rPr>
          <w:spacing w:val="-1"/>
        </w:rPr>
        <w:t>de</w:t>
      </w:r>
      <w:r>
        <w:rPr>
          <w:spacing w:val="-12"/>
        </w:rPr>
        <w:t xml:space="preserve"> </w:t>
      </w:r>
      <w:r>
        <w:rPr>
          <w:spacing w:val="-1"/>
        </w:rPr>
        <w:t>la</w:t>
      </w:r>
      <w:r>
        <w:rPr>
          <w:spacing w:val="-11"/>
        </w:rPr>
        <w:t xml:space="preserve"> </w:t>
      </w:r>
      <w:proofErr w:type="spellStart"/>
      <w:r>
        <w:rPr>
          <w:spacing w:val="-1"/>
        </w:rPr>
        <w:t>sevicii</w:t>
      </w:r>
      <w:proofErr w:type="spellEnd"/>
      <w:r>
        <w:rPr>
          <w:spacing w:val="-13"/>
        </w:rPr>
        <w:t xml:space="preserve"> </w:t>
      </w:r>
      <w:r>
        <w:t>web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configurare:</w:t>
      </w:r>
      <w:r>
        <w:rPr>
          <w:spacing w:val="-12"/>
        </w:rPr>
        <w:t xml:space="preserve"> </w:t>
      </w:r>
      <w:hyperlink r:id="rId8">
        <w:r>
          <w:rPr>
            <w:color w:val="0000FF"/>
            <w:u w:val="single" w:color="0000FF"/>
          </w:rPr>
          <w:t>https://www.ibuypower.com/</w:t>
        </w:r>
        <w:r>
          <w:t>,</w:t>
        </w:r>
      </w:hyperlink>
      <w:r>
        <w:rPr>
          <w:spacing w:val="-53"/>
        </w:rPr>
        <w:t xml:space="preserve"> </w:t>
      </w:r>
      <w:hyperlink r:id="rId9">
        <w:r>
          <w:rPr>
            <w:color w:val="0000FF"/>
            <w:u w:val="single" w:color="0000FF"/>
          </w:rPr>
          <w:t>https://www.xidax.com/</w:t>
        </w:r>
        <w:r>
          <w:t>,</w:t>
        </w:r>
        <w:r>
          <w:rPr>
            <w:spacing w:val="-2"/>
          </w:rPr>
          <w:t xml:space="preserve"> </w:t>
        </w:r>
      </w:hyperlink>
      <w:hyperlink r:id="rId10">
        <w:r>
          <w:rPr>
            <w:color w:val="0000FF"/>
            <w:u w:val="single" w:color="0000FF"/>
          </w:rPr>
          <w:t>https://www.originpc.com/</w:t>
        </w:r>
        <w:r>
          <w:t>,</w:t>
        </w:r>
        <w:r>
          <w:rPr>
            <w:spacing w:val="-1"/>
          </w:rPr>
          <w:t xml:space="preserve"> </w:t>
        </w:r>
      </w:hyperlink>
      <w:hyperlink r:id="rId11">
        <w:r>
          <w:rPr>
            <w:color w:val="0000FF"/>
            <w:u w:val="single" w:color="0000FF"/>
          </w:rPr>
          <w:t>https://maingear.com/</w:t>
        </w:r>
      </w:hyperlink>
    </w:p>
    <w:p w14:paraId="712489F0" w14:textId="77777777" w:rsidR="001245A8" w:rsidRDefault="001245A8">
      <w:pPr>
        <w:pStyle w:val="BodyText"/>
        <w:spacing w:before="11"/>
        <w:rPr>
          <w:sz w:val="19"/>
        </w:rPr>
      </w:pPr>
    </w:p>
    <w:p w14:paraId="21CCBC8B" w14:textId="77777777" w:rsidR="001245A8" w:rsidRDefault="00B468C0">
      <w:pPr>
        <w:pStyle w:val="Heading1"/>
        <w:numPr>
          <w:ilvl w:val="0"/>
          <w:numId w:val="3"/>
        </w:numPr>
        <w:tabs>
          <w:tab w:val="left" w:pos="604"/>
        </w:tabs>
      </w:pPr>
      <w:r>
        <w:t>Configurația</w:t>
      </w:r>
      <w:r>
        <w:rPr>
          <w:spacing w:val="-4"/>
        </w:rPr>
        <w:t xml:space="preserve"> </w:t>
      </w:r>
      <w:r>
        <w:t>rețelei</w:t>
      </w:r>
      <w:r>
        <w:rPr>
          <w:spacing w:val="-4"/>
        </w:rPr>
        <w:t xml:space="preserve"> </w:t>
      </w:r>
      <w:r>
        <w:t>personale</w:t>
      </w:r>
      <w:r>
        <w:rPr>
          <w:spacing w:val="-3"/>
        </w:rPr>
        <w:t xml:space="preserve"> </w:t>
      </w:r>
      <w:r>
        <w:t>(Home</w:t>
      </w:r>
      <w:r>
        <w:rPr>
          <w:spacing w:val="-4"/>
        </w:rPr>
        <w:t xml:space="preserve"> </w:t>
      </w:r>
      <w:proofErr w:type="spellStart"/>
      <w:r>
        <w:t>Network</w:t>
      </w:r>
      <w:proofErr w:type="spellEnd"/>
      <w:r>
        <w:t>)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arhitectura</w:t>
      </w:r>
      <w:r>
        <w:rPr>
          <w:spacing w:val="-2"/>
        </w:rPr>
        <w:t xml:space="preserve"> </w:t>
      </w:r>
      <w:r>
        <w:t>entităților</w:t>
      </w:r>
      <w:r>
        <w:rPr>
          <w:spacing w:val="-4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rețea</w:t>
      </w:r>
    </w:p>
    <w:p w14:paraId="4669D9D1" w14:textId="77777777" w:rsidR="001245A8" w:rsidRDefault="00B468C0">
      <w:pPr>
        <w:pStyle w:val="ListParagraph"/>
        <w:numPr>
          <w:ilvl w:val="1"/>
          <w:numId w:val="3"/>
        </w:numPr>
        <w:tabs>
          <w:tab w:val="left" w:pos="1325"/>
        </w:tabs>
        <w:ind w:right="118"/>
        <w:jc w:val="both"/>
        <w:rPr>
          <w:sz w:val="20"/>
        </w:rPr>
      </w:pPr>
      <w:r>
        <w:rPr>
          <w:sz w:val="20"/>
        </w:rPr>
        <w:t>Se vor deschide 3 aplicații locale: 1 x aplicație de vizualizare fișiere video (</w:t>
      </w:r>
      <w:proofErr w:type="spellStart"/>
      <w:r>
        <w:rPr>
          <w:sz w:val="20"/>
        </w:rPr>
        <w:t>ex.VLC</w:t>
      </w:r>
      <w:proofErr w:type="spellEnd"/>
      <w:r>
        <w:rPr>
          <w:sz w:val="20"/>
        </w:rPr>
        <w:t>), 1 x</w:t>
      </w:r>
      <w:r>
        <w:rPr>
          <w:spacing w:val="1"/>
          <w:sz w:val="20"/>
        </w:rPr>
        <w:t xml:space="preserve"> </w:t>
      </w:r>
      <w:r>
        <w:rPr>
          <w:sz w:val="20"/>
        </w:rPr>
        <w:t>browser</w:t>
      </w:r>
      <w:r>
        <w:rPr>
          <w:spacing w:val="1"/>
          <w:sz w:val="20"/>
        </w:rPr>
        <w:t xml:space="preserve"> </w:t>
      </w:r>
      <w:r>
        <w:rPr>
          <w:sz w:val="20"/>
        </w:rPr>
        <w:t>cu</w:t>
      </w:r>
      <w:r>
        <w:rPr>
          <w:spacing w:val="1"/>
          <w:sz w:val="20"/>
        </w:rPr>
        <w:t xml:space="preserve"> </w:t>
      </w:r>
      <w:r>
        <w:rPr>
          <w:sz w:val="20"/>
        </w:rPr>
        <w:t>accesare</w:t>
      </w:r>
      <w:r>
        <w:rPr>
          <w:spacing w:val="1"/>
          <w:sz w:val="20"/>
        </w:rPr>
        <w:t xml:space="preserve"> </w:t>
      </w:r>
      <w:r>
        <w:rPr>
          <w:sz w:val="20"/>
        </w:rPr>
        <w:t>URL</w:t>
      </w:r>
      <w:r>
        <w:rPr>
          <w:spacing w:val="1"/>
          <w:sz w:val="20"/>
        </w:rPr>
        <w:t xml:space="preserve"> </w:t>
      </w:r>
      <w:r>
        <w:rPr>
          <w:sz w:val="20"/>
        </w:rPr>
        <w:t>aplicație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video-</w:t>
      </w:r>
      <w:proofErr w:type="spellStart"/>
      <w:r>
        <w:rPr>
          <w:sz w:val="20"/>
        </w:rPr>
        <w:t>sharing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ex.youtube</w:t>
      </w:r>
      <w:proofErr w:type="spellEnd"/>
      <w:r>
        <w:rPr>
          <w:sz w:val="20"/>
        </w:rPr>
        <w:t>),</w:t>
      </w:r>
      <w:r>
        <w:rPr>
          <w:spacing w:val="1"/>
          <w:sz w:val="20"/>
        </w:rPr>
        <w:t xml:space="preserve"> </w:t>
      </w:r>
      <w:r>
        <w:rPr>
          <w:sz w:val="20"/>
        </w:rPr>
        <w:t>1</w:t>
      </w:r>
      <w:r>
        <w:rPr>
          <w:spacing w:val="1"/>
          <w:sz w:val="20"/>
        </w:rPr>
        <w:t xml:space="preserve"> </w:t>
      </w:r>
      <w:r>
        <w:rPr>
          <w:sz w:val="20"/>
        </w:rPr>
        <w:t>x</w:t>
      </w:r>
      <w:r>
        <w:rPr>
          <w:spacing w:val="1"/>
          <w:sz w:val="20"/>
        </w:rPr>
        <w:t xml:space="preserve"> </w:t>
      </w:r>
      <w:r>
        <w:rPr>
          <w:sz w:val="20"/>
        </w:rPr>
        <w:t>browser</w:t>
      </w:r>
      <w:r>
        <w:rPr>
          <w:spacing w:val="1"/>
          <w:sz w:val="20"/>
        </w:rPr>
        <w:t xml:space="preserve"> </w:t>
      </w:r>
      <w:r>
        <w:rPr>
          <w:sz w:val="20"/>
        </w:rPr>
        <w:t>cu</w:t>
      </w:r>
      <w:r>
        <w:rPr>
          <w:spacing w:val="1"/>
          <w:sz w:val="20"/>
        </w:rPr>
        <w:t xml:space="preserve"> </w:t>
      </w:r>
      <w:r>
        <w:rPr>
          <w:sz w:val="20"/>
        </w:rPr>
        <w:t>autentificare</w:t>
      </w:r>
      <w:r>
        <w:rPr>
          <w:spacing w:val="-2"/>
          <w:sz w:val="20"/>
        </w:rPr>
        <w:t xml:space="preserve"> </w:t>
      </w:r>
      <w:r>
        <w:rPr>
          <w:sz w:val="20"/>
        </w:rPr>
        <w:t>portal</w:t>
      </w:r>
      <w:r>
        <w:rPr>
          <w:spacing w:val="-1"/>
          <w:sz w:val="20"/>
        </w:rPr>
        <w:t xml:space="preserve"> </w:t>
      </w:r>
      <w:r>
        <w:rPr>
          <w:sz w:val="20"/>
        </w:rPr>
        <w:t>Office 365</w:t>
      </w:r>
    </w:p>
    <w:p w14:paraId="65D5FF0A" w14:textId="77777777" w:rsidR="001245A8" w:rsidRDefault="00B468C0">
      <w:pPr>
        <w:pStyle w:val="ListParagraph"/>
        <w:numPr>
          <w:ilvl w:val="2"/>
          <w:numId w:val="3"/>
        </w:numPr>
        <w:tabs>
          <w:tab w:val="left" w:pos="2045"/>
        </w:tabs>
        <w:ind w:right="117"/>
        <w:jc w:val="both"/>
        <w:rPr>
          <w:rFonts w:ascii="Arial" w:hAnsi="Arial"/>
          <w:i/>
          <w:sz w:val="20"/>
        </w:rPr>
      </w:pPr>
      <w:r>
        <w:rPr>
          <w:sz w:val="20"/>
        </w:rPr>
        <w:t xml:space="preserve">Se vor monitoriza distribuția resurselor utilizate, prin accesarea utilitarului </w:t>
      </w:r>
      <w:r>
        <w:rPr>
          <w:rFonts w:ascii="Arial" w:hAnsi="Arial"/>
          <w:i/>
          <w:sz w:val="20"/>
        </w:rPr>
        <w:t>Task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Manager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-&gt;</w:t>
      </w:r>
      <w:r>
        <w:rPr>
          <w:rFonts w:ascii="Arial" w:hAnsi="Arial"/>
          <w:i/>
          <w:spacing w:val="-2"/>
          <w:sz w:val="20"/>
        </w:rPr>
        <w:t xml:space="preserve"> </w:t>
      </w:r>
      <w:proofErr w:type="spellStart"/>
      <w:r>
        <w:rPr>
          <w:rFonts w:ascii="Arial" w:hAnsi="Arial"/>
          <w:i/>
          <w:sz w:val="20"/>
        </w:rPr>
        <w:t>Resource</w:t>
      </w:r>
      <w:proofErr w:type="spellEnd"/>
      <w:r>
        <w:rPr>
          <w:rFonts w:ascii="Arial" w:hAnsi="Arial"/>
          <w:i/>
          <w:sz w:val="20"/>
        </w:rPr>
        <w:t xml:space="preserve"> Monitor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-&gt; Performance</w:t>
      </w:r>
    </w:p>
    <w:p w14:paraId="5DA613D9" w14:textId="77777777" w:rsidR="001245A8" w:rsidRDefault="00B468C0">
      <w:pPr>
        <w:pStyle w:val="ListParagraph"/>
        <w:numPr>
          <w:ilvl w:val="2"/>
          <w:numId w:val="3"/>
        </w:numPr>
        <w:tabs>
          <w:tab w:val="left" w:pos="2045"/>
        </w:tabs>
        <w:ind w:right="116" w:hanging="324"/>
        <w:jc w:val="both"/>
        <w:rPr>
          <w:sz w:val="20"/>
        </w:rPr>
      </w:pPr>
      <w:r>
        <w:rPr>
          <w:sz w:val="20"/>
        </w:rPr>
        <w:t>Se vor menționa porturile utilizate pentru traficul î</w:t>
      </w:r>
      <w:r>
        <w:rPr>
          <w:sz w:val="20"/>
        </w:rPr>
        <w:t>n rețea prin browser, folosind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același utilitar (-&gt; </w:t>
      </w:r>
      <w:proofErr w:type="spellStart"/>
      <w:r>
        <w:rPr>
          <w:rFonts w:ascii="Arial" w:hAnsi="Arial"/>
          <w:i/>
          <w:sz w:val="20"/>
        </w:rPr>
        <w:t>Network</w:t>
      </w:r>
      <w:proofErr w:type="spellEnd"/>
      <w:r>
        <w:rPr>
          <w:sz w:val="20"/>
        </w:rPr>
        <w:t xml:space="preserve">) și comanda complementară </w:t>
      </w:r>
      <w:r>
        <w:rPr>
          <w:rFonts w:ascii="Arial" w:hAnsi="Arial"/>
          <w:i/>
          <w:sz w:val="20"/>
        </w:rPr>
        <w:t xml:space="preserve">CMD -&gt; </w:t>
      </w:r>
      <w:proofErr w:type="spellStart"/>
      <w:r>
        <w:rPr>
          <w:rFonts w:ascii="Arial" w:hAnsi="Arial"/>
          <w:i/>
          <w:sz w:val="20"/>
        </w:rPr>
        <w:t>netstat</w:t>
      </w:r>
      <w:proofErr w:type="spellEnd"/>
      <w:r>
        <w:rPr>
          <w:rFonts w:ascii="Arial" w:hAnsi="Arial"/>
          <w:i/>
          <w:sz w:val="20"/>
        </w:rPr>
        <w:t xml:space="preserve"> </w:t>
      </w:r>
      <w:r>
        <w:rPr>
          <w:sz w:val="20"/>
        </w:rPr>
        <w:t>si se vor</w:t>
      </w:r>
      <w:r>
        <w:rPr>
          <w:spacing w:val="-53"/>
          <w:sz w:val="20"/>
        </w:rPr>
        <w:t xml:space="preserve"> </w:t>
      </w:r>
      <w:r>
        <w:rPr>
          <w:sz w:val="20"/>
        </w:rPr>
        <w:t>prezenta</w:t>
      </w:r>
      <w:r>
        <w:rPr>
          <w:spacing w:val="-1"/>
          <w:sz w:val="20"/>
        </w:rPr>
        <w:t xml:space="preserve"> </w:t>
      </w:r>
      <w:r>
        <w:rPr>
          <w:sz w:val="20"/>
        </w:rPr>
        <w:t>debitele</w:t>
      </w:r>
      <w:r>
        <w:rPr>
          <w:spacing w:val="-1"/>
          <w:sz w:val="20"/>
        </w:rPr>
        <w:t xml:space="preserve"> </w:t>
      </w:r>
      <w:r>
        <w:rPr>
          <w:sz w:val="20"/>
        </w:rPr>
        <w:t>utilizate</w:t>
      </w:r>
      <w:r>
        <w:rPr>
          <w:spacing w:val="-1"/>
          <w:sz w:val="20"/>
        </w:rPr>
        <w:t xml:space="preserve"> </w:t>
      </w:r>
      <w:r>
        <w:rPr>
          <w:sz w:val="20"/>
        </w:rPr>
        <w:t>în</w:t>
      </w:r>
      <w:r>
        <w:rPr>
          <w:spacing w:val="-1"/>
          <w:sz w:val="20"/>
        </w:rPr>
        <w:t xml:space="preserve"> </w:t>
      </w:r>
      <w:r>
        <w:rPr>
          <w:sz w:val="20"/>
        </w:rPr>
        <w:t>fiecare</w:t>
      </w:r>
      <w:r>
        <w:rPr>
          <w:spacing w:val="-1"/>
          <w:sz w:val="20"/>
        </w:rPr>
        <w:t xml:space="preserve"> </w:t>
      </w:r>
      <w:r>
        <w:rPr>
          <w:sz w:val="20"/>
        </w:rPr>
        <w:t>dintre cele 2</w:t>
      </w:r>
      <w:r>
        <w:rPr>
          <w:spacing w:val="-2"/>
          <w:sz w:val="20"/>
        </w:rPr>
        <w:t xml:space="preserve"> </w:t>
      </w:r>
      <w:r>
        <w:rPr>
          <w:sz w:val="20"/>
        </w:rPr>
        <w:t>cazuri</w:t>
      </w:r>
    </w:p>
    <w:p w14:paraId="47545747" w14:textId="77777777" w:rsidR="001245A8" w:rsidRDefault="00B468C0">
      <w:pPr>
        <w:pStyle w:val="ListParagraph"/>
        <w:numPr>
          <w:ilvl w:val="1"/>
          <w:numId w:val="3"/>
        </w:numPr>
        <w:tabs>
          <w:tab w:val="left" w:pos="1325"/>
        </w:tabs>
        <w:ind w:right="120"/>
        <w:jc w:val="both"/>
        <w:rPr>
          <w:sz w:val="20"/>
        </w:rPr>
      </w:pPr>
      <w:r>
        <w:rPr>
          <w:sz w:val="20"/>
        </w:rPr>
        <w:t>Pentru</w:t>
      </w:r>
      <w:r>
        <w:rPr>
          <w:spacing w:val="1"/>
          <w:sz w:val="20"/>
        </w:rPr>
        <w:t xml:space="preserve"> </w:t>
      </w:r>
      <w:r>
        <w:rPr>
          <w:sz w:val="20"/>
        </w:rPr>
        <w:t>fiecare</w:t>
      </w:r>
      <w:r>
        <w:rPr>
          <w:spacing w:val="1"/>
          <w:sz w:val="20"/>
        </w:rPr>
        <w:t xml:space="preserve"> </w:t>
      </w:r>
      <w:r>
        <w:rPr>
          <w:sz w:val="20"/>
        </w:rPr>
        <w:t>aplicație</w:t>
      </w:r>
      <w:r>
        <w:rPr>
          <w:spacing w:val="1"/>
          <w:sz w:val="20"/>
        </w:rPr>
        <w:t xml:space="preserve"> </w:t>
      </w:r>
      <w:r>
        <w:rPr>
          <w:sz w:val="20"/>
        </w:rPr>
        <w:t>din</w:t>
      </w:r>
      <w:r>
        <w:rPr>
          <w:spacing w:val="1"/>
          <w:sz w:val="20"/>
        </w:rPr>
        <w:t xml:space="preserve"> </w:t>
      </w:r>
      <w:r>
        <w:rPr>
          <w:sz w:val="20"/>
        </w:rPr>
        <w:t>browser</w:t>
      </w:r>
      <w:r>
        <w:rPr>
          <w:spacing w:val="1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YouTube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Office</w:t>
      </w:r>
      <w:r>
        <w:rPr>
          <w:spacing w:val="1"/>
          <w:sz w:val="20"/>
        </w:rPr>
        <w:t xml:space="preserve"> </w:t>
      </w:r>
      <w:r>
        <w:rPr>
          <w:sz w:val="20"/>
        </w:rPr>
        <w:t>365)</w:t>
      </w:r>
      <w:r>
        <w:rPr>
          <w:spacing w:val="1"/>
          <w:sz w:val="20"/>
        </w:rPr>
        <w:t xml:space="preserve"> </w:t>
      </w:r>
      <w:r>
        <w:rPr>
          <w:sz w:val="20"/>
        </w:rPr>
        <w:t>se</w:t>
      </w:r>
      <w:r>
        <w:rPr>
          <w:spacing w:val="1"/>
          <w:sz w:val="20"/>
        </w:rPr>
        <w:t xml:space="preserve"> </w:t>
      </w:r>
      <w:r>
        <w:rPr>
          <w:sz w:val="20"/>
        </w:rPr>
        <w:t>va</w:t>
      </w:r>
      <w:r>
        <w:rPr>
          <w:spacing w:val="1"/>
          <w:sz w:val="20"/>
        </w:rPr>
        <w:t xml:space="preserve"> </w:t>
      </w:r>
      <w:r>
        <w:rPr>
          <w:sz w:val="20"/>
        </w:rPr>
        <w:t>rula</w:t>
      </w:r>
      <w:r>
        <w:rPr>
          <w:spacing w:val="1"/>
          <w:sz w:val="20"/>
        </w:rPr>
        <w:t xml:space="preserve"> </w:t>
      </w:r>
      <w:r>
        <w:rPr>
          <w:sz w:val="20"/>
        </w:rPr>
        <w:t>comanda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caracterizare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rutei</w:t>
      </w:r>
      <w:r>
        <w:rPr>
          <w:spacing w:val="-2"/>
          <w:sz w:val="20"/>
        </w:rPr>
        <w:t xml:space="preserve"> </w:t>
      </w:r>
      <w:r>
        <w:rPr>
          <w:sz w:val="20"/>
        </w:rPr>
        <w:t>ș</w:t>
      </w:r>
      <w:r>
        <w:rPr>
          <w:sz w:val="20"/>
        </w:rPr>
        <w:t>i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1"/>
          <w:sz w:val="20"/>
        </w:rPr>
        <w:t xml:space="preserve"> </w:t>
      </w:r>
      <w:r>
        <w:rPr>
          <w:sz w:val="20"/>
        </w:rPr>
        <w:t>vor</w:t>
      </w:r>
      <w:r>
        <w:rPr>
          <w:spacing w:val="-2"/>
          <w:sz w:val="20"/>
        </w:rPr>
        <w:t xml:space="preserve"> </w:t>
      </w:r>
      <w:r>
        <w:rPr>
          <w:sz w:val="20"/>
        </w:rPr>
        <w:t>prezenta</w:t>
      </w:r>
      <w:r>
        <w:rPr>
          <w:spacing w:val="-2"/>
          <w:sz w:val="20"/>
        </w:rPr>
        <w:t xml:space="preserve"> </w:t>
      </w:r>
      <w:r>
        <w:rPr>
          <w:sz w:val="20"/>
        </w:rPr>
        <w:t>rezultatele</w:t>
      </w:r>
    </w:p>
    <w:p w14:paraId="29B6EA32" w14:textId="30018CED" w:rsidR="00DD1BEB" w:rsidRDefault="00B468C0" w:rsidP="00DD1BEB">
      <w:pPr>
        <w:pStyle w:val="BodyText"/>
        <w:ind w:left="244" w:right="120"/>
        <w:jc w:val="both"/>
      </w:pPr>
      <w:r>
        <w:t>Mențiune:</w:t>
      </w:r>
      <w:r>
        <w:rPr>
          <w:spacing w:val="-8"/>
        </w:rPr>
        <w:t xml:space="preserve"> </w:t>
      </w:r>
      <w:r>
        <w:t>Pentru</w:t>
      </w:r>
      <w:r>
        <w:rPr>
          <w:spacing w:val="-7"/>
        </w:rPr>
        <w:t xml:space="preserve"> </w:t>
      </w:r>
      <w:r>
        <w:t>justificarea</w:t>
      </w:r>
      <w:r>
        <w:rPr>
          <w:spacing w:val="-7"/>
        </w:rPr>
        <w:t xml:space="preserve"> </w:t>
      </w:r>
      <w:r>
        <w:t>rezultatelor</w:t>
      </w:r>
      <w:r>
        <w:rPr>
          <w:spacing w:val="-7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vor</w:t>
      </w:r>
      <w:r>
        <w:rPr>
          <w:spacing w:val="-7"/>
        </w:rPr>
        <w:t xml:space="preserve"> </w:t>
      </w:r>
      <w:r>
        <w:t>atașa</w:t>
      </w:r>
      <w:r>
        <w:rPr>
          <w:spacing w:val="-8"/>
        </w:rPr>
        <w:t xml:space="preserve"> </w:t>
      </w:r>
      <w:r>
        <w:t>capturi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ecran</w:t>
      </w:r>
      <w:r>
        <w:rPr>
          <w:spacing w:val="-7"/>
        </w:rPr>
        <w:t xml:space="preserve"> </w:t>
      </w:r>
      <w:r>
        <w:t>din</w:t>
      </w:r>
      <w:r>
        <w:rPr>
          <w:spacing w:val="-8"/>
        </w:rPr>
        <w:t xml:space="preserve"> </w:t>
      </w:r>
      <w:r>
        <w:t>ferestrele</w:t>
      </w:r>
      <w:r>
        <w:rPr>
          <w:spacing w:val="-7"/>
        </w:rPr>
        <w:t xml:space="preserve"> </w:t>
      </w:r>
      <w:r>
        <w:t>utilitarelor</w:t>
      </w:r>
      <w:r>
        <w:rPr>
          <w:spacing w:val="-7"/>
        </w:rPr>
        <w:t xml:space="preserve"> </w:t>
      </w:r>
      <w:r>
        <w:t>folosite</w:t>
      </w:r>
      <w:r>
        <w:rPr>
          <w:spacing w:val="-53"/>
        </w:rPr>
        <w:t xml:space="preserve"> </w:t>
      </w:r>
      <w:r>
        <w:t>pentru</w:t>
      </w:r>
      <w:r>
        <w:rPr>
          <w:spacing w:val="-2"/>
        </w:rPr>
        <w:t xml:space="preserve"> </w:t>
      </w:r>
      <w:r>
        <w:t>identificarea</w:t>
      </w:r>
      <w:r>
        <w:rPr>
          <w:spacing w:val="-1"/>
        </w:rPr>
        <w:t xml:space="preserve"> </w:t>
      </w:r>
      <w:r>
        <w:t>specificațiilor</w:t>
      </w:r>
    </w:p>
    <w:p w14:paraId="2066713B" w14:textId="77777777" w:rsidR="001245A8" w:rsidRDefault="001245A8">
      <w:pPr>
        <w:pStyle w:val="BodyText"/>
        <w:rPr>
          <w:sz w:val="22"/>
        </w:rPr>
      </w:pPr>
    </w:p>
    <w:p w14:paraId="1512979D" w14:textId="77777777" w:rsidR="001245A8" w:rsidRDefault="001245A8">
      <w:pPr>
        <w:pStyle w:val="BodyText"/>
        <w:rPr>
          <w:sz w:val="18"/>
        </w:rPr>
      </w:pPr>
    </w:p>
    <w:p w14:paraId="054F17D6" w14:textId="77777777" w:rsidR="001245A8" w:rsidRDefault="00B468C0">
      <w:pPr>
        <w:pStyle w:val="Heading1"/>
        <w:numPr>
          <w:ilvl w:val="0"/>
          <w:numId w:val="3"/>
        </w:numPr>
        <w:tabs>
          <w:tab w:val="left" w:pos="604"/>
        </w:tabs>
        <w:spacing w:before="1"/>
      </w:pPr>
      <w:r>
        <w:t>(opțional)</w:t>
      </w:r>
      <w:r>
        <w:rPr>
          <w:spacing w:val="-2"/>
        </w:rPr>
        <w:t xml:space="preserve"> </w:t>
      </w:r>
      <w:r>
        <w:t>Monitorizarea</w:t>
      </w:r>
      <w:r>
        <w:rPr>
          <w:spacing w:val="-3"/>
        </w:rPr>
        <w:t xml:space="preserve"> </w:t>
      </w:r>
      <w:r>
        <w:t>traficului</w:t>
      </w:r>
      <w:r>
        <w:rPr>
          <w:spacing w:val="-3"/>
        </w:rPr>
        <w:t xml:space="preserve"> </w:t>
      </w:r>
      <w:r>
        <w:t>în</w:t>
      </w:r>
      <w:r>
        <w:rPr>
          <w:spacing w:val="-1"/>
        </w:rPr>
        <w:t xml:space="preserve"> </w:t>
      </w:r>
      <w:r>
        <w:t>rețea</w:t>
      </w:r>
      <w:r>
        <w:rPr>
          <w:spacing w:val="-1"/>
        </w:rPr>
        <w:t xml:space="preserve"> </w:t>
      </w:r>
      <w:r>
        <w:t>ș</w:t>
      </w:r>
      <w:r>
        <w:t>i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protocoalelor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transfer</w:t>
      </w:r>
    </w:p>
    <w:p w14:paraId="46523041" w14:textId="77777777" w:rsidR="001245A8" w:rsidRDefault="001245A8">
      <w:pPr>
        <w:pStyle w:val="BodyText"/>
        <w:rPr>
          <w:rFonts w:ascii="Arial"/>
          <w:b/>
        </w:rPr>
      </w:pPr>
    </w:p>
    <w:p w14:paraId="5A11FA57" w14:textId="77777777" w:rsidR="001245A8" w:rsidRDefault="001245A8">
      <w:pPr>
        <w:pStyle w:val="BodyText"/>
        <w:spacing w:before="3"/>
        <w:rPr>
          <w:rFonts w:ascii="Arial"/>
          <w:b/>
        </w:rPr>
      </w:pPr>
    </w:p>
    <w:p w14:paraId="7EBDB571" w14:textId="77777777" w:rsidR="001245A8" w:rsidRDefault="00B468C0">
      <w:pPr>
        <w:tabs>
          <w:tab w:val="left" w:pos="1037"/>
        </w:tabs>
        <w:spacing w:before="101"/>
        <w:ind w:left="406"/>
        <w:jc w:val="center"/>
        <w:rPr>
          <w:rFonts w:ascii="Arial"/>
          <w:b/>
          <w:sz w:val="12"/>
        </w:rPr>
      </w:pPr>
      <w:r>
        <w:rPr>
          <w:rFonts w:ascii="Arial"/>
          <w:b/>
          <w:sz w:val="12"/>
        </w:rPr>
        <w:t>1</w:t>
      </w:r>
      <w:r>
        <w:rPr>
          <w:rFonts w:ascii="Arial"/>
          <w:b/>
          <w:sz w:val="12"/>
        </w:rPr>
        <w:tab/>
        <w:t>2</w:t>
      </w:r>
    </w:p>
    <w:p w14:paraId="4EE6A816" w14:textId="77777777" w:rsidR="001245A8" w:rsidRDefault="001245A8">
      <w:pPr>
        <w:jc w:val="center"/>
        <w:rPr>
          <w:rFonts w:ascii="Arial"/>
          <w:sz w:val="12"/>
        </w:rPr>
        <w:sectPr w:rsidR="001245A8">
          <w:type w:val="continuous"/>
          <w:pgSz w:w="12240" w:h="15840"/>
          <w:pgMar w:top="280" w:right="1320" w:bottom="0" w:left="1340" w:header="720" w:footer="720" w:gutter="0"/>
          <w:cols w:space="720"/>
        </w:sectPr>
      </w:pPr>
    </w:p>
    <w:p w14:paraId="01CB2D89" w14:textId="77777777" w:rsidR="001245A8" w:rsidRDefault="00B468C0">
      <w:pPr>
        <w:pStyle w:val="BodyText"/>
        <w:rPr>
          <w:rFonts w:ascii="Arial"/>
          <w:b/>
        </w:rPr>
      </w:pPr>
      <w:r>
        <w:lastRenderedPageBreak/>
        <w:pict w14:anchorId="22110063">
          <v:group id="_x0000_s1028" alt="" style="position:absolute;margin-left:1in;margin-top:14.4pt;width:500.85pt;height:763.2pt;z-index:-15815168;mso-position-horizontal-relative:page;mso-position-vertical-relative:page" coordorigin="1440,288" coordsize="10017,15264">
            <v:shape id="_x0000_s1029" type="#_x0000_t75" alt="" style="position:absolute;left:9540;top:1389;width:1917;height:14054">
              <v:imagedata r:id="rId5" o:title=""/>
            </v:shape>
            <v:shape id="_x0000_s1030" type="#_x0000_t75" alt="" style="position:absolute;left:1440;top:288;width:9360;height:1230">
              <v:imagedata r:id="rId6" o:title=""/>
            </v:shape>
            <v:shape id="_x0000_s1031" type="#_x0000_t75" alt="" style="position:absolute;left:1440;top:14573;width:9360;height:979">
              <v:imagedata r:id="rId7" o:title=""/>
            </v:shape>
            <w10:wrap anchorx="page" anchory="page"/>
          </v:group>
        </w:pict>
      </w:r>
    </w:p>
    <w:p w14:paraId="6A9E9691" w14:textId="77777777" w:rsidR="001245A8" w:rsidRDefault="001245A8">
      <w:pPr>
        <w:pStyle w:val="BodyText"/>
        <w:rPr>
          <w:rFonts w:ascii="Arial"/>
          <w:b/>
        </w:rPr>
      </w:pPr>
    </w:p>
    <w:p w14:paraId="6103228D" w14:textId="77777777" w:rsidR="001245A8" w:rsidRDefault="001245A8">
      <w:pPr>
        <w:pStyle w:val="BodyText"/>
        <w:rPr>
          <w:rFonts w:ascii="Arial"/>
          <w:b/>
        </w:rPr>
      </w:pPr>
    </w:p>
    <w:p w14:paraId="50515EF4" w14:textId="77777777" w:rsidR="001245A8" w:rsidRDefault="001245A8">
      <w:pPr>
        <w:pStyle w:val="BodyText"/>
        <w:rPr>
          <w:rFonts w:ascii="Arial"/>
          <w:b/>
        </w:rPr>
      </w:pPr>
    </w:p>
    <w:p w14:paraId="5CB48769" w14:textId="77777777" w:rsidR="001245A8" w:rsidRDefault="001245A8">
      <w:pPr>
        <w:pStyle w:val="BodyText"/>
        <w:spacing w:before="6"/>
        <w:rPr>
          <w:rFonts w:ascii="Arial"/>
          <w:b/>
          <w:sz w:val="19"/>
        </w:rPr>
      </w:pPr>
    </w:p>
    <w:p w14:paraId="14BBC002" w14:textId="77777777" w:rsidR="001245A8" w:rsidRDefault="00B468C0">
      <w:pPr>
        <w:pStyle w:val="ListParagraph"/>
        <w:numPr>
          <w:ilvl w:val="1"/>
          <w:numId w:val="3"/>
        </w:numPr>
        <w:tabs>
          <w:tab w:val="left" w:pos="1235"/>
        </w:tabs>
        <w:spacing w:before="94"/>
        <w:ind w:left="1234" w:right="120"/>
        <w:rPr>
          <w:sz w:val="20"/>
        </w:rPr>
      </w:pPr>
      <w:r>
        <w:rPr>
          <w:sz w:val="20"/>
        </w:rPr>
        <w:t>Pe</w:t>
      </w:r>
      <w:r>
        <w:rPr>
          <w:spacing w:val="1"/>
          <w:sz w:val="20"/>
        </w:rPr>
        <w:t xml:space="preserve"> </w:t>
      </w:r>
      <w:r>
        <w:rPr>
          <w:sz w:val="20"/>
        </w:rPr>
        <w:t>stația</w:t>
      </w:r>
      <w:r>
        <w:rPr>
          <w:spacing w:val="2"/>
          <w:sz w:val="20"/>
        </w:rPr>
        <w:t xml:space="preserve"> </w:t>
      </w:r>
      <w:r>
        <w:rPr>
          <w:sz w:val="20"/>
        </w:rPr>
        <w:t>de</w:t>
      </w:r>
      <w:r>
        <w:rPr>
          <w:spacing w:val="2"/>
          <w:sz w:val="20"/>
        </w:rPr>
        <w:t xml:space="preserve"> </w:t>
      </w:r>
      <w:r>
        <w:rPr>
          <w:sz w:val="20"/>
        </w:rPr>
        <w:t>lucru</w:t>
      </w:r>
      <w:r>
        <w:rPr>
          <w:spacing w:val="2"/>
          <w:sz w:val="20"/>
        </w:rPr>
        <w:t xml:space="preserve"> </w:t>
      </w:r>
      <w:r>
        <w:rPr>
          <w:sz w:val="20"/>
        </w:rPr>
        <w:t>personală</w:t>
      </w:r>
      <w:r>
        <w:rPr>
          <w:spacing w:val="2"/>
          <w:sz w:val="20"/>
        </w:rPr>
        <w:t xml:space="preserve"> </w:t>
      </w:r>
      <w:r>
        <w:rPr>
          <w:sz w:val="20"/>
        </w:rPr>
        <w:t>(PC),</w:t>
      </w:r>
      <w:r>
        <w:rPr>
          <w:spacing w:val="2"/>
          <w:sz w:val="20"/>
        </w:rPr>
        <w:t xml:space="preserve"> </w:t>
      </w:r>
      <w:r>
        <w:rPr>
          <w:sz w:val="20"/>
        </w:rPr>
        <w:t>se</w:t>
      </w:r>
      <w:r>
        <w:rPr>
          <w:spacing w:val="2"/>
          <w:sz w:val="20"/>
        </w:rPr>
        <w:t xml:space="preserve"> </w:t>
      </w:r>
      <w:r>
        <w:rPr>
          <w:sz w:val="20"/>
        </w:rPr>
        <w:t>va</w:t>
      </w:r>
      <w:r>
        <w:rPr>
          <w:spacing w:val="2"/>
          <w:sz w:val="20"/>
        </w:rPr>
        <w:t xml:space="preserve"> </w:t>
      </w:r>
      <w:r>
        <w:rPr>
          <w:sz w:val="20"/>
        </w:rPr>
        <w:t>instala</w:t>
      </w:r>
      <w:r>
        <w:rPr>
          <w:spacing w:val="2"/>
          <w:sz w:val="20"/>
        </w:rPr>
        <w:t xml:space="preserve"> </w:t>
      </w:r>
      <w:r>
        <w:rPr>
          <w:sz w:val="20"/>
        </w:rPr>
        <w:t>un</w:t>
      </w:r>
      <w:r>
        <w:rPr>
          <w:spacing w:val="1"/>
          <w:sz w:val="20"/>
        </w:rPr>
        <w:t xml:space="preserve"> </w:t>
      </w:r>
      <w:r>
        <w:rPr>
          <w:sz w:val="20"/>
        </w:rPr>
        <w:t>utilitar</w:t>
      </w:r>
      <w:r>
        <w:rPr>
          <w:spacing w:val="2"/>
          <w:sz w:val="20"/>
        </w:rPr>
        <w:t xml:space="preserve"> </w:t>
      </w:r>
      <w:r>
        <w:rPr>
          <w:sz w:val="20"/>
        </w:rPr>
        <w:t>de</w:t>
      </w:r>
      <w:r>
        <w:rPr>
          <w:spacing w:val="2"/>
          <w:sz w:val="20"/>
        </w:rPr>
        <w:t xml:space="preserve"> </w:t>
      </w:r>
      <w:r>
        <w:rPr>
          <w:sz w:val="20"/>
        </w:rPr>
        <w:t>analiză</w:t>
      </w:r>
      <w:r>
        <w:rPr>
          <w:spacing w:val="2"/>
          <w:sz w:val="20"/>
        </w:rPr>
        <w:t xml:space="preserve"> </w:t>
      </w: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traficului</w:t>
      </w:r>
      <w:r>
        <w:rPr>
          <w:spacing w:val="2"/>
          <w:sz w:val="20"/>
        </w:rPr>
        <w:t xml:space="preserve"> </w:t>
      </w:r>
      <w:r>
        <w:rPr>
          <w:sz w:val="20"/>
        </w:rPr>
        <w:t>în</w:t>
      </w:r>
      <w:r>
        <w:rPr>
          <w:spacing w:val="1"/>
          <w:sz w:val="20"/>
        </w:rPr>
        <w:t xml:space="preserve"> </w:t>
      </w:r>
      <w:r>
        <w:rPr>
          <w:sz w:val="20"/>
        </w:rPr>
        <w:t>rețea</w:t>
      </w:r>
      <w:r>
        <w:rPr>
          <w:spacing w:val="-52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ex.</w:t>
      </w:r>
      <w:r>
        <w:rPr>
          <w:rFonts w:ascii="Arial" w:hAnsi="Arial"/>
          <w:i/>
          <w:sz w:val="20"/>
        </w:rPr>
        <w:t>Wireshark</w:t>
      </w:r>
      <w:proofErr w:type="spellEnd"/>
      <w:r>
        <w:rPr>
          <w:sz w:val="20"/>
        </w:rPr>
        <w:t>)</w:t>
      </w:r>
      <w:r>
        <w:rPr>
          <w:spacing w:val="-21"/>
          <w:sz w:val="20"/>
        </w:rPr>
        <w:t xml:space="preserve"> </w:t>
      </w:r>
      <w:r>
        <w:rPr>
          <w:sz w:val="20"/>
          <w:vertAlign w:val="superscript"/>
        </w:rPr>
        <w:t>1</w:t>
      </w:r>
    </w:p>
    <w:p w14:paraId="01C1BFAF" w14:textId="77777777" w:rsidR="001245A8" w:rsidRDefault="00B468C0">
      <w:pPr>
        <w:pStyle w:val="ListParagraph"/>
        <w:numPr>
          <w:ilvl w:val="1"/>
          <w:numId w:val="3"/>
        </w:numPr>
        <w:tabs>
          <w:tab w:val="left" w:pos="1235"/>
        </w:tabs>
        <w:spacing w:line="230" w:lineRule="exact"/>
        <w:ind w:left="1234" w:hanging="361"/>
        <w:rPr>
          <w:sz w:val="20"/>
        </w:rPr>
      </w:pP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va deschide</w:t>
      </w:r>
      <w:r>
        <w:rPr>
          <w:spacing w:val="-1"/>
          <w:sz w:val="20"/>
        </w:rPr>
        <w:t xml:space="preserve"> </w:t>
      </w:r>
      <w:r>
        <w:rPr>
          <w:sz w:val="20"/>
        </w:rPr>
        <w:t>o conexiune</w:t>
      </w:r>
      <w:r>
        <w:rPr>
          <w:spacing w:val="-2"/>
          <w:sz w:val="20"/>
        </w:rPr>
        <w:t xml:space="preserve"> </w:t>
      </w:r>
      <w:r>
        <w:rPr>
          <w:sz w:val="20"/>
        </w:rPr>
        <w:t>de trafic</w:t>
      </w:r>
      <w:r>
        <w:rPr>
          <w:spacing w:val="-1"/>
          <w:sz w:val="20"/>
        </w:rPr>
        <w:t xml:space="preserve"> </w:t>
      </w:r>
      <w:r>
        <w:rPr>
          <w:sz w:val="20"/>
        </w:rPr>
        <w:t>multimedia (ex.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Youtube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-&gt;</w:t>
      </w:r>
      <w:r>
        <w:rPr>
          <w:spacing w:val="-1"/>
          <w:sz w:val="20"/>
        </w:rPr>
        <w:t xml:space="preserve"> </w:t>
      </w:r>
      <w:r>
        <w:rPr>
          <w:sz w:val="20"/>
        </w:rPr>
        <w:t>vizualizare clip)</w:t>
      </w:r>
    </w:p>
    <w:p w14:paraId="00E33D79" w14:textId="77777777" w:rsidR="001245A8" w:rsidRDefault="00B468C0">
      <w:pPr>
        <w:pStyle w:val="ListParagraph"/>
        <w:numPr>
          <w:ilvl w:val="1"/>
          <w:numId w:val="3"/>
        </w:numPr>
        <w:tabs>
          <w:tab w:val="left" w:pos="1234"/>
          <w:tab w:val="left" w:pos="1235"/>
        </w:tabs>
        <w:spacing w:before="1" w:line="230" w:lineRule="exact"/>
        <w:ind w:left="1234" w:hanging="361"/>
        <w:rPr>
          <w:sz w:val="20"/>
        </w:rPr>
      </w:pPr>
      <w:r>
        <w:rPr>
          <w:w w:val="95"/>
          <w:sz w:val="20"/>
        </w:rPr>
        <w:t>Se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vor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realiza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capturi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ecran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cu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traficul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emis/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recepționat</w:t>
      </w:r>
    </w:p>
    <w:p w14:paraId="28B9F479" w14:textId="77777777" w:rsidR="001245A8" w:rsidRDefault="00B468C0">
      <w:pPr>
        <w:pStyle w:val="ListParagraph"/>
        <w:numPr>
          <w:ilvl w:val="1"/>
          <w:numId w:val="3"/>
        </w:numPr>
        <w:tabs>
          <w:tab w:val="left" w:pos="1235"/>
        </w:tabs>
        <w:ind w:left="1234" w:hanging="361"/>
        <w:rPr>
          <w:sz w:val="20"/>
        </w:rPr>
      </w:pP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vor descrie</w:t>
      </w:r>
      <w:r>
        <w:rPr>
          <w:spacing w:val="-1"/>
          <w:sz w:val="20"/>
        </w:rPr>
        <w:t xml:space="preserve"> </w:t>
      </w:r>
      <w:r>
        <w:rPr>
          <w:sz w:val="20"/>
        </w:rPr>
        <w:t>principalele</w:t>
      </w:r>
      <w:r>
        <w:rPr>
          <w:spacing w:val="-1"/>
          <w:sz w:val="20"/>
        </w:rPr>
        <w:t xml:space="preserve"> </w:t>
      </w:r>
      <w:r>
        <w:rPr>
          <w:sz w:val="20"/>
        </w:rPr>
        <w:t>protocoale</w:t>
      </w:r>
      <w:r>
        <w:rPr>
          <w:spacing w:val="-3"/>
          <w:sz w:val="20"/>
        </w:rPr>
        <w:t xml:space="preserve"> </w:t>
      </w:r>
      <w:r>
        <w:rPr>
          <w:sz w:val="20"/>
        </w:rPr>
        <w:t>specifice de</w:t>
      </w:r>
      <w:r>
        <w:rPr>
          <w:spacing w:val="-2"/>
          <w:sz w:val="20"/>
        </w:rPr>
        <w:t xml:space="preserve"> </w:t>
      </w:r>
      <w:r>
        <w:rPr>
          <w:sz w:val="20"/>
        </w:rPr>
        <w:t>trafic multimedia</w:t>
      </w:r>
      <w:r>
        <w:rPr>
          <w:spacing w:val="-1"/>
          <w:sz w:val="20"/>
        </w:rPr>
        <w:t xml:space="preserve"> </w:t>
      </w:r>
      <w:r>
        <w:rPr>
          <w:sz w:val="20"/>
        </w:rPr>
        <w:t>(video,</w:t>
      </w:r>
      <w:r>
        <w:rPr>
          <w:spacing w:val="-1"/>
          <w:sz w:val="20"/>
        </w:rPr>
        <w:t xml:space="preserve"> </w:t>
      </w:r>
      <w:r>
        <w:rPr>
          <w:sz w:val="20"/>
        </w:rPr>
        <w:t>audio)</w:t>
      </w:r>
    </w:p>
    <w:p w14:paraId="00E48233" w14:textId="77777777" w:rsidR="001245A8" w:rsidRDefault="001245A8">
      <w:pPr>
        <w:pStyle w:val="BodyText"/>
      </w:pPr>
    </w:p>
    <w:p w14:paraId="5963805B" w14:textId="77777777" w:rsidR="001245A8" w:rsidRDefault="00B468C0">
      <w:pPr>
        <w:pStyle w:val="Heading1"/>
        <w:numPr>
          <w:ilvl w:val="0"/>
          <w:numId w:val="3"/>
        </w:numPr>
        <w:tabs>
          <w:tab w:val="left" w:pos="604"/>
        </w:tabs>
        <w:spacing w:line="230" w:lineRule="exact"/>
      </w:pPr>
      <w:r>
        <w:t>(opțional)</w:t>
      </w:r>
      <w:r>
        <w:rPr>
          <w:spacing w:val="-1"/>
        </w:rPr>
        <w:t xml:space="preserve"> </w:t>
      </w:r>
      <w:r>
        <w:t>Comenzi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diagnostic</w:t>
      </w:r>
    </w:p>
    <w:p w14:paraId="5940107E" w14:textId="77777777" w:rsidR="001245A8" w:rsidRDefault="00B468C0">
      <w:pPr>
        <w:pStyle w:val="ListParagraph"/>
        <w:numPr>
          <w:ilvl w:val="1"/>
          <w:numId w:val="3"/>
        </w:numPr>
        <w:tabs>
          <w:tab w:val="left" w:pos="1271"/>
        </w:tabs>
        <w:ind w:left="1270" w:right="119"/>
        <w:rPr>
          <w:rFonts w:ascii="Arial" w:hAnsi="Arial"/>
          <w:i/>
          <w:sz w:val="20"/>
        </w:rPr>
      </w:pPr>
      <w:r>
        <w:rPr>
          <w:w w:val="95"/>
          <w:sz w:val="20"/>
        </w:rPr>
        <w:t>Se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va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realiza o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documentație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(max.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1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pag)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prezentare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principalelor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comenzi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diagnostic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rețea/resurse,</w:t>
      </w:r>
      <w:r>
        <w:rPr>
          <w:spacing w:val="-7"/>
          <w:sz w:val="20"/>
        </w:rPr>
        <w:t xml:space="preserve"> </w:t>
      </w:r>
      <w:r>
        <w:rPr>
          <w:sz w:val="20"/>
        </w:rPr>
        <w:t>aplicabile</w:t>
      </w:r>
      <w:r>
        <w:rPr>
          <w:spacing w:val="-6"/>
          <w:sz w:val="20"/>
        </w:rPr>
        <w:t xml:space="preserve"> </w:t>
      </w:r>
      <w:r>
        <w:rPr>
          <w:sz w:val="20"/>
        </w:rPr>
        <w:t>prin</w:t>
      </w:r>
      <w:r>
        <w:rPr>
          <w:spacing w:val="-5"/>
          <w:sz w:val="20"/>
        </w:rPr>
        <w:t xml:space="preserve"> </w:t>
      </w:r>
      <w:r>
        <w:rPr>
          <w:sz w:val="20"/>
        </w:rPr>
        <w:t>fereastra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comandă</w:t>
      </w:r>
      <w:r>
        <w:rPr>
          <w:spacing w:val="-6"/>
          <w:sz w:val="20"/>
        </w:rPr>
        <w:t xml:space="preserve"> </w:t>
      </w:r>
      <w:proofErr w:type="spellStart"/>
      <w:r>
        <w:rPr>
          <w:rFonts w:ascii="Arial" w:hAnsi="Arial"/>
          <w:i/>
          <w:sz w:val="20"/>
        </w:rPr>
        <w:t>CommandPromt</w:t>
      </w:r>
      <w:proofErr w:type="spellEnd"/>
    </w:p>
    <w:p w14:paraId="09C58EEA" w14:textId="77777777" w:rsidR="001245A8" w:rsidRDefault="00B468C0">
      <w:pPr>
        <w:pStyle w:val="ListParagraph"/>
        <w:numPr>
          <w:ilvl w:val="1"/>
          <w:numId w:val="3"/>
        </w:numPr>
        <w:tabs>
          <w:tab w:val="left" w:pos="1271"/>
        </w:tabs>
        <w:spacing w:before="1"/>
        <w:ind w:left="1270" w:hanging="361"/>
        <w:rPr>
          <w:sz w:val="20"/>
        </w:rPr>
      </w:pPr>
      <w:r>
        <w:rPr>
          <w:sz w:val="20"/>
        </w:rPr>
        <w:t>Se</w:t>
      </w:r>
      <w:r>
        <w:rPr>
          <w:spacing w:val="-12"/>
          <w:sz w:val="20"/>
        </w:rPr>
        <w:t xml:space="preserve"> </w:t>
      </w:r>
      <w:r>
        <w:rPr>
          <w:sz w:val="20"/>
        </w:rPr>
        <w:t>vor</w:t>
      </w:r>
      <w:r>
        <w:rPr>
          <w:spacing w:val="-13"/>
          <w:sz w:val="20"/>
        </w:rPr>
        <w:t xml:space="preserve"> </w:t>
      </w:r>
      <w:r>
        <w:rPr>
          <w:sz w:val="20"/>
        </w:rPr>
        <w:t>rula</w:t>
      </w:r>
      <w:r>
        <w:rPr>
          <w:spacing w:val="-11"/>
          <w:sz w:val="20"/>
        </w:rPr>
        <w:t xml:space="preserve"> </w:t>
      </w:r>
      <w:r>
        <w:rPr>
          <w:sz w:val="20"/>
        </w:rPr>
        <w:t>comenzile</w:t>
      </w:r>
      <w:r>
        <w:rPr>
          <w:spacing w:val="-11"/>
          <w:sz w:val="20"/>
        </w:rPr>
        <w:t xml:space="preserve"> </w:t>
      </w:r>
      <w:r>
        <w:rPr>
          <w:sz w:val="20"/>
        </w:rPr>
        <w:t>ș</w:t>
      </w:r>
      <w:r>
        <w:rPr>
          <w:sz w:val="20"/>
        </w:rPr>
        <w:t>i</w:t>
      </w:r>
      <w:r>
        <w:rPr>
          <w:spacing w:val="-13"/>
          <w:sz w:val="20"/>
        </w:rPr>
        <w:t xml:space="preserve"> </w:t>
      </w:r>
      <w:r>
        <w:rPr>
          <w:sz w:val="20"/>
        </w:rPr>
        <w:t>se</w:t>
      </w:r>
      <w:r>
        <w:rPr>
          <w:spacing w:val="-12"/>
          <w:sz w:val="20"/>
        </w:rPr>
        <w:t xml:space="preserve"> </w:t>
      </w:r>
      <w:r>
        <w:rPr>
          <w:sz w:val="20"/>
        </w:rPr>
        <w:t>vor</w:t>
      </w:r>
      <w:r>
        <w:rPr>
          <w:spacing w:val="-11"/>
          <w:sz w:val="20"/>
        </w:rPr>
        <w:t xml:space="preserve"> </w:t>
      </w:r>
      <w:r>
        <w:rPr>
          <w:sz w:val="20"/>
        </w:rPr>
        <w:t>descrie/prezenta</w:t>
      </w:r>
      <w:r>
        <w:rPr>
          <w:spacing w:val="-12"/>
          <w:sz w:val="20"/>
        </w:rPr>
        <w:t xml:space="preserve"> </w:t>
      </w:r>
      <w:r>
        <w:rPr>
          <w:sz w:val="20"/>
        </w:rPr>
        <w:t>pe</w:t>
      </w:r>
      <w:r>
        <w:rPr>
          <w:spacing w:val="-11"/>
          <w:sz w:val="20"/>
        </w:rPr>
        <w:t xml:space="preserve"> </w:t>
      </w:r>
      <w:r>
        <w:rPr>
          <w:sz w:val="20"/>
        </w:rPr>
        <w:t>scurt</w:t>
      </w:r>
      <w:r>
        <w:rPr>
          <w:spacing w:val="-11"/>
          <w:sz w:val="20"/>
        </w:rPr>
        <w:t xml:space="preserve"> </w:t>
      </w:r>
      <w:r>
        <w:rPr>
          <w:sz w:val="20"/>
        </w:rPr>
        <w:t>rezultatele</w:t>
      </w:r>
    </w:p>
    <w:p w14:paraId="7B085203" w14:textId="77777777" w:rsidR="001245A8" w:rsidRDefault="00B468C0">
      <w:pPr>
        <w:pStyle w:val="BodyText"/>
        <w:spacing w:before="8"/>
        <w:rPr>
          <w:sz w:val="14"/>
        </w:rPr>
      </w:pPr>
      <w:r>
        <w:pict w14:anchorId="5A9ED9C0">
          <v:shape id="_x0000_s1027" alt="" style="position:absolute;margin-left:1in;margin-top:10.85pt;width:467.45pt;height:.1pt;z-index:-15728128;mso-wrap-edited:f;mso-width-percent:0;mso-height-percent:0;mso-wrap-distance-left:0;mso-wrap-distance-right:0;mso-position-horizontal-relative:page;mso-width-percent:0;mso-height-percent:0" coordsize="9349,1270" path="m,l9349,e" filled="f" strokeweight=".31461mm">
            <v:path arrowok="t" o:connecttype="custom" o:connectlocs="0,0;5936615,0" o:connectangles="0,0"/>
            <w10:wrap type="topAndBottom" anchorx="page"/>
          </v:shape>
        </w:pict>
      </w:r>
    </w:p>
    <w:p w14:paraId="093F4756" w14:textId="77777777" w:rsidR="001245A8" w:rsidRDefault="001245A8">
      <w:pPr>
        <w:pStyle w:val="BodyText"/>
        <w:spacing w:before="5"/>
        <w:rPr>
          <w:sz w:val="9"/>
        </w:rPr>
      </w:pPr>
    </w:p>
    <w:p w14:paraId="5BA066A9" w14:textId="77777777" w:rsidR="001245A8" w:rsidRDefault="00B468C0">
      <w:pPr>
        <w:pStyle w:val="BodyText"/>
        <w:spacing w:before="94"/>
        <w:ind w:left="100"/>
      </w:pPr>
      <w:r>
        <w:rPr>
          <w:rFonts w:ascii="Arial" w:hAnsi="Arial"/>
          <w:b/>
          <w:spacing w:val="-1"/>
        </w:rPr>
        <w:t>L</w:t>
      </w:r>
      <w:r>
        <w:rPr>
          <w:rFonts w:ascii="Arial" w:hAnsi="Arial"/>
          <w:b/>
        </w:rPr>
        <w:t>I</w:t>
      </w:r>
      <w:r>
        <w:rPr>
          <w:rFonts w:ascii="Arial" w:hAnsi="Arial"/>
          <w:b/>
          <w:spacing w:val="-1"/>
        </w:rPr>
        <w:t>V</w:t>
      </w:r>
      <w:r>
        <w:rPr>
          <w:rFonts w:ascii="Arial" w:hAnsi="Arial"/>
          <w:b/>
        </w:rPr>
        <w:t>RABIL</w:t>
      </w:r>
      <w:r>
        <w:rPr>
          <w:rFonts w:ascii="Arial" w:hAnsi="Arial"/>
          <w:b/>
          <w:spacing w:val="-1"/>
        </w:rPr>
        <w:t>E</w:t>
      </w:r>
      <w:r>
        <w:rPr>
          <w:rFonts w:ascii="Arial" w:hAnsi="Arial"/>
          <w:b/>
        </w:rPr>
        <w:t>:</w:t>
      </w:r>
      <w:r>
        <w:rPr>
          <w:rFonts w:ascii="Arial" w:hAnsi="Arial"/>
          <w:b/>
          <w:spacing w:val="-2"/>
        </w:rPr>
        <w:t xml:space="preserve"> </w:t>
      </w:r>
      <w:r>
        <w:rPr>
          <w:spacing w:val="-1"/>
        </w:rPr>
        <w:t>Documen</w:t>
      </w:r>
      <w:r>
        <w:t>t</w:t>
      </w:r>
      <w:r>
        <w:rPr>
          <w:spacing w:val="-1"/>
        </w:rPr>
        <w:t xml:space="preserve"> </w:t>
      </w:r>
      <w:r>
        <w:t>(.</w:t>
      </w:r>
      <w:proofErr w:type="spellStart"/>
      <w:r>
        <w:rPr>
          <w:spacing w:val="-1"/>
        </w:rPr>
        <w:t>docx</w:t>
      </w:r>
      <w:proofErr w:type="spellEnd"/>
      <w:r>
        <w:t>,</w:t>
      </w:r>
      <w:r>
        <w:rPr>
          <w:spacing w:val="-1"/>
        </w:rPr>
        <w:t xml:space="preserve"> </w:t>
      </w:r>
      <w:r>
        <w:t>.</w:t>
      </w:r>
      <w:proofErr w:type="spellStart"/>
      <w:r>
        <w:t>pd</w:t>
      </w:r>
      <w:r>
        <w:rPr>
          <w:spacing w:val="-1"/>
        </w:rPr>
        <w:t>f</w:t>
      </w:r>
      <w:proofErr w:type="spellEnd"/>
      <w:r>
        <w:t>)</w:t>
      </w:r>
      <w:r>
        <w:t xml:space="preserve"> </w:t>
      </w:r>
      <w:r>
        <w:t>cu</w:t>
      </w:r>
      <w:r>
        <w:rPr>
          <w:spacing w:val="-2"/>
        </w:rPr>
        <w:t xml:space="preserve"> </w:t>
      </w:r>
      <w:r>
        <w:t>so</w:t>
      </w:r>
      <w:r>
        <w:rPr>
          <w:spacing w:val="-1"/>
          <w:w w:val="71"/>
        </w:rPr>
        <w:t>luți</w:t>
      </w:r>
      <w:r>
        <w:rPr>
          <w:w w:val="71"/>
        </w:rPr>
        <w:t>a</w:t>
      </w:r>
      <w:r>
        <w:rPr>
          <w:spacing w:val="-1"/>
        </w:rPr>
        <w:t xml:space="preserve"> </w:t>
      </w:r>
      <w:r>
        <w:rPr>
          <w:spacing w:val="-2"/>
        </w:rPr>
        <w:t>e</w:t>
      </w:r>
      <w:r>
        <w:t>xerc</w:t>
      </w:r>
      <w:r>
        <w:rPr>
          <w:spacing w:val="-1"/>
          <w:w w:val="40"/>
        </w:rPr>
        <w:t>i</w:t>
      </w:r>
      <w:r>
        <w:rPr>
          <w:spacing w:val="-2"/>
          <w:w w:val="40"/>
        </w:rPr>
        <w:t>ț</w:t>
      </w:r>
      <w:r>
        <w:t>iilor</w:t>
      </w:r>
      <w:r>
        <w:t xml:space="preserve"> </w:t>
      </w:r>
      <w:r>
        <w:t>1,</w:t>
      </w:r>
      <w:r>
        <w:rPr>
          <w:spacing w:val="-1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rPr>
          <w:spacing w:val="-1"/>
          <w:w w:val="84"/>
        </w:rPr>
        <w:t>opțional</w:t>
      </w:r>
      <w:r>
        <w:rPr>
          <w:w w:val="84"/>
        </w:rPr>
        <w:t>,</w:t>
      </w:r>
      <w:r>
        <w:rPr>
          <w:spacing w:val="-1"/>
        </w:rPr>
        <w:t xml:space="preserve"> </w:t>
      </w:r>
      <w:r>
        <w:t>so</w:t>
      </w:r>
      <w:r>
        <w:rPr>
          <w:spacing w:val="-2"/>
        </w:rPr>
        <w:t>l</w:t>
      </w:r>
      <w:r>
        <w:rPr>
          <w:spacing w:val="-1"/>
          <w:w w:val="59"/>
        </w:rPr>
        <w:t>uț</w:t>
      </w:r>
      <w:r>
        <w:rPr>
          <w:w w:val="59"/>
        </w:rPr>
        <w:t>i</w:t>
      </w:r>
      <w:r>
        <w:t>a</w:t>
      </w:r>
      <w:r>
        <w:t xml:space="preserve"> </w:t>
      </w:r>
      <w:r>
        <w:rPr>
          <w:spacing w:val="-1"/>
          <w:w w:val="81"/>
        </w:rPr>
        <w:t>exerciți</w:t>
      </w:r>
      <w:r>
        <w:t>il</w:t>
      </w:r>
      <w:r>
        <w:rPr>
          <w:spacing w:val="-2"/>
        </w:rPr>
        <w:t>o</w:t>
      </w:r>
      <w:r>
        <w:t>r</w:t>
      </w:r>
      <w:r>
        <w:t xml:space="preserve"> </w:t>
      </w:r>
      <w:r>
        <w:t>3,</w:t>
      </w:r>
      <w:r>
        <w:rPr>
          <w:spacing w:val="-1"/>
        </w:rPr>
        <w:t xml:space="preserve"> </w:t>
      </w:r>
      <w:r>
        <w:t>4</w:t>
      </w:r>
    </w:p>
    <w:p w14:paraId="338F58FB" w14:textId="77777777" w:rsidR="001245A8" w:rsidRDefault="001245A8">
      <w:pPr>
        <w:pStyle w:val="BodyText"/>
        <w:spacing w:before="1"/>
      </w:pPr>
    </w:p>
    <w:p w14:paraId="1D556B21" w14:textId="77777777" w:rsidR="001245A8" w:rsidRDefault="00B468C0">
      <w:pPr>
        <w:pStyle w:val="Heading1"/>
        <w:spacing w:line="230" w:lineRule="exact"/>
        <w:ind w:left="100" w:firstLine="0"/>
      </w:pPr>
      <w:r>
        <w:t>MENȚIUNI</w:t>
      </w:r>
      <w:r>
        <w:rPr>
          <w:spacing w:val="-2"/>
        </w:rPr>
        <w:t xml:space="preserve"> </w:t>
      </w:r>
      <w:r>
        <w:t>GENERICE:</w:t>
      </w:r>
    </w:p>
    <w:p w14:paraId="70FB9193" w14:textId="77777777" w:rsidR="001245A8" w:rsidRDefault="00B468C0">
      <w:pPr>
        <w:pStyle w:val="ListParagraph"/>
        <w:numPr>
          <w:ilvl w:val="0"/>
          <w:numId w:val="2"/>
        </w:numPr>
        <w:tabs>
          <w:tab w:val="left" w:pos="1181"/>
        </w:tabs>
        <w:ind w:right="117"/>
        <w:jc w:val="both"/>
        <w:rPr>
          <w:sz w:val="20"/>
        </w:rPr>
      </w:pPr>
      <w:r>
        <w:rPr>
          <w:sz w:val="20"/>
        </w:rPr>
        <w:t>Nu se acceptă duplicate (excepție Ex.1 – pentru membrii echipei, materiale preluate de pe</w:t>
      </w:r>
      <w:r>
        <w:rPr>
          <w:spacing w:val="1"/>
          <w:sz w:val="20"/>
        </w:rPr>
        <w:t xml:space="preserve"> </w:t>
      </w:r>
      <w:r>
        <w:rPr>
          <w:sz w:val="20"/>
        </w:rPr>
        <w:t>internet;</w:t>
      </w:r>
      <w:r>
        <w:rPr>
          <w:spacing w:val="-3"/>
          <w:sz w:val="20"/>
        </w:rPr>
        <w:t xml:space="preserve"> </w:t>
      </w:r>
      <w:r>
        <w:rPr>
          <w:sz w:val="20"/>
        </w:rPr>
        <w:t>documentația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va</w:t>
      </w:r>
      <w:r>
        <w:rPr>
          <w:spacing w:val="-3"/>
          <w:sz w:val="20"/>
        </w:rPr>
        <w:t xml:space="preserve"> </w:t>
      </w:r>
      <w:r>
        <w:rPr>
          <w:sz w:val="20"/>
        </w:rPr>
        <w:t>preda</w:t>
      </w:r>
      <w:r>
        <w:rPr>
          <w:spacing w:val="-2"/>
          <w:sz w:val="20"/>
        </w:rPr>
        <w:t xml:space="preserve"> </w:t>
      </w:r>
      <w:r>
        <w:rPr>
          <w:sz w:val="20"/>
        </w:rPr>
        <w:t>online.</w:t>
      </w:r>
    </w:p>
    <w:p w14:paraId="7E0CA444" w14:textId="77777777" w:rsidR="001245A8" w:rsidRDefault="00B468C0">
      <w:pPr>
        <w:pStyle w:val="ListParagraph"/>
        <w:numPr>
          <w:ilvl w:val="0"/>
          <w:numId w:val="2"/>
        </w:numPr>
        <w:tabs>
          <w:tab w:val="left" w:pos="1181"/>
        </w:tabs>
        <w:spacing w:before="1"/>
        <w:ind w:right="118"/>
        <w:jc w:val="both"/>
        <w:rPr>
          <w:sz w:val="20"/>
        </w:rPr>
      </w:pPr>
      <w:r>
        <w:rPr>
          <w:w w:val="95"/>
          <w:sz w:val="20"/>
        </w:rPr>
        <w:t>Documentul va fi formatat în conformitate cu competențele digitale minimale deținute: pagină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de titlu &amp; autor, utilizarea unui cuprins, împărțirea pe titluri / sub-titluri aferente cerințelor</w:t>
      </w:r>
      <w:r>
        <w:rPr>
          <w:spacing w:val="1"/>
          <w:sz w:val="20"/>
        </w:rPr>
        <w:t xml:space="preserve"> </w:t>
      </w:r>
      <w:r>
        <w:rPr>
          <w:sz w:val="20"/>
        </w:rPr>
        <w:t>rezolvate,</w:t>
      </w:r>
      <w:r>
        <w:rPr>
          <w:spacing w:val="-5"/>
          <w:sz w:val="20"/>
        </w:rPr>
        <w:t xml:space="preserve"> </w:t>
      </w:r>
      <w:r>
        <w:rPr>
          <w:sz w:val="20"/>
        </w:rPr>
        <w:t>imagini</w:t>
      </w:r>
      <w:r>
        <w:rPr>
          <w:spacing w:val="-4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poze</w:t>
      </w:r>
      <w:r>
        <w:rPr>
          <w:spacing w:val="-4"/>
          <w:sz w:val="20"/>
        </w:rPr>
        <w:t xml:space="preserve"> </w:t>
      </w:r>
      <w:r>
        <w:rPr>
          <w:sz w:val="20"/>
        </w:rPr>
        <w:t>însoțite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explicație,</w:t>
      </w:r>
      <w:r>
        <w:rPr>
          <w:spacing w:val="-5"/>
          <w:sz w:val="20"/>
        </w:rPr>
        <w:t xml:space="preserve"> </w:t>
      </w:r>
      <w:r>
        <w:rPr>
          <w:sz w:val="20"/>
        </w:rPr>
        <w:t>etc.</w:t>
      </w:r>
    </w:p>
    <w:p w14:paraId="4606CC40" w14:textId="77777777" w:rsidR="001245A8" w:rsidRDefault="00B468C0">
      <w:pPr>
        <w:pStyle w:val="ListParagraph"/>
        <w:numPr>
          <w:ilvl w:val="0"/>
          <w:numId w:val="2"/>
        </w:numPr>
        <w:tabs>
          <w:tab w:val="left" w:pos="1181"/>
        </w:tabs>
        <w:ind w:right="116"/>
        <w:jc w:val="both"/>
        <w:rPr>
          <w:sz w:val="20"/>
        </w:rPr>
      </w:pPr>
      <w:r>
        <w:rPr>
          <w:w w:val="95"/>
          <w:sz w:val="20"/>
        </w:rPr>
        <w:t>Documentul predat va fi însoțit de ”</w:t>
      </w:r>
      <w:r>
        <w:rPr>
          <w:rFonts w:ascii="Arial" w:hAnsi="Arial"/>
          <w:i/>
          <w:w w:val="95"/>
          <w:sz w:val="20"/>
        </w:rPr>
        <w:t>Anexa 1 – Declarație de asumare a autenticității</w:t>
      </w:r>
      <w:r>
        <w:rPr>
          <w:w w:val="95"/>
          <w:sz w:val="20"/>
        </w:rPr>
        <w:t>” completat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ș</w:t>
      </w:r>
      <w:r>
        <w:rPr>
          <w:w w:val="95"/>
          <w:sz w:val="20"/>
        </w:rPr>
        <w:t>i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asumat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autor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prin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semnătură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(pentru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semnare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vezi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utilitarul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”</w:t>
      </w:r>
      <w:proofErr w:type="spellStart"/>
      <w:r>
        <w:rPr>
          <w:w w:val="95"/>
          <w:sz w:val="20"/>
        </w:rPr>
        <w:t>Draw</w:t>
      </w:r>
      <w:proofErr w:type="spellEnd"/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–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Pen”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din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MS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Word)</w:t>
      </w:r>
    </w:p>
    <w:p w14:paraId="0DD67D5C" w14:textId="77777777" w:rsidR="001245A8" w:rsidRDefault="001245A8">
      <w:pPr>
        <w:pStyle w:val="BodyText"/>
        <w:rPr>
          <w:sz w:val="22"/>
        </w:rPr>
      </w:pPr>
    </w:p>
    <w:p w14:paraId="7893D82F" w14:textId="77777777" w:rsidR="001245A8" w:rsidRDefault="001245A8">
      <w:pPr>
        <w:pStyle w:val="BodyText"/>
        <w:spacing w:before="10"/>
        <w:rPr>
          <w:sz w:val="17"/>
        </w:rPr>
      </w:pPr>
    </w:p>
    <w:p w14:paraId="5AD971E4" w14:textId="744BB9ED" w:rsidR="001245A8" w:rsidRDefault="00B468C0">
      <w:pPr>
        <w:pStyle w:val="Heading1"/>
        <w:spacing w:before="1"/>
        <w:ind w:left="100" w:firstLine="0"/>
      </w:pPr>
      <w:r>
        <w:t>TERMEN</w:t>
      </w:r>
      <w:r>
        <w:rPr>
          <w:spacing w:val="-2"/>
        </w:rPr>
        <w:t xml:space="preserve"> </w:t>
      </w:r>
      <w:r>
        <w:t>PUBLICARE/ÎNCĂRCARE/PREDARE:</w:t>
      </w:r>
      <w:r>
        <w:rPr>
          <w:spacing w:val="-2"/>
        </w:rPr>
        <w:t xml:space="preserve"> </w:t>
      </w:r>
      <w:r>
        <w:rPr>
          <w:color w:val="FF0000"/>
        </w:rPr>
        <w:t>2</w:t>
      </w:r>
      <w:r w:rsidR="00DD1BEB">
        <w:rPr>
          <w:color w:val="FF0000"/>
        </w:rPr>
        <w:t>4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Octombrie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202</w:t>
      </w:r>
      <w:r w:rsidR="00DD1BEB">
        <w:rPr>
          <w:color w:val="FF0000"/>
        </w:rPr>
        <w:t>1</w:t>
      </w:r>
      <w:r>
        <w:rPr>
          <w:color w:val="FF0000"/>
        </w:rPr>
        <w:t>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ora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23.</w:t>
      </w:r>
      <w:r w:rsidR="00DD1BEB">
        <w:rPr>
          <w:color w:val="FF0000"/>
        </w:rPr>
        <w:t>45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(GMT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+2.00)</w:t>
      </w:r>
    </w:p>
    <w:p w14:paraId="039EFED7" w14:textId="03173834" w:rsidR="001245A8" w:rsidRDefault="00DD1BEB" w:rsidP="00DD1BE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44" w:lineRule="exact"/>
        <w:ind w:left="820"/>
      </w:pPr>
      <w:r>
        <w:rPr>
          <w:rFonts w:ascii="Arial" w:hAnsi="Arial"/>
          <w:b/>
          <w:sz w:val="20"/>
        </w:rPr>
        <w:t>Încărcarea documentului se va face în link-</w:t>
      </w:r>
      <w:proofErr w:type="spellStart"/>
      <w:r>
        <w:rPr>
          <w:rFonts w:ascii="Arial" w:hAnsi="Arial"/>
          <w:b/>
          <w:sz w:val="20"/>
        </w:rPr>
        <w:t>ul</w:t>
      </w:r>
      <w:proofErr w:type="spellEnd"/>
      <w:r>
        <w:rPr>
          <w:rFonts w:ascii="Arial" w:hAnsi="Arial"/>
          <w:b/>
          <w:sz w:val="20"/>
        </w:rPr>
        <w:t xml:space="preserve"> din formularul postat pe canalul fiecărei semigrupe.</w:t>
      </w:r>
    </w:p>
    <w:p w14:paraId="05A32F43" w14:textId="77777777" w:rsidR="001245A8" w:rsidRDefault="001245A8">
      <w:pPr>
        <w:pStyle w:val="BodyText"/>
      </w:pPr>
    </w:p>
    <w:p w14:paraId="6058D6CF" w14:textId="77777777" w:rsidR="001245A8" w:rsidRDefault="001245A8">
      <w:pPr>
        <w:pStyle w:val="BodyText"/>
      </w:pPr>
    </w:p>
    <w:p w14:paraId="4B35A940" w14:textId="77777777" w:rsidR="001245A8" w:rsidRDefault="001245A8">
      <w:pPr>
        <w:pStyle w:val="BodyText"/>
      </w:pPr>
    </w:p>
    <w:p w14:paraId="64AAE539" w14:textId="77777777" w:rsidR="001245A8" w:rsidRDefault="001245A8">
      <w:pPr>
        <w:pStyle w:val="BodyText"/>
      </w:pPr>
    </w:p>
    <w:p w14:paraId="0B28A7E8" w14:textId="77777777" w:rsidR="001245A8" w:rsidRDefault="001245A8">
      <w:pPr>
        <w:pStyle w:val="BodyText"/>
      </w:pPr>
    </w:p>
    <w:p w14:paraId="31BE2DD9" w14:textId="77777777" w:rsidR="001245A8" w:rsidRDefault="001245A8">
      <w:pPr>
        <w:pStyle w:val="BodyText"/>
      </w:pPr>
    </w:p>
    <w:p w14:paraId="67F1AB02" w14:textId="77777777" w:rsidR="001245A8" w:rsidRDefault="001245A8">
      <w:pPr>
        <w:pStyle w:val="BodyText"/>
      </w:pPr>
    </w:p>
    <w:p w14:paraId="3D3A4903" w14:textId="77777777" w:rsidR="001245A8" w:rsidRDefault="001245A8">
      <w:pPr>
        <w:pStyle w:val="BodyText"/>
      </w:pPr>
    </w:p>
    <w:p w14:paraId="000FD767" w14:textId="77777777" w:rsidR="001245A8" w:rsidRDefault="001245A8">
      <w:pPr>
        <w:pStyle w:val="BodyText"/>
      </w:pPr>
    </w:p>
    <w:p w14:paraId="7AC73FB0" w14:textId="77777777" w:rsidR="001245A8" w:rsidRDefault="001245A8">
      <w:pPr>
        <w:pStyle w:val="BodyText"/>
      </w:pPr>
    </w:p>
    <w:p w14:paraId="48E348C3" w14:textId="77777777" w:rsidR="001245A8" w:rsidRDefault="001245A8">
      <w:pPr>
        <w:pStyle w:val="BodyText"/>
      </w:pPr>
    </w:p>
    <w:p w14:paraId="526B31D6" w14:textId="77777777" w:rsidR="001245A8" w:rsidRDefault="001245A8">
      <w:pPr>
        <w:pStyle w:val="BodyText"/>
      </w:pPr>
    </w:p>
    <w:p w14:paraId="7563C624" w14:textId="77777777" w:rsidR="001245A8" w:rsidRDefault="001245A8">
      <w:pPr>
        <w:pStyle w:val="BodyText"/>
      </w:pPr>
    </w:p>
    <w:p w14:paraId="0FB54665" w14:textId="77777777" w:rsidR="001245A8" w:rsidRDefault="001245A8">
      <w:pPr>
        <w:pStyle w:val="BodyText"/>
      </w:pPr>
    </w:p>
    <w:p w14:paraId="385A5926" w14:textId="77777777" w:rsidR="001245A8" w:rsidRDefault="001245A8">
      <w:pPr>
        <w:pStyle w:val="BodyText"/>
      </w:pPr>
    </w:p>
    <w:p w14:paraId="7D1AD314" w14:textId="77777777" w:rsidR="001245A8" w:rsidRDefault="001245A8">
      <w:pPr>
        <w:pStyle w:val="BodyText"/>
      </w:pPr>
    </w:p>
    <w:p w14:paraId="0920A306" w14:textId="77777777" w:rsidR="001245A8" w:rsidRDefault="001245A8">
      <w:pPr>
        <w:pStyle w:val="BodyText"/>
      </w:pPr>
    </w:p>
    <w:p w14:paraId="441AE14A" w14:textId="77777777" w:rsidR="001245A8" w:rsidRDefault="001245A8">
      <w:pPr>
        <w:pStyle w:val="BodyText"/>
      </w:pPr>
    </w:p>
    <w:p w14:paraId="5641B1FE" w14:textId="77777777" w:rsidR="001245A8" w:rsidRDefault="001245A8">
      <w:pPr>
        <w:pStyle w:val="BodyText"/>
      </w:pPr>
    </w:p>
    <w:p w14:paraId="31563C82" w14:textId="77777777" w:rsidR="001245A8" w:rsidRDefault="001245A8">
      <w:pPr>
        <w:pStyle w:val="BodyText"/>
      </w:pPr>
    </w:p>
    <w:p w14:paraId="545C1BE5" w14:textId="77777777" w:rsidR="001245A8" w:rsidRDefault="001245A8">
      <w:pPr>
        <w:pStyle w:val="BodyText"/>
      </w:pPr>
    </w:p>
    <w:p w14:paraId="6CA703C5" w14:textId="77777777" w:rsidR="001245A8" w:rsidRDefault="001245A8">
      <w:pPr>
        <w:pStyle w:val="BodyText"/>
      </w:pPr>
    </w:p>
    <w:p w14:paraId="5E4885C4" w14:textId="77777777" w:rsidR="001245A8" w:rsidRDefault="00B468C0">
      <w:pPr>
        <w:pStyle w:val="BodyText"/>
        <w:spacing w:before="10"/>
        <w:rPr>
          <w:sz w:val="25"/>
        </w:rPr>
      </w:pPr>
      <w:r>
        <w:pict w14:anchorId="7D75C335">
          <v:rect id="_x0000_s1026" alt="" style="position:absolute;margin-left:79.2pt;margin-top:16.85pt;width:2in;height:.5pt;z-index:-15727616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1F408AF2" w14:textId="77777777" w:rsidR="001245A8" w:rsidRDefault="001245A8">
      <w:pPr>
        <w:pStyle w:val="BodyText"/>
        <w:spacing w:before="5"/>
        <w:rPr>
          <w:sz w:val="16"/>
        </w:rPr>
      </w:pPr>
    </w:p>
    <w:p w14:paraId="0A1F181F" w14:textId="77777777" w:rsidR="001245A8" w:rsidRDefault="00B468C0">
      <w:pPr>
        <w:pStyle w:val="BodyText"/>
        <w:spacing w:before="100"/>
        <w:ind w:left="874"/>
      </w:pPr>
      <w:r>
        <w:rPr>
          <w:w w:val="95"/>
          <w:vertAlign w:val="superscript"/>
        </w:rPr>
        <w:t>1</w:t>
      </w:r>
      <w:r>
        <w:rPr>
          <w:spacing w:val="28"/>
          <w:w w:val="95"/>
        </w:rPr>
        <w:t xml:space="preserve"> </w:t>
      </w:r>
      <w:r>
        <w:rPr>
          <w:w w:val="95"/>
        </w:rPr>
        <w:t>Documentație</w:t>
      </w:r>
      <w:r>
        <w:rPr>
          <w:spacing w:val="30"/>
          <w:w w:val="95"/>
        </w:rPr>
        <w:t xml:space="preserve"> </w:t>
      </w:r>
      <w:r>
        <w:rPr>
          <w:w w:val="95"/>
        </w:rPr>
        <w:t>oficială</w:t>
      </w:r>
      <w:r>
        <w:rPr>
          <w:spacing w:val="27"/>
          <w:w w:val="95"/>
        </w:rPr>
        <w:t xml:space="preserve"> </w:t>
      </w:r>
      <w:proofErr w:type="spellStart"/>
      <w:r>
        <w:rPr>
          <w:w w:val="95"/>
        </w:rPr>
        <w:t>Wireshark</w:t>
      </w:r>
      <w:proofErr w:type="spellEnd"/>
      <w:r>
        <w:rPr>
          <w:w w:val="95"/>
        </w:rPr>
        <w:t>:</w:t>
      </w:r>
      <w:r>
        <w:rPr>
          <w:spacing w:val="28"/>
          <w:w w:val="95"/>
        </w:rPr>
        <w:t xml:space="preserve"> </w:t>
      </w:r>
      <w:hyperlink r:id="rId12">
        <w:r>
          <w:rPr>
            <w:color w:val="800080"/>
            <w:w w:val="95"/>
            <w:u w:val="single" w:color="800080"/>
          </w:rPr>
          <w:t>https://www.wireshark.org/docs/wsug_html_chunked/</w:t>
        </w:r>
      </w:hyperlink>
    </w:p>
    <w:p w14:paraId="65ED0532" w14:textId="77777777" w:rsidR="001245A8" w:rsidRDefault="001245A8">
      <w:pPr>
        <w:pStyle w:val="BodyText"/>
      </w:pPr>
    </w:p>
    <w:p w14:paraId="50ED483F" w14:textId="77777777" w:rsidR="001245A8" w:rsidRDefault="001245A8">
      <w:pPr>
        <w:pStyle w:val="BodyText"/>
        <w:spacing w:before="5"/>
        <w:rPr>
          <w:sz w:val="24"/>
        </w:rPr>
      </w:pPr>
    </w:p>
    <w:p w14:paraId="39F9871B" w14:textId="77777777" w:rsidR="001245A8" w:rsidRDefault="00B468C0">
      <w:pPr>
        <w:tabs>
          <w:tab w:val="left" w:pos="1037"/>
        </w:tabs>
        <w:spacing w:before="101"/>
        <w:ind w:left="406"/>
        <w:jc w:val="center"/>
        <w:rPr>
          <w:rFonts w:ascii="Arial"/>
          <w:b/>
          <w:sz w:val="12"/>
        </w:rPr>
      </w:pPr>
      <w:r>
        <w:rPr>
          <w:rFonts w:ascii="Arial"/>
          <w:b/>
          <w:sz w:val="12"/>
        </w:rPr>
        <w:t>2</w:t>
      </w:r>
      <w:r>
        <w:rPr>
          <w:rFonts w:ascii="Arial"/>
          <w:b/>
          <w:sz w:val="12"/>
        </w:rPr>
        <w:tab/>
        <w:t>2</w:t>
      </w:r>
    </w:p>
    <w:sectPr w:rsidR="001245A8">
      <w:pgSz w:w="12240" w:h="15840"/>
      <w:pgMar w:top="280" w:right="1320" w:bottom="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40785"/>
    <w:multiLevelType w:val="hybridMultilevel"/>
    <w:tmpl w:val="710E8468"/>
    <w:lvl w:ilvl="0" w:tplc="066A9194">
      <w:start w:val="1"/>
      <w:numFmt w:val="decimal"/>
      <w:lvlText w:val="%1."/>
      <w:lvlJc w:val="left"/>
      <w:pPr>
        <w:ind w:left="604" w:hanging="360"/>
        <w:jc w:val="left"/>
      </w:pPr>
      <w:rPr>
        <w:rFonts w:ascii="Arial" w:eastAsia="Arial" w:hAnsi="Arial" w:cs="Arial" w:hint="default"/>
        <w:b/>
        <w:bCs/>
        <w:w w:val="100"/>
        <w:sz w:val="20"/>
        <w:szCs w:val="20"/>
        <w:lang w:val="ro-RO" w:eastAsia="en-US" w:bidi="ar-SA"/>
      </w:rPr>
    </w:lvl>
    <w:lvl w:ilvl="1" w:tplc="685E6A0C">
      <w:start w:val="1"/>
      <w:numFmt w:val="lowerLetter"/>
      <w:lvlText w:val="%2."/>
      <w:lvlJc w:val="left"/>
      <w:pPr>
        <w:ind w:left="1324" w:hanging="360"/>
        <w:jc w:val="left"/>
      </w:pPr>
      <w:rPr>
        <w:rFonts w:ascii="Arial MT" w:eastAsia="Arial MT" w:hAnsi="Arial MT" w:cs="Arial MT" w:hint="default"/>
        <w:w w:val="100"/>
        <w:sz w:val="20"/>
        <w:szCs w:val="20"/>
        <w:lang w:val="ro-RO" w:eastAsia="en-US" w:bidi="ar-SA"/>
      </w:rPr>
    </w:lvl>
    <w:lvl w:ilvl="2" w:tplc="C7967FB6">
      <w:start w:val="1"/>
      <w:numFmt w:val="lowerRoman"/>
      <w:lvlText w:val="%3."/>
      <w:lvlJc w:val="left"/>
      <w:pPr>
        <w:ind w:left="2044" w:hanging="280"/>
        <w:jc w:val="right"/>
      </w:pPr>
      <w:rPr>
        <w:rFonts w:ascii="Arial MT" w:eastAsia="Arial MT" w:hAnsi="Arial MT" w:cs="Arial MT" w:hint="default"/>
        <w:spacing w:val="-1"/>
        <w:w w:val="100"/>
        <w:sz w:val="20"/>
        <w:szCs w:val="20"/>
        <w:lang w:val="ro-RO" w:eastAsia="en-US" w:bidi="ar-SA"/>
      </w:rPr>
    </w:lvl>
    <w:lvl w:ilvl="3" w:tplc="ED00D9AA">
      <w:numFmt w:val="bullet"/>
      <w:lvlText w:val="•"/>
      <w:lvlJc w:val="left"/>
      <w:pPr>
        <w:ind w:left="1320" w:hanging="280"/>
      </w:pPr>
      <w:rPr>
        <w:rFonts w:hint="default"/>
        <w:lang w:val="ro-RO" w:eastAsia="en-US" w:bidi="ar-SA"/>
      </w:rPr>
    </w:lvl>
    <w:lvl w:ilvl="4" w:tplc="ED4C0042">
      <w:numFmt w:val="bullet"/>
      <w:lvlText w:val="•"/>
      <w:lvlJc w:val="left"/>
      <w:pPr>
        <w:ind w:left="2040" w:hanging="280"/>
      </w:pPr>
      <w:rPr>
        <w:rFonts w:hint="default"/>
        <w:lang w:val="ro-RO" w:eastAsia="en-US" w:bidi="ar-SA"/>
      </w:rPr>
    </w:lvl>
    <w:lvl w:ilvl="5" w:tplc="2E46B0D2">
      <w:numFmt w:val="bullet"/>
      <w:lvlText w:val="•"/>
      <w:lvlJc w:val="left"/>
      <w:pPr>
        <w:ind w:left="3296" w:hanging="280"/>
      </w:pPr>
      <w:rPr>
        <w:rFonts w:hint="default"/>
        <w:lang w:val="ro-RO" w:eastAsia="en-US" w:bidi="ar-SA"/>
      </w:rPr>
    </w:lvl>
    <w:lvl w:ilvl="6" w:tplc="DC9E50E8">
      <w:numFmt w:val="bullet"/>
      <w:lvlText w:val="•"/>
      <w:lvlJc w:val="left"/>
      <w:pPr>
        <w:ind w:left="4553" w:hanging="280"/>
      </w:pPr>
      <w:rPr>
        <w:rFonts w:hint="default"/>
        <w:lang w:val="ro-RO" w:eastAsia="en-US" w:bidi="ar-SA"/>
      </w:rPr>
    </w:lvl>
    <w:lvl w:ilvl="7" w:tplc="3E94276E">
      <w:numFmt w:val="bullet"/>
      <w:lvlText w:val="•"/>
      <w:lvlJc w:val="left"/>
      <w:pPr>
        <w:ind w:left="5810" w:hanging="280"/>
      </w:pPr>
      <w:rPr>
        <w:rFonts w:hint="default"/>
        <w:lang w:val="ro-RO" w:eastAsia="en-US" w:bidi="ar-SA"/>
      </w:rPr>
    </w:lvl>
    <w:lvl w:ilvl="8" w:tplc="31B2E898">
      <w:numFmt w:val="bullet"/>
      <w:lvlText w:val="•"/>
      <w:lvlJc w:val="left"/>
      <w:pPr>
        <w:ind w:left="7066" w:hanging="280"/>
      </w:pPr>
      <w:rPr>
        <w:rFonts w:hint="default"/>
        <w:lang w:val="ro-RO" w:eastAsia="en-US" w:bidi="ar-SA"/>
      </w:rPr>
    </w:lvl>
  </w:abstractNum>
  <w:abstractNum w:abstractNumId="1" w15:restartNumberingAfterBreak="0">
    <w:nsid w:val="2B4A772D"/>
    <w:multiLevelType w:val="hybridMultilevel"/>
    <w:tmpl w:val="8FCE589A"/>
    <w:lvl w:ilvl="0" w:tplc="62A6FB68">
      <w:start w:val="1"/>
      <w:numFmt w:val="decimal"/>
      <w:lvlText w:val="%1)"/>
      <w:lvlJc w:val="left"/>
      <w:pPr>
        <w:ind w:left="1180" w:hanging="360"/>
        <w:jc w:val="left"/>
      </w:pPr>
      <w:rPr>
        <w:rFonts w:ascii="Arial MT" w:eastAsia="Arial MT" w:hAnsi="Arial MT" w:cs="Arial MT" w:hint="default"/>
        <w:w w:val="100"/>
        <w:sz w:val="20"/>
        <w:szCs w:val="20"/>
        <w:lang w:val="ro-RO" w:eastAsia="en-US" w:bidi="ar-SA"/>
      </w:rPr>
    </w:lvl>
    <w:lvl w:ilvl="1" w:tplc="922C43D4">
      <w:numFmt w:val="bullet"/>
      <w:lvlText w:val="•"/>
      <w:lvlJc w:val="left"/>
      <w:pPr>
        <w:ind w:left="2020" w:hanging="360"/>
      </w:pPr>
      <w:rPr>
        <w:rFonts w:hint="default"/>
        <w:lang w:val="ro-RO" w:eastAsia="en-US" w:bidi="ar-SA"/>
      </w:rPr>
    </w:lvl>
    <w:lvl w:ilvl="2" w:tplc="851E409E">
      <w:numFmt w:val="bullet"/>
      <w:lvlText w:val="•"/>
      <w:lvlJc w:val="left"/>
      <w:pPr>
        <w:ind w:left="2860" w:hanging="360"/>
      </w:pPr>
      <w:rPr>
        <w:rFonts w:hint="default"/>
        <w:lang w:val="ro-RO" w:eastAsia="en-US" w:bidi="ar-SA"/>
      </w:rPr>
    </w:lvl>
    <w:lvl w:ilvl="3" w:tplc="798EAED6">
      <w:numFmt w:val="bullet"/>
      <w:lvlText w:val="•"/>
      <w:lvlJc w:val="left"/>
      <w:pPr>
        <w:ind w:left="3700" w:hanging="360"/>
      </w:pPr>
      <w:rPr>
        <w:rFonts w:hint="default"/>
        <w:lang w:val="ro-RO" w:eastAsia="en-US" w:bidi="ar-SA"/>
      </w:rPr>
    </w:lvl>
    <w:lvl w:ilvl="4" w:tplc="E14A51EE">
      <w:numFmt w:val="bullet"/>
      <w:lvlText w:val="•"/>
      <w:lvlJc w:val="left"/>
      <w:pPr>
        <w:ind w:left="4540" w:hanging="360"/>
      </w:pPr>
      <w:rPr>
        <w:rFonts w:hint="default"/>
        <w:lang w:val="ro-RO" w:eastAsia="en-US" w:bidi="ar-SA"/>
      </w:rPr>
    </w:lvl>
    <w:lvl w:ilvl="5" w:tplc="6E2ABF60">
      <w:numFmt w:val="bullet"/>
      <w:lvlText w:val="•"/>
      <w:lvlJc w:val="left"/>
      <w:pPr>
        <w:ind w:left="5380" w:hanging="360"/>
      </w:pPr>
      <w:rPr>
        <w:rFonts w:hint="default"/>
        <w:lang w:val="ro-RO" w:eastAsia="en-US" w:bidi="ar-SA"/>
      </w:rPr>
    </w:lvl>
    <w:lvl w:ilvl="6" w:tplc="7BA6301C">
      <w:numFmt w:val="bullet"/>
      <w:lvlText w:val="•"/>
      <w:lvlJc w:val="left"/>
      <w:pPr>
        <w:ind w:left="6220" w:hanging="360"/>
      </w:pPr>
      <w:rPr>
        <w:rFonts w:hint="default"/>
        <w:lang w:val="ro-RO" w:eastAsia="en-US" w:bidi="ar-SA"/>
      </w:rPr>
    </w:lvl>
    <w:lvl w:ilvl="7" w:tplc="24C29F90">
      <w:numFmt w:val="bullet"/>
      <w:lvlText w:val="•"/>
      <w:lvlJc w:val="left"/>
      <w:pPr>
        <w:ind w:left="7060" w:hanging="360"/>
      </w:pPr>
      <w:rPr>
        <w:rFonts w:hint="default"/>
        <w:lang w:val="ro-RO" w:eastAsia="en-US" w:bidi="ar-SA"/>
      </w:rPr>
    </w:lvl>
    <w:lvl w:ilvl="8" w:tplc="F5E05E62">
      <w:numFmt w:val="bullet"/>
      <w:lvlText w:val="•"/>
      <w:lvlJc w:val="left"/>
      <w:pPr>
        <w:ind w:left="7900" w:hanging="360"/>
      </w:pPr>
      <w:rPr>
        <w:rFonts w:hint="default"/>
        <w:lang w:val="ro-RO" w:eastAsia="en-US" w:bidi="ar-SA"/>
      </w:rPr>
    </w:lvl>
  </w:abstractNum>
  <w:abstractNum w:abstractNumId="2" w15:restartNumberingAfterBreak="0">
    <w:nsid w:val="69BB72C3"/>
    <w:multiLevelType w:val="hybridMultilevel"/>
    <w:tmpl w:val="D290943C"/>
    <w:lvl w:ilvl="0" w:tplc="285EE86E">
      <w:numFmt w:val="bullet"/>
      <w:lvlText w:val=""/>
      <w:lvlJc w:val="left"/>
      <w:pPr>
        <w:ind w:left="100" w:hanging="361"/>
      </w:pPr>
      <w:rPr>
        <w:rFonts w:ascii="Symbol" w:eastAsia="Symbol" w:hAnsi="Symbol" w:cs="Symbol" w:hint="default"/>
        <w:w w:val="100"/>
        <w:sz w:val="20"/>
        <w:szCs w:val="20"/>
        <w:lang w:val="ro-RO" w:eastAsia="en-US" w:bidi="ar-SA"/>
      </w:rPr>
    </w:lvl>
    <w:lvl w:ilvl="1" w:tplc="69FA3970">
      <w:numFmt w:val="bullet"/>
      <w:lvlText w:val="•"/>
      <w:lvlJc w:val="left"/>
      <w:pPr>
        <w:ind w:left="1048" w:hanging="361"/>
      </w:pPr>
      <w:rPr>
        <w:rFonts w:hint="default"/>
        <w:lang w:val="ro-RO" w:eastAsia="en-US" w:bidi="ar-SA"/>
      </w:rPr>
    </w:lvl>
    <w:lvl w:ilvl="2" w:tplc="DC344E18">
      <w:numFmt w:val="bullet"/>
      <w:lvlText w:val="•"/>
      <w:lvlJc w:val="left"/>
      <w:pPr>
        <w:ind w:left="1996" w:hanging="361"/>
      </w:pPr>
      <w:rPr>
        <w:rFonts w:hint="default"/>
        <w:lang w:val="ro-RO" w:eastAsia="en-US" w:bidi="ar-SA"/>
      </w:rPr>
    </w:lvl>
    <w:lvl w:ilvl="3" w:tplc="499EBFEA">
      <w:numFmt w:val="bullet"/>
      <w:lvlText w:val="•"/>
      <w:lvlJc w:val="left"/>
      <w:pPr>
        <w:ind w:left="2944" w:hanging="361"/>
      </w:pPr>
      <w:rPr>
        <w:rFonts w:hint="default"/>
        <w:lang w:val="ro-RO" w:eastAsia="en-US" w:bidi="ar-SA"/>
      </w:rPr>
    </w:lvl>
    <w:lvl w:ilvl="4" w:tplc="19FE9976">
      <w:numFmt w:val="bullet"/>
      <w:lvlText w:val="•"/>
      <w:lvlJc w:val="left"/>
      <w:pPr>
        <w:ind w:left="3892" w:hanging="361"/>
      </w:pPr>
      <w:rPr>
        <w:rFonts w:hint="default"/>
        <w:lang w:val="ro-RO" w:eastAsia="en-US" w:bidi="ar-SA"/>
      </w:rPr>
    </w:lvl>
    <w:lvl w:ilvl="5" w:tplc="D8E0BB9A">
      <w:numFmt w:val="bullet"/>
      <w:lvlText w:val="•"/>
      <w:lvlJc w:val="left"/>
      <w:pPr>
        <w:ind w:left="4840" w:hanging="361"/>
      </w:pPr>
      <w:rPr>
        <w:rFonts w:hint="default"/>
        <w:lang w:val="ro-RO" w:eastAsia="en-US" w:bidi="ar-SA"/>
      </w:rPr>
    </w:lvl>
    <w:lvl w:ilvl="6" w:tplc="9386187E">
      <w:numFmt w:val="bullet"/>
      <w:lvlText w:val="•"/>
      <w:lvlJc w:val="left"/>
      <w:pPr>
        <w:ind w:left="5788" w:hanging="361"/>
      </w:pPr>
      <w:rPr>
        <w:rFonts w:hint="default"/>
        <w:lang w:val="ro-RO" w:eastAsia="en-US" w:bidi="ar-SA"/>
      </w:rPr>
    </w:lvl>
    <w:lvl w:ilvl="7" w:tplc="2078E5FA">
      <w:numFmt w:val="bullet"/>
      <w:lvlText w:val="•"/>
      <w:lvlJc w:val="left"/>
      <w:pPr>
        <w:ind w:left="6736" w:hanging="361"/>
      </w:pPr>
      <w:rPr>
        <w:rFonts w:hint="default"/>
        <w:lang w:val="ro-RO" w:eastAsia="en-US" w:bidi="ar-SA"/>
      </w:rPr>
    </w:lvl>
    <w:lvl w:ilvl="8" w:tplc="2D9E8A12">
      <w:numFmt w:val="bullet"/>
      <w:lvlText w:val="•"/>
      <w:lvlJc w:val="left"/>
      <w:pPr>
        <w:ind w:left="7684" w:hanging="361"/>
      </w:pPr>
      <w:rPr>
        <w:rFonts w:hint="default"/>
        <w:lang w:val="ro-RO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45A8"/>
    <w:rsid w:val="001245A8"/>
    <w:rsid w:val="00B468C0"/>
    <w:rsid w:val="00DD1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,"/>
  <w14:docId w14:val="1F7467D2"/>
  <w15:docId w15:val="{2AE22BAB-8588-E648-A967-D79315278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ro-RO"/>
    </w:rPr>
  </w:style>
  <w:style w:type="paragraph" w:styleId="Heading1">
    <w:name w:val="heading 1"/>
    <w:basedOn w:val="Normal"/>
    <w:uiPriority w:val="9"/>
    <w:qFormat/>
    <w:pPr>
      <w:ind w:left="604" w:hanging="360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2044" w:hanging="360"/>
    </w:pPr>
  </w:style>
  <w:style w:type="paragraph" w:customStyle="1" w:styleId="TableParagraph">
    <w:name w:val="Table Paragraph"/>
    <w:basedOn w:val="Normal"/>
    <w:uiPriority w:val="1"/>
    <w:qFormat/>
    <w:pPr>
      <w:ind w:left="25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uypower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wireshark.org/docs/wsug_html_chunked/" TargetMode="Externa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maingear.com/" TargetMode="External"/><Relationship Id="rId5" Type="http://schemas.openxmlformats.org/officeDocument/2006/relationships/image" Target="media/image1.png"/><Relationship Id="rId15" Type="http://schemas.openxmlformats.org/officeDocument/2006/relationships/customXml" Target="../customXml/item1.xml"/><Relationship Id="rId10" Type="http://schemas.openxmlformats.org/officeDocument/2006/relationships/hyperlink" Target="https://www.originpc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xidax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DCE1AF461B684CB8F09C30CE9CEA99" ma:contentTypeVersion="4" ma:contentTypeDescription="Create a new document." ma:contentTypeScope="" ma:versionID="873887b64b463615cac05750989dda05">
  <xsd:schema xmlns:xsd="http://www.w3.org/2001/XMLSchema" xmlns:xs="http://www.w3.org/2001/XMLSchema" xmlns:p="http://schemas.microsoft.com/office/2006/metadata/properties" xmlns:ns2="37275563-18aa-4f23-92c0-b28680eeb757" targetNamespace="http://schemas.microsoft.com/office/2006/metadata/properties" ma:root="true" ma:fieldsID="eb955b9081715a47d4343e984fc34d80" ns2:_="">
    <xsd:import namespace="37275563-18aa-4f23-92c0-b28680eeb7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75563-18aa-4f23-92c0-b28680eeb7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BAD445D-D019-4136-BBD0-5BBCB8893DAF}"/>
</file>

<file path=customXml/itemProps2.xml><?xml version="1.0" encoding="utf-8"?>
<ds:datastoreItem xmlns:ds="http://schemas.openxmlformats.org/officeDocument/2006/customXml" ds:itemID="{B412FD1D-9513-4CC9-84FE-1A9A007253BA}"/>
</file>

<file path=customXml/itemProps3.xml><?xml version="1.0" encoding="utf-8"?>
<ds:datastoreItem xmlns:ds="http://schemas.openxmlformats.org/officeDocument/2006/customXml" ds:itemID="{AB9F0234-B81B-4BB1-834D-13DA0B2D3F2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658</Words>
  <Characters>3752</Characters>
  <Application>Microsoft Office Word</Application>
  <DocSecurity>0</DocSecurity>
  <Lines>31</Lines>
  <Paragraphs>8</Paragraphs>
  <ScaleCrop>false</ScaleCrop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A.R.</dc:creator>
  <cp:lastModifiedBy>Andreea Gabriela Lupascu</cp:lastModifiedBy>
  <cp:revision>2</cp:revision>
  <dcterms:created xsi:type="dcterms:W3CDTF">2021-10-19T11:51:00Z</dcterms:created>
  <dcterms:modified xsi:type="dcterms:W3CDTF">2021-10-19T11:54:00Z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2021-10-19T00:00:00Z</vt:filetime>
  </property>
  <property fmtid="{D5CDD505-2E9C-101B-9397-08002B2CF9AE}" pid="5" name="ContentTypeId">
    <vt:lpwstr>0x010100B6DCE1AF461B684CB8F09C30CE9CEA99</vt:lpwstr>
  </property>
</Properties>
</file>