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361" w:rsidRDefault="00511361" w:rsidP="00556A97">
      <w:pPr>
        <w:jc w:val="center"/>
      </w:pPr>
      <w:r w:rsidRPr="00556A97">
        <w:rPr>
          <w:sz w:val="32"/>
        </w:rPr>
        <w:t>Motion capture data processing and analysis</w:t>
      </w:r>
    </w:p>
    <w:sdt>
      <w:sdtPr>
        <w:id w:val="-20057388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91ACD" w:rsidRPr="00BC0DB9" w:rsidRDefault="00BC0DB9" w:rsidP="00BC0DB9">
          <w:pPr>
            <w:pStyle w:val="TOCHeading"/>
            <w:numPr>
              <w:ilvl w:val="0"/>
              <w:numId w:val="0"/>
            </w:numPr>
            <w:ind w:left="432"/>
            <w:rPr>
              <w:color w:val="auto"/>
            </w:rPr>
          </w:pPr>
          <w:r w:rsidRPr="00BC0DB9">
            <w:rPr>
              <w:color w:val="auto"/>
            </w:rPr>
            <w:t xml:space="preserve">Table of </w:t>
          </w:r>
          <w:r w:rsidR="00091ACD" w:rsidRPr="00BC0DB9">
            <w:rPr>
              <w:color w:val="auto"/>
            </w:rPr>
            <w:t>Contents</w:t>
          </w:r>
        </w:p>
        <w:p w:rsidR="00C744D4" w:rsidRDefault="00091AC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0570227" w:history="1">
            <w:r w:rsidR="00C744D4" w:rsidRPr="009637CC">
              <w:rPr>
                <w:rStyle w:val="Hyperlink"/>
                <w:noProof/>
              </w:rPr>
              <w:t>List of Abbreviations</w:t>
            </w:r>
            <w:r w:rsidR="00C744D4">
              <w:rPr>
                <w:noProof/>
                <w:webHidden/>
              </w:rPr>
              <w:tab/>
            </w:r>
            <w:r w:rsidR="00C744D4">
              <w:rPr>
                <w:noProof/>
                <w:webHidden/>
              </w:rPr>
              <w:fldChar w:fldCharType="begin"/>
            </w:r>
            <w:r w:rsidR="00C744D4">
              <w:rPr>
                <w:noProof/>
                <w:webHidden/>
              </w:rPr>
              <w:instrText xml:space="preserve"> PAGEREF _Toc520570227 \h </w:instrText>
            </w:r>
            <w:r w:rsidR="00C744D4">
              <w:rPr>
                <w:noProof/>
                <w:webHidden/>
              </w:rPr>
            </w:r>
            <w:r w:rsidR="00C744D4">
              <w:rPr>
                <w:noProof/>
                <w:webHidden/>
              </w:rPr>
              <w:fldChar w:fldCharType="separate"/>
            </w:r>
            <w:r w:rsidR="00C744D4">
              <w:rPr>
                <w:noProof/>
                <w:webHidden/>
              </w:rPr>
              <w:t>2</w:t>
            </w:r>
            <w:r w:rsidR="00C744D4">
              <w:rPr>
                <w:noProof/>
                <w:webHidden/>
              </w:rPr>
              <w:fldChar w:fldCharType="end"/>
            </w:r>
          </w:hyperlink>
        </w:p>
        <w:p w:rsidR="00C744D4" w:rsidRDefault="00C744D4">
          <w:pPr>
            <w:pStyle w:val="TOC1"/>
            <w:tabs>
              <w:tab w:val="left" w:pos="440"/>
              <w:tab w:val="right" w:leader="dot" w:pos="9350"/>
            </w:tabs>
            <w:rPr>
              <w:rFonts w:eastAsiaTheme="minorEastAsia"/>
              <w:noProof/>
            </w:rPr>
          </w:pPr>
          <w:hyperlink w:anchor="_Toc520570228" w:history="1">
            <w:r w:rsidRPr="009637CC">
              <w:rPr>
                <w:rStyle w:val="Hyperlink"/>
                <w:noProof/>
              </w:rPr>
              <w:t>1</w:t>
            </w:r>
            <w:r>
              <w:rPr>
                <w:rFonts w:eastAsiaTheme="minorEastAsia"/>
                <w:noProof/>
              </w:rPr>
              <w:tab/>
            </w:r>
            <w:r w:rsidRPr="009637CC">
              <w:rPr>
                <w:rStyle w:val="Hyperlink"/>
                <w:noProof/>
              </w:rPr>
              <w:t>Introduction</w:t>
            </w:r>
            <w:r>
              <w:rPr>
                <w:noProof/>
                <w:webHidden/>
              </w:rPr>
              <w:tab/>
            </w:r>
            <w:r>
              <w:rPr>
                <w:noProof/>
                <w:webHidden/>
              </w:rPr>
              <w:fldChar w:fldCharType="begin"/>
            </w:r>
            <w:r>
              <w:rPr>
                <w:noProof/>
                <w:webHidden/>
              </w:rPr>
              <w:instrText xml:space="preserve"> PAGEREF _Toc520570228 \h </w:instrText>
            </w:r>
            <w:r>
              <w:rPr>
                <w:noProof/>
                <w:webHidden/>
              </w:rPr>
            </w:r>
            <w:r>
              <w:rPr>
                <w:noProof/>
                <w:webHidden/>
              </w:rPr>
              <w:fldChar w:fldCharType="separate"/>
            </w:r>
            <w:r>
              <w:rPr>
                <w:noProof/>
                <w:webHidden/>
              </w:rPr>
              <w:t>3</w:t>
            </w:r>
            <w:r>
              <w:rPr>
                <w:noProof/>
                <w:webHidden/>
              </w:rPr>
              <w:fldChar w:fldCharType="end"/>
            </w:r>
          </w:hyperlink>
        </w:p>
        <w:p w:rsidR="00C744D4" w:rsidRDefault="00C744D4">
          <w:pPr>
            <w:pStyle w:val="TOC1"/>
            <w:tabs>
              <w:tab w:val="left" w:pos="440"/>
              <w:tab w:val="right" w:leader="dot" w:pos="9350"/>
            </w:tabs>
            <w:rPr>
              <w:rFonts w:eastAsiaTheme="minorEastAsia"/>
              <w:noProof/>
            </w:rPr>
          </w:pPr>
          <w:hyperlink w:anchor="_Toc520570229" w:history="1">
            <w:r w:rsidRPr="009637CC">
              <w:rPr>
                <w:rStyle w:val="Hyperlink"/>
                <w:noProof/>
              </w:rPr>
              <w:t>2</w:t>
            </w:r>
            <w:r>
              <w:rPr>
                <w:rFonts w:eastAsiaTheme="minorEastAsia"/>
                <w:noProof/>
              </w:rPr>
              <w:tab/>
            </w:r>
            <w:r w:rsidRPr="009637CC">
              <w:rPr>
                <w:rStyle w:val="Hyperlink"/>
                <w:noProof/>
              </w:rPr>
              <w:t>Theory. Analysis. Aim.</w:t>
            </w:r>
            <w:r>
              <w:rPr>
                <w:noProof/>
                <w:webHidden/>
              </w:rPr>
              <w:tab/>
            </w:r>
            <w:r>
              <w:rPr>
                <w:noProof/>
                <w:webHidden/>
              </w:rPr>
              <w:fldChar w:fldCharType="begin"/>
            </w:r>
            <w:r>
              <w:rPr>
                <w:noProof/>
                <w:webHidden/>
              </w:rPr>
              <w:instrText xml:space="preserve"> PAGEREF _Toc520570229 \h </w:instrText>
            </w:r>
            <w:r>
              <w:rPr>
                <w:noProof/>
                <w:webHidden/>
              </w:rPr>
            </w:r>
            <w:r>
              <w:rPr>
                <w:noProof/>
                <w:webHidden/>
              </w:rPr>
              <w:fldChar w:fldCharType="separate"/>
            </w:r>
            <w:r>
              <w:rPr>
                <w:noProof/>
                <w:webHidden/>
              </w:rPr>
              <w:t>4</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0" w:history="1">
            <w:r w:rsidRPr="009637CC">
              <w:rPr>
                <w:rStyle w:val="Hyperlink"/>
                <w:noProof/>
              </w:rPr>
              <w:t>2.1</w:t>
            </w:r>
            <w:r>
              <w:rPr>
                <w:rFonts w:eastAsiaTheme="minorEastAsia"/>
                <w:noProof/>
              </w:rPr>
              <w:tab/>
            </w:r>
            <w:r w:rsidRPr="009637CC">
              <w:rPr>
                <w:rStyle w:val="Hyperlink"/>
                <w:noProof/>
              </w:rPr>
              <w:t>Motion Capture</w:t>
            </w:r>
            <w:r>
              <w:rPr>
                <w:noProof/>
                <w:webHidden/>
              </w:rPr>
              <w:tab/>
            </w:r>
            <w:r>
              <w:rPr>
                <w:noProof/>
                <w:webHidden/>
              </w:rPr>
              <w:fldChar w:fldCharType="begin"/>
            </w:r>
            <w:r>
              <w:rPr>
                <w:noProof/>
                <w:webHidden/>
              </w:rPr>
              <w:instrText xml:space="preserve"> PAGEREF _Toc520570230 \h </w:instrText>
            </w:r>
            <w:r>
              <w:rPr>
                <w:noProof/>
                <w:webHidden/>
              </w:rPr>
            </w:r>
            <w:r>
              <w:rPr>
                <w:noProof/>
                <w:webHidden/>
              </w:rPr>
              <w:fldChar w:fldCharType="separate"/>
            </w:r>
            <w:r>
              <w:rPr>
                <w:noProof/>
                <w:webHidden/>
              </w:rPr>
              <w:t>4</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1" w:history="1">
            <w:r w:rsidRPr="009637CC">
              <w:rPr>
                <w:rStyle w:val="Hyperlink"/>
                <w:noProof/>
              </w:rPr>
              <w:t>2.2</w:t>
            </w:r>
            <w:r>
              <w:rPr>
                <w:rFonts w:eastAsiaTheme="minorEastAsia"/>
                <w:noProof/>
              </w:rPr>
              <w:tab/>
            </w:r>
            <w:r w:rsidRPr="009637CC">
              <w:rPr>
                <w:rStyle w:val="Hyperlink"/>
                <w:noProof/>
              </w:rPr>
              <w:t>VICON</w:t>
            </w:r>
            <w:r>
              <w:rPr>
                <w:noProof/>
                <w:webHidden/>
              </w:rPr>
              <w:tab/>
            </w:r>
            <w:r>
              <w:rPr>
                <w:noProof/>
                <w:webHidden/>
              </w:rPr>
              <w:fldChar w:fldCharType="begin"/>
            </w:r>
            <w:r>
              <w:rPr>
                <w:noProof/>
                <w:webHidden/>
              </w:rPr>
              <w:instrText xml:space="preserve"> PAGEREF _Toc520570231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right" w:leader="dot" w:pos="9350"/>
            </w:tabs>
            <w:rPr>
              <w:rFonts w:eastAsiaTheme="minorEastAsia"/>
              <w:noProof/>
            </w:rPr>
          </w:pPr>
          <w:hyperlink w:anchor="_Toc520570232" w:history="1">
            <w:r w:rsidRPr="009637CC">
              <w:rPr>
                <w:rStyle w:val="Hyperlink"/>
                <w:noProof/>
              </w:rPr>
              <w:t>Vicon spec // 8 camera optical based mocap, high fps, ...</w:t>
            </w:r>
            <w:r>
              <w:rPr>
                <w:noProof/>
                <w:webHidden/>
              </w:rPr>
              <w:tab/>
            </w:r>
            <w:r>
              <w:rPr>
                <w:noProof/>
                <w:webHidden/>
              </w:rPr>
              <w:fldChar w:fldCharType="begin"/>
            </w:r>
            <w:r>
              <w:rPr>
                <w:noProof/>
                <w:webHidden/>
              </w:rPr>
              <w:instrText xml:space="preserve"> PAGEREF _Toc520570232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3" w:history="1">
            <w:r w:rsidRPr="009637CC">
              <w:rPr>
                <w:rStyle w:val="Hyperlink"/>
                <w:noProof/>
              </w:rPr>
              <w:t>2.3</w:t>
            </w:r>
            <w:r>
              <w:rPr>
                <w:rFonts w:eastAsiaTheme="minorEastAsia"/>
                <w:noProof/>
              </w:rPr>
              <w:tab/>
            </w:r>
            <w:r w:rsidRPr="009637CC">
              <w:rPr>
                <w:rStyle w:val="Hyperlink"/>
                <w:noProof/>
              </w:rPr>
              <w:t>representation of skeleton by length and angles // bones or markers</w:t>
            </w:r>
            <w:r>
              <w:rPr>
                <w:noProof/>
                <w:webHidden/>
              </w:rPr>
              <w:tab/>
            </w:r>
            <w:r>
              <w:rPr>
                <w:noProof/>
                <w:webHidden/>
              </w:rPr>
              <w:fldChar w:fldCharType="begin"/>
            </w:r>
            <w:r>
              <w:rPr>
                <w:noProof/>
                <w:webHidden/>
              </w:rPr>
              <w:instrText xml:space="preserve"> PAGEREF _Toc520570233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4" w:history="1">
            <w:r w:rsidRPr="009637CC">
              <w:rPr>
                <w:rStyle w:val="Hyperlink"/>
                <w:noProof/>
              </w:rPr>
              <w:t>2.4</w:t>
            </w:r>
            <w:r>
              <w:rPr>
                <w:rFonts w:eastAsiaTheme="minorEastAsia"/>
                <w:noProof/>
              </w:rPr>
              <w:tab/>
            </w:r>
            <w:r w:rsidRPr="009637CC">
              <w:rPr>
                <w:rStyle w:val="Hyperlink"/>
                <w:noProof/>
              </w:rPr>
              <w:t>solving // process of translating the raw mocap data into CG character to create skeleton animation</w:t>
            </w:r>
            <w:r>
              <w:rPr>
                <w:noProof/>
                <w:webHidden/>
              </w:rPr>
              <w:tab/>
            </w:r>
            <w:r>
              <w:rPr>
                <w:noProof/>
                <w:webHidden/>
              </w:rPr>
              <w:fldChar w:fldCharType="begin"/>
            </w:r>
            <w:r>
              <w:rPr>
                <w:noProof/>
                <w:webHidden/>
              </w:rPr>
              <w:instrText xml:space="preserve"> PAGEREF _Toc520570234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5" w:history="1">
            <w:r w:rsidRPr="009637CC">
              <w:rPr>
                <w:rStyle w:val="Hyperlink"/>
                <w:noProof/>
              </w:rPr>
              <w:t>2.5</w:t>
            </w:r>
            <w:r>
              <w:rPr>
                <w:rFonts w:eastAsiaTheme="minorEastAsia"/>
                <w:noProof/>
              </w:rPr>
              <w:tab/>
            </w:r>
            <w:r w:rsidRPr="009637CC">
              <w:rPr>
                <w:rStyle w:val="Hyperlink"/>
                <w:noProof/>
              </w:rPr>
              <w:t>data format (.c3d)</w:t>
            </w:r>
            <w:r>
              <w:rPr>
                <w:noProof/>
                <w:webHidden/>
              </w:rPr>
              <w:tab/>
            </w:r>
            <w:r>
              <w:rPr>
                <w:noProof/>
                <w:webHidden/>
              </w:rPr>
              <w:fldChar w:fldCharType="begin"/>
            </w:r>
            <w:r>
              <w:rPr>
                <w:noProof/>
                <w:webHidden/>
              </w:rPr>
              <w:instrText xml:space="preserve"> PAGEREF _Toc520570235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6" w:history="1">
            <w:r w:rsidRPr="009637CC">
              <w:rPr>
                <w:rStyle w:val="Hyperlink"/>
                <w:noProof/>
              </w:rPr>
              <w:t>2.6</w:t>
            </w:r>
            <w:r>
              <w:rPr>
                <w:rFonts w:eastAsiaTheme="minorEastAsia"/>
                <w:noProof/>
              </w:rPr>
              <w:tab/>
            </w:r>
            <w:r w:rsidRPr="009637CC">
              <w:rPr>
                <w:rStyle w:val="Hyperlink"/>
                <w:noProof/>
              </w:rPr>
              <w:t>methods for segmentation and it is challenges // challenges with manual and automatic segmentation</w:t>
            </w:r>
            <w:r>
              <w:rPr>
                <w:noProof/>
                <w:webHidden/>
              </w:rPr>
              <w:tab/>
            </w:r>
            <w:r>
              <w:rPr>
                <w:noProof/>
                <w:webHidden/>
              </w:rPr>
              <w:fldChar w:fldCharType="begin"/>
            </w:r>
            <w:r>
              <w:rPr>
                <w:noProof/>
                <w:webHidden/>
              </w:rPr>
              <w:instrText xml:space="preserve"> PAGEREF _Toc520570236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7" w:history="1">
            <w:r w:rsidRPr="009637CC">
              <w:rPr>
                <w:rStyle w:val="Hyperlink"/>
                <w:noProof/>
              </w:rPr>
              <w:t>2.7</w:t>
            </w:r>
            <w:r>
              <w:rPr>
                <w:rFonts w:eastAsiaTheme="minorEastAsia"/>
                <w:noProof/>
              </w:rPr>
              <w:tab/>
            </w:r>
            <w:r w:rsidRPr="009637CC">
              <w:rPr>
                <w:rStyle w:val="Hyperlink"/>
                <w:noProof/>
              </w:rPr>
              <w:t>problems with acceleration computation // fuzziness</w:t>
            </w:r>
            <w:r>
              <w:rPr>
                <w:noProof/>
                <w:webHidden/>
              </w:rPr>
              <w:tab/>
            </w:r>
            <w:r>
              <w:rPr>
                <w:noProof/>
                <w:webHidden/>
              </w:rPr>
              <w:fldChar w:fldCharType="begin"/>
            </w:r>
            <w:r>
              <w:rPr>
                <w:noProof/>
                <w:webHidden/>
              </w:rPr>
              <w:instrText xml:space="preserve"> PAGEREF _Toc520570237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8" w:history="1">
            <w:r w:rsidRPr="009637CC">
              <w:rPr>
                <w:rStyle w:val="Hyperlink"/>
                <w:noProof/>
              </w:rPr>
              <w:t>2.8</w:t>
            </w:r>
            <w:r>
              <w:rPr>
                <w:rFonts w:eastAsiaTheme="minorEastAsia"/>
                <w:noProof/>
              </w:rPr>
              <w:tab/>
            </w:r>
            <w:r w:rsidRPr="009637CC">
              <w:rPr>
                <w:rStyle w:val="Hyperlink"/>
                <w:noProof/>
              </w:rPr>
              <w:t>methods for filtering</w:t>
            </w:r>
            <w:r>
              <w:rPr>
                <w:noProof/>
                <w:webHidden/>
              </w:rPr>
              <w:tab/>
            </w:r>
            <w:r>
              <w:rPr>
                <w:noProof/>
                <w:webHidden/>
              </w:rPr>
              <w:fldChar w:fldCharType="begin"/>
            </w:r>
            <w:r>
              <w:rPr>
                <w:noProof/>
                <w:webHidden/>
              </w:rPr>
              <w:instrText xml:space="preserve"> PAGEREF _Toc520570238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9" w:history="1">
            <w:r w:rsidRPr="009637CC">
              <w:rPr>
                <w:rStyle w:val="Hyperlink"/>
                <w:noProof/>
              </w:rPr>
              <w:t>2.9</w:t>
            </w:r>
            <w:r>
              <w:rPr>
                <w:rFonts w:eastAsiaTheme="minorEastAsia"/>
                <w:noProof/>
              </w:rPr>
              <w:tab/>
            </w:r>
            <w:r w:rsidRPr="009637CC">
              <w:rPr>
                <w:rStyle w:val="Hyperlink"/>
                <w:noProof/>
              </w:rPr>
              <w:t>methods used for describing the properties of each sign</w:t>
            </w:r>
            <w:r>
              <w:rPr>
                <w:noProof/>
                <w:webHidden/>
              </w:rPr>
              <w:tab/>
            </w:r>
            <w:r>
              <w:rPr>
                <w:noProof/>
                <w:webHidden/>
              </w:rPr>
              <w:fldChar w:fldCharType="begin"/>
            </w:r>
            <w:r>
              <w:rPr>
                <w:noProof/>
                <w:webHidden/>
              </w:rPr>
              <w:instrText xml:space="preserve"> PAGEREF _Toc520570239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40" w:history="1">
            <w:r w:rsidRPr="009637CC">
              <w:rPr>
                <w:rStyle w:val="Hyperlink"/>
                <w:noProof/>
              </w:rPr>
              <w:t>2.10</w:t>
            </w:r>
            <w:r>
              <w:rPr>
                <w:rFonts w:eastAsiaTheme="minorEastAsia"/>
                <w:noProof/>
              </w:rPr>
              <w:tab/>
            </w:r>
            <w:r w:rsidRPr="009637CC">
              <w:rPr>
                <w:rStyle w:val="Hyperlink"/>
                <w:noProof/>
              </w:rPr>
              <w:t>SVM</w:t>
            </w:r>
            <w:r>
              <w:rPr>
                <w:noProof/>
                <w:webHidden/>
              </w:rPr>
              <w:tab/>
            </w:r>
            <w:r>
              <w:rPr>
                <w:noProof/>
                <w:webHidden/>
              </w:rPr>
              <w:fldChar w:fldCharType="begin"/>
            </w:r>
            <w:r>
              <w:rPr>
                <w:noProof/>
                <w:webHidden/>
              </w:rPr>
              <w:instrText xml:space="preserve"> PAGEREF _Toc520570240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1"/>
            <w:tabs>
              <w:tab w:val="left" w:pos="440"/>
              <w:tab w:val="right" w:leader="dot" w:pos="9350"/>
            </w:tabs>
            <w:rPr>
              <w:rFonts w:eastAsiaTheme="minorEastAsia"/>
              <w:noProof/>
            </w:rPr>
          </w:pPr>
          <w:hyperlink w:anchor="_Toc520570241" w:history="1">
            <w:r w:rsidRPr="009637CC">
              <w:rPr>
                <w:rStyle w:val="Hyperlink"/>
                <w:noProof/>
              </w:rPr>
              <w:t>3</w:t>
            </w:r>
            <w:r>
              <w:rPr>
                <w:rFonts w:eastAsiaTheme="minorEastAsia"/>
                <w:noProof/>
              </w:rPr>
              <w:tab/>
            </w:r>
            <w:r w:rsidRPr="009637CC">
              <w:rPr>
                <w:rStyle w:val="Hyperlink"/>
                <w:noProof/>
              </w:rPr>
              <w:t>Software Architecture</w:t>
            </w:r>
            <w:r>
              <w:rPr>
                <w:noProof/>
                <w:webHidden/>
              </w:rPr>
              <w:tab/>
            </w:r>
            <w:r>
              <w:rPr>
                <w:noProof/>
                <w:webHidden/>
              </w:rPr>
              <w:fldChar w:fldCharType="begin"/>
            </w:r>
            <w:r>
              <w:rPr>
                <w:noProof/>
                <w:webHidden/>
              </w:rPr>
              <w:instrText xml:space="preserve"> PAGEREF _Toc520570241 \h </w:instrText>
            </w:r>
            <w:r>
              <w:rPr>
                <w:noProof/>
                <w:webHidden/>
              </w:rPr>
            </w:r>
            <w:r>
              <w:rPr>
                <w:noProof/>
                <w:webHidden/>
              </w:rPr>
              <w:fldChar w:fldCharType="separate"/>
            </w:r>
            <w:r>
              <w:rPr>
                <w:noProof/>
                <w:webHidden/>
              </w:rPr>
              <w:t>6</w:t>
            </w:r>
            <w:r>
              <w:rPr>
                <w:noProof/>
                <w:webHidden/>
              </w:rPr>
              <w:fldChar w:fldCharType="end"/>
            </w:r>
          </w:hyperlink>
        </w:p>
        <w:p w:rsidR="00C744D4" w:rsidRDefault="00C744D4">
          <w:pPr>
            <w:pStyle w:val="TOC1"/>
            <w:tabs>
              <w:tab w:val="left" w:pos="440"/>
              <w:tab w:val="right" w:leader="dot" w:pos="9350"/>
            </w:tabs>
            <w:rPr>
              <w:rFonts w:eastAsiaTheme="minorEastAsia"/>
              <w:noProof/>
            </w:rPr>
          </w:pPr>
          <w:hyperlink w:anchor="_Toc520570242" w:history="1">
            <w:r w:rsidRPr="009637CC">
              <w:rPr>
                <w:rStyle w:val="Hyperlink"/>
                <w:noProof/>
              </w:rPr>
              <w:t>4</w:t>
            </w:r>
            <w:r>
              <w:rPr>
                <w:rFonts w:eastAsiaTheme="minorEastAsia"/>
                <w:noProof/>
              </w:rPr>
              <w:tab/>
            </w:r>
            <w:r w:rsidRPr="009637CC">
              <w:rPr>
                <w:rStyle w:val="Hyperlink"/>
                <w:noProof/>
              </w:rPr>
              <w:t>Testing</w:t>
            </w:r>
            <w:r>
              <w:rPr>
                <w:noProof/>
                <w:webHidden/>
              </w:rPr>
              <w:tab/>
            </w:r>
            <w:r>
              <w:rPr>
                <w:noProof/>
                <w:webHidden/>
              </w:rPr>
              <w:fldChar w:fldCharType="begin"/>
            </w:r>
            <w:r>
              <w:rPr>
                <w:noProof/>
                <w:webHidden/>
              </w:rPr>
              <w:instrText xml:space="preserve"> PAGEREF _Toc520570242 \h </w:instrText>
            </w:r>
            <w:r>
              <w:rPr>
                <w:noProof/>
                <w:webHidden/>
              </w:rPr>
            </w:r>
            <w:r>
              <w:rPr>
                <w:noProof/>
                <w:webHidden/>
              </w:rPr>
              <w:fldChar w:fldCharType="separate"/>
            </w:r>
            <w:r>
              <w:rPr>
                <w:noProof/>
                <w:webHidden/>
              </w:rPr>
              <w:t>7</w:t>
            </w:r>
            <w:r>
              <w:rPr>
                <w:noProof/>
                <w:webHidden/>
              </w:rPr>
              <w:fldChar w:fldCharType="end"/>
            </w:r>
          </w:hyperlink>
        </w:p>
        <w:p w:rsidR="00C744D4" w:rsidRDefault="00C744D4">
          <w:pPr>
            <w:pStyle w:val="TOC1"/>
            <w:tabs>
              <w:tab w:val="left" w:pos="440"/>
              <w:tab w:val="right" w:leader="dot" w:pos="9350"/>
            </w:tabs>
            <w:rPr>
              <w:rFonts w:eastAsiaTheme="minorEastAsia"/>
              <w:noProof/>
            </w:rPr>
          </w:pPr>
          <w:hyperlink w:anchor="_Toc520570243" w:history="1">
            <w:r w:rsidRPr="009637CC">
              <w:rPr>
                <w:rStyle w:val="Hyperlink"/>
                <w:noProof/>
              </w:rPr>
              <w:t>5</w:t>
            </w:r>
            <w:r>
              <w:rPr>
                <w:rFonts w:eastAsiaTheme="minorEastAsia"/>
                <w:noProof/>
              </w:rPr>
              <w:tab/>
            </w:r>
            <w:r w:rsidRPr="009637CC">
              <w:rPr>
                <w:rStyle w:val="Hyperlink"/>
                <w:noProof/>
              </w:rPr>
              <w:t>Conclusion</w:t>
            </w:r>
            <w:r>
              <w:rPr>
                <w:noProof/>
                <w:webHidden/>
              </w:rPr>
              <w:tab/>
            </w:r>
            <w:r>
              <w:rPr>
                <w:noProof/>
                <w:webHidden/>
              </w:rPr>
              <w:fldChar w:fldCharType="begin"/>
            </w:r>
            <w:r>
              <w:rPr>
                <w:noProof/>
                <w:webHidden/>
              </w:rPr>
              <w:instrText xml:space="preserve"> PAGEREF _Toc520570243 \h </w:instrText>
            </w:r>
            <w:r>
              <w:rPr>
                <w:noProof/>
                <w:webHidden/>
              </w:rPr>
            </w:r>
            <w:r>
              <w:rPr>
                <w:noProof/>
                <w:webHidden/>
              </w:rPr>
              <w:fldChar w:fldCharType="separate"/>
            </w:r>
            <w:r>
              <w:rPr>
                <w:noProof/>
                <w:webHidden/>
              </w:rPr>
              <w:t>8</w:t>
            </w:r>
            <w:r>
              <w:rPr>
                <w:noProof/>
                <w:webHidden/>
              </w:rPr>
              <w:fldChar w:fldCharType="end"/>
            </w:r>
          </w:hyperlink>
        </w:p>
        <w:p w:rsidR="00C744D4" w:rsidRDefault="00C744D4">
          <w:pPr>
            <w:pStyle w:val="TOC1"/>
            <w:tabs>
              <w:tab w:val="left" w:pos="440"/>
              <w:tab w:val="right" w:leader="dot" w:pos="9350"/>
            </w:tabs>
            <w:rPr>
              <w:rFonts w:eastAsiaTheme="minorEastAsia"/>
              <w:noProof/>
            </w:rPr>
          </w:pPr>
          <w:hyperlink w:anchor="_Toc520570244" w:history="1">
            <w:r w:rsidRPr="009637CC">
              <w:rPr>
                <w:rStyle w:val="Hyperlink"/>
                <w:noProof/>
              </w:rPr>
              <w:t>6</w:t>
            </w:r>
            <w:r>
              <w:rPr>
                <w:rFonts w:eastAsiaTheme="minorEastAsia"/>
                <w:noProof/>
              </w:rPr>
              <w:tab/>
            </w:r>
            <w:r w:rsidRPr="009637CC">
              <w:rPr>
                <w:rStyle w:val="Hyperlink"/>
                <w:noProof/>
              </w:rPr>
              <w:t>Bibliography</w:t>
            </w:r>
            <w:r>
              <w:rPr>
                <w:noProof/>
                <w:webHidden/>
              </w:rPr>
              <w:tab/>
            </w:r>
            <w:r>
              <w:rPr>
                <w:noProof/>
                <w:webHidden/>
              </w:rPr>
              <w:fldChar w:fldCharType="begin"/>
            </w:r>
            <w:r>
              <w:rPr>
                <w:noProof/>
                <w:webHidden/>
              </w:rPr>
              <w:instrText xml:space="preserve"> PAGEREF _Toc520570244 \h </w:instrText>
            </w:r>
            <w:r>
              <w:rPr>
                <w:noProof/>
                <w:webHidden/>
              </w:rPr>
            </w:r>
            <w:r>
              <w:rPr>
                <w:noProof/>
                <w:webHidden/>
              </w:rPr>
              <w:fldChar w:fldCharType="separate"/>
            </w:r>
            <w:r>
              <w:rPr>
                <w:noProof/>
                <w:webHidden/>
              </w:rPr>
              <w:t>9</w:t>
            </w:r>
            <w:r>
              <w:rPr>
                <w:noProof/>
                <w:webHidden/>
              </w:rPr>
              <w:fldChar w:fldCharType="end"/>
            </w:r>
          </w:hyperlink>
        </w:p>
        <w:p w:rsidR="00BC0DB9" w:rsidRDefault="00091ACD">
          <w:pPr>
            <w:rPr>
              <w:b/>
              <w:bCs/>
              <w:noProof/>
            </w:rPr>
          </w:pPr>
          <w:r>
            <w:rPr>
              <w:b/>
              <w:bCs/>
              <w:noProof/>
            </w:rPr>
            <w:fldChar w:fldCharType="end"/>
          </w:r>
        </w:p>
      </w:sdtContent>
    </w:sdt>
    <w:p w:rsidR="006E41F5" w:rsidRDefault="006E41F5">
      <w:r>
        <w:br w:type="page"/>
      </w:r>
    </w:p>
    <w:p w:rsidR="007F022E" w:rsidRDefault="007F022E" w:rsidP="007F022E">
      <w:pPr>
        <w:pStyle w:val="Heading1"/>
        <w:numPr>
          <w:ilvl w:val="0"/>
          <w:numId w:val="0"/>
        </w:numPr>
        <w:ind w:left="432"/>
        <w:rPr>
          <w:color w:val="auto"/>
        </w:rPr>
      </w:pPr>
      <w:bookmarkStart w:id="0" w:name="_Toc520570227"/>
      <w:r>
        <w:rPr>
          <w:color w:val="auto"/>
        </w:rPr>
        <w:lastRenderedPageBreak/>
        <w:t>List of Abbreviations</w:t>
      </w:r>
      <w:bookmarkEnd w:id="0"/>
    </w:p>
    <w:p w:rsidR="007F022E" w:rsidRDefault="007F022E" w:rsidP="007F022E">
      <w:r>
        <w:t xml:space="preserve">3D </w:t>
      </w:r>
      <w:r>
        <w:tab/>
      </w:r>
      <w:r>
        <w:tab/>
      </w:r>
      <w:r>
        <w:tab/>
      </w:r>
      <w:r>
        <w:tab/>
        <w:t>Three-dimensional</w:t>
      </w:r>
    </w:p>
    <w:p w:rsidR="007F022E" w:rsidRDefault="007F022E" w:rsidP="007F022E">
      <w:r>
        <w:t xml:space="preserve">MoCap </w:t>
      </w:r>
      <w:r>
        <w:tab/>
      </w:r>
      <w:r>
        <w:tab/>
      </w:r>
      <w:r>
        <w:tab/>
      </w:r>
      <w:r>
        <w:tab/>
        <w:t>Motion Capture</w:t>
      </w:r>
    </w:p>
    <w:p w:rsidR="007F022E" w:rsidRDefault="007F022E" w:rsidP="007F022E">
      <w:r>
        <w:t xml:space="preserve">SL </w:t>
      </w:r>
      <w:r>
        <w:tab/>
      </w:r>
      <w:r>
        <w:tab/>
      </w:r>
      <w:r>
        <w:tab/>
      </w:r>
      <w:r>
        <w:tab/>
        <w:t xml:space="preserve">Sign language </w:t>
      </w:r>
    </w:p>
    <w:p w:rsidR="009A6D2D" w:rsidRDefault="009A6D2D" w:rsidP="007F022E">
      <w:r>
        <w:t xml:space="preserve">fps </w:t>
      </w:r>
      <w:r>
        <w:tab/>
      </w:r>
      <w:r>
        <w:tab/>
      </w:r>
      <w:r>
        <w:tab/>
      </w:r>
      <w:r>
        <w:tab/>
        <w:t>frames per second</w:t>
      </w:r>
    </w:p>
    <w:p w:rsidR="00517503" w:rsidRDefault="00517503">
      <w:r>
        <w:br w:type="page"/>
      </w:r>
    </w:p>
    <w:p w:rsidR="00DF4F4A" w:rsidRPr="004838BB" w:rsidRDefault="007F7A5B" w:rsidP="004838BB">
      <w:pPr>
        <w:pStyle w:val="Heading1"/>
        <w:rPr>
          <w:color w:val="auto"/>
        </w:rPr>
      </w:pPr>
      <w:bookmarkStart w:id="1" w:name="_Toc520570228"/>
      <w:r w:rsidRPr="004838BB">
        <w:rPr>
          <w:color w:val="auto"/>
        </w:rPr>
        <w:lastRenderedPageBreak/>
        <w:t>Introduction</w:t>
      </w:r>
      <w:bookmarkEnd w:id="1"/>
      <w:r w:rsidRPr="004838BB">
        <w:rPr>
          <w:color w:val="auto"/>
        </w:rPr>
        <w:t xml:space="preserve"> </w:t>
      </w:r>
    </w:p>
    <w:p w:rsidR="0097781B" w:rsidRPr="00CE7F11" w:rsidRDefault="0097781B" w:rsidP="004838BB">
      <w:pPr>
        <w:spacing w:after="240" w:line="360" w:lineRule="auto"/>
        <w:jc w:val="both"/>
        <w:rPr>
          <w:rFonts w:ascii="Times New Roman" w:hAnsi="Times New Roman" w:cs="Times New Roman"/>
        </w:rPr>
      </w:pPr>
      <w:r w:rsidRPr="00CE7F11">
        <w:rPr>
          <w:rFonts w:ascii="Times New Roman" w:hAnsi="Times New Roman" w:cs="Times New Roman"/>
          <w:szCs w:val="24"/>
        </w:rPr>
        <w:t>Motion capturing is</w:t>
      </w:r>
      <w:r w:rsidR="00B21CD4" w:rsidRPr="00CE7F11">
        <w:rPr>
          <w:rFonts w:ascii="Times New Roman" w:hAnsi="Times New Roman" w:cs="Times New Roman"/>
          <w:szCs w:val="24"/>
        </w:rPr>
        <w:t xml:space="preserve"> a</w:t>
      </w:r>
      <w:r w:rsidRPr="00CE7F11">
        <w:rPr>
          <w:rFonts w:ascii="Times New Roman" w:hAnsi="Times New Roman" w:cs="Times New Roman"/>
          <w:szCs w:val="24"/>
        </w:rPr>
        <w:t xml:space="preserve"> modern, fast developing data acquiring method capable to record movement in 3D. </w:t>
      </w:r>
      <w:r w:rsidR="002C495E" w:rsidRPr="00CE7F11">
        <w:rPr>
          <w:rFonts w:ascii="Times New Roman" w:hAnsi="Times New Roman" w:cs="Times New Roman"/>
        </w:rPr>
        <w:t xml:space="preserve">The detailed data that is retrieved from such recording is very useful </w:t>
      </w:r>
      <w:r w:rsidR="008F6619" w:rsidRPr="00CE7F11">
        <w:rPr>
          <w:rFonts w:ascii="Times New Roman" w:hAnsi="Times New Roman" w:cs="Times New Roman"/>
        </w:rPr>
        <w:t xml:space="preserve">not only for movie and game industry, but also </w:t>
      </w:r>
      <w:r w:rsidR="002C495E" w:rsidRPr="00CE7F11">
        <w:rPr>
          <w:rFonts w:ascii="Times New Roman" w:hAnsi="Times New Roman" w:cs="Times New Roman"/>
        </w:rPr>
        <w:t>in other fields as military, medicine and for validation and control of computer vision and robotics</w:t>
      </w:r>
      <w:r w:rsidR="008F6619" w:rsidRPr="00CE7F11">
        <w:rPr>
          <w:rFonts w:ascii="Times New Roman" w:hAnsi="Times New Roman" w:cs="Times New Roman"/>
        </w:rPr>
        <w:t>.</w:t>
      </w:r>
      <w:r w:rsidR="002C495E" w:rsidRPr="00CE7F11">
        <w:rPr>
          <w:rFonts w:ascii="Times New Roman" w:hAnsi="Times New Roman" w:cs="Times New Roman"/>
          <w:szCs w:val="24"/>
        </w:rPr>
        <w:t xml:space="preserve"> </w:t>
      </w:r>
      <w:r w:rsidR="00B21CD4" w:rsidRPr="00CE7F11">
        <w:rPr>
          <w:rFonts w:ascii="Times New Roman" w:hAnsi="Times New Roman" w:cs="Times New Roman"/>
          <w:szCs w:val="24"/>
        </w:rPr>
        <w:t xml:space="preserve">The benefits of this method attract scientist to utilize it for linguistic analysis. </w:t>
      </w:r>
      <w:r w:rsidR="008F6619" w:rsidRPr="00CE7F11">
        <w:rPr>
          <w:rFonts w:ascii="Times New Roman" w:hAnsi="Times New Roman" w:cs="Times New Roman"/>
        </w:rPr>
        <w:t>Sign language is the primary alternative to a spoken language. Unfortunately, there are people for whom this is the only alternative that gives them the ability to communicat</w:t>
      </w:r>
      <w:r w:rsidR="002F0EEE" w:rsidRPr="00CE7F11">
        <w:rPr>
          <w:rFonts w:ascii="Times New Roman" w:hAnsi="Times New Roman" w:cs="Times New Roman"/>
        </w:rPr>
        <w:t xml:space="preserve">e and share thoughts directly. </w:t>
      </w:r>
      <w:r w:rsidR="008F6619" w:rsidRPr="00CE7F11">
        <w:rPr>
          <w:rFonts w:ascii="Times New Roman" w:hAnsi="Times New Roman" w:cs="Times New Roman"/>
        </w:rPr>
        <w:t>Sign language uses manual movements and body language to communicate thoughts with others. The basic component of a sign language includes hand gestures, mo</w:t>
      </w:r>
      <w:r w:rsidR="004B7EC1" w:rsidRPr="00CE7F11">
        <w:rPr>
          <w:rFonts w:ascii="Times New Roman" w:hAnsi="Times New Roman" w:cs="Times New Roman"/>
        </w:rPr>
        <w:t>vements, orientation of fingers and</w:t>
      </w:r>
      <w:r w:rsidR="008F6619" w:rsidRPr="00CE7F11">
        <w:rPr>
          <w:rFonts w:ascii="Times New Roman" w:hAnsi="Times New Roman" w:cs="Times New Roman"/>
        </w:rPr>
        <w:t xml:space="preserve"> hands</w:t>
      </w:r>
      <w:r w:rsidR="004B7EC1" w:rsidRPr="00CE7F11">
        <w:rPr>
          <w:rFonts w:ascii="Times New Roman" w:hAnsi="Times New Roman" w:cs="Times New Roman"/>
        </w:rPr>
        <w:t>, hand shapes</w:t>
      </w:r>
      <w:r w:rsidR="008F6619" w:rsidRPr="00CE7F11">
        <w:rPr>
          <w:rFonts w:ascii="Times New Roman" w:hAnsi="Times New Roman" w:cs="Times New Roman"/>
        </w:rPr>
        <w:t xml:space="preserve"> and facial expressions to communicate certain feelings. Every region in the world has </w:t>
      </w:r>
      <w:r w:rsidR="004B7EC1" w:rsidRPr="00CE7F11">
        <w:rPr>
          <w:rFonts w:ascii="Times New Roman" w:hAnsi="Times New Roman" w:cs="Times New Roman"/>
        </w:rPr>
        <w:t>a unique spoken language</w:t>
      </w:r>
      <w:r w:rsidR="008F6619" w:rsidRPr="00CE7F11">
        <w:rPr>
          <w:rFonts w:ascii="Times New Roman" w:hAnsi="Times New Roman" w:cs="Times New Roman"/>
        </w:rPr>
        <w:t xml:space="preserve"> and similarly, every region has a unique sign language. Thus, sign language varies from culture to culture and from region to region. People with speech and/or hearing impairment find it difficult to communicate with other individuals via sign language due to the inability of mo</w:t>
      </w:r>
      <w:r w:rsidR="004B7EC1" w:rsidRPr="00CE7F11">
        <w:rPr>
          <w:rFonts w:ascii="Times New Roman" w:hAnsi="Times New Roman" w:cs="Times New Roman"/>
        </w:rPr>
        <w:t>st of the people to understand</w:t>
      </w:r>
      <w:r w:rsidR="008F6619" w:rsidRPr="00CE7F11">
        <w:rPr>
          <w:rFonts w:ascii="Times New Roman" w:hAnsi="Times New Roman" w:cs="Times New Roman"/>
        </w:rPr>
        <w:t xml:space="preserve"> sign language.</w:t>
      </w:r>
    </w:p>
    <w:p w:rsidR="00BB24D0" w:rsidRPr="00CE7F11" w:rsidRDefault="007329CC" w:rsidP="004838BB">
      <w:pPr>
        <w:spacing w:after="240" w:line="360" w:lineRule="auto"/>
        <w:jc w:val="both"/>
        <w:rPr>
          <w:rFonts w:ascii="Times New Roman" w:hAnsi="Times New Roman" w:cs="Times New Roman"/>
        </w:rPr>
      </w:pPr>
      <w:r w:rsidRPr="00CE7F11">
        <w:rPr>
          <w:rFonts w:ascii="Times New Roman" w:hAnsi="Times New Roman" w:cs="Times New Roman"/>
        </w:rPr>
        <w:t xml:space="preserve">The purpose of this </w:t>
      </w:r>
      <w:r w:rsidR="00BB24D0" w:rsidRPr="00CE7F11">
        <w:rPr>
          <w:rFonts w:ascii="Times New Roman" w:hAnsi="Times New Roman" w:cs="Times New Roman"/>
        </w:rPr>
        <w:t>paper</w:t>
      </w:r>
      <w:r w:rsidRPr="00CE7F11">
        <w:rPr>
          <w:rFonts w:ascii="Times New Roman" w:hAnsi="Times New Roman" w:cs="Times New Roman"/>
        </w:rPr>
        <w:t xml:space="preserve"> is to</w:t>
      </w:r>
      <w:r w:rsidR="00B70937" w:rsidRPr="00CE7F11">
        <w:rPr>
          <w:rFonts w:ascii="Times New Roman" w:hAnsi="Times New Roman" w:cs="Times New Roman"/>
        </w:rPr>
        <w:t xml:space="preserve"> show the </w:t>
      </w:r>
      <w:r w:rsidR="004B7EC1" w:rsidRPr="00CE7F11">
        <w:rPr>
          <w:rFonts w:ascii="Times New Roman" w:hAnsi="Times New Roman" w:cs="Times New Roman"/>
        </w:rPr>
        <w:t>methods</w:t>
      </w:r>
      <w:r w:rsidR="00B70937" w:rsidRPr="00CE7F11">
        <w:rPr>
          <w:rFonts w:ascii="Times New Roman" w:hAnsi="Times New Roman" w:cs="Times New Roman"/>
        </w:rPr>
        <w:t xml:space="preserve"> of</w:t>
      </w:r>
      <w:r w:rsidR="00B27696" w:rsidRPr="00CE7F11">
        <w:rPr>
          <w:rFonts w:ascii="Times New Roman" w:hAnsi="Times New Roman" w:cs="Times New Roman"/>
        </w:rPr>
        <w:t xml:space="preserve"> studying</w:t>
      </w:r>
      <w:r w:rsidR="004B7EC1" w:rsidRPr="00CE7F11">
        <w:rPr>
          <w:rFonts w:ascii="Times New Roman" w:hAnsi="Times New Roman" w:cs="Times New Roman"/>
        </w:rPr>
        <w:t xml:space="preserve"> and understanding</w:t>
      </w:r>
      <w:r w:rsidR="00BB24D0" w:rsidRPr="00CE7F11">
        <w:rPr>
          <w:rFonts w:ascii="Times New Roman" w:hAnsi="Times New Roman" w:cs="Times New Roman"/>
        </w:rPr>
        <w:t xml:space="preserve"> the properties of</w:t>
      </w:r>
      <w:r w:rsidR="0097781B" w:rsidRPr="00CE7F11">
        <w:rPr>
          <w:rFonts w:ascii="Times New Roman" w:hAnsi="Times New Roman" w:cs="Times New Roman"/>
        </w:rPr>
        <w:t xml:space="preserve"> </w:t>
      </w:r>
      <w:r w:rsidR="00BB24D0" w:rsidRPr="00CE7F11">
        <w:rPr>
          <w:rFonts w:ascii="Times New Roman" w:hAnsi="Times New Roman" w:cs="Times New Roman"/>
        </w:rPr>
        <w:t>sig</w:t>
      </w:r>
      <w:r w:rsidR="008F6619" w:rsidRPr="00CE7F11">
        <w:rPr>
          <w:rFonts w:ascii="Times New Roman" w:hAnsi="Times New Roman" w:cs="Times New Roman"/>
        </w:rPr>
        <w:t>ns</w:t>
      </w:r>
      <w:r w:rsidR="00843285">
        <w:rPr>
          <w:rFonts w:ascii="Times New Roman" w:hAnsi="Times New Roman" w:cs="Times New Roman"/>
        </w:rPr>
        <w:t xml:space="preserve"> </w:t>
      </w:r>
      <w:r w:rsidR="00843285" w:rsidRPr="00843285">
        <w:rPr>
          <w:rFonts w:ascii="Times New Roman" w:hAnsi="Times New Roman" w:cs="Times New Roman"/>
        </w:rPr>
        <w:t>from motion point of view</w:t>
      </w:r>
      <w:r w:rsidR="00BB24D0" w:rsidRPr="00843285">
        <w:rPr>
          <w:rFonts w:ascii="Times New Roman" w:hAnsi="Times New Roman" w:cs="Times New Roman"/>
        </w:rPr>
        <w:t xml:space="preserve"> </w:t>
      </w:r>
      <w:r w:rsidR="00BB24D0" w:rsidRPr="00CE7F11">
        <w:rPr>
          <w:rFonts w:ascii="Times New Roman" w:hAnsi="Times New Roman" w:cs="Times New Roman"/>
        </w:rPr>
        <w:t>and</w:t>
      </w:r>
      <w:r w:rsidRPr="00CE7F11">
        <w:rPr>
          <w:rFonts w:ascii="Times New Roman" w:hAnsi="Times New Roman" w:cs="Times New Roman"/>
        </w:rPr>
        <w:t xml:space="preserve"> develop</w:t>
      </w:r>
      <w:r w:rsidR="00B70937" w:rsidRPr="00CE7F11">
        <w:rPr>
          <w:rFonts w:ascii="Times New Roman" w:hAnsi="Times New Roman" w:cs="Times New Roman"/>
        </w:rPr>
        <w:t>ing</w:t>
      </w:r>
      <w:r w:rsidRPr="00CE7F11">
        <w:rPr>
          <w:rFonts w:ascii="Times New Roman" w:hAnsi="Times New Roman" w:cs="Times New Roman"/>
        </w:rPr>
        <w:t xml:space="preserve"> a tool for processing </w:t>
      </w:r>
      <w:r w:rsidR="008F6619" w:rsidRPr="00CE7F11">
        <w:rPr>
          <w:rFonts w:ascii="Times New Roman" w:hAnsi="Times New Roman" w:cs="Times New Roman"/>
        </w:rPr>
        <w:t xml:space="preserve">sign </w:t>
      </w:r>
      <w:r w:rsidR="00BB24D0" w:rsidRPr="00CE7F11">
        <w:rPr>
          <w:rFonts w:ascii="Times New Roman" w:hAnsi="Times New Roman" w:cs="Times New Roman"/>
        </w:rPr>
        <w:t xml:space="preserve">language data base. </w:t>
      </w:r>
      <w:r w:rsidR="008F6619" w:rsidRPr="00CE7F11">
        <w:rPr>
          <w:rFonts w:ascii="Times New Roman" w:hAnsi="Times New Roman" w:cs="Times New Roman"/>
        </w:rPr>
        <w:t>It is focused on hand movement and gestures analysis. It is cultural and regional independent, because it uses kinematic</w:t>
      </w:r>
      <w:r w:rsidR="004B7EC1" w:rsidRPr="00CE7F11">
        <w:rPr>
          <w:rFonts w:ascii="Times New Roman" w:hAnsi="Times New Roman" w:cs="Times New Roman"/>
        </w:rPr>
        <w:t xml:space="preserve"> and statistical</w:t>
      </w:r>
      <w:r w:rsidR="008F6619" w:rsidRPr="00CE7F11">
        <w:rPr>
          <w:rFonts w:ascii="Times New Roman" w:hAnsi="Times New Roman" w:cs="Times New Roman"/>
        </w:rPr>
        <w:t xml:space="preserve"> methods for processing the data.</w:t>
      </w:r>
      <w:r w:rsidR="004B7EC1" w:rsidRPr="00CE7F11">
        <w:rPr>
          <w:rFonts w:ascii="Times New Roman" w:hAnsi="Times New Roman" w:cs="Times New Roman"/>
        </w:rPr>
        <w:t xml:space="preserve"> </w:t>
      </w:r>
    </w:p>
    <w:p w:rsidR="00E93A31" w:rsidRPr="00CE7F11" w:rsidRDefault="00B70937" w:rsidP="004838BB">
      <w:pPr>
        <w:spacing w:after="240" w:line="360" w:lineRule="auto"/>
        <w:jc w:val="both"/>
        <w:rPr>
          <w:rFonts w:ascii="Times New Roman" w:hAnsi="Times New Roman" w:cs="Times New Roman"/>
        </w:rPr>
      </w:pPr>
      <w:r w:rsidRPr="00CE7F11">
        <w:rPr>
          <w:rFonts w:ascii="Times New Roman" w:hAnsi="Times New Roman" w:cs="Times New Roman"/>
        </w:rPr>
        <w:t xml:space="preserve">Such database is set of </w:t>
      </w:r>
      <w:r w:rsidR="002C495E" w:rsidRPr="00CE7F11">
        <w:rPr>
          <w:rFonts w:ascii="Times New Roman" w:hAnsi="Times New Roman" w:cs="Times New Roman"/>
        </w:rPr>
        <w:t xml:space="preserve">dictionary </w:t>
      </w:r>
      <w:r w:rsidR="00843285">
        <w:rPr>
          <w:rFonts w:ascii="Times New Roman" w:hAnsi="Times New Roman" w:cs="Times New Roman"/>
        </w:rPr>
        <w:t>(</w:t>
      </w:r>
      <w:r w:rsidR="00843285" w:rsidRPr="00843285">
        <w:rPr>
          <w:rFonts w:ascii="Times New Roman" w:hAnsi="Times New Roman" w:cs="Times New Roman"/>
        </w:rPr>
        <w:t>lexical items separated by default stance</w:t>
      </w:r>
      <w:r w:rsidR="00843285" w:rsidRPr="00CE7F11">
        <w:rPr>
          <w:rFonts w:ascii="Times New Roman" w:hAnsi="Times New Roman" w:cs="Times New Roman"/>
        </w:rPr>
        <w:t xml:space="preserve"> </w:t>
      </w:r>
      <w:r w:rsidR="00843285">
        <w:rPr>
          <w:rFonts w:ascii="Times New Roman" w:hAnsi="Times New Roman" w:cs="Times New Roman"/>
        </w:rPr>
        <w:t xml:space="preserve">//not sure if it should be here or later in the main part) </w:t>
      </w:r>
      <w:r w:rsidR="002C495E" w:rsidRPr="00CE7F11">
        <w:rPr>
          <w:rFonts w:ascii="Times New Roman" w:hAnsi="Times New Roman" w:cs="Times New Roman"/>
        </w:rPr>
        <w:t xml:space="preserve">files with </w:t>
      </w:r>
      <w:r w:rsidRPr="00CE7F11">
        <w:rPr>
          <w:rFonts w:ascii="Times New Roman" w:hAnsi="Times New Roman" w:cs="Times New Roman"/>
        </w:rPr>
        <w:t>motion capture</w:t>
      </w:r>
      <w:r w:rsidR="002C495E" w:rsidRPr="00CE7F11">
        <w:rPr>
          <w:rFonts w:ascii="Times New Roman" w:hAnsi="Times New Roman" w:cs="Times New Roman"/>
        </w:rPr>
        <w:t xml:space="preserve"> data. The tool will perform</w:t>
      </w:r>
      <w:r w:rsidR="00843285">
        <w:rPr>
          <w:rFonts w:ascii="Times New Roman" w:hAnsi="Times New Roman" w:cs="Times New Roman"/>
        </w:rPr>
        <w:t xml:space="preserve"> raw </w:t>
      </w:r>
      <w:r w:rsidR="00843285" w:rsidRPr="00843285">
        <w:rPr>
          <w:rFonts w:ascii="Times New Roman" w:hAnsi="Times New Roman" w:cs="Times New Roman"/>
        </w:rPr>
        <w:t>segmentation (in the first step) and fine segmentatio</w:t>
      </w:r>
      <w:r w:rsidR="00550AEE">
        <w:rPr>
          <w:rFonts w:ascii="Times New Roman" w:hAnsi="Times New Roman" w:cs="Times New Roman"/>
        </w:rPr>
        <w:t>n (using acquired parameters fro</w:t>
      </w:r>
      <w:r w:rsidR="00843285" w:rsidRPr="00843285">
        <w:rPr>
          <w:rFonts w:ascii="Times New Roman" w:hAnsi="Times New Roman" w:cs="Times New Roman"/>
        </w:rPr>
        <w:t>m data)</w:t>
      </w:r>
      <w:r w:rsidR="002C495E" w:rsidRPr="00CE7F11">
        <w:rPr>
          <w:rFonts w:ascii="Times New Roman" w:hAnsi="Times New Roman" w:cs="Times New Roman"/>
        </w:rPr>
        <w:t xml:space="preserve"> of dictionary items to extract the meaningful information</w:t>
      </w:r>
      <w:r w:rsidR="004B7EC1" w:rsidRPr="00CE7F11">
        <w:rPr>
          <w:rFonts w:ascii="Times New Roman" w:hAnsi="Times New Roman" w:cs="Times New Roman"/>
        </w:rPr>
        <w:t xml:space="preserve"> for each sign</w:t>
      </w:r>
      <w:r w:rsidR="002C495E" w:rsidRPr="00CE7F11">
        <w:rPr>
          <w:rFonts w:ascii="Times New Roman" w:hAnsi="Times New Roman" w:cs="Times New Roman"/>
        </w:rPr>
        <w:t xml:space="preserve"> which </w:t>
      </w:r>
      <w:r w:rsidR="00E93A31" w:rsidRPr="00CE7F11">
        <w:rPr>
          <w:rFonts w:ascii="Times New Roman" w:hAnsi="Times New Roman" w:cs="Times New Roman"/>
        </w:rPr>
        <w:t>will be used</w:t>
      </w:r>
      <w:r w:rsidR="002C495E" w:rsidRPr="00CE7F11">
        <w:rPr>
          <w:rFonts w:ascii="Times New Roman" w:hAnsi="Times New Roman" w:cs="Times New Roman"/>
        </w:rPr>
        <w:t xml:space="preserve"> for </w:t>
      </w:r>
      <w:r w:rsidR="004B7EC1" w:rsidRPr="00CE7F11">
        <w:rPr>
          <w:rFonts w:ascii="Times New Roman" w:hAnsi="Times New Roman" w:cs="Times New Roman"/>
        </w:rPr>
        <w:t xml:space="preserve">further </w:t>
      </w:r>
      <w:r w:rsidR="002C495E" w:rsidRPr="00CE7F11">
        <w:rPr>
          <w:rFonts w:ascii="Times New Roman" w:hAnsi="Times New Roman" w:cs="Times New Roman"/>
        </w:rPr>
        <w:t xml:space="preserve">analysis. </w:t>
      </w:r>
      <w:r w:rsidR="00CE7F11">
        <w:rPr>
          <w:rFonts w:ascii="Times New Roman" w:hAnsi="Times New Roman" w:cs="Times New Roman"/>
        </w:rPr>
        <w:t xml:space="preserve">It will show the challenges to determine the exact beginning and ending of the sign. </w:t>
      </w:r>
      <w:r w:rsidR="00933B11">
        <w:rPr>
          <w:rFonts w:ascii="Times New Roman" w:hAnsi="Times New Roman" w:cs="Times New Roman"/>
        </w:rPr>
        <w:t xml:space="preserve">The significant problem with the nature of the data – the containing of noise and methods for </w:t>
      </w:r>
      <w:r w:rsidR="0096504F">
        <w:rPr>
          <w:rFonts w:ascii="Times New Roman" w:hAnsi="Times New Roman" w:cs="Times New Roman"/>
        </w:rPr>
        <w:t>isolating</w:t>
      </w:r>
      <w:r w:rsidR="00550AEE">
        <w:rPr>
          <w:rFonts w:ascii="Times New Roman" w:hAnsi="Times New Roman" w:cs="Times New Roman"/>
        </w:rPr>
        <w:t xml:space="preserve"> that</w:t>
      </w:r>
      <w:r w:rsidR="00933B11">
        <w:rPr>
          <w:rFonts w:ascii="Times New Roman" w:hAnsi="Times New Roman" w:cs="Times New Roman"/>
        </w:rPr>
        <w:t xml:space="preserve"> </w:t>
      </w:r>
      <w:r w:rsidR="0096504F">
        <w:rPr>
          <w:rFonts w:ascii="Times New Roman" w:hAnsi="Times New Roman" w:cs="Times New Roman"/>
        </w:rPr>
        <w:t>noise</w:t>
      </w:r>
      <w:r w:rsidR="00933B11">
        <w:rPr>
          <w:rFonts w:ascii="Times New Roman" w:hAnsi="Times New Roman" w:cs="Times New Roman"/>
        </w:rPr>
        <w:t>. Each sign</w:t>
      </w:r>
      <w:r w:rsidR="00CE7F11">
        <w:rPr>
          <w:rFonts w:ascii="Times New Roman" w:hAnsi="Times New Roman" w:cs="Times New Roman"/>
        </w:rPr>
        <w:t xml:space="preserve"> will be processed for extracting its properties</w:t>
      </w:r>
      <w:r w:rsidR="002C495E" w:rsidRPr="00CE7F11">
        <w:rPr>
          <w:rFonts w:ascii="Times New Roman" w:hAnsi="Times New Roman" w:cs="Times New Roman"/>
        </w:rPr>
        <w:t>.</w:t>
      </w:r>
      <w:r w:rsidR="00E93A31" w:rsidRPr="00CE7F11">
        <w:rPr>
          <w:rFonts w:ascii="Times New Roman" w:hAnsi="Times New Roman" w:cs="Times New Roman"/>
        </w:rPr>
        <w:t xml:space="preserve"> </w:t>
      </w:r>
      <w:r w:rsidR="00CE7F11">
        <w:rPr>
          <w:rFonts w:ascii="Times New Roman" w:hAnsi="Times New Roman" w:cs="Times New Roman"/>
        </w:rPr>
        <w:t>Such as</w:t>
      </w:r>
      <w:r w:rsidR="00E93A31" w:rsidRPr="00CE7F11">
        <w:rPr>
          <w:rFonts w:ascii="Times New Roman" w:hAnsi="Times New Roman" w:cs="Times New Roman"/>
        </w:rPr>
        <w:t xml:space="preserve">: if the sign is one handed or two, which is the dominant hand, hand location and orientation, finger orientation. </w:t>
      </w:r>
    </w:p>
    <w:p w:rsidR="002C495E" w:rsidRPr="00CE7F11" w:rsidRDefault="002C495E" w:rsidP="004838BB">
      <w:pPr>
        <w:spacing w:after="240" w:line="360" w:lineRule="auto"/>
        <w:jc w:val="both"/>
        <w:rPr>
          <w:rFonts w:ascii="Times New Roman" w:hAnsi="Times New Roman" w:cs="Times New Roman"/>
        </w:rPr>
      </w:pPr>
      <w:r w:rsidRPr="00CE7F11">
        <w:rPr>
          <w:rFonts w:ascii="Times New Roman" w:hAnsi="Times New Roman" w:cs="Times New Roman"/>
        </w:rPr>
        <w:t xml:space="preserve">Later with the help of computer learning methods such as SVM </w:t>
      </w:r>
      <w:r w:rsidR="004B7EC1" w:rsidRPr="00CE7F11">
        <w:rPr>
          <w:rFonts w:ascii="Times New Roman" w:hAnsi="Times New Roman" w:cs="Times New Roman"/>
        </w:rPr>
        <w:t xml:space="preserve">the extracted information </w:t>
      </w:r>
      <w:r w:rsidRPr="00CE7F11">
        <w:rPr>
          <w:rFonts w:ascii="Times New Roman" w:hAnsi="Times New Roman" w:cs="Times New Roman"/>
        </w:rPr>
        <w:t>will be used to cluster signs for further processing.</w:t>
      </w:r>
    </w:p>
    <w:p w:rsidR="006E41F5" w:rsidRDefault="006E41F5" w:rsidP="004838BB">
      <w:pPr>
        <w:jc w:val="both"/>
      </w:pPr>
      <w:r>
        <w:br w:type="page"/>
      </w:r>
    </w:p>
    <w:p w:rsidR="00091ACD" w:rsidRPr="004838BB" w:rsidRDefault="00E16301" w:rsidP="004838BB">
      <w:pPr>
        <w:pStyle w:val="Heading1"/>
        <w:rPr>
          <w:color w:val="auto"/>
        </w:rPr>
      </w:pPr>
      <w:bookmarkStart w:id="2" w:name="_Toc520570229"/>
      <w:r w:rsidRPr="004838BB">
        <w:rPr>
          <w:color w:val="auto"/>
        </w:rPr>
        <w:lastRenderedPageBreak/>
        <w:t>Theory. Analysis. Aim.</w:t>
      </w:r>
      <w:bookmarkEnd w:id="2"/>
    </w:p>
    <w:p w:rsidR="00556A97" w:rsidRDefault="00556A97" w:rsidP="004838BB">
      <w:pPr>
        <w:pStyle w:val="Heading2"/>
        <w:rPr>
          <w:color w:val="auto"/>
        </w:rPr>
      </w:pPr>
      <w:bookmarkStart w:id="3" w:name="_Toc520570230"/>
      <w:r w:rsidRPr="004838BB">
        <w:rPr>
          <w:color w:val="auto"/>
        </w:rPr>
        <w:t>Mo</w:t>
      </w:r>
      <w:r w:rsidR="00126D96">
        <w:rPr>
          <w:color w:val="auto"/>
        </w:rPr>
        <w:t xml:space="preserve">tion </w:t>
      </w:r>
      <w:r w:rsidRPr="004838BB">
        <w:rPr>
          <w:color w:val="auto"/>
        </w:rPr>
        <w:t>Cap</w:t>
      </w:r>
      <w:r w:rsidR="00126D96">
        <w:rPr>
          <w:color w:val="auto"/>
        </w:rPr>
        <w:t>ture</w:t>
      </w:r>
      <w:bookmarkEnd w:id="3"/>
      <w:r w:rsidRPr="004838BB">
        <w:rPr>
          <w:color w:val="auto"/>
        </w:rPr>
        <w:t xml:space="preserve"> </w:t>
      </w:r>
    </w:p>
    <w:p w:rsidR="00E92C51" w:rsidRPr="00A447A5" w:rsidRDefault="00E92C51" w:rsidP="00A447A5">
      <w:pPr>
        <w:pStyle w:val="Heading3"/>
        <w:rPr>
          <w:color w:val="auto"/>
        </w:rPr>
      </w:pPr>
      <w:r w:rsidRPr="00A447A5">
        <w:rPr>
          <w:color w:val="auto"/>
        </w:rPr>
        <w:t>History</w:t>
      </w:r>
      <w:r w:rsidR="00A447A5" w:rsidRPr="00A447A5">
        <w:rPr>
          <w:color w:val="auto"/>
        </w:rPr>
        <w:t xml:space="preserve"> of motion capture</w:t>
      </w:r>
    </w:p>
    <w:p w:rsidR="005A547A" w:rsidRDefault="00524FF1" w:rsidP="005A547A">
      <w:r>
        <w:t>In general, the term motion capture</w:t>
      </w:r>
      <w:r w:rsidR="008F634B">
        <w:t xml:space="preserve"> (MoCap)</w:t>
      </w:r>
      <w:r>
        <w:t xml:space="preserve"> is understood as the process of recording the movement of object, people or even animals. It is not specifically related to any device or approach. Today’s MoCap systems are product of many years of </w:t>
      </w:r>
      <w:r w:rsidRPr="00524FF1">
        <w:t>tinkering</w:t>
      </w:r>
      <w:r>
        <w:t xml:space="preserve"> and innovation. </w:t>
      </w:r>
    </w:p>
    <w:p w:rsidR="005A547A" w:rsidRDefault="009C778D" w:rsidP="009C778D">
      <w:r>
        <w:t xml:space="preserve">At the beginning MoCap analysis originate as gait analysis and </w:t>
      </w:r>
      <w:r w:rsidRPr="009C778D">
        <w:t>animal locomotion</w:t>
      </w:r>
      <w:r>
        <w:t xml:space="preserve"> around the year of 1872 and work of the photographer </w:t>
      </w:r>
      <w:proofErr w:type="spellStart"/>
      <w:r>
        <w:t>Eadwerd</w:t>
      </w:r>
      <w:proofErr w:type="spellEnd"/>
      <w:r>
        <w:t xml:space="preserve"> Muybridge</w:t>
      </w:r>
      <w:r>
        <w:t>.</w:t>
      </w:r>
      <w:r w:rsidR="00CA502A">
        <w:t xml:space="preserve"> </w:t>
      </w:r>
      <w:r w:rsidR="003D3984">
        <w:t>He used multiple cameras, triggered by strings to take pictures of moving bodies and animals.</w:t>
      </w:r>
      <w:r w:rsidR="008E6AD4">
        <w:t xml:space="preserve"> Capturing what human eye could not distinguish as a separate movement.</w:t>
      </w:r>
      <w:r w:rsidR="00C35384">
        <w:t xml:space="preserve"> His work “The horse in motion” was the first work recognized as a motion capture analysis. With a series of photographs of a galloping horse he proves that horses do have all four hooves of the ground during their running </w:t>
      </w:r>
      <w:r w:rsidR="00732E1F">
        <w:t xml:space="preserve">stride </w:t>
      </w:r>
      <w:r w:rsidR="00C35384">
        <w:t>[</w:t>
      </w:r>
      <w:hyperlink w:anchor="_E._Muybridge,_“Muybridge's" w:history="1">
        <w:r w:rsidR="00732E1F" w:rsidRPr="00732E1F">
          <w:rPr>
            <w:rStyle w:val="Hyperlink"/>
          </w:rPr>
          <w:t>3</w:t>
        </w:r>
      </w:hyperlink>
      <w:r w:rsidR="00C35384">
        <w:t>]</w:t>
      </w:r>
      <w:r w:rsidR="00732E1F">
        <w:t>.</w:t>
      </w:r>
    </w:p>
    <w:p w:rsidR="0029154B" w:rsidRDefault="009C778D" w:rsidP="00C96553">
      <w:r>
        <w:t>Since then</w:t>
      </w:r>
      <w:r w:rsidR="00DF31D0">
        <w:t xml:space="preserve"> </w:t>
      </w:r>
      <w:r>
        <w:t>the technology has developed</w:t>
      </w:r>
      <w:r w:rsidR="00DF31D0">
        <w:t xml:space="preserve"> to the form of devices</w:t>
      </w:r>
      <w:r w:rsidR="00D568C0">
        <w:t xml:space="preserve"> designed</w:t>
      </w:r>
      <w:r w:rsidR="00DF31D0">
        <w:t xml:space="preserve"> for direct 3D recording.</w:t>
      </w:r>
      <w:r w:rsidR="007C3CEF">
        <w:t xml:space="preserve"> </w:t>
      </w:r>
      <w:r w:rsidR="00D568C0">
        <w:t xml:space="preserve">The biggest success and from where it </w:t>
      </w:r>
      <w:r w:rsidR="007C3CEF">
        <w:t>gains</w:t>
      </w:r>
      <w:r w:rsidR="00D568C0">
        <w:t xml:space="preserve"> its popularity is the usage in the movie industry. </w:t>
      </w:r>
      <w:r w:rsidR="007838E2">
        <w:t xml:space="preserve">The first fully digital created character with the help of MoCap technique was Jar </w:t>
      </w:r>
      <w:proofErr w:type="spellStart"/>
      <w:r w:rsidR="007838E2">
        <w:t>Jar</w:t>
      </w:r>
      <w:proofErr w:type="spellEnd"/>
      <w:r w:rsidR="007838E2">
        <w:t xml:space="preserve"> </w:t>
      </w:r>
      <w:proofErr w:type="spellStart"/>
      <w:r w:rsidR="007838E2">
        <w:t>Binks</w:t>
      </w:r>
      <w:proofErr w:type="spellEnd"/>
      <w:r w:rsidR="007838E2">
        <w:t xml:space="preserve"> </w:t>
      </w:r>
      <w:r w:rsidR="0029154B">
        <w:t>performed</w:t>
      </w:r>
      <w:r w:rsidR="007838E2">
        <w:t xml:space="preserve"> by Ahmed Best in Georges Lucas’ Star Wars Saga in 1990.</w:t>
      </w:r>
    </w:p>
    <w:p w:rsidR="00732E1F" w:rsidRDefault="00D568C0" w:rsidP="00C96553">
      <w:r>
        <w:t xml:space="preserve"> </w:t>
      </w:r>
      <w:r w:rsidR="00DF31D0" w:rsidRPr="00B90141">
        <w:rPr>
          <w:strike/>
        </w:rPr>
        <w:t xml:space="preserve">The usage </w:t>
      </w:r>
      <w:r w:rsidR="004A6128" w:rsidRPr="00B90141">
        <w:rPr>
          <w:strike/>
        </w:rPr>
        <w:t xml:space="preserve">of this techniques </w:t>
      </w:r>
      <w:r w:rsidR="00DF31D0" w:rsidRPr="00B90141">
        <w:rPr>
          <w:strike/>
        </w:rPr>
        <w:t>has expanded over the entertainment industry</w:t>
      </w:r>
      <w:r w:rsidRPr="00B90141">
        <w:rPr>
          <w:strike/>
        </w:rPr>
        <w:t xml:space="preserve"> to sport industry, medicine and robotics</w:t>
      </w:r>
      <w:r w:rsidR="007838E2" w:rsidRPr="00B90141">
        <w:rPr>
          <w:strike/>
        </w:rPr>
        <w:t>. This leading</w:t>
      </w:r>
      <w:r w:rsidR="00DF31D0" w:rsidRPr="00B90141">
        <w:rPr>
          <w:strike/>
        </w:rPr>
        <w:t xml:space="preserve"> </w:t>
      </w:r>
      <w:r w:rsidR="004A6128" w:rsidRPr="00B90141">
        <w:rPr>
          <w:strike/>
        </w:rPr>
        <w:t>to developing of different,</w:t>
      </w:r>
      <w:r w:rsidRPr="00B90141">
        <w:rPr>
          <w:strike/>
        </w:rPr>
        <w:t xml:space="preserve"> more accurate and at the same time more affordable for wider use devices</w:t>
      </w:r>
      <w:r w:rsidR="00C96553">
        <w:t xml:space="preserve"> </w:t>
      </w:r>
    </w:p>
    <w:p w:rsidR="00D656EB" w:rsidRDefault="00B90141" w:rsidP="00C96553">
      <w:r w:rsidRPr="00D656EB">
        <w:t xml:space="preserve">Motion capturing </w:t>
      </w:r>
      <w:r w:rsidRPr="00D656EB">
        <w:t>started as biomechanics research tool</w:t>
      </w:r>
      <w:r w:rsidRPr="00D656EB">
        <w:t>,</w:t>
      </w:r>
      <w:r w:rsidRPr="00D656EB">
        <w:t xml:space="preserve"> gained its popularity with </w:t>
      </w:r>
      <w:r w:rsidRPr="00D656EB">
        <w:t xml:space="preserve">its </w:t>
      </w:r>
      <w:r w:rsidRPr="00D656EB">
        <w:t xml:space="preserve">usage in </w:t>
      </w:r>
      <w:r w:rsidRPr="00D656EB">
        <w:t>entertainment</w:t>
      </w:r>
      <w:r w:rsidRPr="00D656EB">
        <w:t xml:space="preserve"> industry and expanded into education, training, sports, and robotics.</w:t>
      </w:r>
    </w:p>
    <w:p w:rsidR="001E16F5" w:rsidRPr="001E16F5" w:rsidRDefault="00322178" w:rsidP="001E16F5">
      <w:pPr>
        <w:rPr>
          <w:strike/>
        </w:rPr>
      </w:pPr>
      <w:r>
        <w:t>There are different approaches to motion capture. Every system has its advantages and disadvantages.</w:t>
      </w:r>
      <w:r w:rsidR="001E16F5">
        <w:t xml:space="preserve"> </w:t>
      </w:r>
      <w:r w:rsidR="001E16F5" w:rsidRPr="001E16F5">
        <w:rPr>
          <w:strike/>
        </w:rPr>
        <w:t>Non-optical systems – Mechanical, Inertial and Magnetic. Optical systems are</w:t>
      </w:r>
      <w:r w:rsidR="001E16F5">
        <w:rPr>
          <w:strike/>
        </w:rPr>
        <w:t xml:space="preserve"> </w:t>
      </w:r>
      <w:proofErr w:type="spellStart"/>
      <w:r w:rsidR="001E16F5">
        <w:rPr>
          <w:strike/>
        </w:rPr>
        <w:t>markerless</w:t>
      </w:r>
      <w:proofErr w:type="spellEnd"/>
      <w:r w:rsidR="001E16F5">
        <w:rPr>
          <w:strike/>
        </w:rPr>
        <w:t>, optical-passive and optical-active.</w:t>
      </w:r>
      <w:r w:rsidR="001E16F5" w:rsidRPr="001E16F5">
        <w:t xml:space="preserve"> Optical passive </w:t>
      </w:r>
      <w:r w:rsidR="001E16F5">
        <w:t>system is considered as the most accurate and flexible technique and thus most common in the industry.</w:t>
      </w:r>
    </w:p>
    <w:p w:rsidR="00322178" w:rsidRPr="001E16F5" w:rsidRDefault="00322178" w:rsidP="00322178">
      <w:pPr>
        <w:rPr>
          <w:strike/>
        </w:rPr>
      </w:pPr>
      <w:r w:rsidRPr="001E16F5">
        <w:rPr>
          <w:strike/>
        </w:rPr>
        <w:t>2.</w:t>
      </w:r>
      <w:r w:rsidR="00BC3E2F" w:rsidRPr="001E16F5">
        <w:rPr>
          <w:strike/>
        </w:rPr>
        <w:t>1</w:t>
      </w:r>
      <w:r w:rsidRPr="001E16F5">
        <w:rPr>
          <w:strike/>
        </w:rPr>
        <w:t xml:space="preserve">.1 </w:t>
      </w:r>
      <w:proofErr w:type="spellStart"/>
      <w:r w:rsidRPr="001E16F5">
        <w:rPr>
          <w:strike/>
        </w:rPr>
        <w:t>Markerless</w:t>
      </w:r>
      <w:proofErr w:type="spellEnd"/>
      <w:r w:rsidR="00A40023" w:rsidRPr="001E16F5">
        <w:rPr>
          <w:strike/>
        </w:rPr>
        <w:t xml:space="preserve"> - </w:t>
      </w:r>
      <w:r w:rsidR="00A40023" w:rsidRPr="001E16F5">
        <w:rPr>
          <w:rFonts w:ascii="Times New Roman" w:hAnsi="Times New Roman" w:cs="Times New Roman"/>
          <w:strike/>
          <w:szCs w:val="24"/>
        </w:rPr>
        <w:t>This technique does not require markers to be worn and instead relies on software to track the subjects' movement. Varying tracking methods yield different results, but real-time and final data error ranges tend to be larger than marker-based solutions.</w:t>
      </w:r>
    </w:p>
    <w:p w:rsidR="00322178" w:rsidRDefault="00322178" w:rsidP="00322178">
      <w:pPr>
        <w:rPr>
          <w:rFonts w:ascii="Times New Roman" w:hAnsi="Times New Roman" w:cs="Times New Roman"/>
          <w:strike/>
          <w:szCs w:val="24"/>
        </w:rPr>
      </w:pPr>
      <w:r w:rsidRPr="001E16F5">
        <w:rPr>
          <w:strike/>
        </w:rPr>
        <w:t>2.</w:t>
      </w:r>
      <w:r w:rsidR="00BC3E2F" w:rsidRPr="001E16F5">
        <w:rPr>
          <w:strike/>
        </w:rPr>
        <w:t>1</w:t>
      </w:r>
      <w:r w:rsidRPr="001E16F5">
        <w:rPr>
          <w:strike/>
        </w:rPr>
        <w:t>.2 Inertial</w:t>
      </w:r>
      <w:r w:rsidR="00A40023" w:rsidRPr="001E16F5">
        <w:rPr>
          <w:strike/>
        </w:rPr>
        <w:t xml:space="preserve"> - </w:t>
      </w:r>
      <w:r w:rsidR="00A40023" w:rsidRPr="001E16F5">
        <w:rPr>
          <w:rFonts w:ascii="Times New Roman" w:hAnsi="Times New Roman" w:cs="Times New Roman"/>
          <w:strike/>
          <w:szCs w:val="24"/>
        </w:rPr>
        <w:t>This technique does not require cameras except as a localization tool. Inertial sensors are worn by the subject and the data from the sensors is transmitted wirelessly to a computer.</w:t>
      </w:r>
    </w:p>
    <w:p w:rsidR="00BC3E2F" w:rsidRPr="001E16F5" w:rsidRDefault="00BC3E2F" w:rsidP="00BC3E2F">
      <w:pPr>
        <w:rPr>
          <w:strike/>
        </w:rPr>
      </w:pPr>
      <w:r w:rsidRPr="001E16F5">
        <w:rPr>
          <w:strike/>
        </w:rPr>
        <w:t>There are two variants of optical systems</w:t>
      </w:r>
      <w:r w:rsidR="001E16F5">
        <w:rPr>
          <w:strike/>
        </w:rPr>
        <w:t xml:space="preserve"> that use markers</w:t>
      </w:r>
      <w:r w:rsidRPr="001E16F5">
        <w:rPr>
          <w:strike/>
        </w:rPr>
        <w:t xml:space="preserve">. The active optical system uses cameras that work in visible spectrum and markers in form of Light-Emitting Diodes (LED). </w:t>
      </w:r>
      <w:r w:rsidRPr="001E16F5">
        <w:rPr>
          <w:strike/>
        </w:rPr>
        <w:t xml:space="preserve">The need of power source for each marker may be considered as disadvantage. Presence of wires may affect movements and </w:t>
      </w:r>
      <w:r w:rsidR="00910558" w:rsidRPr="001E16F5">
        <w:rPr>
          <w:strike/>
        </w:rPr>
        <w:t>their</w:t>
      </w:r>
      <w:r w:rsidRPr="001E16F5">
        <w:rPr>
          <w:strike/>
        </w:rPr>
        <w:t xml:space="preserve"> measurement. </w:t>
      </w:r>
      <w:r w:rsidR="00910558" w:rsidRPr="001E16F5">
        <w:rPr>
          <w:strike/>
        </w:rPr>
        <w:t>On the other hand, markers can be distinct easier during tracking, because LEDs use different wave length.</w:t>
      </w:r>
    </w:p>
    <w:p w:rsidR="00322178" w:rsidRPr="001E16F5" w:rsidRDefault="00BC3E2F" w:rsidP="00C96553">
      <w:pPr>
        <w:rPr>
          <w:strike/>
        </w:rPr>
      </w:pPr>
      <w:r w:rsidRPr="001E16F5">
        <w:rPr>
          <w:strike/>
        </w:rPr>
        <w:t xml:space="preserve">Usually cameras for MoCap systems work in infra-red spectrum and use markers coated with retroreflective </w:t>
      </w:r>
      <w:r w:rsidR="00F32EEA" w:rsidRPr="001E16F5">
        <w:rPr>
          <w:strike/>
        </w:rPr>
        <w:t>material, also called passive markers. As dis</w:t>
      </w:r>
      <w:r w:rsidR="001E16F5" w:rsidRPr="001E16F5">
        <w:rPr>
          <w:strike/>
        </w:rPr>
        <w:t xml:space="preserve">advantage of this approach may </w:t>
      </w:r>
      <w:r w:rsidR="00F32EEA" w:rsidRPr="001E16F5">
        <w:rPr>
          <w:strike/>
        </w:rPr>
        <w:t>be considered the need of external light at the scene</w:t>
      </w:r>
      <w:r w:rsidRPr="001E16F5">
        <w:rPr>
          <w:strike/>
        </w:rPr>
        <w:t xml:space="preserve">. </w:t>
      </w:r>
      <w:r w:rsidR="00910558" w:rsidRPr="001E16F5">
        <w:rPr>
          <w:strike/>
        </w:rPr>
        <w:t>Often</w:t>
      </w:r>
      <w:r w:rsidRPr="001E16F5">
        <w:rPr>
          <w:strike/>
        </w:rPr>
        <w:t xml:space="preserve"> the external source of light is part of the </w:t>
      </w:r>
      <w:r w:rsidRPr="001E16F5">
        <w:rPr>
          <w:strike/>
        </w:rPr>
        <w:lastRenderedPageBreak/>
        <w:t>camera</w:t>
      </w:r>
      <w:r w:rsidR="00910558" w:rsidRPr="001E16F5">
        <w:rPr>
          <w:strike/>
        </w:rPr>
        <w:t>’s</w:t>
      </w:r>
      <w:r w:rsidR="00F32EEA" w:rsidRPr="001E16F5">
        <w:rPr>
          <w:strike/>
        </w:rPr>
        <w:t xml:space="preserve"> body</w:t>
      </w:r>
      <w:r w:rsidRPr="001E16F5">
        <w:rPr>
          <w:strike/>
        </w:rPr>
        <w:t>.</w:t>
      </w:r>
      <w:r w:rsidR="00910558" w:rsidRPr="001E16F5">
        <w:rPr>
          <w:strike/>
        </w:rPr>
        <w:t xml:space="preserve"> </w:t>
      </w:r>
      <w:r w:rsidR="00F32EEA" w:rsidRPr="001E16F5">
        <w:rPr>
          <w:strike/>
        </w:rPr>
        <w:t>Passive markers may be</w:t>
      </w:r>
      <w:r w:rsidR="00BD318F" w:rsidRPr="001E16F5">
        <w:rPr>
          <w:strike/>
        </w:rPr>
        <w:t xml:space="preserve"> attached</w:t>
      </w:r>
      <w:r w:rsidR="00F32EEA" w:rsidRPr="001E16F5">
        <w:rPr>
          <w:strike/>
        </w:rPr>
        <w:t xml:space="preserve"> directly to the performer skin (in case of facial motion capture) or clothes.</w:t>
      </w:r>
      <w:r w:rsidR="00BD318F" w:rsidRPr="001E16F5">
        <w:rPr>
          <w:strike/>
        </w:rPr>
        <w:t xml:space="preserve"> </w:t>
      </w:r>
      <w:r w:rsidR="00F32EEA" w:rsidRPr="001E16F5">
        <w:rPr>
          <w:strike/>
        </w:rPr>
        <w:t xml:space="preserve">This method is </w:t>
      </w:r>
      <w:r w:rsidR="00045215" w:rsidRPr="001E16F5">
        <w:rPr>
          <w:strike/>
        </w:rPr>
        <w:t xml:space="preserve">considered as </w:t>
      </w:r>
      <w:r w:rsidR="00F32EEA" w:rsidRPr="001E16F5">
        <w:rPr>
          <w:strike/>
        </w:rPr>
        <w:t xml:space="preserve">the most flexible and common type of MoCap. </w:t>
      </w:r>
    </w:p>
    <w:p w:rsidR="00D568C0" w:rsidRDefault="00D568C0" w:rsidP="004838BB">
      <w:pPr>
        <w:pStyle w:val="Heading2"/>
        <w:rPr>
          <w:color w:val="auto"/>
        </w:rPr>
      </w:pPr>
      <w:bookmarkStart w:id="4" w:name="_Toc520570231"/>
      <w:r>
        <w:rPr>
          <w:color w:val="auto"/>
        </w:rPr>
        <w:t>VICON</w:t>
      </w:r>
      <w:bookmarkEnd w:id="4"/>
      <w:r>
        <w:rPr>
          <w:color w:val="auto"/>
        </w:rPr>
        <w:t xml:space="preserve"> </w:t>
      </w:r>
    </w:p>
    <w:p w:rsidR="004A06DD" w:rsidRDefault="000A0981" w:rsidP="00496825">
      <w:r>
        <w:t xml:space="preserve">The motion capture data for sign language </w:t>
      </w:r>
      <w:r w:rsidR="006437BE">
        <w:t>used for purposes of this work was recorded at the University for West Bohemia</w:t>
      </w:r>
      <w:r w:rsidR="00792798">
        <w:t xml:space="preserve"> with MX series device from VICON. This system is based on optical- passive technology and was chosen for the sign language project because it suits the best </w:t>
      </w:r>
      <w:r w:rsidR="00FC16C2">
        <w:t>for the purposes of the project.</w:t>
      </w:r>
      <w:r w:rsidR="00496825">
        <w:t xml:space="preserve"> The technology </w:t>
      </w:r>
      <w:r w:rsidR="00496825">
        <w:t>provides accurate data at fast sampling rates, and the same system can be used to</w:t>
      </w:r>
      <w:r w:rsidR="00496825">
        <w:t xml:space="preserve"> </w:t>
      </w:r>
      <w:r w:rsidR="00496825">
        <w:t>capture the motion of a wide range of structures, in</w:t>
      </w:r>
      <w:r w:rsidR="00496825">
        <w:t xml:space="preserve">cluding objects, animals, human </w:t>
      </w:r>
      <w:r w:rsidR="00496825">
        <w:t>bodies, fingers and faces.</w:t>
      </w:r>
      <w:r w:rsidR="00496825">
        <w:t xml:space="preserve"> </w:t>
      </w:r>
      <w:r w:rsidR="00496825">
        <w:t>By using passive (reflective) markers, all processing is done externally, and the captured subject does not ne</w:t>
      </w:r>
      <w:r w:rsidR="00496825">
        <w:t xml:space="preserve">ed to wear electrical equipment or wires. Which is advantage in capturing finger motion, because </w:t>
      </w:r>
      <w:r w:rsidR="00974EDF">
        <w:t xml:space="preserve">presence of </w:t>
      </w:r>
      <w:r w:rsidR="00496825">
        <w:t>wires can impede the naturalness of movements. The system is</w:t>
      </w:r>
      <w:r w:rsidR="00496825">
        <w:t xml:space="preserve"> comprised of </w:t>
      </w:r>
      <w:r w:rsidR="00496825">
        <w:t xml:space="preserve">eight </w:t>
      </w:r>
      <w:r w:rsidR="00496825">
        <w:t>specialized i</w:t>
      </w:r>
      <w:r w:rsidR="00496825">
        <w:t>nfra</w:t>
      </w:r>
      <w:r w:rsidR="00974EDF">
        <w:t>-red</w:t>
      </w:r>
      <w:r w:rsidR="00496825">
        <w:t xml:space="preserve"> cameras along with </w:t>
      </w:r>
      <w:r w:rsidR="00496825">
        <w:t>computers and software for image analysis and processing</w:t>
      </w:r>
      <w:r w:rsidR="00496825">
        <w:t xml:space="preserve">. The cameras detect </w:t>
      </w:r>
      <w:r w:rsidR="00496825">
        <w:t>small markers placed on strategic locations on the captured subjects.</w:t>
      </w:r>
      <w:r w:rsidR="00496825">
        <w:t xml:space="preserve"> In this case the markers are passive, they are coated with retroreflective material,</w:t>
      </w:r>
      <w:r w:rsidR="00496825" w:rsidRPr="00496825">
        <w:t xml:space="preserve"> </w:t>
      </w:r>
      <w:r w:rsidR="00974EDF">
        <w:t xml:space="preserve">and this requires the </w:t>
      </w:r>
      <w:r w:rsidR="00496825">
        <w:t>cameras to emit the light, which is reflected back and detected</w:t>
      </w:r>
      <w:r w:rsidR="00812BF4">
        <w:t>.</w:t>
      </w:r>
      <w:r w:rsidR="00812BF4" w:rsidRPr="00812BF4">
        <w:t xml:space="preserve"> </w:t>
      </w:r>
      <w:r w:rsidR="00812BF4">
        <w:t>T</w:t>
      </w:r>
      <w:r w:rsidR="00812BF4">
        <w:t>he external source of light is part of the camera’s body</w:t>
      </w:r>
      <w:r w:rsidR="00974EDF">
        <w:t xml:space="preserve">. The detected information is then processed in dedicated hardware using software provided by the manufacturer </w:t>
      </w:r>
      <w:r w:rsidR="00974EDF" w:rsidRPr="00974EDF">
        <w:t>to triangulate the 3D locations of the markers</w:t>
      </w:r>
      <w:r w:rsidR="00974EDF">
        <w:t xml:space="preserve">. The exact process and algorithms are know-how of devices’ manufacturer but it is based on stereoscopic vision. </w:t>
      </w:r>
    </w:p>
    <w:p w:rsidR="00974EDF" w:rsidRDefault="00974EDF" w:rsidP="004A06DD"/>
    <w:p w:rsidR="00974EDF" w:rsidRDefault="00974EDF" w:rsidP="004A06DD"/>
    <w:p w:rsidR="004A06DD" w:rsidRDefault="004A06DD" w:rsidP="004A06DD">
      <w:bookmarkStart w:id="5" w:name="_GoBack"/>
      <w:r>
        <w:t>The principal behind th</w:t>
      </w:r>
      <w:r>
        <w:t>is</w:t>
      </w:r>
      <w:r>
        <w:t xml:space="preserve"> system is based on set of optical cameras (in the case of </w:t>
      </w:r>
      <w:proofErr w:type="spellStart"/>
      <w:r>
        <w:t>Vicon</w:t>
      </w:r>
      <w:proofErr w:type="spellEnd"/>
      <w:r>
        <w:t xml:space="preserve"> system in the University of West Bohemia there are 8 cameras) located around the area where the action is taking place (scene) The subject that is being recorded is equipped with special markers to highlight the important parts of the subject (joints, in case of human) and thus simplify and refine detection.</w:t>
      </w:r>
    </w:p>
    <w:p w:rsidR="004A06DD" w:rsidRDefault="004A06DD" w:rsidP="004A06DD">
      <w:r>
        <w:t xml:space="preserve">The cameras for this type of systems work in infra-red spectrum and use markers coated with retroreflective material, also called passive markers. As disadvantage of this approach may be considered the need of external light at the scene. Often the external source of light is part of the camera’s body. Passive markers can be attached directly to the performer skin (in case of facial motion capture) or clothes. </w:t>
      </w:r>
      <w:bookmarkEnd w:id="5"/>
    </w:p>
    <w:p w:rsidR="00025EE8" w:rsidRDefault="00025EE8" w:rsidP="00025EE8"/>
    <w:p w:rsidR="0006105B" w:rsidRPr="00025EE8" w:rsidRDefault="00BC3E2F" w:rsidP="00025EE8">
      <w:r>
        <w:t xml:space="preserve">  </w:t>
      </w:r>
    </w:p>
    <w:p w:rsidR="00556A97" w:rsidRDefault="00556A97" w:rsidP="00D568C0">
      <w:pPr>
        <w:pStyle w:val="Heading2"/>
        <w:numPr>
          <w:ilvl w:val="0"/>
          <w:numId w:val="0"/>
        </w:numPr>
        <w:ind w:left="576"/>
        <w:rPr>
          <w:color w:val="auto"/>
        </w:rPr>
      </w:pPr>
      <w:bookmarkStart w:id="6" w:name="_Toc520570232"/>
      <w:proofErr w:type="spellStart"/>
      <w:r w:rsidRPr="004838BB">
        <w:rPr>
          <w:color w:val="auto"/>
        </w:rPr>
        <w:t>Vicon</w:t>
      </w:r>
      <w:proofErr w:type="spellEnd"/>
      <w:r w:rsidRPr="004838BB">
        <w:rPr>
          <w:color w:val="auto"/>
        </w:rPr>
        <w:t xml:space="preserve"> spec // 8 </w:t>
      </w:r>
      <w:proofErr w:type="gramStart"/>
      <w:r w:rsidRPr="004838BB">
        <w:rPr>
          <w:color w:val="auto"/>
        </w:rPr>
        <w:t>camera</w:t>
      </w:r>
      <w:proofErr w:type="gramEnd"/>
      <w:r w:rsidRPr="004838BB">
        <w:rPr>
          <w:color w:val="auto"/>
        </w:rPr>
        <w:t xml:space="preserve"> optical based </w:t>
      </w:r>
      <w:r w:rsidR="00324273">
        <w:rPr>
          <w:color w:val="auto"/>
        </w:rPr>
        <w:t>M</w:t>
      </w:r>
      <w:r w:rsidR="00324273" w:rsidRPr="004838BB">
        <w:rPr>
          <w:color w:val="auto"/>
        </w:rPr>
        <w:t>o</w:t>
      </w:r>
      <w:r w:rsidR="00324273">
        <w:rPr>
          <w:color w:val="auto"/>
        </w:rPr>
        <w:t>C</w:t>
      </w:r>
      <w:r w:rsidR="00324273" w:rsidRPr="004838BB">
        <w:rPr>
          <w:color w:val="auto"/>
        </w:rPr>
        <w:t>ap</w:t>
      </w:r>
      <w:r w:rsidRPr="004838BB">
        <w:rPr>
          <w:color w:val="auto"/>
        </w:rPr>
        <w:t>,</w:t>
      </w:r>
      <w:r w:rsidRPr="004838BB">
        <w:rPr>
          <w:color w:val="auto"/>
        </w:rPr>
        <w:t xml:space="preserve"> high fps, ...</w:t>
      </w:r>
      <w:bookmarkEnd w:id="6"/>
    </w:p>
    <w:p w:rsidR="00D568C0" w:rsidRPr="00D568C0" w:rsidRDefault="00D568C0" w:rsidP="00D568C0"/>
    <w:p w:rsidR="00556A97" w:rsidRPr="004838BB" w:rsidRDefault="00556A97" w:rsidP="004838BB">
      <w:pPr>
        <w:pStyle w:val="Heading2"/>
        <w:rPr>
          <w:color w:val="auto"/>
        </w:rPr>
      </w:pPr>
      <w:bookmarkStart w:id="7" w:name="_Toc520570233"/>
      <w:r w:rsidRPr="004838BB">
        <w:rPr>
          <w:color w:val="auto"/>
        </w:rPr>
        <w:t>representation of skeleton by length and angles // bones or markers</w:t>
      </w:r>
      <w:bookmarkEnd w:id="7"/>
    </w:p>
    <w:p w:rsidR="00556A97" w:rsidRDefault="00556A97" w:rsidP="004838BB">
      <w:pPr>
        <w:pStyle w:val="Heading2"/>
        <w:rPr>
          <w:color w:val="auto"/>
        </w:rPr>
      </w:pPr>
      <w:bookmarkStart w:id="8" w:name="_Toc520570234"/>
      <w:r w:rsidRPr="004838BB">
        <w:rPr>
          <w:color w:val="auto"/>
        </w:rPr>
        <w:t xml:space="preserve">solving // process of translating the raw </w:t>
      </w:r>
      <w:r w:rsidR="00324273">
        <w:rPr>
          <w:color w:val="auto"/>
        </w:rPr>
        <w:t>M</w:t>
      </w:r>
      <w:r w:rsidRPr="004838BB">
        <w:rPr>
          <w:color w:val="auto"/>
        </w:rPr>
        <w:t>o</w:t>
      </w:r>
      <w:r w:rsidR="00324273">
        <w:rPr>
          <w:color w:val="auto"/>
        </w:rPr>
        <w:t>C</w:t>
      </w:r>
      <w:r w:rsidRPr="004838BB">
        <w:rPr>
          <w:color w:val="auto"/>
        </w:rPr>
        <w:t>ap data into CG character to create skeleton animation</w:t>
      </w:r>
      <w:bookmarkEnd w:id="8"/>
    </w:p>
    <w:p w:rsidR="00324273" w:rsidRDefault="00324273" w:rsidP="00324273"/>
    <w:p w:rsidR="00556A97" w:rsidRPr="004838BB" w:rsidRDefault="00556A97" w:rsidP="004838BB">
      <w:pPr>
        <w:pStyle w:val="Heading2"/>
        <w:rPr>
          <w:color w:val="auto"/>
        </w:rPr>
      </w:pPr>
    </w:p>
    <w:p w:rsidR="00BC0DB9" w:rsidRDefault="00BC0DB9" w:rsidP="004838BB">
      <w:r>
        <w:br w:type="page"/>
      </w:r>
    </w:p>
    <w:p w:rsidR="00E16301" w:rsidRDefault="0088400C" w:rsidP="0088400C">
      <w:pPr>
        <w:pStyle w:val="Heading1"/>
        <w:rPr>
          <w:color w:val="auto"/>
        </w:rPr>
      </w:pPr>
      <w:bookmarkStart w:id="9" w:name="_Toc520570241"/>
      <w:r w:rsidRPr="0088400C">
        <w:rPr>
          <w:color w:val="auto"/>
        </w:rPr>
        <w:lastRenderedPageBreak/>
        <w:t>Software Architecture</w:t>
      </w:r>
      <w:bookmarkEnd w:id="9"/>
    </w:p>
    <w:p w:rsidR="00883A1C" w:rsidRPr="004838BB" w:rsidRDefault="00883A1C" w:rsidP="00883A1C">
      <w:pPr>
        <w:pStyle w:val="Heading2"/>
        <w:rPr>
          <w:color w:val="auto"/>
        </w:rPr>
      </w:pPr>
      <w:bookmarkStart w:id="10" w:name="_Toc520570235"/>
      <w:r w:rsidRPr="004838BB">
        <w:rPr>
          <w:color w:val="auto"/>
        </w:rPr>
        <w:t>data format (.c3d)</w:t>
      </w:r>
      <w:bookmarkEnd w:id="10"/>
    </w:p>
    <w:p w:rsidR="00883A1C" w:rsidRPr="004838BB" w:rsidRDefault="00883A1C" w:rsidP="00883A1C">
      <w:pPr>
        <w:pStyle w:val="Heading2"/>
        <w:rPr>
          <w:color w:val="auto"/>
        </w:rPr>
      </w:pPr>
      <w:bookmarkStart w:id="11" w:name="_Toc520570236"/>
      <w:r w:rsidRPr="004838BB">
        <w:rPr>
          <w:color w:val="auto"/>
        </w:rPr>
        <w:t>methods for segmentation and it is challenges // challenges with manual and automatic segmentation</w:t>
      </w:r>
      <w:bookmarkEnd w:id="11"/>
    </w:p>
    <w:p w:rsidR="00883A1C" w:rsidRPr="004838BB" w:rsidRDefault="00883A1C" w:rsidP="00883A1C">
      <w:pPr>
        <w:pStyle w:val="Heading2"/>
        <w:rPr>
          <w:color w:val="auto"/>
        </w:rPr>
      </w:pPr>
      <w:bookmarkStart w:id="12" w:name="_Toc520570237"/>
      <w:r w:rsidRPr="004838BB">
        <w:rPr>
          <w:color w:val="auto"/>
        </w:rPr>
        <w:t>problems with acceleration computation // fuzziness</w:t>
      </w:r>
      <w:bookmarkEnd w:id="12"/>
    </w:p>
    <w:p w:rsidR="00883A1C" w:rsidRPr="004838BB" w:rsidRDefault="00883A1C" w:rsidP="00883A1C">
      <w:pPr>
        <w:pStyle w:val="Heading2"/>
        <w:rPr>
          <w:color w:val="auto"/>
        </w:rPr>
      </w:pPr>
      <w:bookmarkStart w:id="13" w:name="_Toc520570238"/>
      <w:r w:rsidRPr="004838BB">
        <w:rPr>
          <w:color w:val="auto"/>
        </w:rPr>
        <w:t>methods for filtering</w:t>
      </w:r>
      <w:bookmarkEnd w:id="13"/>
      <w:r w:rsidRPr="004838BB">
        <w:rPr>
          <w:color w:val="auto"/>
        </w:rPr>
        <w:t xml:space="preserve"> </w:t>
      </w:r>
    </w:p>
    <w:p w:rsidR="00883A1C" w:rsidRDefault="00883A1C" w:rsidP="00883A1C">
      <w:pPr>
        <w:pStyle w:val="Heading2"/>
        <w:rPr>
          <w:color w:val="auto"/>
        </w:rPr>
      </w:pPr>
      <w:bookmarkStart w:id="14" w:name="_Toc520570239"/>
      <w:r w:rsidRPr="004838BB">
        <w:rPr>
          <w:color w:val="auto"/>
        </w:rPr>
        <w:t>methods used for describing the properties of each sign</w:t>
      </w:r>
      <w:bookmarkStart w:id="15" w:name="_Toc520570240"/>
      <w:bookmarkEnd w:id="14"/>
    </w:p>
    <w:p w:rsidR="00883A1C" w:rsidRPr="00883A1C" w:rsidRDefault="00883A1C" w:rsidP="00883A1C">
      <w:pPr>
        <w:pStyle w:val="Heading2"/>
        <w:rPr>
          <w:color w:val="auto"/>
        </w:rPr>
      </w:pPr>
      <w:r w:rsidRPr="004838BB">
        <w:rPr>
          <w:color w:val="auto"/>
        </w:rPr>
        <w:t>SVM</w:t>
      </w:r>
      <w:bookmarkEnd w:id="15"/>
    </w:p>
    <w:p w:rsidR="00BC0DB9" w:rsidRDefault="00BC0DB9" w:rsidP="004838BB">
      <w:r>
        <w:br w:type="page"/>
      </w:r>
    </w:p>
    <w:p w:rsidR="00A86807" w:rsidRPr="004838BB" w:rsidRDefault="00E16301" w:rsidP="004838BB">
      <w:pPr>
        <w:pStyle w:val="Heading1"/>
        <w:rPr>
          <w:color w:val="auto"/>
        </w:rPr>
      </w:pPr>
      <w:bookmarkStart w:id="16" w:name="_Toc520570242"/>
      <w:r w:rsidRPr="004838BB">
        <w:rPr>
          <w:color w:val="auto"/>
        </w:rPr>
        <w:lastRenderedPageBreak/>
        <w:t>Testing</w:t>
      </w:r>
      <w:bookmarkEnd w:id="16"/>
    </w:p>
    <w:p w:rsidR="00BC0DB9" w:rsidRDefault="00BC0DB9" w:rsidP="004838BB">
      <w:r>
        <w:br w:type="page"/>
      </w:r>
    </w:p>
    <w:p w:rsidR="00E16301" w:rsidRPr="004838BB" w:rsidRDefault="00E16301" w:rsidP="004838BB">
      <w:pPr>
        <w:pStyle w:val="Heading1"/>
        <w:rPr>
          <w:color w:val="auto"/>
        </w:rPr>
      </w:pPr>
      <w:bookmarkStart w:id="17" w:name="_Toc520570243"/>
      <w:r w:rsidRPr="004838BB">
        <w:rPr>
          <w:color w:val="auto"/>
        </w:rPr>
        <w:lastRenderedPageBreak/>
        <w:t>Conclusion</w:t>
      </w:r>
      <w:bookmarkEnd w:id="17"/>
    </w:p>
    <w:p w:rsidR="00BC0DB9" w:rsidRDefault="00BC0DB9" w:rsidP="004838BB">
      <w:r>
        <w:br w:type="page"/>
      </w:r>
    </w:p>
    <w:p w:rsidR="00DF4F4A" w:rsidRPr="004838BB" w:rsidRDefault="00E51F22" w:rsidP="004838BB">
      <w:pPr>
        <w:pStyle w:val="Heading1"/>
        <w:rPr>
          <w:color w:val="auto"/>
        </w:rPr>
      </w:pPr>
      <w:bookmarkStart w:id="18" w:name="_Toc520570244"/>
      <w:r>
        <w:rPr>
          <w:color w:val="auto"/>
        </w:rPr>
        <w:lastRenderedPageBreak/>
        <w:t>Bibliography</w:t>
      </w:r>
      <w:bookmarkEnd w:id="18"/>
      <w:r w:rsidR="000B2547" w:rsidRPr="004838BB">
        <w:rPr>
          <w:color w:val="auto"/>
        </w:rPr>
        <w:t xml:space="preserve"> </w:t>
      </w:r>
    </w:p>
    <w:p w:rsidR="00E51F22" w:rsidRPr="00C744D4" w:rsidRDefault="00E51F22" w:rsidP="00C744D4">
      <w:pPr>
        <w:pStyle w:val="Heading4"/>
        <w:numPr>
          <w:ilvl w:val="3"/>
          <w:numId w:val="17"/>
        </w:numPr>
        <w:ind w:left="720" w:hanging="450"/>
        <w:rPr>
          <w:i w:val="0"/>
          <w:color w:val="auto"/>
        </w:rPr>
      </w:pPr>
      <w:r w:rsidRPr="00C744D4">
        <w:rPr>
          <w:i w:val="0"/>
          <w:color w:val="auto"/>
        </w:rPr>
        <w:t xml:space="preserve">T. </w:t>
      </w:r>
      <w:proofErr w:type="spellStart"/>
      <w:r w:rsidRPr="00C744D4">
        <w:rPr>
          <w:i w:val="0"/>
          <w:color w:val="auto"/>
        </w:rPr>
        <w:t>Hanke</w:t>
      </w:r>
      <w:proofErr w:type="spellEnd"/>
      <w:r w:rsidRPr="00C744D4">
        <w:rPr>
          <w:i w:val="0"/>
          <w:color w:val="auto"/>
        </w:rPr>
        <w:t>, “</w:t>
      </w:r>
      <w:proofErr w:type="spellStart"/>
      <w:r w:rsidRPr="00C744D4">
        <w:rPr>
          <w:i w:val="0"/>
          <w:color w:val="auto"/>
        </w:rPr>
        <w:t>Hamnosys</w:t>
      </w:r>
      <w:proofErr w:type="spellEnd"/>
      <w:r w:rsidRPr="00C744D4">
        <w:rPr>
          <w:i w:val="0"/>
          <w:color w:val="auto"/>
        </w:rPr>
        <w:t>-representing sign language data in language resources and language processing contexts," in LREC, vol. 4, pp. 1-6, 2004.</w:t>
      </w:r>
    </w:p>
    <w:p w:rsidR="00EB5212" w:rsidRPr="00C744D4" w:rsidRDefault="00E51F22" w:rsidP="00C744D4">
      <w:pPr>
        <w:pStyle w:val="Heading4"/>
        <w:numPr>
          <w:ilvl w:val="3"/>
          <w:numId w:val="17"/>
        </w:numPr>
        <w:ind w:left="720" w:hanging="450"/>
        <w:rPr>
          <w:i w:val="0"/>
          <w:color w:val="auto"/>
        </w:rPr>
      </w:pPr>
      <w:r w:rsidRPr="00C744D4">
        <w:rPr>
          <w:i w:val="0"/>
          <w:color w:val="auto"/>
        </w:rPr>
        <w:t xml:space="preserve">J. McDonald, R. Wolfe, R. B. Wilbur, R. Moncrief, E. </w:t>
      </w:r>
      <w:proofErr w:type="spellStart"/>
      <w:r w:rsidRPr="00C744D4">
        <w:rPr>
          <w:i w:val="0"/>
          <w:color w:val="auto"/>
        </w:rPr>
        <w:t>Malaia</w:t>
      </w:r>
      <w:proofErr w:type="spellEnd"/>
      <w:r w:rsidRPr="00C744D4">
        <w:rPr>
          <w:i w:val="0"/>
          <w:color w:val="auto"/>
        </w:rPr>
        <w:t xml:space="preserve">, S. Fujimoto, S. </w:t>
      </w:r>
      <w:proofErr w:type="spellStart"/>
      <w:r w:rsidRPr="00C744D4">
        <w:rPr>
          <w:i w:val="0"/>
          <w:color w:val="auto"/>
        </w:rPr>
        <w:t>Baowidan</w:t>
      </w:r>
      <w:proofErr w:type="spellEnd"/>
      <w:r w:rsidRPr="00C744D4">
        <w:rPr>
          <w:i w:val="0"/>
          <w:color w:val="auto"/>
        </w:rPr>
        <w:t xml:space="preserve">, and J. </w:t>
      </w:r>
      <w:proofErr w:type="spellStart"/>
      <w:r w:rsidRPr="00C744D4">
        <w:rPr>
          <w:i w:val="0"/>
          <w:color w:val="auto"/>
        </w:rPr>
        <w:t>Stec</w:t>
      </w:r>
      <w:proofErr w:type="spellEnd"/>
      <w:r w:rsidRPr="00C744D4">
        <w:rPr>
          <w:i w:val="0"/>
          <w:color w:val="auto"/>
        </w:rPr>
        <w:t>, “A new tool to facilitate prosodic analysis of motion capture data and a data- driven technique for the improvement of avatar motion," 2016.</w:t>
      </w:r>
    </w:p>
    <w:p w:rsidR="00EB5212" w:rsidRPr="00C744D4" w:rsidRDefault="00C35384" w:rsidP="00C744D4">
      <w:pPr>
        <w:pStyle w:val="Heading4"/>
        <w:numPr>
          <w:ilvl w:val="3"/>
          <w:numId w:val="17"/>
        </w:numPr>
        <w:ind w:left="720" w:hanging="450"/>
        <w:rPr>
          <w:i w:val="0"/>
          <w:color w:val="auto"/>
        </w:rPr>
      </w:pPr>
      <w:bookmarkStart w:id="19" w:name="_E._Muybridge,_“Muybridge's"/>
      <w:bookmarkEnd w:id="19"/>
      <w:r w:rsidRPr="00C744D4">
        <w:rPr>
          <w:i w:val="0"/>
          <w:color w:val="auto"/>
        </w:rPr>
        <w:t>E. Muybridge, “Muybridge's Complete Human and Animal Locomotion”. Collections of ne art in Dover books, Dover Publications, 197</w:t>
      </w:r>
      <w:r w:rsidR="00EB5212" w:rsidRPr="00C744D4">
        <w:rPr>
          <w:i w:val="0"/>
          <w:color w:val="auto"/>
        </w:rPr>
        <w:t>9</w:t>
      </w:r>
    </w:p>
    <w:p w:rsidR="00EB5212" w:rsidRPr="00C744D4" w:rsidRDefault="00EB5212" w:rsidP="00C744D4">
      <w:pPr>
        <w:pStyle w:val="Heading4"/>
        <w:numPr>
          <w:ilvl w:val="3"/>
          <w:numId w:val="17"/>
        </w:numPr>
        <w:ind w:left="720" w:hanging="450"/>
        <w:rPr>
          <w:i w:val="0"/>
          <w:color w:val="auto"/>
        </w:rPr>
      </w:pPr>
      <w:r w:rsidRPr="00C744D4">
        <w:rPr>
          <w:i w:val="0"/>
          <w:color w:val="auto"/>
        </w:rPr>
        <w:t xml:space="preserve">“Go Further with </w:t>
      </w:r>
      <w:proofErr w:type="spellStart"/>
      <w:r w:rsidRPr="00C744D4">
        <w:rPr>
          <w:i w:val="0"/>
          <w:color w:val="auto"/>
        </w:rPr>
        <w:t>Vicon</w:t>
      </w:r>
      <w:proofErr w:type="spellEnd"/>
      <w:r w:rsidRPr="00C744D4">
        <w:rPr>
          <w:i w:val="0"/>
          <w:color w:val="auto"/>
        </w:rPr>
        <w:t xml:space="preserve"> MX T-Series” </w:t>
      </w:r>
      <w:proofErr w:type="spellStart"/>
      <w:r w:rsidRPr="00C744D4">
        <w:rPr>
          <w:i w:val="0"/>
          <w:color w:val="auto"/>
        </w:rPr>
        <w:t>Vicon</w:t>
      </w:r>
      <w:proofErr w:type="spellEnd"/>
      <w:r w:rsidRPr="00C744D4">
        <w:rPr>
          <w:i w:val="0"/>
          <w:color w:val="auto"/>
        </w:rPr>
        <w:t xml:space="preserve"> Motion System Limited, rev. 1.3 August, 2010</w:t>
      </w:r>
    </w:p>
    <w:p w:rsidR="00EB5212" w:rsidRPr="00EB5212" w:rsidRDefault="00EB5212" w:rsidP="00EB5212"/>
    <w:sectPr w:rsidR="00EB5212" w:rsidRPr="00EB5212" w:rsidSect="002F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4F7D"/>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2B2E1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32E0A6F"/>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420C16"/>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05048B"/>
    <w:multiLevelType w:val="hybridMultilevel"/>
    <w:tmpl w:val="7A86DEF6"/>
    <w:lvl w:ilvl="0" w:tplc="0409000F">
      <w:start w:val="1"/>
      <w:numFmt w:val="decimal"/>
      <w:lvlText w:val="%1."/>
      <w:lvlJc w:val="left"/>
      <w:pPr>
        <w:ind w:left="720" w:hanging="360"/>
      </w:pPr>
    </w:lvl>
    <w:lvl w:ilvl="1" w:tplc="13DC224E">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027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205B6A"/>
    <w:multiLevelType w:val="hybridMultilevel"/>
    <w:tmpl w:val="ABA426E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DF57BD"/>
    <w:multiLevelType w:val="multilevel"/>
    <w:tmpl w:val="899ED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B3C4764"/>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2ED779A"/>
    <w:multiLevelType w:val="hybridMultilevel"/>
    <w:tmpl w:val="2556A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8A3FD2"/>
    <w:multiLevelType w:val="multilevel"/>
    <w:tmpl w:val="E0F24E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DB42AF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5E51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17543D"/>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5D4192A"/>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B356E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C91586"/>
    <w:multiLevelType w:val="hybridMultilevel"/>
    <w:tmpl w:val="C406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3"/>
  </w:num>
  <w:num w:numId="5">
    <w:abstractNumId w:val="16"/>
  </w:num>
  <w:num w:numId="6">
    <w:abstractNumId w:val="13"/>
  </w:num>
  <w:num w:numId="7">
    <w:abstractNumId w:val="0"/>
  </w:num>
  <w:num w:numId="8">
    <w:abstractNumId w:val="6"/>
  </w:num>
  <w:num w:numId="9">
    <w:abstractNumId w:val="5"/>
  </w:num>
  <w:num w:numId="10">
    <w:abstractNumId w:val="12"/>
  </w:num>
  <w:num w:numId="11">
    <w:abstractNumId w:val="15"/>
  </w:num>
  <w:num w:numId="12">
    <w:abstractNumId w:val="11"/>
  </w:num>
  <w:num w:numId="13">
    <w:abstractNumId w:val="1"/>
  </w:num>
  <w:num w:numId="14">
    <w:abstractNumId w:val="8"/>
  </w:num>
  <w:num w:numId="15">
    <w:abstractNumId w:val="14"/>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61"/>
    <w:rsid w:val="00025EE8"/>
    <w:rsid w:val="00045215"/>
    <w:rsid w:val="00046676"/>
    <w:rsid w:val="0006105B"/>
    <w:rsid w:val="00091ACD"/>
    <w:rsid w:val="000A0981"/>
    <w:rsid w:val="000B2547"/>
    <w:rsid w:val="001067E2"/>
    <w:rsid w:val="00126D96"/>
    <w:rsid w:val="001E16F5"/>
    <w:rsid w:val="00237233"/>
    <w:rsid w:val="0026127D"/>
    <w:rsid w:val="00270CED"/>
    <w:rsid w:val="002716A8"/>
    <w:rsid w:val="00281479"/>
    <w:rsid w:val="0029154B"/>
    <w:rsid w:val="002C495E"/>
    <w:rsid w:val="002F0EEE"/>
    <w:rsid w:val="003067D5"/>
    <w:rsid w:val="00322178"/>
    <w:rsid w:val="00324273"/>
    <w:rsid w:val="00392C70"/>
    <w:rsid w:val="003B03F7"/>
    <w:rsid w:val="003B413A"/>
    <w:rsid w:val="003D3984"/>
    <w:rsid w:val="00450242"/>
    <w:rsid w:val="004838BB"/>
    <w:rsid w:val="00496825"/>
    <w:rsid w:val="004A06DD"/>
    <w:rsid w:val="004A6128"/>
    <w:rsid w:val="004B7EC1"/>
    <w:rsid w:val="00511361"/>
    <w:rsid w:val="00517503"/>
    <w:rsid w:val="00524FF1"/>
    <w:rsid w:val="00550AEE"/>
    <w:rsid w:val="00556A97"/>
    <w:rsid w:val="0057162E"/>
    <w:rsid w:val="005A547A"/>
    <w:rsid w:val="005B272A"/>
    <w:rsid w:val="005B3F00"/>
    <w:rsid w:val="005D178D"/>
    <w:rsid w:val="00637DEE"/>
    <w:rsid w:val="006437BE"/>
    <w:rsid w:val="00674280"/>
    <w:rsid w:val="006A4EF8"/>
    <w:rsid w:val="006E41F5"/>
    <w:rsid w:val="007329CC"/>
    <w:rsid w:val="00732E1F"/>
    <w:rsid w:val="007838E2"/>
    <w:rsid w:val="00792798"/>
    <w:rsid w:val="007C3CEF"/>
    <w:rsid w:val="007F022E"/>
    <w:rsid w:val="007F7A5B"/>
    <w:rsid w:val="00812BF4"/>
    <w:rsid w:val="00832390"/>
    <w:rsid w:val="00843285"/>
    <w:rsid w:val="00883A1C"/>
    <w:rsid w:val="0088400C"/>
    <w:rsid w:val="008905D4"/>
    <w:rsid w:val="008E5329"/>
    <w:rsid w:val="008E6AD4"/>
    <w:rsid w:val="008F634B"/>
    <w:rsid w:val="008F6619"/>
    <w:rsid w:val="00910558"/>
    <w:rsid w:val="009112A1"/>
    <w:rsid w:val="00933B11"/>
    <w:rsid w:val="009463E9"/>
    <w:rsid w:val="009615D2"/>
    <w:rsid w:val="0096504F"/>
    <w:rsid w:val="00974EDF"/>
    <w:rsid w:val="0097781B"/>
    <w:rsid w:val="009A6D2D"/>
    <w:rsid w:val="009C778D"/>
    <w:rsid w:val="009E6D8F"/>
    <w:rsid w:val="00A40023"/>
    <w:rsid w:val="00A447A5"/>
    <w:rsid w:val="00A51C4F"/>
    <w:rsid w:val="00A8457C"/>
    <w:rsid w:val="00A86807"/>
    <w:rsid w:val="00B21CD4"/>
    <w:rsid w:val="00B27696"/>
    <w:rsid w:val="00B40A05"/>
    <w:rsid w:val="00B70937"/>
    <w:rsid w:val="00B75F0E"/>
    <w:rsid w:val="00B90141"/>
    <w:rsid w:val="00BB24D0"/>
    <w:rsid w:val="00BC0DB9"/>
    <w:rsid w:val="00BC3E2F"/>
    <w:rsid w:val="00BD318F"/>
    <w:rsid w:val="00BF43C0"/>
    <w:rsid w:val="00C14288"/>
    <w:rsid w:val="00C32013"/>
    <w:rsid w:val="00C3413B"/>
    <w:rsid w:val="00C35384"/>
    <w:rsid w:val="00C62C97"/>
    <w:rsid w:val="00C652BC"/>
    <w:rsid w:val="00C744D4"/>
    <w:rsid w:val="00C749C9"/>
    <w:rsid w:val="00C96553"/>
    <w:rsid w:val="00CA502A"/>
    <w:rsid w:val="00CE7F11"/>
    <w:rsid w:val="00D035FA"/>
    <w:rsid w:val="00D568C0"/>
    <w:rsid w:val="00D656EB"/>
    <w:rsid w:val="00DF31D0"/>
    <w:rsid w:val="00DF4F4A"/>
    <w:rsid w:val="00DF68B5"/>
    <w:rsid w:val="00E16301"/>
    <w:rsid w:val="00E414C7"/>
    <w:rsid w:val="00E51CD5"/>
    <w:rsid w:val="00E51F22"/>
    <w:rsid w:val="00E92C51"/>
    <w:rsid w:val="00E93A31"/>
    <w:rsid w:val="00EB20C4"/>
    <w:rsid w:val="00EB5212"/>
    <w:rsid w:val="00F06671"/>
    <w:rsid w:val="00F32EEA"/>
    <w:rsid w:val="00FC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4903"/>
  <w15:chartTrackingRefBased/>
  <w15:docId w15:val="{242B795B-1646-4412-B7B9-CAF617FD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1361"/>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6A97"/>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6A97"/>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6A97"/>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A97"/>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A97"/>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A97"/>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A9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A9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3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91ACD"/>
    <w:pPr>
      <w:outlineLvl w:val="9"/>
    </w:pPr>
  </w:style>
  <w:style w:type="paragraph" w:styleId="TOC1">
    <w:name w:val="toc 1"/>
    <w:basedOn w:val="Normal"/>
    <w:next w:val="Normal"/>
    <w:autoRedefine/>
    <w:uiPriority w:val="39"/>
    <w:unhideWhenUsed/>
    <w:rsid w:val="00091ACD"/>
    <w:pPr>
      <w:spacing w:after="100"/>
    </w:pPr>
  </w:style>
  <w:style w:type="character" w:styleId="Hyperlink">
    <w:name w:val="Hyperlink"/>
    <w:basedOn w:val="DefaultParagraphFont"/>
    <w:uiPriority w:val="99"/>
    <w:unhideWhenUsed/>
    <w:rsid w:val="00091ACD"/>
    <w:rPr>
      <w:color w:val="0563C1" w:themeColor="hyperlink"/>
      <w:u w:val="single"/>
    </w:rPr>
  </w:style>
  <w:style w:type="paragraph" w:styleId="NoSpacing">
    <w:name w:val="No Spacing"/>
    <w:uiPriority w:val="1"/>
    <w:qFormat/>
    <w:rsid w:val="00091ACD"/>
    <w:pPr>
      <w:spacing w:after="0" w:line="240" w:lineRule="auto"/>
    </w:pPr>
  </w:style>
  <w:style w:type="paragraph" w:styleId="ListParagraph">
    <w:name w:val="List Paragraph"/>
    <w:basedOn w:val="Normal"/>
    <w:uiPriority w:val="34"/>
    <w:qFormat/>
    <w:rsid w:val="00556A97"/>
    <w:pPr>
      <w:ind w:left="720"/>
      <w:contextualSpacing/>
    </w:pPr>
  </w:style>
  <w:style w:type="character" w:customStyle="1" w:styleId="Heading2Char">
    <w:name w:val="Heading 2 Char"/>
    <w:basedOn w:val="DefaultParagraphFont"/>
    <w:link w:val="Heading2"/>
    <w:uiPriority w:val="9"/>
    <w:rsid w:val="00556A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56A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56A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A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A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A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A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A97"/>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BC0DB9"/>
    <w:pPr>
      <w:spacing w:after="100"/>
      <w:ind w:left="220"/>
    </w:pPr>
  </w:style>
  <w:style w:type="paragraph" w:styleId="BalloonText">
    <w:name w:val="Balloon Text"/>
    <w:basedOn w:val="Normal"/>
    <w:link w:val="BalloonTextChar"/>
    <w:uiPriority w:val="99"/>
    <w:semiHidden/>
    <w:unhideWhenUsed/>
    <w:rsid w:val="00BC0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DB9"/>
    <w:rPr>
      <w:rFonts w:ascii="Segoe UI" w:hAnsi="Segoe UI" w:cs="Segoe UI"/>
      <w:sz w:val="18"/>
      <w:szCs w:val="18"/>
    </w:rPr>
  </w:style>
  <w:style w:type="paragraph" w:styleId="TOC3">
    <w:name w:val="toc 3"/>
    <w:basedOn w:val="Normal"/>
    <w:next w:val="Normal"/>
    <w:autoRedefine/>
    <w:uiPriority w:val="39"/>
    <w:unhideWhenUsed/>
    <w:rsid w:val="00550AE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9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90BD4-F193-4015-9A3B-850ACE783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6221</TotalTime>
  <Pages>10</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Radina Ruseva</dc:creator>
  <cp:keywords/>
  <dc:description/>
  <cp:lastModifiedBy>Radina Ruseva</cp:lastModifiedBy>
  <cp:revision>11</cp:revision>
  <dcterms:created xsi:type="dcterms:W3CDTF">2018-06-11T18:52:00Z</dcterms:created>
  <dcterms:modified xsi:type="dcterms:W3CDTF">2018-07-29T07:34:00Z</dcterms:modified>
</cp:coreProperties>
</file>