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361" w:rsidRDefault="00511361" w:rsidP="00556A97">
      <w:pPr>
        <w:jc w:val="center"/>
      </w:pPr>
      <w:r w:rsidRPr="00556A97">
        <w:rPr>
          <w:sz w:val="32"/>
        </w:rPr>
        <w:t>Motion capture data processing and analysis</w:t>
      </w:r>
    </w:p>
    <w:sdt>
      <w:sdtPr>
        <w:id w:val="-20057388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1ACD" w:rsidRPr="00BC0DB9" w:rsidRDefault="00BC0DB9" w:rsidP="00BC0DB9">
          <w:pPr>
            <w:pStyle w:val="TOCHeading"/>
            <w:numPr>
              <w:ilvl w:val="0"/>
              <w:numId w:val="0"/>
            </w:numPr>
            <w:ind w:left="432"/>
            <w:rPr>
              <w:color w:val="auto"/>
            </w:rPr>
          </w:pPr>
          <w:r w:rsidRPr="00BC0DB9">
            <w:rPr>
              <w:color w:val="auto"/>
            </w:rPr>
            <w:t xml:space="preserve">Table of </w:t>
          </w:r>
          <w:r w:rsidR="00091ACD" w:rsidRPr="00BC0DB9">
            <w:rPr>
              <w:color w:val="auto"/>
            </w:rPr>
            <w:t>Contents</w:t>
          </w:r>
        </w:p>
        <w:p w:rsidR="004838BB" w:rsidRDefault="00091A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838BB" w:rsidRPr="0000686E">
            <w:rPr>
              <w:rStyle w:val="Hyperlink"/>
              <w:noProof/>
            </w:rPr>
            <w:fldChar w:fldCharType="begin"/>
          </w:r>
          <w:r w:rsidR="004838BB" w:rsidRPr="0000686E">
            <w:rPr>
              <w:rStyle w:val="Hyperlink"/>
              <w:noProof/>
            </w:rPr>
            <w:instrText xml:space="preserve"> </w:instrText>
          </w:r>
          <w:r w:rsidR="004838BB">
            <w:rPr>
              <w:noProof/>
            </w:rPr>
            <w:instrText>HYPERLINK \l "_Toc520385687"</w:instrText>
          </w:r>
          <w:r w:rsidR="004838BB" w:rsidRPr="0000686E">
            <w:rPr>
              <w:rStyle w:val="Hyperlink"/>
              <w:noProof/>
            </w:rPr>
            <w:instrText xml:space="preserve"> </w:instrText>
          </w:r>
          <w:r w:rsidR="004838BB" w:rsidRPr="0000686E">
            <w:rPr>
              <w:rStyle w:val="Hyperlink"/>
              <w:noProof/>
            </w:rPr>
          </w:r>
          <w:r w:rsidR="004838BB" w:rsidRPr="0000686E">
            <w:rPr>
              <w:rStyle w:val="Hyperlink"/>
              <w:noProof/>
            </w:rPr>
            <w:fldChar w:fldCharType="separate"/>
          </w:r>
          <w:r w:rsidR="004838BB" w:rsidRPr="0000686E">
            <w:rPr>
              <w:rStyle w:val="Hyperlink"/>
              <w:noProof/>
            </w:rPr>
            <w:t>1</w:t>
          </w:r>
          <w:r w:rsidR="004838BB">
            <w:rPr>
              <w:rFonts w:eastAsiaTheme="minorEastAsia"/>
              <w:noProof/>
            </w:rPr>
            <w:tab/>
          </w:r>
          <w:r w:rsidR="004838BB" w:rsidRPr="0000686E">
            <w:rPr>
              <w:rStyle w:val="Hyperlink"/>
              <w:noProof/>
            </w:rPr>
            <w:t>Introduction</w:t>
          </w:r>
          <w:r w:rsidR="004838BB">
            <w:rPr>
              <w:noProof/>
              <w:webHidden/>
            </w:rPr>
            <w:tab/>
          </w:r>
          <w:r w:rsidR="004838BB">
            <w:rPr>
              <w:noProof/>
              <w:webHidden/>
            </w:rPr>
            <w:fldChar w:fldCharType="begin"/>
          </w:r>
          <w:r w:rsidR="004838BB">
            <w:rPr>
              <w:noProof/>
              <w:webHidden/>
            </w:rPr>
            <w:instrText xml:space="preserve"> PAGEREF _Toc520385687 \h </w:instrText>
          </w:r>
          <w:r w:rsidR="004838BB">
            <w:rPr>
              <w:noProof/>
              <w:webHidden/>
            </w:rPr>
          </w:r>
          <w:r w:rsidR="004838BB">
            <w:rPr>
              <w:noProof/>
              <w:webHidden/>
            </w:rPr>
            <w:fldChar w:fldCharType="separate"/>
          </w:r>
          <w:r w:rsidR="004838BB">
            <w:rPr>
              <w:noProof/>
              <w:webHidden/>
            </w:rPr>
            <w:t>2</w:t>
          </w:r>
          <w:r w:rsidR="004838BB">
            <w:rPr>
              <w:noProof/>
              <w:webHidden/>
            </w:rPr>
            <w:fldChar w:fldCharType="end"/>
          </w:r>
          <w:r w:rsidR="004838BB" w:rsidRPr="0000686E">
            <w:rPr>
              <w:rStyle w:val="Hyperlink"/>
              <w:noProof/>
            </w:rPr>
            <w:fldChar w:fldCharType="end"/>
          </w:r>
        </w:p>
        <w:p w:rsidR="004838BB" w:rsidRDefault="004838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385688" w:history="1">
            <w:r w:rsidRPr="0000686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00686E">
              <w:rPr>
                <w:rStyle w:val="Hyperlink"/>
                <w:noProof/>
              </w:rPr>
              <w:t>Theory. Analysis. Aim.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8BB" w:rsidRDefault="004838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385689" w:history="1">
            <w:r w:rsidRPr="0000686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00686E">
              <w:rPr>
                <w:rStyle w:val="Hyperlink"/>
                <w:noProof/>
              </w:rPr>
              <w:t>What is MoCap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8BB" w:rsidRDefault="004838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385690" w:history="1">
            <w:r w:rsidRPr="0000686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00686E">
              <w:rPr>
                <w:rStyle w:val="Hyperlink"/>
                <w:noProof/>
              </w:rPr>
              <w:t>Vicon spec // 8 camera optical based mocap, high fps, 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8BB" w:rsidRDefault="004838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385691" w:history="1">
            <w:r w:rsidRPr="0000686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00686E">
              <w:rPr>
                <w:rStyle w:val="Hyperlink"/>
                <w:noProof/>
              </w:rPr>
              <w:t>representation of skeleton by length and angles // bones or markers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8BB" w:rsidRDefault="004838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385692" w:history="1">
            <w:r w:rsidRPr="0000686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00686E">
              <w:rPr>
                <w:rStyle w:val="Hyperlink"/>
                <w:noProof/>
              </w:rPr>
              <w:t>solving // process of translating the raw mocap data into CG character to create skeleton 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8BB" w:rsidRDefault="004838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385693" w:history="1">
            <w:r w:rsidRPr="0000686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00686E">
              <w:rPr>
                <w:rStyle w:val="Hyperlink"/>
                <w:noProof/>
              </w:rPr>
              <w:t>data format (.c3d)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8BB" w:rsidRDefault="004838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385694" w:history="1">
            <w:r w:rsidRPr="0000686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</w:rPr>
              <w:tab/>
            </w:r>
            <w:r w:rsidRPr="0000686E">
              <w:rPr>
                <w:rStyle w:val="Hyperlink"/>
                <w:noProof/>
              </w:rPr>
              <w:t>methods for segmentation and it is challenges // challenges with manual and automatic segmentation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8BB" w:rsidRDefault="004838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385695" w:history="1">
            <w:r w:rsidRPr="0000686E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</w:rPr>
              <w:tab/>
            </w:r>
            <w:r w:rsidRPr="0000686E">
              <w:rPr>
                <w:rStyle w:val="Hyperlink"/>
                <w:noProof/>
              </w:rPr>
              <w:t>problems with acceleration computation // fuzziness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8BB" w:rsidRDefault="004838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385696" w:history="1">
            <w:r w:rsidRPr="0000686E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</w:rPr>
              <w:tab/>
            </w:r>
            <w:r w:rsidRPr="0000686E">
              <w:rPr>
                <w:rStyle w:val="Hyperlink"/>
                <w:noProof/>
              </w:rPr>
              <w:t>methods for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8BB" w:rsidRDefault="004838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385697" w:history="1">
            <w:r w:rsidRPr="0000686E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</w:rPr>
              <w:tab/>
            </w:r>
            <w:r w:rsidRPr="0000686E">
              <w:rPr>
                <w:rStyle w:val="Hyperlink"/>
                <w:noProof/>
              </w:rPr>
              <w:t>methods used for describing the properties of each 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8BB" w:rsidRDefault="004838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385698" w:history="1">
            <w:r w:rsidRPr="0000686E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</w:rPr>
              <w:tab/>
            </w:r>
            <w:r w:rsidRPr="0000686E">
              <w:rPr>
                <w:rStyle w:val="Hyperlink"/>
                <w:noProof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8BB" w:rsidRDefault="004838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385699" w:history="1">
            <w:r w:rsidRPr="0000686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00686E">
              <w:rPr>
                <w:rStyle w:val="Hyperlink"/>
                <w:noProof/>
              </w:rPr>
              <w:t>Program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8BB" w:rsidRDefault="004838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385700" w:history="1">
            <w:r w:rsidRPr="0000686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00686E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8BB" w:rsidRDefault="004838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385701" w:history="1">
            <w:r w:rsidRPr="0000686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00686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8BB" w:rsidRDefault="004838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385702" w:history="1">
            <w:r w:rsidRPr="0000686E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00686E">
              <w:rPr>
                <w:rStyle w:val="Hyperlink"/>
                <w:noProof/>
              </w:rPr>
              <w:t>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_Toc520385702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B9" w:rsidRDefault="00091AC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E41F5" w:rsidRDefault="006E41F5">
      <w:r>
        <w:br w:type="page"/>
      </w:r>
    </w:p>
    <w:p w:rsidR="00DF4F4A" w:rsidRPr="004838BB" w:rsidRDefault="007F7A5B" w:rsidP="004838BB">
      <w:pPr>
        <w:pStyle w:val="Heading1"/>
        <w:rPr>
          <w:color w:val="auto"/>
        </w:rPr>
      </w:pPr>
      <w:bookmarkStart w:id="1" w:name="_Toc520385687"/>
      <w:r w:rsidRPr="004838BB">
        <w:rPr>
          <w:color w:val="auto"/>
        </w:rPr>
        <w:lastRenderedPageBreak/>
        <w:t>Introduction</w:t>
      </w:r>
      <w:bookmarkEnd w:id="1"/>
      <w:r w:rsidRPr="004838BB">
        <w:rPr>
          <w:color w:val="auto"/>
        </w:rPr>
        <w:t xml:space="preserve"> </w:t>
      </w:r>
    </w:p>
    <w:p w:rsidR="0097781B" w:rsidRPr="00CE7F11" w:rsidRDefault="0097781B" w:rsidP="004838BB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CE7F11">
        <w:rPr>
          <w:rFonts w:ascii="Times New Roman" w:hAnsi="Times New Roman" w:cs="Times New Roman"/>
          <w:szCs w:val="24"/>
        </w:rPr>
        <w:t>Motion capturing is</w:t>
      </w:r>
      <w:r w:rsidR="00B21CD4" w:rsidRPr="00CE7F11">
        <w:rPr>
          <w:rFonts w:ascii="Times New Roman" w:hAnsi="Times New Roman" w:cs="Times New Roman"/>
          <w:szCs w:val="24"/>
        </w:rPr>
        <w:t xml:space="preserve"> a</w:t>
      </w:r>
      <w:r w:rsidRPr="00CE7F11">
        <w:rPr>
          <w:rFonts w:ascii="Times New Roman" w:hAnsi="Times New Roman" w:cs="Times New Roman"/>
          <w:szCs w:val="24"/>
        </w:rPr>
        <w:t xml:space="preserve"> modern, fast developing data acquiring method capable to record movement in 3D. </w:t>
      </w:r>
      <w:r w:rsidR="002C495E" w:rsidRPr="00CE7F11">
        <w:rPr>
          <w:rFonts w:ascii="Times New Roman" w:hAnsi="Times New Roman" w:cs="Times New Roman"/>
        </w:rPr>
        <w:t xml:space="preserve">The detailed data that is retrieved from such recording is very useful </w:t>
      </w:r>
      <w:r w:rsidR="008F6619" w:rsidRPr="00CE7F11">
        <w:rPr>
          <w:rFonts w:ascii="Times New Roman" w:hAnsi="Times New Roman" w:cs="Times New Roman"/>
        </w:rPr>
        <w:t xml:space="preserve">not only for movie and game industry, but also </w:t>
      </w:r>
      <w:r w:rsidR="002C495E" w:rsidRPr="00CE7F11">
        <w:rPr>
          <w:rFonts w:ascii="Times New Roman" w:hAnsi="Times New Roman" w:cs="Times New Roman"/>
        </w:rPr>
        <w:t>in other fields as military, medicine and for validation and control of computer vision and robotics</w:t>
      </w:r>
      <w:r w:rsidR="008F6619" w:rsidRPr="00CE7F11">
        <w:rPr>
          <w:rFonts w:ascii="Times New Roman" w:hAnsi="Times New Roman" w:cs="Times New Roman"/>
        </w:rPr>
        <w:t>.</w:t>
      </w:r>
      <w:r w:rsidR="002C495E" w:rsidRPr="00CE7F11">
        <w:rPr>
          <w:rFonts w:ascii="Times New Roman" w:hAnsi="Times New Roman" w:cs="Times New Roman"/>
          <w:szCs w:val="24"/>
        </w:rPr>
        <w:t xml:space="preserve"> </w:t>
      </w:r>
      <w:r w:rsidR="00B21CD4" w:rsidRPr="00CE7F11">
        <w:rPr>
          <w:rFonts w:ascii="Times New Roman" w:hAnsi="Times New Roman" w:cs="Times New Roman"/>
          <w:szCs w:val="24"/>
        </w:rPr>
        <w:t xml:space="preserve">The benefits of this method attract scientist to utilize it for linguistic analysis. </w:t>
      </w:r>
      <w:r w:rsidR="008F6619" w:rsidRPr="00CE7F11">
        <w:rPr>
          <w:rFonts w:ascii="Times New Roman" w:hAnsi="Times New Roman" w:cs="Times New Roman"/>
        </w:rPr>
        <w:t>Sign language is the primary alternative to a spoken language. Unfortunately, there are people for whom this is the only alternative that gives them the ability to communicat</w:t>
      </w:r>
      <w:r w:rsidR="002F0EEE" w:rsidRPr="00CE7F11">
        <w:rPr>
          <w:rFonts w:ascii="Times New Roman" w:hAnsi="Times New Roman" w:cs="Times New Roman"/>
        </w:rPr>
        <w:t xml:space="preserve">e and share thoughts directly. </w:t>
      </w:r>
      <w:r w:rsidR="008F6619" w:rsidRPr="00CE7F11">
        <w:rPr>
          <w:rFonts w:ascii="Times New Roman" w:hAnsi="Times New Roman" w:cs="Times New Roman"/>
        </w:rPr>
        <w:t>Sign language uses manual movements and body language to communicate thoughts with others. The basic component of a sign language includes hand gestures, mo</w:t>
      </w:r>
      <w:r w:rsidR="004B7EC1" w:rsidRPr="00CE7F11">
        <w:rPr>
          <w:rFonts w:ascii="Times New Roman" w:hAnsi="Times New Roman" w:cs="Times New Roman"/>
        </w:rPr>
        <w:t>vements, orientation of fingers and</w:t>
      </w:r>
      <w:r w:rsidR="008F6619" w:rsidRPr="00CE7F11">
        <w:rPr>
          <w:rFonts w:ascii="Times New Roman" w:hAnsi="Times New Roman" w:cs="Times New Roman"/>
        </w:rPr>
        <w:t xml:space="preserve"> hands</w:t>
      </w:r>
      <w:r w:rsidR="004B7EC1" w:rsidRPr="00CE7F11">
        <w:rPr>
          <w:rFonts w:ascii="Times New Roman" w:hAnsi="Times New Roman" w:cs="Times New Roman"/>
        </w:rPr>
        <w:t>, hand shapes</w:t>
      </w:r>
      <w:r w:rsidR="008F6619" w:rsidRPr="00CE7F11">
        <w:rPr>
          <w:rFonts w:ascii="Times New Roman" w:hAnsi="Times New Roman" w:cs="Times New Roman"/>
        </w:rPr>
        <w:t xml:space="preserve"> and facial expressions to communicate certain feelings. Every region in the world has </w:t>
      </w:r>
      <w:r w:rsidR="004B7EC1" w:rsidRPr="00CE7F11">
        <w:rPr>
          <w:rFonts w:ascii="Times New Roman" w:hAnsi="Times New Roman" w:cs="Times New Roman"/>
        </w:rPr>
        <w:t>a unique spoken language</w:t>
      </w:r>
      <w:r w:rsidR="008F6619" w:rsidRPr="00CE7F11">
        <w:rPr>
          <w:rFonts w:ascii="Times New Roman" w:hAnsi="Times New Roman" w:cs="Times New Roman"/>
        </w:rPr>
        <w:t xml:space="preserve"> and similarly, every region has a unique sign language. Thus, sign language varies from culture to culture and from region to region. People with speech and/or hearing impairment find it difficult to communicate with other individuals via sign language due to the inability of mo</w:t>
      </w:r>
      <w:r w:rsidR="004B7EC1" w:rsidRPr="00CE7F11">
        <w:rPr>
          <w:rFonts w:ascii="Times New Roman" w:hAnsi="Times New Roman" w:cs="Times New Roman"/>
        </w:rPr>
        <w:t>st of the people to understand</w:t>
      </w:r>
      <w:r w:rsidR="008F6619" w:rsidRPr="00CE7F11">
        <w:rPr>
          <w:rFonts w:ascii="Times New Roman" w:hAnsi="Times New Roman" w:cs="Times New Roman"/>
        </w:rPr>
        <w:t xml:space="preserve"> sign language.</w:t>
      </w:r>
    </w:p>
    <w:p w:rsidR="00BB24D0" w:rsidRPr="00CE7F11" w:rsidRDefault="007329CC" w:rsidP="004838BB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CE7F11">
        <w:rPr>
          <w:rFonts w:ascii="Times New Roman" w:hAnsi="Times New Roman" w:cs="Times New Roman"/>
        </w:rPr>
        <w:t xml:space="preserve">The purpose of this </w:t>
      </w:r>
      <w:r w:rsidR="00BB24D0" w:rsidRPr="00CE7F11">
        <w:rPr>
          <w:rFonts w:ascii="Times New Roman" w:hAnsi="Times New Roman" w:cs="Times New Roman"/>
        </w:rPr>
        <w:t>paper</w:t>
      </w:r>
      <w:r w:rsidRPr="00CE7F11">
        <w:rPr>
          <w:rFonts w:ascii="Times New Roman" w:hAnsi="Times New Roman" w:cs="Times New Roman"/>
        </w:rPr>
        <w:t xml:space="preserve"> is to</w:t>
      </w:r>
      <w:r w:rsidR="00B70937" w:rsidRPr="00CE7F11">
        <w:rPr>
          <w:rFonts w:ascii="Times New Roman" w:hAnsi="Times New Roman" w:cs="Times New Roman"/>
        </w:rPr>
        <w:t xml:space="preserve"> show the </w:t>
      </w:r>
      <w:r w:rsidR="004B7EC1" w:rsidRPr="00CE7F11">
        <w:rPr>
          <w:rFonts w:ascii="Times New Roman" w:hAnsi="Times New Roman" w:cs="Times New Roman"/>
        </w:rPr>
        <w:t>methods</w:t>
      </w:r>
      <w:r w:rsidR="00B70937" w:rsidRPr="00CE7F11">
        <w:rPr>
          <w:rFonts w:ascii="Times New Roman" w:hAnsi="Times New Roman" w:cs="Times New Roman"/>
        </w:rPr>
        <w:t xml:space="preserve"> of</w:t>
      </w:r>
      <w:r w:rsidR="00B27696" w:rsidRPr="00CE7F11">
        <w:rPr>
          <w:rFonts w:ascii="Times New Roman" w:hAnsi="Times New Roman" w:cs="Times New Roman"/>
        </w:rPr>
        <w:t xml:space="preserve"> studying</w:t>
      </w:r>
      <w:r w:rsidR="004B7EC1" w:rsidRPr="00CE7F11">
        <w:rPr>
          <w:rFonts w:ascii="Times New Roman" w:hAnsi="Times New Roman" w:cs="Times New Roman"/>
        </w:rPr>
        <w:t xml:space="preserve"> and understanding</w:t>
      </w:r>
      <w:r w:rsidR="00BB24D0" w:rsidRPr="00CE7F11">
        <w:rPr>
          <w:rFonts w:ascii="Times New Roman" w:hAnsi="Times New Roman" w:cs="Times New Roman"/>
        </w:rPr>
        <w:t xml:space="preserve"> the properties of</w:t>
      </w:r>
      <w:r w:rsidR="0097781B" w:rsidRPr="00CE7F11">
        <w:rPr>
          <w:rFonts w:ascii="Times New Roman" w:hAnsi="Times New Roman" w:cs="Times New Roman"/>
        </w:rPr>
        <w:t xml:space="preserve"> </w:t>
      </w:r>
      <w:r w:rsidR="00BB24D0" w:rsidRPr="00CE7F11">
        <w:rPr>
          <w:rFonts w:ascii="Times New Roman" w:hAnsi="Times New Roman" w:cs="Times New Roman"/>
        </w:rPr>
        <w:t>sig</w:t>
      </w:r>
      <w:r w:rsidR="008F6619" w:rsidRPr="00CE7F11">
        <w:rPr>
          <w:rFonts w:ascii="Times New Roman" w:hAnsi="Times New Roman" w:cs="Times New Roman"/>
        </w:rPr>
        <w:t>ns</w:t>
      </w:r>
      <w:r w:rsidR="00843285">
        <w:rPr>
          <w:rFonts w:ascii="Times New Roman" w:hAnsi="Times New Roman" w:cs="Times New Roman"/>
        </w:rPr>
        <w:t xml:space="preserve"> </w:t>
      </w:r>
      <w:r w:rsidR="00843285" w:rsidRPr="00843285">
        <w:rPr>
          <w:rFonts w:ascii="Times New Roman" w:hAnsi="Times New Roman" w:cs="Times New Roman"/>
        </w:rPr>
        <w:t>from motion point of view</w:t>
      </w:r>
      <w:r w:rsidR="00BB24D0" w:rsidRPr="00843285">
        <w:rPr>
          <w:rFonts w:ascii="Times New Roman" w:hAnsi="Times New Roman" w:cs="Times New Roman"/>
        </w:rPr>
        <w:t xml:space="preserve"> </w:t>
      </w:r>
      <w:r w:rsidR="00BB24D0" w:rsidRPr="00CE7F11">
        <w:rPr>
          <w:rFonts w:ascii="Times New Roman" w:hAnsi="Times New Roman" w:cs="Times New Roman"/>
        </w:rPr>
        <w:t>and</w:t>
      </w:r>
      <w:r w:rsidRPr="00CE7F11">
        <w:rPr>
          <w:rFonts w:ascii="Times New Roman" w:hAnsi="Times New Roman" w:cs="Times New Roman"/>
        </w:rPr>
        <w:t xml:space="preserve"> develop</w:t>
      </w:r>
      <w:r w:rsidR="00B70937" w:rsidRPr="00CE7F11">
        <w:rPr>
          <w:rFonts w:ascii="Times New Roman" w:hAnsi="Times New Roman" w:cs="Times New Roman"/>
        </w:rPr>
        <w:t>ing</w:t>
      </w:r>
      <w:r w:rsidRPr="00CE7F11">
        <w:rPr>
          <w:rFonts w:ascii="Times New Roman" w:hAnsi="Times New Roman" w:cs="Times New Roman"/>
        </w:rPr>
        <w:t xml:space="preserve"> a tool for processing </w:t>
      </w:r>
      <w:r w:rsidR="008F6619" w:rsidRPr="00CE7F11">
        <w:rPr>
          <w:rFonts w:ascii="Times New Roman" w:hAnsi="Times New Roman" w:cs="Times New Roman"/>
        </w:rPr>
        <w:t xml:space="preserve">sign </w:t>
      </w:r>
      <w:r w:rsidR="00BB24D0" w:rsidRPr="00CE7F11">
        <w:rPr>
          <w:rFonts w:ascii="Times New Roman" w:hAnsi="Times New Roman" w:cs="Times New Roman"/>
        </w:rPr>
        <w:t xml:space="preserve">language data base. </w:t>
      </w:r>
      <w:r w:rsidR="008F6619" w:rsidRPr="00CE7F11">
        <w:rPr>
          <w:rFonts w:ascii="Times New Roman" w:hAnsi="Times New Roman" w:cs="Times New Roman"/>
        </w:rPr>
        <w:t>It is focused on hand movement and gestures analysis. It is cultural and regional independent, because it uses kinematic</w:t>
      </w:r>
      <w:r w:rsidR="004B7EC1" w:rsidRPr="00CE7F11">
        <w:rPr>
          <w:rFonts w:ascii="Times New Roman" w:hAnsi="Times New Roman" w:cs="Times New Roman"/>
        </w:rPr>
        <w:t xml:space="preserve"> and statistical</w:t>
      </w:r>
      <w:r w:rsidR="008F6619" w:rsidRPr="00CE7F11">
        <w:rPr>
          <w:rFonts w:ascii="Times New Roman" w:hAnsi="Times New Roman" w:cs="Times New Roman"/>
        </w:rPr>
        <w:t xml:space="preserve"> methods for processing the data.</w:t>
      </w:r>
      <w:r w:rsidR="004B7EC1" w:rsidRPr="00CE7F11">
        <w:rPr>
          <w:rFonts w:ascii="Times New Roman" w:hAnsi="Times New Roman" w:cs="Times New Roman"/>
        </w:rPr>
        <w:t xml:space="preserve"> </w:t>
      </w:r>
    </w:p>
    <w:p w:rsidR="00E93A31" w:rsidRPr="00CE7F11" w:rsidRDefault="00B70937" w:rsidP="004838BB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CE7F11">
        <w:rPr>
          <w:rFonts w:ascii="Times New Roman" w:hAnsi="Times New Roman" w:cs="Times New Roman"/>
        </w:rPr>
        <w:t xml:space="preserve">Such database is set of </w:t>
      </w:r>
      <w:r w:rsidR="002C495E" w:rsidRPr="00CE7F11">
        <w:rPr>
          <w:rFonts w:ascii="Times New Roman" w:hAnsi="Times New Roman" w:cs="Times New Roman"/>
        </w:rPr>
        <w:t xml:space="preserve">dictionary </w:t>
      </w:r>
      <w:r w:rsidR="00843285">
        <w:rPr>
          <w:rFonts w:ascii="Times New Roman" w:hAnsi="Times New Roman" w:cs="Times New Roman"/>
        </w:rPr>
        <w:t>(</w:t>
      </w:r>
      <w:r w:rsidR="00843285" w:rsidRPr="00843285">
        <w:rPr>
          <w:rFonts w:ascii="Times New Roman" w:hAnsi="Times New Roman" w:cs="Times New Roman"/>
        </w:rPr>
        <w:t>lexical items separated by default stance</w:t>
      </w:r>
      <w:r w:rsidR="00843285" w:rsidRPr="00CE7F11">
        <w:rPr>
          <w:rFonts w:ascii="Times New Roman" w:hAnsi="Times New Roman" w:cs="Times New Roman"/>
        </w:rPr>
        <w:t xml:space="preserve"> </w:t>
      </w:r>
      <w:r w:rsidR="00843285">
        <w:rPr>
          <w:rFonts w:ascii="Times New Roman" w:hAnsi="Times New Roman" w:cs="Times New Roman"/>
        </w:rPr>
        <w:t xml:space="preserve">//not sure if it should be here or later in the main part) </w:t>
      </w:r>
      <w:r w:rsidR="002C495E" w:rsidRPr="00CE7F11">
        <w:rPr>
          <w:rFonts w:ascii="Times New Roman" w:hAnsi="Times New Roman" w:cs="Times New Roman"/>
        </w:rPr>
        <w:t xml:space="preserve">files with </w:t>
      </w:r>
      <w:r w:rsidRPr="00CE7F11">
        <w:rPr>
          <w:rFonts w:ascii="Times New Roman" w:hAnsi="Times New Roman" w:cs="Times New Roman"/>
        </w:rPr>
        <w:t>motion capture</w:t>
      </w:r>
      <w:r w:rsidR="002C495E" w:rsidRPr="00CE7F11">
        <w:rPr>
          <w:rFonts w:ascii="Times New Roman" w:hAnsi="Times New Roman" w:cs="Times New Roman"/>
        </w:rPr>
        <w:t xml:space="preserve"> data. The tool will perform</w:t>
      </w:r>
      <w:r w:rsidR="00843285">
        <w:rPr>
          <w:rFonts w:ascii="Times New Roman" w:hAnsi="Times New Roman" w:cs="Times New Roman"/>
        </w:rPr>
        <w:t xml:space="preserve"> raw </w:t>
      </w:r>
      <w:r w:rsidR="00843285" w:rsidRPr="00843285">
        <w:rPr>
          <w:rFonts w:ascii="Times New Roman" w:hAnsi="Times New Roman" w:cs="Times New Roman"/>
        </w:rPr>
        <w:t>segmentation (in the first step) and fine segmentation (using acquired parameters form data)</w:t>
      </w:r>
      <w:r w:rsidR="002C495E" w:rsidRPr="00CE7F11">
        <w:rPr>
          <w:rFonts w:ascii="Times New Roman" w:hAnsi="Times New Roman" w:cs="Times New Roman"/>
        </w:rPr>
        <w:t xml:space="preserve"> of dictionary items to extract the meaningful information</w:t>
      </w:r>
      <w:r w:rsidR="004B7EC1" w:rsidRPr="00CE7F11">
        <w:rPr>
          <w:rFonts w:ascii="Times New Roman" w:hAnsi="Times New Roman" w:cs="Times New Roman"/>
        </w:rPr>
        <w:t xml:space="preserve"> for each sign</w:t>
      </w:r>
      <w:r w:rsidR="002C495E" w:rsidRPr="00CE7F11">
        <w:rPr>
          <w:rFonts w:ascii="Times New Roman" w:hAnsi="Times New Roman" w:cs="Times New Roman"/>
        </w:rPr>
        <w:t xml:space="preserve"> which </w:t>
      </w:r>
      <w:r w:rsidR="00E93A31" w:rsidRPr="00CE7F11">
        <w:rPr>
          <w:rFonts w:ascii="Times New Roman" w:hAnsi="Times New Roman" w:cs="Times New Roman"/>
        </w:rPr>
        <w:t>will be used</w:t>
      </w:r>
      <w:r w:rsidR="002C495E" w:rsidRPr="00CE7F11">
        <w:rPr>
          <w:rFonts w:ascii="Times New Roman" w:hAnsi="Times New Roman" w:cs="Times New Roman"/>
        </w:rPr>
        <w:t xml:space="preserve"> for </w:t>
      </w:r>
      <w:r w:rsidR="004B7EC1" w:rsidRPr="00CE7F11">
        <w:rPr>
          <w:rFonts w:ascii="Times New Roman" w:hAnsi="Times New Roman" w:cs="Times New Roman"/>
        </w:rPr>
        <w:t xml:space="preserve">further </w:t>
      </w:r>
      <w:r w:rsidR="002C495E" w:rsidRPr="00CE7F11">
        <w:rPr>
          <w:rFonts w:ascii="Times New Roman" w:hAnsi="Times New Roman" w:cs="Times New Roman"/>
        </w:rPr>
        <w:t xml:space="preserve">analysis. </w:t>
      </w:r>
      <w:r w:rsidR="00CE7F11">
        <w:rPr>
          <w:rFonts w:ascii="Times New Roman" w:hAnsi="Times New Roman" w:cs="Times New Roman"/>
        </w:rPr>
        <w:t xml:space="preserve">It will show the challenges to determine the exact beginning and ending of the sign. </w:t>
      </w:r>
      <w:r w:rsidR="00933B11">
        <w:rPr>
          <w:rFonts w:ascii="Times New Roman" w:hAnsi="Times New Roman" w:cs="Times New Roman"/>
        </w:rPr>
        <w:t xml:space="preserve">The significant problem with the nature of the data – the containing of noise and methods for </w:t>
      </w:r>
      <w:r w:rsidR="0096504F">
        <w:rPr>
          <w:rFonts w:ascii="Times New Roman" w:hAnsi="Times New Roman" w:cs="Times New Roman"/>
        </w:rPr>
        <w:t>isolating</w:t>
      </w:r>
      <w:r w:rsidR="00933B11">
        <w:rPr>
          <w:rFonts w:ascii="Times New Roman" w:hAnsi="Times New Roman" w:cs="Times New Roman"/>
        </w:rPr>
        <w:t xml:space="preserve"> the </w:t>
      </w:r>
      <w:r w:rsidR="0096504F">
        <w:rPr>
          <w:rFonts w:ascii="Times New Roman" w:hAnsi="Times New Roman" w:cs="Times New Roman"/>
        </w:rPr>
        <w:t>noise</w:t>
      </w:r>
      <w:r w:rsidR="00933B11">
        <w:rPr>
          <w:rFonts w:ascii="Times New Roman" w:hAnsi="Times New Roman" w:cs="Times New Roman"/>
        </w:rPr>
        <w:t>. Each sign</w:t>
      </w:r>
      <w:r w:rsidR="00CE7F11">
        <w:rPr>
          <w:rFonts w:ascii="Times New Roman" w:hAnsi="Times New Roman" w:cs="Times New Roman"/>
        </w:rPr>
        <w:t xml:space="preserve"> will be processed for extracting its properties</w:t>
      </w:r>
      <w:r w:rsidR="002C495E" w:rsidRPr="00CE7F11">
        <w:rPr>
          <w:rFonts w:ascii="Times New Roman" w:hAnsi="Times New Roman" w:cs="Times New Roman"/>
        </w:rPr>
        <w:t>.</w:t>
      </w:r>
      <w:r w:rsidR="00E93A31" w:rsidRPr="00CE7F11">
        <w:rPr>
          <w:rFonts w:ascii="Times New Roman" w:hAnsi="Times New Roman" w:cs="Times New Roman"/>
        </w:rPr>
        <w:t xml:space="preserve"> </w:t>
      </w:r>
      <w:r w:rsidR="00CE7F11">
        <w:rPr>
          <w:rFonts w:ascii="Times New Roman" w:hAnsi="Times New Roman" w:cs="Times New Roman"/>
        </w:rPr>
        <w:t>Such as</w:t>
      </w:r>
      <w:r w:rsidR="00E93A31" w:rsidRPr="00CE7F11">
        <w:rPr>
          <w:rFonts w:ascii="Times New Roman" w:hAnsi="Times New Roman" w:cs="Times New Roman"/>
        </w:rPr>
        <w:t xml:space="preserve">: if the sign is one handed or two, which is the dominant hand, hand location and orientation, finger orientation. </w:t>
      </w:r>
    </w:p>
    <w:p w:rsidR="002C495E" w:rsidRPr="00CE7F11" w:rsidRDefault="002C495E" w:rsidP="004838BB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CE7F11">
        <w:rPr>
          <w:rFonts w:ascii="Times New Roman" w:hAnsi="Times New Roman" w:cs="Times New Roman"/>
        </w:rPr>
        <w:t xml:space="preserve">Later with the help of computer learning methods such as SVM </w:t>
      </w:r>
      <w:r w:rsidR="004B7EC1" w:rsidRPr="00CE7F11">
        <w:rPr>
          <w:rFonts w:ascii="Times New Roman" w:hAnsi="Times New Roman" w:cs="Times New Roman"/>
        </w:rPr>
        <w:t xml:space="preserve">the extracted information </w:t>
      </w:r>
      <w:r w:rsidRPr="00CE7F11">
        <w:rPr>
          <w:rFonts w:ascii="Times New Roman" w:hAnsi="Times New Roman" w:cs="Times New Roman"/>
        </w:rPr>
        <w:t>will be used to cluster signs for further processing.</w:t>
      </w:r>
    </w:p>
    <w:p w:rsidR="006E41F5" w:rsidRDefault="006E41F5" w:rsidP="004838BB">
      <w:pPr>
        <w:jc w:val="both"/>
      </w:pPr>
      <w:r>
        <w:br w:type="page"/>
      </w:r>
    </w:p>
    <w:p w:rsidR="00091ACD" w:rsidRPr="004838BB" w:rsidRDefault="00E16301" w:rsidP="004838BB">
      <w:pPr>
        <w:pStyle w:val="Heading1"/>
        <w:rPr>
          <w:color w:val="auto"/>
        </w:rPr>
      </w:pPr>
      <w:bookmarkStart w:id="2" w:name="_Toc520385688"/>
      <w:r w:rsidRPr="004838BB">
        <w:rPr>
          <w:color w:val="auto"/>
        </w:rPr>
        <w:lastRenderedPageBreak/>
        <w:t>Theory. Analysis. Aim.</w:t>
      </w:r>
      <w:bookmarkEnd w:id="2"/>
    </w:p>
    <w:p w:rsidR="00556A97" w:rsidRPr="004838BB" w:rsidRDefault="00556A97" w:rsidP="004838BB">
      <w:pPr>
        <w:pStyle w:val="Heading2"/>
        <w:rPr>
          <w:color w:val="auto"/>
        </w:rPr>
      </w:pPr>
      <w:bookmarkStart w:id="3" w:name="_Toc520385689"/>
      <w:r w:rsidRPr="004838BB">
        <w:rPr>
          <w:color w:val="auto"/>
        </w:rPr>
        <w:t xml:space="preserve">What is </w:t>
      </w:r>
      <w:proofErr w:type="spellStart"/>
      <w:r w:rsidRPr="004838BB">
        <w:rPr>
          <w:color w:val="auto"/>
        </w:rPr>
        <w:t>MoCap</w:t>
      </w:r>
      <w:bookmarkEnd w:id="3"/>
      <w:proofErr w:type="spellEnd"/>
      <w:r w:rsidRPr="004838BB">
        <w:rPr>
          <w:color w:val="auto"/>
        </w:rPr>
        <w:t xml:space="preserve"> </w:t>
      </w:r>
    </w:p>
    <w:p w:rsidR="00556A97" w:rsidRPr="004838BB" w:rsidRDefault="00556A97" w:rsidP="004838BB">
      <w:pPr>
        <w:pStyle w:val="Heading2"/>
        <w:rPr>
          <w:color w:val="auto"/>
        </w:rPr>
      </w:pPr>
      <w:bookmarkStart w:id="4" w:name="_Toc520385690"/>
      <w:proofErr w:type="spellStart"/>
      <w:r w:rsidRPr="004838BB">
        <w:rPr>
          <w:color w:val="auto"/>
        </w:rPr>
        <w:t>Vicon</w:t>
      </w:r>
      <w:proofErr w:type="spellEnd"/>
      <w:r w:rsidRPr="004838BB">
        <w:rPr>
          <w:color w:val="auto"/>
        </w:rPr>
        <w:t xml:space="preserve"> spec // 8 </w:t>
      </w:r>
      <w:proofErr w:type="gramStart"/>
      <w:r w:rsidRPr="004838BB">
        <w:rPr>
          <w:color w:val="auto"/>
        </w:rPr>
        <w:t>camera</w:t>
      </w:r>
      <w:proofErr w:type="gramEnd"/>
      <w:r w:rsidRPr="004838BB">
        <w:rPr>
          <w:color w:val="auto"/>
        </w:rPr>
        <w:t xml:space="preserve"> optical based </w:t>
      </w:r>
      <w:proofErr w:type="spellStart"/>
      <w:r w:rsidRPr="004838BB">
        <w:rPr>
          <w:color w:val="auto"/>
        </w:rPr>
        <w:t>mocap</w:t>
      </w:r>
      <w:proofErr w:type="spellEnd"/>
      <w:r w:rsidRPr="004838BB">
        <w:rPr>
          <w:color w:val="auto"/>
        </w:rPr>
        <w:t>, high fps, ...</w:t>
      </w:r>
      <w:bookmarkEnd w:id="4"/>
    </w:p>
    <w:p w:rsidR="00556A97" w:rsidRPr="004838BB" w:rsidRDefault="00556A97" w:rsidP="004838BB">
      <w:pPr>
        <w:pStyle w:val="Heading2"/>
        <w:rPr>
          <w:color w:val="auto"/>
        </w:rPr>
      </w:pPr>
      <w:bookmarkStart w:id="5" w:name="_Toc520385691"/>
      <w:r w:rsidRPr="004838BB">
        <w:rPr>
          <w:color w:val="auto"/>
        </w:rPr>
        <w:t>representation of skeleton by length and angles // bones or markers</w:t>
      </w:r>
      <w:bookmarkEnd w:id="5"/>
    </w:p>
    <w:p w:rsidR="00556A97" w:rsidRPr="004838BB" w:rsidRDefault="00556A97" w:rsidP="004838BB">
      <w:pPr>
        <w:pStyle w:val="Heading2"/>
        <w:rPr>
          <w:color w:val="auto"/>
        </w:rPr>
      </w:pPr>
      <w:bookmarkStart w:id="6" w:name="_Toc520385692"/>
      <w:r w:rsidRPr="004838BB">
        <w:rPr>
          <w:color w:val="auto"/>
        </w:rPr>
        <w:t xml:space="preserve">solving // process of translating the raw </w:t>
      </w:r>
      <w:proofErr w:type="spellStart"/>
      <w:r w:rsidRPr="004838BB">
        <w:rPr>
          <w:color w:val="auto"/>
        </w:rPr>
        <w:t>mocap</w:t>
      </w:r>
      <w:proofErr w:type="spellEnd"/>
      <w:r w:rsidRPr="004838BB">
        <w:rPr>
          <w:color w:val="auto"/>
        </w:rPr>
        <w:t xml:space="preserve"> data into CG character to create skeleton animation</w:t>
      </w:r>
      <w:bookmarkEnd w:id="6"/>
    </w:p>
    <w:p w:rsidR="00556A97" w:rsidRPr="004838BB" w:rsidRDefault="00556A97" w:rsidP="004838BB">
      <w:pPr>
        <w:pStyle w:val="Heading2"/>
        <w:rPr>
          <w:color w:val="auto"/>
        </w:rPr>
      </w:pPr>
      <w:bookmarkStart w:id="7" w:name="_Toc520385693"/>
      <w:r w:rsidRPr="004838BB">
        <w:rPr>
          <w:color w:val="auto"/>
        </w:rPr>
        <w:t>data format (.c3d)</w:t>
      </w:r>
      <w:bookmarkEnd w:id="7"/>
    </w:p>
    <w:p w:rsidR="00556A97" w:rsidRPr="004838BB" w:rsidRDefault="00556A97" w:rsidP="004838BB">
      <w:pPr>
        <w:pStyle w:val="Heading2"/>
        <w:rPr>
          <w:color w:val="auto"/>
        </w:rPr>
      </w:pPr>
      <w:bookmarkStart w:id="8" w:name="_Toc520385694"/>
      <w:r w:rsidRPr="004838BB">
        <w:rPr>
          <w:color w:val="auto"/>
        </w:rPr>
        <w:t>methods for segmentation and it is challenges // challenges with manual and automatic segmentation</w:t>
      </w:r>
      <w:bookmarkEnd w:id="8"/>
    </w:p>
    <w:p w:rsidR="00556A97" w:rsidRPr="004838BB" w:rsidRDefault="00556A97" w:rsidP="004838BB">
      <w:pPr>
        <w:pStyle w:val="Heading2"/>
        <w:rPr>
          <w:color w:val="auto"/>
        </w:rPr>
      </w:pPr>
      <w:bookmarkStart w:id="9" w:name="_Toc520385695"/>
      <w:r w:rsidRPr="004838BB">
        <w:rPr>
          <w:color w:val="auto"/>
        </w:rPr>
        <w:t>problems with acceleration computation // fuzziness</w:t>
      </w:r>
      <w:bookmarkEnd w:id="9"/>
    </w:p>
    <w:p w:rsidR="00556A97" w:rsidRPr="004838BB" w:rsidRDefault="00556A97" w:rsidP="004838BB">
      <w:pPr>
        <w:pStyle w:val="Heading2"/>
        <w:rPr>
          <w:color w:val="auto"/>
        </w:rPr>
      </w:pPr>
      <w:bookmarkStart w:id="10" w:name="_Toc520385696"/>
      <w:r w:rsidRPr="004838BB">
        <w:rPr>
          <w:color w:val="auto"/>
        </w:rPr>
        <w:t>methods for filtering</w:t>
      </w:r>
      <w:bookmarkEnd w:id="10"/>
      <w:r w:rsidRPr="004838BB">
        <w:rPr>
          <w:color w:val="auto"/>
        </w:rPr>
        <w:t xml:space="preserve"> </w:t>
      </w:r>
    </w:p>
    <w:p w:rsidR="00556A97" w:rsidRPr="004838BB" w:rsidRDefault="00556A97" w:rsidP="004838BB">
      <w:pPr>
        <w:pStyle w:val="Heading2"/>
        <w:rPr>
          <w:color w:val="auto"/>
        </w:rPr>
      </w:pPr>
      <w:bookmarkStart w:id="11" w:name="_Toc520385697"/>
      <w:r w:rsidRPr="004838BB">
        <w:rPr>
          <w:color w:val="auto"/>
        </w:rPr>
        <w:t>methods used for describing the properties of each sign</w:t>
      </w:r>
      <w:bookmarkEnd w:id="11"/>
    </w:p>
    <w:p w:rsidR="00556A97" w:rsidRPr="004838BB" w:rsidRDefault="00556A97" w:rsidP="004838BB">
      <w:pPr>
        <w:pStyle w:val="Heading2"/>
        <w:rPr>
          <w:color w:val="auto"/>
        </w:rPr>
      </w:pPr>
      <w:bookmarkStart w:id="12" w:name="_Toc520385698"/>
      <w:r w:rsidRPr="004838BB">
        <w:rPr>
          <w:color w:val="auto"/>
        </w:rPr>
        <w:t>SVM</w:t>
      </w:r>
      <w:bookmarkEnd w:id="12"/>
    </w:p>
    <w:p w:rsidR="00BC0DB9" w:rsidRDefault="00BC0DB9" w:rsidP="004838BB">
      <w:r>
        <w:br w:type="page"/>
      </w:r>
    </w:p>
    <w:p w:rsidR="00E16301" w:rsidRPr="004838BB" w:rsidRDefault="00E16301" w:rsidP="004838BB">
      <w:pPr>
        <w:pStyle w:val="Heading1"/>
        <w:rPr>
          <w:color w:val="auto"/>
        </w:rPr>
      </w:pPr>
      <w:bookmarkStart w:id="13" w:name="_Toc520385699"/>
      <w:r w:rsidRPr="004838BB">
        <w:rPr>
          <w:color w:val="auto"/>
        </w:rPr>
        <w:lastRenderedPageBreak/>
        <w:t>Program architecture</w:t>
      </w:r>
      <w:bookmarkEnd w:id="13"/>
    </w:p>
    <w:p w:rsidR="00BC0DB9" w:rsidRDefault="00BC0DB9" w:rsidP="004838BB">
      <w:r>
        <w:br w:type="page"/>
      </w:r>
    </w:p>
    <w:p w:rsidR="00A86807" w:rsidRPr="004838BB" w:rsidRDefault="00E16301" w:rsidP="004838BB">
      <w:pPr>
        <w:pStyle w:val="Heading1"/>
        <w:rPr>
          <w:color w:val="auto"/>
        </w:rPr>
      </w:pPr>
      <w:bookmarkStart w:id="14" w:name="_Toc520385700"/>
      <w:r w:rsidRPr="004838BB">
        <w:rPr>
          <w:color w:val="auto"/>
        </w:rPr>
        <w:lastRenderedPageBreak/>
        <w:t>Testing</w:t>
      </w:r>
      <w:bookmarkEnd w:id="14"/>
    </w:p>
    <w:p w:rsidR="00BC0DB9" w:rsidRDefault="00BC0DB9" w:rsidP="004838BB">
      <w:r>
        <w:br w:type="page"/>
      </w:r>
    </w:p>
    <w:p w:rsidR="00E16301" w:rsidRPr="004838BB" w:rsidRDefault="00E16301" w:rsidP="004838BB">
      <w:pPr>
        <w:pStyle w:val="Heading1"/>
        <w:rPr>
          <w:color w:val="auto"/>
        </w:rPr>
      </w:pPr>
      <w:bookmarkStart w:id="15" w:name="_Toc520385701"/>
      <w:r w:rsidRPr="004838BB">
        <w:rPr>
          <w:color w:val="auto"/>
        </w:rPr>
        <w:lastRenderedPageBreak/>
        <w:t>Conclusion</w:t>
      </w:r>
      <w:bookmarkEnd w:id="15"/>
    </w:p>
    <w:p w:rsidR="00BC0DB9" w:rsidRDefault="00BC0DB9" w:rsidP="004838BB">
      <w:r>
        <w:br w:type="page"/>
      </w:r>
    </w:p>
    <w:p w:rsidR="00DF4F4A" w:rsidRPr="004838BB" w:rsidRDefault="000B2547" w:rsidP="004838BB">
      <w:pPr>
        <w:pStyle w:val="Heading1"/>
        <w:rPr>
          <w:color w:val="auto"/>
        </w:rPr>
      </w:pPr>
      <w:bookmarkStart w:id="16" w:name="_Toc520385702"/>
      <w:r w:rsidRPr="004838BB">
        <w:rPr>
          <w:color w:val="auto"/>
        </w:rPr>
        <w:lastRenderedPageBreak/>
        <w:t>Literature</w:t>
      </w:r>
      <w:bookmarkEnd w:id="16"/>
      <w:r w:rsidRPr="004838BB">
        <w:rPr>
          <w:color w:val="auto"/>
        </w:rPr>
        <w:t xml:space="preserve"> </w:t>
      </w:r>
    </w:p>
    <w:p w:rsidR="00511361" w:rsidRDefault="000B2547" w:rsidP="00BC0DB9">
      <w:pPr>
        <w:pStyle w:val="ListParagraph"/>
        <w:numPr>
          <w:ilvl w:val="0"/>
          <w:numId w:val="6"/>
        </w:numPr>
      </w:pPr>
      <w:proofErr w:type="spellStart"/>
      <w:r w:rsidRPr="000B2547">
        <w:t>HamNoSys</w:t>
      </w:r>
      <w:proofErr w:type="spellEnd"/>
      <w:r w:rsidRPr="000B2547">
        <w:t xml:space="preserve"> Version 2.0. Hamburg Notation System for Sign Languages</w:t>
      </w:r>
      <w:r>
        <w:t xml:space="preserve"> - </w:t>
      </w:r>
      <w:proofErr w:type="spellStart"/>
      <w:r w:rsidRPr="000B2547">
        <w:t>Siegmund</w:t>
      </w:r>
      <w:proofErr w:type="spellEnd"/>
      <w:r w:rsidRPr="000B2547">
        <w:t xml:space="preserve"> </w:t>
      </w:r>
      <w:proofErr w:type="spellStart"/>
      <w:r w:rsidRPr="000B2547">
        <w:t>Prillwitz</w:t>
      </w:r>
      <w:proofErr w:type="spellEnd"/>
      <w:r>
        <w:t xml:space="preserve">, Regina Leven, </w:t>
      </w:r>
      <w:proofErr w:type="spellStart"/>
      <w:r>
        <w:t>Heiko</w:t>
      </w:r>
      <w:proofErr w:type="spellEnd"/>
      <w:r>
        <w:t xml:space="preserve"> </w:t>
      </w:r>
      <w:proofErr w:type="spellStart"/>
      <w:r>
        <w:t>Zienert</w:t>
      </w:r>
      <w:proofErr w:type="spellEnd"/>
      <w:r w:rsidRPr="000B2547">
        <w:t>, Thom</w:t>
      </w:r>
      <w:r>
        <w:t xml:space="preserve">as </w:t>
      </w:r>
      <w:proofErr w:type="spellStart"/>
      <w:r>
        <w:t>Hanke</w:t>
      </w:r>
      <w:proofErr w:type="spellEnd"/>
      <w:r>
        <w:t>, Jan Henning, Eva Richter, Joanne Martin</w:t>
      </w:r>
    </w:p>
    <w:p w:rsidR="00BC0DB9" w:rsidRDefault="00BC0DB9" w:rsidP="00BC0DB9">
      <w:pPr>
        <w:pStyle w:val="ListParagraph"/>
        <w:numPr>
          <w:ilvl w:val="0"/>
          <w:numId w:val="6"/>
        </w:numPr>
      </w:pPr>
    </w:p>
    <w:p w:rsidR="00BC0DB9" w:rsidRDefault="00BC0DB9"/>
    <w:sectPr w:rsidR="00BC0DB9" w:rsidSect="002F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4F7D"/>
    <w:multiLevelType w:val="multilevel"/>
    <w:tmpl w:val="C278187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2B2E1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420C16"/>
    <w:multiLevelType w:val="multilevel"/>
    <w:tmpl w:val="C278187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05048B"/>
    <w:multiLevelType w:val="hybridMultilevel"/>
    <w:tmpl w:val="7A86D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DC22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027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205B6A"/>
    <w:multiLevelType w:val="hybridMultilevel"/>
    <w:tmpl w:val="ABA42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D779A"/>
    <w:multiLevelType w:val="hybridMultilevel"/>
    <w:tmpl w:val="2556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A3FD2"/>
    <w:multiLevelType w:val="multilevel"/>
    <w:tmpl w:val="E0F24E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DB42AF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5E51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17543D"/>
    <w:multiLevelType w:val="multilevel"/>
    <w:tmpl w:val="C278187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B356E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C91586"/>
    <w:multiLevelType w:val="hybridMultilevel"/>
    <w:tmpl w:val="C406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12"/>
  </w:num>
  <w:num w:numId="6">
    <w:abstractNumId w:val="10"/>
  </w:num>
  <w:num w:numId="7">
    <w:abstractNumId w:val="0"/>
  </w:num>
  <w:num w:numId="8">
    <w:abstractNumId w:val="5"/>
  </w:num>
  <w:num w:numId="9">
    <w:abstractNumId w:val="4"/>
  </w:num>
  <w:num w:numId="10">
    <w:abstractNumId w:val="9"/>
  </w:num>
  <w:num w:numId="11">
    <w:abstractNumId w:val="11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61"/>
    <w:rsid w:val="00091ACD"/>
    <w:rsid w:val="000B2547"/>
    <w:rsid w:val="00237233"/>
    <w:rsid w:val="0026127D"/>
    <w:rsid w:val="00270CED"/>
    <w:rsid w:val="002C495E"/>
    <w:rsid w:val="002F0EEE"/>
    <w:rsid w:val="003067D5"/>
    <w:rsid w:val="003B03F7"/>
    <w:rsid w:val="003B413A"/>
    <w:rsid w:val="00450242"/>
    <w:rsid w:val="004838BB"/>
    <w:rsid w:val="004B7EC1"/>
    <w:rsid w:val="00511361"/>
    <w:rsid w:val="00556A97"/>
    <w:rsid w:val="005B3F00"/>
    <w:rsid w:val="006E41F5"/>
    <w:rsid w:val="007329CC"/>
    <w:rsid w:val="007F7A5B"/>
    <w:rsid w:val="00843285"/>
    <w:rsid w:val="008F6619"/>
    <w:rsid w:val="009112A1"/>
    <w:rsid w:val="00933B11"/>
    <w:rsid w:val="009615D2"/>
    <w:rsid w:val="0096504F"/>
    <w:rsid w:val="0097781B"/>
    <w:rsid w:val="009E6D8F"/>
    <w:rsid w:val="00A51C4F"/>
    <w:rsid w:val="00A86807"/>
    <w:rsid w:val="00B21CD4"/>
    <w:rsid w:val="00B27696"/>
    <w:rsid w:val="00B70937"/>
    <w:rsid w:val="00B75F0E"/>
    <w:rsid w:val="00BB24D0"/>
    <w:rsid w:val="00BC0DB9"/>
    <w:rsid w:val="00BF43C0"/>
    <w:rsid w:val="00C14288"/>
    <w:rsid w:val="00C3413B"/>
    <w:rsid w:val="00CE7F11"/>
    <w:rsid w:val="00DF4F4A"/>
    <w:rsid w:val="00DF68B5"/>
    <w:rsid w:val="00E16301"/>
    <w:rsid w:val="00E93A31"/>
    <w:rsid w:val="00F0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4903"/>
  <w15:chartTrackingRefBased/>
  <w15:docId w15:val="{242B795B-1646-4412-B7B9-CAF617FD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361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A97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A97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A97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A97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A97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A97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A97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A97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3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1ACD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1A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1AC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91A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6A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6A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A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A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A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A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A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A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A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C0D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401DB-2A94-45F3-8D02-D4D041818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7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Radina Ruseva</dc:creator>
  <cp:keywords/>
  <dc:description/>
  <cp:lastModifiedBy>Radina Ruseva</cp:lastModifiedBy>
  <cp:revision>2</cp:revision>
  <dcterms:created xsi:type="dcterms:W3CDTF">2018-06-11T18:52:00Z</dcterms:created>
  <dcterms:modified xsi:type="dcterms:W3CDTF">2018-07-26T13:26:00Z</dcterms:modified>
</cp:coreProperties>
</file>