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3CF53" w14:textId="44E1918C" w:rsidR="00696A59" w:rsidRPr="0003469A" w:rsidRDefault="00000000">
      <w:pPr>
        <w:jc w:val="center"/>
        <w:rPr>
          <w:sz w:val="20"/>
        </w:rPr>
      </w:pPr>
      <w:r w:rsidRPr="0003469A">
        <w:rPr>
          <w:b/>
          <w:color w:val="184364"/>
          <w:sz w:val="20"/>
        </w:rPr>
        <w:t>CMIS 3124 | WEB DESIGN</w:t>
      </w:r>
      <w:r w:rsidR="00C468BD">
        <w:rPr>
          <w:b/>
          <w:color w:val="184364"/>
          <w:sz w:val="20"/>
        </w:rPr>
        <w:t>ING</w:t>
      </w:r>
      <w:r w:rsidRPr="0003469A">
        <w:rPr>
          <w:b/>
          <w:color w:val="184364"/>
          <w:sz w:val="20"/>
        </w:rPr>
        <w:t xml:space="preserve"> &amp; E-COMMERCE</w:t>
      </w:r>
    </w:p>
    <w:p w14:paraId="4C257712" w14:textId="686A7D19" w:rsidR="00696A59" w:rsidRPr="0003469A" w:rsidRDefault="00000000">
      <w:pPr>
        <w:jc w:val="center"/>
        <w:rPr>
          <w:sz w:val="20"/>
        </w:rPr>
      </w:pPr>
      <w:r w:rsidRPr="0003469A">
        <w:rPr>
          <w:b/>
          <w:sz w:val="20"/>
        </w:rPr>
        <w:t>GROUP PROJECT PROPOSAL</w:t>
      </w:r>
    </w:p>
    <w:p w14:paraId="472D640E" w14:textId="77777777" w:rsidR="0003469A" w:rsidRPr="0003469A" w:rsidRDefault="0003469A">
      <w:pPr>
        <w:rPr>
          <w:sz w:val="20"/>
        </w:rPr>
      </w:pPr>
    </w:p>
    <w:p w14:paraId="7C5288F0" w14:textId="584E194C" w:rsidR="00696A59" w:rsidRPr="0003469A" w:rsidRDefault="00000000">
      <w:pPr>
        <w:rPr>
          <w:sz w:val="20"/>
        </w:rPr>
      </w:pPr>
      <w:r w:rsidRPr="0003469A">
        <w:rPr>
          <w:b/>
          <w:color w:val="184364"/>
          <w:sz w:val="20"/>
        </w:rPr>
        <w:t>1. Project Information</w:t>
      </w:r>
    </w:p>
    <w:p w14:paraId="055C5C8C" w14:textId="5CB9C52B" w:rsidR="00696A59" w:rsidRPr="0003469A" w:rsidRDefault="00000000">
      <w:pPr>
        <w:rPr>
          <w:sz w:val="20"/>
        </w:rPr>
      </w:pPr>
      <w:r w:rsidRPr="0003469A">
        <w:rPr>
          <w:sz w:val="20"/>
        </w:rPr>
        <w:t xml:space="preserve">Project title: </w:t>
      </w:r>
      <w:r>
        <w:rPr>
          <w:b/>
          <w:sz w:val="20"/>
        </w:rPr>
        <w:t>PlantFolio – Plant Care &amp; Exchange Community</w:t>
      </w:r>
    </w:p>
    <w:p w14:paraId="1AD9403B" w14:textId="1B81C6F1" w:rsidR="0003469A" w:rsidRPr="0003469A" w:rsidRDefault="00000000">
      <w:pPr>
        <w:rPr>
          <w:sz w:val="20"/>
        </w:rPr>
      </w:pPr>
      <w:r w:rsidRPr="0003469A">
        <w:rPr>
          <w:sz w:val="20"/>
        </w:rPr>
        <w:t xml:space="preserve">Group number: </w:t>
      </w:r>
      <w:r>
        <w:rPr>
          <w:b/>
          <w:sz w:val="20"/>
        </w:rPr>
        <w:t>08</w:t>
      </w:r>
    </w:p>
    <w:p w14:paraId="435715FD" w14:textId="0A312807" w:rsidR="00696A59" w:rsidRPr="0003469A" w:rsidRDefault="00000000">
      <w:pPr>
        <w:rPr>
          <w:sz w:val="20"/>
        </w:rPr>
      </w:pPr>
      <w:r w:rsidRPr="0003469A">
        <w:rPr>
          <w:sz w:val="20"/>
        </w:rPr>
        <w:t>Group members (names and registration numbers):</w:t>
      </w:r>
    </w:p>
    <w:tbl>
      <w:tblPr>
        <w:tblW w:w="0" w:type="auto"/>
        <w:tblLayout w:type="fixed"/>
        <w:tblLook w:val="04A0" w:firstRow="1" w:lastRow="0" w:firstColumn="1" w:lastColumn="0" w:noHBand="0" w:noVBand="1"/>
      </w:tblPr>
      <w:tblGrid>
        <w:gridCol w:w="10129"/>
      </w:tblGrid>
      <w:tr w:rsidR="00696A59" w:rsidRPr="0003469A" w14:paraId="5BDFBABD" w14:textId="77777777" w:rsidTr="0003469A">
        <w:tc>
          <w:tcPr>
            <w:tcW w:w="10129" w:type="dxa"/>
            <w:tcBorders>
              <w:top w:val="single" w:sz="6" w:space="0" w:color="A9BBC9"/>
              <w:left w:val="single" w:sz="6" w:space="0" w:color="A9BBC9"/>
              <w:bottom w:val="single" w:sz="6" w:space="0" w:color="A9BBC9"/>
              <w:right w:val="single" w:sz="6" w:space="0" w:color="A9BBC9"/>
            </w:tcBorders>
          </w:tcPr>
          <w:p>
            <w:pPr>
              <w:tabs>
                <w:tab w:val="left" w:pos="5000"/>
              </w:tabs>
              <w:spacing w:after="20" w:line="240" w:lineRule="auto"/>
              <w:jc w:val="left"/>
              <w:rPr>
                <w:sz w:val="18"/>
              </w:rPr>
            </w:pPr>
            <w:r>
              <w:rPr>
                <w:sz w:val="18"/>
              </w:rPr>
              <w:t xml:space="preserve">232017 - A. M. R. S. B. Attanayake</w:t>
            </w:r>
            <w:r>
              <w:rPr>
                <w:sz w:val="18"/>
              </w:rPr>
              <w:tab/>
            </w:r>
            <w:r>
              <w:rPr>
                <w:sz w:val="18"/>
              </w:rPr>
              <w:t xml:space="preserve">232004 - K. N. Addepa</w:t>
            </w:r>
          </w:p>
          <w:p>
            <w:pPr>
              <w:tabs>
                <w:tab w:val="left" w:pos="5000"/>
              </w:tabs>
              <w:spacing w:after="20" w:line="240" w:lineRule="auto"/>
              <w:jc w:val="left"/>
              <w:rPr>
                <w:sz w:val="18"/>
              </w:rPr>
            </w:pPr>
            <w:r>
              <w:rPr>
                <w:sz w:val="18"/>
              </w:rPr>
              <w:t xml:space="preserve">232215 - T. M. I. Jaleel</w:t>
            </w:r>
            <w:r>
              <w:rPr>
                <w:sz w:val="18"/>
              </w:rPr>
              <w:tab/>
            </w:r>
            <w:r>
              <w:rPr>
                <w:sz w:val="18"/>
              </w:rPr>
              <w:t xml:space="preserve">232083 - P. M. Kumasaru</w:t>
            </w:r>
          </w:p>
          <w:p>
            <w:pPr>
              <w:tabs>
                <w:tab w:val="left" w:pos="5000"/>
              </w:tabs>
              <w:spacing w:after="20" w:line="240" w:lineRule="auto"/>
              <w:jc w:val="left"/>
              <w:rPr>
                <w:sz w:val="18"/>
              </w:rPr>
            </w:pPr>
            <w:r>
              <w:rPr>
                <w:sz w:val="18"/>
              </w:rPr>
              <w:t xml:space="preserve">232209 - K. M. Ruwanthika</w:t>
            </w:r>
            <w:r>
              <w:rPr>
                <w:sz w:val="18"/>
              </w:rPr>
              <w:tab/>
            </w:r>
            <w:r>
              <w:rPr>
                <w:sz w:val="18"/>
              </w:rPr>
              <w:t xml:space="preserve">232102 - N. R. S. A. Nilaweera</w:t>
            </w:r>
          </w:p>
          <w:p>
            <w:pPr>
              <w:tabs>
                <w:tab w:val="left" w:pos="5000"/>
              </w:tabs>
              <w:spacing w:after="20" w:line="240" w:lineRule="auto"/>
              <w:jc w:val="left"/>
              <w:rPr>
                <w:sz w:val="18"/>
              </w:rPr>
            </w:pPr>
            <w:r>
              <w:rPr>
                <w:sz w:val="18"/>
              </w:rPr>
              <w:t xml:space="preserve">232115 - R. P. T. D. Rajapaksha</w:t>
            </w:r>
            <w:r>
              <w:rPr>
                <w:sz w:val="18"/>
              </w:rPr>
              <w:tab/>
            </w:r>
            <w:r>
              <w:rPr>
                <w:sz w:val="18"/>
              </w:rPr>
              <w:t xml:space="preserve"/>
            </w:r>
          </w:p>
        </w:tc>
      </w:tr>
    </w:tbl>
    <w:p w14:paraId="417A9F68" w14:textId="77777777" w:rsidR="0003469A" w:rsidRPr="0003469A" w:rsidRDefault="0003469A">
      <w:pPr>
        <w:rPr>
          <w:b/>
          <w:color w:val="184364"/>
          <w:sz w:val="20"/>
        </w:rPr>
      </w:pPr>
    </w:p>
    <w:p w14:paraId="2B5B7D61" w14:textId="5DCDF69C" w:rsidR="00696A59" w:rsidRPr="0003469A" w:rsidRDefault="00000000">
      <w:pPr>
        <w:rPr>
          <w:sz w:val="20"/>
        </w:rPr>
      </w:pPr>
      <w:r w:rsidRPr="0003469A">
        <w:rPr>
          <w:b/>
          <w:color w:val="184364"/>
          <w:sz w:val="20"/>
        </w:rPr>
        <w:t>2. Introduction and Background</w:t>
      </w:r>
    </w:p>
    <w:p w14:paraId="6FE5BFF0" w14:textId="0AAB635D" w:rsidR="00696A59" w:rsidRPr="0003469A" w:rsidRDefault="00000000">
      <w:pPr>
        <w:rPr>
          <w:sz w:val="20"/>
        </w:rPr>
      </w:pPr>
      <w:r w:rsidRPr="0003469A">
        <w:rPr>
          <w:sz w:val="20"/>
        </w:rPr>
        <w:t>Briefly introduce the proposed website, its context</w:t>
      </w:r>
      <w:r w:rsidR="00C468BD">
        <w:rPr>
          <w:sz w:val="20"/>
        </w:rPr>
        <w:t>,</w:t>
      </w:r>
      <w:r w:rsidRPr="0003469A">
        <w:rPr>
          <w:sz w:val="20"/>
        </w:rPr>
        <w:t xml:space="preserve"> and intended users (approximately 100–150 words).</w:t>
      </w:r>
    </w:p>
    <w:tbl>
      <w:tblPr>
        <w:tblW w:w="10234" w:type="dxa"/>
        <w:tblLayout w:type="fixed"/>
        <w:tblLook w:val="04A0" w:firstRow="1" w:lastRow="0" w:firstColumn="1" w:lastColumn="0" w:noHBand="0" w:noVBand="1"/>
      </w:tblPr>
      <w:tblGrid>
        <w:gridCol w:w="10234"/>
      </w:tblGrid>
      <w:tr w:rsidR="00696A59" w:rsidRPr="0003469A" w14:paraId="37498A4A" w14:textId="77777777" w:rsidTr="0003469A">
        <w:tc>
          <w:tcPr>
            <w:tcW w:w="10234" w:type="dxa"/>
            <w:tcBorders>
              <w:top w:val="single" w:sz="6" w:space="0" w:color="A9BBC9"/>
              <w:left w:val="single" w:sz="6" w:space="0" w:color="A9BBC9"/>
              <w:bottom w:val="single" w:sz="6" w:space="0" w:color="A9BBC9"/>
              <w:right w:val="single" w:sz="6" w:space="0" w:color="A9BBC9"/>
            </w:tcBorders>
          </w:tcPr>
          <w:p>
            <w:pPr>
              <w:spacing w:after="40" w:line="240" w:lineRule="auto"/>
              <w:jc w:val="both"/>
              <w:rPr>
                <w:sz w:val="18"/>
              </w:rPr>
            </w:pPr>
            <w:r>
              <w:rPr>
                <w:sz w:val="18"/>
              </w:rPr>
              <w:t xml:space="preserve">PlantFolio – Where Your Plants Tell Their Story – is a mobile-responsive web platform for people who grow, collect and swap plants. Each member builds a profile for every plant they own, with photos, species care information and a dated health history, and groups plants into collections such as “Balcony” or “Succulents”. Care reminders show what needs watering or fertilising, and a community area lets members explore public collections, like plants and find other growers. An exchange marketplace lets members offer plants or cuttings to swap or give away and rate the trader afterwards. Intended users are beginner plant owners, collectors and plant swappers. The website is built with HTML, CSS, JavaScript, PHP and MySQL on XAMPP.</w:t>
            </w:r>
          </w:p>
        </w:tc>
      </w:tr>
    </w:tbl>
    <w:p w14:paraId="1B4B1725" w14:textId="77777777" w:rsidR="00696A59" w:rsidRPr="0003469A" w:rsidRDefault="00696A59">
      <w:pPr>
        <w:spacing w:after="0"/>
        <w:rPr>
          <w:sz w:val="20"/>
        </w:rPr>
      </w:pPr>
    </w:p>
    <w:p w14:paraId="2AC3AD40" w14:textId="77777777" w:rsidR="00696A59" w:rsidRPr="0003469A" w:rsidRDefault="00000000">
      <w:pPr>
        <w:rPr>
          <w:sz w:val="20"/>
        </w:rPr>
      </w:pPr>
      <w:r w:rsidRPr="0003469A">
        <w:rPr>
          <w:b/>
          <w:color w:val="184364"/>
          <w:sz w:val="20"/>
        </w:rPr>
        <w:t>3. Problem Statement</w:t>
      </w:r>
    </w:p>
    <w:p w14:paraId="2FDA3CAE" w14:textId="551B12C1" w:rsidR="00696A59" w:rsidRPr="0003469A" w:rsidRDefault="00000000">
      <w:pPr>
        <w:rPr>
          <w:sz w:val="20"/>
        </w:rPr>
      </w:pPr>
      <w:r w:rsidRPr="0003469A">
        <w:rPr>
          <w:sz w:val="20"/>
        </w:rPr>
        <w:t xml:space="preserve">What </w:t>
      </w:r>
      <w:r w:rsidR="00C468BD" w:rsidRPr="0003469A">
        <w:rPr>
          <w:sz w:val="20"/>
        </w:rPr>
        <w:t>users</w:t>
      </w:r>
      <w:r w:rsidRPr="0003469A">
        <w:rPr>
          <w:sz w:val="20"/>
        </w:rPr>
        <w:t xml:space="preserve"> need </w:t>
      </w:r>
      <w:proofErr w:type="gramStart"/>
      <w:r w:rsidRPr="0003469A">
        <w:rPr>
          <w:sz w:val="20"/>
        </w:rPr>
        <w:t>or problem</w:t>
      </w:r>
      <w:proofErr w:type="gramEnd"/>
      <w:r w:rsidRPr="0003469A">
        <w:rPr>
          <w:sz w:val="20"/>
        </w:rPr>
        <w:t xml:space="preserve"> will the website address? (approximately 75–100 words).</w:t>
      </w:r>
    </w:p>
    <w:tbl>
      <w:tblPr>
        <w:tblW w:w="0" w:type="auto"/>
        <w:tblLayout w:type="fixed"/>
        <w:tblLook w:val="04A0" w:firstRow="1" w:lastRow="0" w:firstColumn="1" w:lastColumn="0" w:noHBand="0" w:noVBand="1"/>
      </w:tblPr>
      <w:tblGrid>
        <w:gridCol w:w="9994"/>
      </w:tblGrid>
      <w:tr w:rsidR="00696A59" w:rsidRPr="0003469A" w14:paraId="2FD8A981" w14:textId="77777777">
        <w:tc>
          <w:tcPr>
            <w:tcW w:w="9994" w:type="dxa"/>
            <w:tcBorders>
              <w:top w:val="single" w:sz="6" w:space="0" w:color="A9BBC9"/>
              <w:left w:val="single" w:sz="6" w:space="0" w:color="A9BBC9"/>
              <w:bottom w:val="single" w:sz="6" w:space="0" w:color="A9BBC9"/>
              <w:right w:val="single" w:sz="6" w:space="0" w:color="A9BBC9"/>
            </w:tcBorders>
          </w:tcPr>
          <w:p>
            <w:pPr>
              <w:spacing w:after="40" w:line="240" w:lineRule="auto"/>
              <w:jc w:val="both"/>
              <w:rPr>
                <w:sz w:val="18"/>
              </w:rPr>
            </w:pPr>
            <w:r>
              <w:rPr>
                <w:sz w:val="18"/>
              </w:rPr>
              <w:t xml:space="preserve">Plant owners manage care across scattered tools – reminders on phones, care tips in web searches and photos in camera rolls – so there is no single record of a plant’s condition and a slow decline is noticed too late. Plant swaps happen in general social-media groups, where listings get buried in feeds and there is no way to judge whether a trader is reliable. Collectors also lack a dedicated place to organise and share what they grow. Users need one website that combines plant records, care reminders, a community and trusted exchanges.</w:t>
            </w:r>
          </w:p>
        </w:tc>
      </w:tr>
    </w:tbl>
    <w:p w14:paraId="25EB91C2" w14:textId="77777777" w:rsidR="00696A59" w:rsidRPr="0003469A" w:rsidRDefault="00696A59">
      <w:pPr>
        <w:spacing w:after="0"/>
        <w:rPr>
          <w:sz w:val="20"/>
        </w:rPr>
      </w:pPr>
    </w:p>
    <w:p w14:paraId="5943756C" w14:textId="77777777" w:rsidR="00696A59" w:rsidRPr="0003469A" w:rsidRDefault="00000000">
      <w:pPr>
        <w:rPr>
          <w:sz w:val="20"/>
        </w:rPr>
      </w:pPr>
      <w:r w:rsidRPr="0003469A">
        <w:rPr>
          <w:b/>
          <w:color w:val="184364"/>
          <w:sz w:val="20"/>
        </w:rPr>
        <w:t>4. Project Objectives</w:t>
      </w:r>
    </w:p>
    <w:p w14:paraId="0BFCA80C" w14:textId="77777777" w:rsidR="00696A59" w:rsidRPr="0003469A" w:rsidRDefault="00000000">
      <w:pPr>
        <w:rPr>
          <w:sz w:val="20"/>
        </w:rPr>
      </w:pPr>
      <w:r w:rsidRPr="0003469A">
        <w:rPr>
          <w:sz w:val="20"/>
        </w:rPr>
        <w:t>State one main objective and 3–5 specific objectives.</w:t>
      </w:r>
    </w:p>
    <w:tbl>
      <w:tblPr>
        <w:tblW w:w="0" w:type="auto"/>
        <w:tblLayout w:type="fixed"/>
        <w:tblLook w:val="04A0" w:firstRow="1" w:lastRow="0" w:firstColumn="1" w:lastColumn="0" w:noHBand="0" w:noVBand="1"/>
      </w:tblPr>
      <w:tblGrid>
        <w:gridCol w:w="10039"/>
      </w:tblGrid>
      <w:tr w:rsidR="00696A59" w:rsidRPr="0003469A" w14:paraId="623F710E" w14:textId="77777777" w:rsidTr="0003469A">
        <w:tc>
          <w:tcPr>
            <w:tcW w:w="10039" w:type="dxa"/>
            <w:tcBorders>
              <w:top w:val="single" w:sz="6" w:space="0" w:color="A9BBC9"/>
              <w:left w:val="single" w:sz="6" w:space="0" w:color="A9BBC9"/>
              <w:bottom w:val="single" w:sz="6" w:space="0" w:color="A9BBC9"/>
              <w:right w:val="single" w:sz="6" w:space="0" w:color="A9BBC9"/>
            </w:tcBorders>
          </w:tcPr>
          <w:p>
            <w:pPr>
              <w:spacing w:after="40" w:line="240" w:lineRule="auto"/>
              <w:jc w:val="both"/>
              <w:rPr>
                <w:sz w:val="18"/>
              </w:rPr>
            </w:pPr>
            <w:r>
              <w:rPr>
                <w:b/>
                <w:sz w:val="18"/>
              </w:rPr>
              <w:t xml:space="preserve">Main objective: </w:t>
            </w:r>
            <w:r>
              <w:rPr>
                <w:sz w:val="18"/>
              </w:rPr>
              <w:t xml:space="preserve">To develop a secure, mobile-responsive Plant Care &amp; Exchange Community website where members manage their plants and care, share collections and exchange plants.</w:t>
            </w:r>
          </w:p>
          <w:p>
            <w:pPr>
              <w:spacing w:after="20" w:line="240" w:lineRule="auto"/>
              <w:jc w:val="both"/>
              <w:rPr>
                <w:sz w:val="18"/>
              </w:rPr>
            </w:pPr>
            <w:r>
              <w:rPr>
                <w:b/>
                <w:sz w:val="18"/>
              </w:rPr>
              <w:t xml:space="preserve">Specific objectives:</w:t>
            </w:r>
          </w:p>
          <w:p>
            <w:pPr>
              <w:tabs>
                <w:tab w:val="left" w:pos="360"/>
              </w:tabs>
              <w:spacing w:after="40" w:line="240" w:lineRule="auto"/>
              <w:ind w:left="360" w:hanging="360"/>
              <w:jc w:val="both"/>
              <w:rPr>
                <w:sz w:val="18"/>
              </w:rPr>
            </w:pPr>
            <w:r>
              <w:rPr>
                <w:sz w:val="18"/>
              </w:rPr>
              <w:t xml:space="preserve">1.	</w:t>
            </w:r>
            <w:r>
              <w:rPr>
                <w:b/>
                <w:sz w:val="18"/>
              </w:rPr>
              <w:t xml:space="preserve">Plant records: </w:t>
            </w:r>
            <w:r>
              <w:rPr>
                <w:sz w:val="18"/>
              </w:rPr>
              <w:t xml:space="preserve">plant profiles with photos, care information, collections and a health timeline.</w:t>
            </w:r>
          </w:p>
          <w:p>
            <w:pPr>
              <w:tabs>
                <w:tab w:val="left" w:pos="360"/>
              </w:tabs>
              <w:spacing w:after="40" w:line="240" w:lineRule="auto"/>
              <w:ind w:left="360" w:hanging="360"/>
              <w:jc w:val="both"/>
              <w:rPr>
                <w:sz w:val="18"/>
              </w:rPr>
            </w:pPr>
            <w:r>
              <w:rPr>
                <w:sz w:val="18"/>
              </w:rPr>
              <w:t xml:space="preserve">2.	</w:t>
            </w:r>
            <w:r>
              <w:rPr>
                <w:b/>
                <w:sz w:val="18"/>
              </w:rPr>
              <w:t xml:space="preserve">Care reminders: </w:t>
            </w:r>
            <w:r>
              <w:rPr>
                <w:sz w:val="18"/>
              </w:rPr>
              <w:t xml:space="preserve">per-plant watering and fertilising intervals with a dashboard of due tasks.</w:t>
            </w:r>
          </w:p>
          <w:p>
            <w:pPr>
              <w:tabs>
                <w:tab w:val="left" w:pos="360"/>
              </w:tabs>
              <w:spacing w:after="40" w:line="240" w:lineRule="auto"/>
              <w:ind w:left="360" w:hanging="360"/>
              <w:jc w:val="both"/>
              <w:rPr>
                <w:sz w:val="18"/>
              </w:rPr>
            </w:pPr>
            <w:r>
              <w:rPr>
                <w:sz w:val="18"/>
              </w:rPr>
              <w:t xml:space="preserve">3.	</w:t>
            </w:r>
            <w:r>
              <w:rPr>
                <w:b/>
                <w:sz w:val="18"/>
              </w:rPr>
              <w:t xml:space="preserve">Community and exchange: </w:t>
            </w:r>
            <w:r>
              <w:rPr>
                <w:sz w:val="18"/>
              </w:rPr>
              <w:t xml:space="preserve">public profiles, search, likes, exchange listings and trader ratings.</w:t>
            </w:r>
          </w:p>
          <w:p>
            <w:pPr>
              <w:tabs>
                <w:tab w:val="left" w:pos="360"/>
              </w:tabs>
              <w:spacing w:after="40" w:line="240" w:lineRule="auto"/>
              <w:ind w:left="360" w:hanging="360"/>
              <w:jc w:val="both"/>
              <w:rPr>
                <w:sz w:val="18"/>
              </w:rPr>
            </w:pPr>
            <w:r>
              <w:rPr>
                <w:sz w:val="18"/>
              </w:rPr>
              <w:t xml:space="preserve">4.	</w:t>
            </w:r>
            <w:r>
              <w:rPr>
                <w:b/>
                <w:sz w:val="18"/>
              </w:rPr>
              <w:t xml:space="preserve">Security: </w:t>
            </w:r>
            <w:r>
              <w:rPr>
                <w:sz w:val="18"/>
              </w:rPr>
              <w:t xml:space="preserve">hashed passwords, sessions, CSRF tokens, prepared statements and safe uploads.</w:t>
            </w:r>
          </w:p>
          <w:p>
            <w:pPr>
              <w:tabs>
                <w:tab w:val="left" w:pos="360"/>
              </w:tabs>
              <w:spacing w:after="40" w:line="240" w:lineRule="auto"/>
              <w:ind w:left="360" w:hanging="360"/>
              <w:jc w:val="both"/>
              <w:rPr>
                <w:sz w:val="18"/>
              </w:rPr>
            </w:pPr>
            <w:r>
              <w:rPr>
                <w:sz w:val="18"/>
              </w:rPr>
              <w:t xml:space="preserve">5.	</w:t>
            </w:r>
            <w:r>
              <w:rPr>
                <w:b/>
                <w:sz w:val="18"/>
              </w:rPr>
              <w:t xml:space="preserve">Responsive design: </w:t>
            </w:r>
            <w:r>
              <w:rPr>
                <w:sz w:val="18"/>
              </w:rPr>
              <w:t xml:space="preserve">every page usable on phone, tablet and desktop.</w:t>
            </w:r>
          </w:p>
        </w:tc>
      </w:tr>
    </w:tbl>
    <w:p w14:paraId="36E11727" w14:textId="77777777" w:rsidR="00696A59" w:rsidRPr="0003469A" w:rsidRDefault="00696A59">
      <w:pPr>
        <w:spacing w:after="0"/>
        <w:rPr>
          <w:sz w:val="20"/>
        </w:rPr>
      </w:pPr>
    </w:p>
    <w:p w14:paraId="744210AD" w14:textId="77777777" w:rsidR="00696A59" w:rsidRPr="0003469A" w:rsidRDefault="00000000">
      <w:pPr>
        <w:rPr>
          <w:sz w:val="20"/>
        </w:rPr>
      </w:pPr>
      <w:r w:rsidRPr="0003469A">
        <w:rPr>
          <w:sz w:val="20"/>
        </w:rPr>
        <w:br w:type="page"/>
      </w:r>
    </w:p>
    <w:p w14:paraId="3B43822A" w14:textId="77777777" w:rsidR="00696A59" w:rsidRPr="0003469A" w:rsidRDefault="00000000">
      <w:pPr>
        <w:rPr>
          <w:sz w:val="20"/>
        </w:rPr>
      </w:pPr>
      <w:r w:rsidRPr="0003469A">
        <w:rPr>
          <w:b/>
          <w:color w:val="184364"/>
          <w:sz w:val="20"/>
        </w:rPr>
        <w:lastRenderedPageBreak/>
        <w:t>5. Proposed Features and Functionalities</w:t>
      </w:r>
    </w:p>
    <w:p w14:paraId="27E54672" w14:textId="77777777" w:rsidR="00696A59" w:rsidRPr="0003469A" w:rsidRDefault="00000000">
      <w:pPr>
        <w:rPr>
          <w:sz w:val="20"/>
        </w:rPr>
      </w:pPr>
      <w:r w:rsidRPr="0003469A">
        <w:rPr>
          <w:sz w:val="20"/>
        </w:rPr>
        <w:t>Describe 5–8 important features and briefly explain what each will do.</w:t>
      </w:r>
    </w:p>
    <w:tbl>
      <w:tblPr>
        <w:tblW w:w="0" w:type="auto"/>
        <w:tblLayout w:type="fixed"/>
        <w:tblLook w:val="04A0" w:firstRow="1" w:lastRow="0" w:firstColumn="1" w:lastColumn="0" w:noHBand="0" w:noVBand="1"/>
      </w:tblPr>
      <w:tblGrid>
        <w:gridCol w:w="10039"/>
      </w:tblGrid>
      <w:tr w:rsidR="00696A59" w:rsidRPr="0003469A" w14:paraId="384A967A" w14:textId="77777777" w:rsidTr="0003469A">
        <w:tc>
          <w:tcPr>
            <w:tcW w:w="10039" w:type="dxa"/>
            <w:tcBorders>
              <w:top w:val="single" w:sz="6" w:space="0" w:color="A9BBC9"/>
              <w:left w:val="single" w:sz="6" w:space="0" w:color="A9BBC9"/>
              <w:bottom w:val="single" w:sz="6" w:space="0" w:color="A9BBC9"/>
              <w:right w:val="single" w:sz="6" w:space="0" w:color="A9BBC9"/>
            </w:tcBorders>
          </w:tcPr>
          <w:p>
            <w:pPr>
              <w:tabs>
                <w:tab w:val="left" w:pos="360"/>
              </w:tabs>
              <w:spacing w:after="40" w:line="240" w:lineRule="auto"/>
              <w:ind w:left="360" w:hanging="360"/>
              <w:jc w:val="both"/>
              <w:rPr>
                <w:sz w:val="18"/>
              </w:rPr>
            </w:pPr>
            <w:r>
              <w:rPr>
                <w:sz w:val="18"/>
              </w:rPr>
              <w:t xml:space="preserve">1.	</w:t>
            </w:r>
            <w:r>
              <w:rPr>
                <w:b/>
                <w:sz w:val="18"/>
              </w:rPr>
              <w:t xml:space="preserve">Accounts and settings: </w:t>
            </w:r>
            <w:r>
              <w:rPr>
                <w:sz w:val="18"/>
              </w:rPr>
              <w:t xml:space="preserve">register, log in and manage profile, password and privacy settings.</w:t>
            </w:r>
          </w:p>
          <w:p>
            <w:pPr>
              <w:tabs>
                <w:tab w:val="left" w:pos="360"/>
              </w:tabs>
              <w:spacing w:after="40" w:line="240" w:lineRule="auto"/>
              <w:ind w:left="360" w:hanging="360"/>
              <w:jc w:val="both"/>
              <w:rPr>
                <w:sz w:val="18"/>
              </w:rPr>
            </w:pPr>
            <w:r>
              <w:rPr>
                <w:sz w:val="18"/>
              </w:rPr>
              <w:t xml:space="preserve">2.	</w:t>
            </w:r>
            <w:r>
              <w:rPr>
                <w:b/>
                <w:sz w:val="18"/>
              </w:rPr>
              <w:t xml:space="preserve">Plant profiles: </w:t>
            </w:r>
            <w:r>
              <w:rPr>
                <w:sz w:val="18"/>
              </w:rPr>
              <w:t xml:space="preserve">add, edit and delete plants with photos, species, notes and a care guide.</w:t>
            </w:r>
          </w:p>
          <w:p>
            <w:pPr>
              <w:tabs>
                <w:tab w:val="left" w:pos="360"/>
              </w:tabs>
              <w:spacing w:after="40" w:line="240" w:lineRule="auto"/>
              <w:ind w:left="360" w:hanging="360"/>
              <w:jc w:val="both"/>
              <w:rPr>
                <w:sz w:val="18"/>
              </w:rPr>
            </w:pPr>
            <w:r>
              <w:rPr>
                <w:sz w:val="18"/>
              </w:rPr>
              <w:t xml:space="preserve">3.	</w:t>
            </w:r>
            <w:r>
              <w:rPr>
                <w:b/>
                <w:sz w:val="18"/>
              </w:rPr>
              <w:t xml:space="preserve">Collections (My Garden): </w:t>
            </w:r>
            <w:r>
              <w:rPr>
                <w:sz w:val="18"/>
              </w:rPr>
              <w:t xml:space="preserve">group plants into named collections, each public or private.</w:t>
            </w:r>
          </w:p>
          <w:p>
            <w:pPr>
              <w:tabs>
                <w:tab w:val="left" w:pos="360"/>
              </w:tabs>
              <w:spacing w:after="40" w:line="240" w:lineRule="auto"/>
              <w:ind w:left="360" w:hanging="360"/>
              <w:jc w:val="both"/>
              <w:rPr>
                <w:sz w:val="18"/>
              </w:rPr>
            </w:pPr>
            <w:r>
              <w:rPr>
                <w:sz w:val="18"/>
              </w:rPr>
              <w:t xml:space="preserve">4.	</w:t>
            </w:r>
            <w:r>
              <w:rPr>
                <w:b/>
                <w:sz w:val="18"/>
              </w:rPr>
              <w:t xml:space="preserve">Health tracking: </w:t>
            </w:r>
            <w:r>
              <w:rPr>
                <w:sz w:val="18"/>
              </w:rPr>
              <w:t xml:space="preserve">log a status (Thriving to Sick) with a dated note and photo to build a timeline.</w:t>
            </w:r>
          </w:p>
          <w:p>
            <w:pPr>
              <w:tabs>
                <w:tab w:val="left" w:pos="360"/>
              </w:tabs>
              <w:spacing w:after="40" w:line="240" w:lineRule="auto"/>
              <w:ind w:left="360" w:hanging="360"/>
              <w:jc w:val="both"/>
              <w:rPr>
                <w:sz w:val="18"/>
              </w:rPr>
            </w:pPr>
            <w:r>
              <w:rPr>
                <w:sz w:val="18"/>
              </w:rPr>
              <w:t xml:space="preserve">5.	</w:t>
            </w:r>
            <w:r>
              <w:rPr>
                <w:b/>
                <w:sz w:val="18"/>
              </w:rPr>
              <w:t xml:space="preserve">Care reminders and dashboard: </w:t>
            </w:r>
            <w:r>
              <w:rPr>
                <w:sz w:val="18"/>
              </w:rPr>
              <w:t xml:space="preserve">per-plant intervals; the dashboard lists due and overdue tasks.</w:t>
            </w:r>
          </w:p>
          <w:p>
            <w:pPr>
              <w:tabs>
                <w:tab w:val="left" w:pos="360"/>
              </w:tabs>
              <w:spacing w:after="40" w:line="240" w:lineRule="auto"/>
              <w:ind w:left="360" w:hanging="360"/>
              <w:jc w:val="both"/>
              <w:rPr>
                <w:sz w:val="18"/>
              </w:rPr>
            </w:pPr>
            <w:r>
              <w:rPr>
                <w:sz w:val="18"/>
              </w:rPr>
              <w:t xml:space="preserve">6.	</w:t>
            </w:r>
            <w:r>
              <w:rPr>
                <w:b/>
                <w:sz w:val="18"/>
              </w:rPr>
              <w:t xml:space="preserve">Explore and community: </w:t>
            </w:r>
            <w:r>
              <w:rPr>
                <w:sz w:val="18"/>
              </w:rPr>
              <w:t xml:space="preserve">search and filter plants, find members, like plants and view public profiles.</w:t>
            </w:r>
          </w:p>
          <w:p>
            <w:pPr>
              <w:tabs>
                <w:tab w:val="left" w:pos="360"/>
              </w:tabs>
              <w:spacing w:after="40" w:line="240" w:lineRule="auto"/>
              <w:ind w:left="360" w:hanging="360"/>
              <w:jc w:val="both"/>
              <w:rPr>
                <w:sz w:val="18"/>
              </w:rPr>
            </w:pPr>
            <w:r>
              <w:rPr>
                <w:sz w:val="18"/>
              </w:rPr>
              <w:t xml:space="preserve">7.	</w:t>
            </w:r>
            <w:r>
              <w:rPr>
                <w:b/>
                <w:sz w:val="18"/>
              </w:rPr>
              <w:t xml:space="preserve">Exchange marketplace: </w:t>
            </w:r>
            <w:r>
              <w:rPr>
                <w:sz w:val="18"/>
              </w:rPr>
              <w:t xml:space="preserve">list a plant to swap or give away; “I’m interested” reveals the owner’s contact.</w:t>
            </w:r>
          </w:p>
          <w:p>
            <w:pPr>
              <w:tabs>
                <w:tab w:val="left" w:pos="360"/>
              </w:tabs>
              <w:spacing w:after="40" w:line="240" w:lineRule="auto"/>
              <w:ind w:left="360" w:hanging="360"/>
              <w:jc w:val="both"/>
              <w:rPr>
                <w:sz w:val="18"/>
              </w:rPr>
            </w:pPr>
            <w:r>
              <w:rPr>
                <w:sz w:val="18"/>
              </w:rPr>
              <w:t xml:space="preserve">8.	</w:t>
            </w:r>
            <w:r>
              <w:rPr>
                <w:b/>
                <w:sz w:val="18"/>
              </w:rPr>
              <w:t xml:space="preserve">My Exchanges and ratings: </w:t>
            </w:r>
            <w:r>
              <w:rPr>
                <w:sz w:val="18"/>
              </w:rPr>
              <w:t xml:space="preserve">track requests, complete exchanges and rate the trader from 1 to 5.</w:t>
            </w:r>
          </w:p>
          <w:p>
            <w:pPr>
              <w:spacing w:after="0" w:line="240" w:lineRule="auto"/>
              <w:jc w:val="both"/>
              <w:rPr>
                <w:sz w:val="18"/>
              </w:rPr>
            </w:pPr>
            <w:r>
              <w:rPr>
                <w:b/>
                <w:sz w:val="18"/>
              </w:rPr>
              <w:t xml:space="preserve">Optional, if time permits: </w:t>
            </w:r>
            <w:r>
              <w:rPr>
                <w:sz w:val="18"/>
              </w:rPr>
              <w:t xml:space="preserve">photo-based plant identification and leaf disease checking using an existing pre-trained model (still to be researched); not part of the core scope.</w:t>
            </w:r>
          </w:p>
        </w:tc>
      </w:tr>
    </w:tbl>
    <w:p w14:paraId="207B8C61" w14:textId="77777777" w:rsidR="00696A59" w:rsidRPr="0003469A" w:rsidRDefault="00696A59">
      <w:pPr>
        <w:spacing w:after="0"/>
        <w:rPr>
          <w:sz w:val="20"/>
        </w:rPr>
      </w:pPr>
    </w:p>
    <w:p w14:paraId="3EC538B5" w14:textId="77777777" w:rsidR="00696A59" w:rsidRPr="0003469A" w:rsidRDefault="00000000">
      <w:pPr>
        <w:rPr>
          <w:sz w:val="20"/>
        </w:rPr>
      </w:pPr>
      <w:r w:rsidRPr="0003469A">
        <w:rPr>
          <w:b/>
          <w:color w:val="184364"/>
          <w:sz w:val="20"/>
        </w:rPr>
        <w:t>6. Technologies and Tools</w:t>
      </w:r>
    </w:p>
    <w:p w14:paraId="2F1D5EEE" w14:textId="77777777" w:rsidR="00696A59" w:rsidRPr="0003469A" w:rsidRDefault="00000000">
      <w:pPr>
        <w:rPr>
          <w:sz w:val="20"/>
        </w:rPr>
      </w:pPr>
      <w:r w:rsidRPr="0003469A">
        <w:rPr>
          <w:sz w:val="20"/>
        </w:rPr>
        <w:t>List the intended front-end, back-end, database and other tools, with their purposes.</w:t>
      </w:r>
    </w:p>
    <w:tbl>
      <w:tblPr>
        <w:tblW w:w="0" w:type="auto"/>
        <w:tblLayout w:type="fixed"/>
        <w:tblLook w:val="04A0" w:firstRow="1" w:lastRow="0" w:firstColumn="1" w:lastColumn="0" w:noHBand="0" w:noVBand="1"/>
      </w:tblPr>
      <w:tblGrid>
        <w:gridCol w:w="9994"/>
      </w:tblGrid>
      <w:tr w:rsidR="00696A59" w:rsidRPr="0003469A" w14:paraId="7E7475C1" w14:textId="77777777">
        <w:tc>
          <w:tcPr>
            <w:tcW w:w="9994" w:type="dxa"/>
            <w:tcBorders>
              <w:top w:val="single" w:sz="6" w:space="0" w:color="A9BBC9"/>
              <w:left w:val="single" w:sz="6" w:space="0" w:color="A9BBC9"/>
              <w:bottom w:val="single" w:sz="6" w:space="0" w:color="A9BBC9"/>
              <w:right w:val="single" w:sz="6" w:space="0" w:color="A9BBC9"/>
            </w:tcBorders>
          </w:tcPr>
          <w:p>
            <w:pPr>
              <w:tabs>
                <w:tab w:val="left" w:pos="360"/>
              </w:tabs>
              <w:spacing w:after="40" w:line="240" w:lineRule="auto"/>
              <w:ind w:left="360" w:hanging="360"/>
              <w:jc w:val="both"/>
              <w:rPr>
                <w:sz w:val="18"/>
              </w:rPr>
            </w:pPr>
            <w:r>
              <w:rPr>
                <w:sz w:val="18"/>
              </w:rPr>
              <w:t xml:space="preserve">•	</w:t>
            </w:r>
            <w:r>
              <w:rPr>
                <w:b/>
                <w:sz w:val="18"/>
              </w:rPr>
              <w:t xml:space="preserve">Front-end: </w:t>
            </w:r>
            <w:r>
              <w:rPr>
                <w:sz w:val="18"/>
              </w:rPr>
              <w:t xml:space="preserve">HTML5, CSS3, Bootstrap and JavaScript for responsive pages and interaction.</w:t>
            </w:r>
          </w:p>
          <w:p>
            <w:pPr>
              <w:tabs>
                <w:tab w:val="left" w:pos="360"/>
              </w:tabs>
              <w:spacing w:after="40" w:line="240" w:lineRule="auto"/>
              <w:ind w:left="360" w:hanging="360"/>
              <w:jc w:val="both"/>
              <w:rPr>
                <w:sz w:val="18"/>
              </w:rPr>
            </w:pPr>
            <w:r>
              <w:rPr>
                <w:sz w:val="18"/>
              </w:rPr>
              <w:t xml:space="preserve">•	</w:t>
            </w:r>
            <w:r>
              <w:rPr>
                <w:b/>
                <w:sz w:val="18"/>
              </w:rPr>
              <w:t xml:space="preserve">Back-end: </w:t>
            </w:r>
            <w:r>
              <w:rPr>
                <w:sz w:val="18"/>
              </w:rPr>
              <w:t xml:space="preserve">plain PHP for forms, sessions and application logic.</w:t>
            </w:r>
          </w:p>
          <w:p>
            <w:pPr>
              <w:tabs>
                <w:tab w:val="left" w:pos="360"/>
              </w:tabs>
              <w:spacing w:after="40" w:line="240" w:lineRule="auto"/>
              <w:ind w:left="360" w:hanging="360"/>
              <w:jc w:val="both"/>
              <w:rPr>
                <w:sz w:val="18"/>
              </w:rPr>
            </w:pPr>
            <w:r>
              <w:rPr>
                <w:sz w:val="18"/>
              </w:rPr>
              <w:t xml:space="preserve">•	</w:t>
            </w:r>
            <w:r>
              <w:rPr>
                <w:b/>
                <w:sz w:val="18"/>
              </w:rPr>
              <w:t xml:space="preserve">Database: </w:t>
            </w:r>
            <w:r>
              <w:rPr>
                <w:sz w:val="18"/>
              </w:rPr>
              <w:t xml:space="preserve">MySQL accessed through PDO prepared statements to store users, plants, logs, listings and ratings.</w:t>
            </w:r>
          </w:p>
          <w:p>
            <w:pPr>
              <w:tabs>
                <w:tab w:val="left" w:pos="360"/>
              </w:tabs>
              <w:spacing w:after="40" w:line="240" w:lineRule="auto"/>
              <w:ind w:left="360" w:hanging="360"/>
              <w:jc w:val="both"/>
              <w:rPr>
                <w:sz w:val="18"/>
              </w:rPr>
            </w:pPr>
            <w:r>
              <w:rPr>
                <w:sz w:val="18"/>
              </w:rPr>
              <w:t xml:space="preserve">•	</w:t>
            </w:r>
            <w:r>
              <w:rPr>
                <w:b/>
                <w:sz w:val="18"/>
              </w:rPr>
              <w:t xml:space="preserve">Server: </w:t>
            </w:r>
            <w:r>
              <w:rPr>
                <w:sz w:val="18"/>
              </w:rPr>
              <w:t xml:space="preserve">Apache on XAMPP for local development; uploaded photos stored on the server.</w:t>
            </w:r>
          </w:p>
          <w:p>
            <w:pPr>
              <w:tabs>
                <w:tab w:val="left" w:pos="360"/>
              </w:tabs>
              <w:spacing w:after="40" w:line="240" w:lineRule="auto"/>
              <w:ind w:left="360" w:hanging="360"/>
              <w:jc w:val="both"/>
              <w:rPr>
                <w:sz w:val="18"/>
              </w:rPr>
            </w:pPr>
            <w:r>
              <w:rPr>
                <w:sz w:val="18"/>
              </w:rPr>
              <w:t xml:space="preserve">•	</w:t>
            </w:r>
            <w:r>
              <w:rPr>
                <w:b/>
                <w:sz w:val="18"/>
              </w:rPr>
              <w:t xml:space="preserve">Security: </w:t>
            </w:r>
            <w:r>
              <w:rPr>
                <w:sz w:val="18"/>
              </w:rPr>
              <w:t xml:space="preserve">PHP password hashing, session checks, CSRF tokens, and file type and size validation.</w:t>
            </w:r>
          </w:p>
          <w:p>
            <w:pPr>
              <w:tabs>
                <w:tab w:val="left" w:pos="360"/>
              </w:tabs>
              <w:spacing w:after="40" w:line="240" w:lineRule="auto"/>
              <w:ind w:left="360" w:hanging="360"/>
              <w:jc w:val="both"/>
              <w:rPr>
                <w:sz w:val="18"/>
              </w:rPr>
            </w:pPr>
            <w:r>
              <w:rPr>
                <w:sz w:val="18"/>
              </w:rPr>
              <w:t xml:space="preserve">•	</w:t>
            </w:r>
            <w:r>
              <w:rPr>
                <w:b/>
                <w:sz w:val="18"/>
              </w:rPr>
              <w:t xml:space="preserve">Tools: </w:t>
            </w:r>
            <w:r>
              <w:rPr>
                <w:sz w:val="18"/>
              </w:rPr>
              <w:t xml:space="preserve">VS Code; Git and GitHub with feature branches and pull requests; Figma for wireframes.</w:t>
            </w:r>
          </w:p>
        </w:tc>
      </w:tr>
    </w:tbl>
    <w:p w14:paraId="54D657A9" w14:textId="77777777" w:rsidR="00696A59" w:rsidRPr="0003469A" w:rsidRDefault="00696A59">
      <w:pPr>
        <w:spacing w:after="0"/>
        <w:rPr>
          <w:sz w:val="20"/>
        </w:rPr>
      </w:pPr>
    </w:p>
    <w:p w14:paraId="3DEDD3A0" w14:textId="77777777" w:rsidR="00696A59" w:rsidRPr="0003469A" w:rsidRDefault="00000000">
      <w:pPr>
        <w:rPr>
          <w:sz w:val="20"/>
        </w:rPr>
      </w:pPr>
      <w:r w:rsidRPr="0003469A">
        <w:rPr>
          <w:b/>
          <w:color w:val="184364"/>
          <w:sz w:val="20"/>
        </w:rPr>
        <w:t>7. Proposed Website Structure / Design</w:t>
      </w:r>
    </w:p>
    <w:p w14:paraId="67DC63CF" w14:textId="2B31BDEA" w:rsidR="00696A59" w:rsidRPr="0003469A" w:rsidRDefault="0003469A">
      <w:pPr>
        <w:rPr>
          <w:sz w:val="20"/>
        </w:rPr>
      </w:pPr>
      <w:r w:rsidRPr="0003469A">
        <w:rPr>
          <w:sz w:val="20"/>
        </w:rPr>
        <w:t>Describe the main pages of the proposed website, their purposes, and how users will navigate between</w:t>
      </w:r>
      <w:r>
        <w:rPr>
          <w:sz w:val="20"/>
        </w:rPr>
        <w:t>.</w:t>
      </w:r>
    </w:p>
    <w:tbl>
      <w:tblPr>
        <w:tblW w:w="0" w:type="auto"/>
        <w:tblLayout w:type="fixed"/>
        <w:tblLook w:val="04A0" w:firstRow="1" w:lastRow="0" w:firstColumn="1" w:lastColumn="0" w:noHBand="0" w:noVBand="1"/>
      </w:tblPr>
      <w:tblGrid>
        <w:gridCol w:w="9994"/>
      </w:tblGrid>
      <w:tr w:rsidR="00696A59" w:rsidRPr="0003469A" w14:paraId="1F04A398" w14:textId="77777777">
        <w:tc>
          <w:tcPr>
            <w:tcW w:w="9994" w:type="dxa"/>
            <w:tcBorders>
              <w:top w:val="single" w:sz="6" w:space="0" w:color="A9BBC9"/>
              <w:left w:val="single" w:sz="6" w:space="0" w:color="A9BBC9"/>
              <w:bottom w:val="single" w:sz="6" w:space="0" w:color="A9BBC9"/>
              <w:right w:val="single" w:sz="6" w:space="0" w:color="A9BBC9"/>
            </w:tcBorders>
          </w:tcPr>
          <w:p>
            <w:pPr>
              <w:tabs>
                <w:tab w:val="left" w:pos="360"/>
              </w:tabs>
              <w:spacing w:after="40" w:line="240" w:lineRule="auto"/>
              <w:ind w:left="360" w:hanging="360"/>
              <w:jc w:val="both"/>
              <w:rPr>
                <w:sz w:val="18"/>
              </w:rPr>
            </w:pPr>
            <w:r>
              <w:rPr>
                <w:sz w:val="18"/>
              </w:rPr>
              <w:t xml:space="preserve">•	</w:t>
            </w:r>
            <w:r>
              <w:rPr>
                <w:b/>
                <w:sz w:val="18"/>
              </w:rPr>
              <w:t xml:space="preserve">Home and Sign up / Log in: </w:t>
            </w:r>
            <w:r>
              <w:rPr>
                <w:sz w:val="18"/>
              </w:rPr>
              <w:t xml:space="preserve">introduction, featured plants, recent listings and account access.</w:t>
            </w:r>
          </w:p>
          <w:p>
            <w:pPr>
              <w:tabs>
                <w:tab w:val="left" w:pos="360"/>
              </w:tabs>
              <w:spacing w:after="40" w:line="240" w:lineRule="auto"/>
              <w:ind w:left="360" w:hanging="360"/>
              <w:jc w:val="both"/>
              <w:rPr>
                <w:sz w:val="18"/>
              </w:rPr>
            </w:pPr>
            <w:r>
              <w:rPr>
                <w:sz w:val="18"/>
              </w:rPr>
              <w:t xml:space="preserve">•	</w:t>
            </w:r>
            <w:r>
              <w:rPr>
                <w:b/>
                <w:sz w:val="18"/>
              </w:rPr>
              <w:t xml:space="preserve">Dashboard: </w:t>
            </w:r>
            <w:r>
              <w:rPr>
                <w:sz w:val="18"/>
              </w:rPr>
              <w:t xml:space="preserve">due care tasks, recent health changes and new exchange requests.</w:t>
            </w:r>
          </w:p>
          <w:p>
            <w:pPr>
              <w:tabs>
                <w:tab w:val="left" w:pos="360"/>
              </w:tabs>
              <w:spacing w:after="40" w:line="240" w:lineRule="auto"/>
              <w:ind w:left="360" w:hanging="360"/>
              <w:jc w:val="both"/>
              <w:rPr>
                <w:sz w:val="18"/>
              </w:rPr>
            </w:pPr>
            <w:r>
              <w:rPr>
                <w:sz w:val="18"/>
              </w:rPr>
              <w:t xml:space="preserve">•	</w:t>
            </w:r>
            <w:r>
              <w:rPr>
                <w:b/>
                <w:sz w:val="18"/>
              </w:rPr>
              <w:t xml:space="preserve">My Garden, Plant profile and Add/Edit plant: </w:t>
            </w:r>
            <w:r>
              <w:rPr>
                <w:sz w:val="18"/>
              </w:rPr>
              <w:t xml:space="preserve">collections, photos, care guide and health timeline.</w:t>
            </w:r>
          </w:p>
          <w:p>
            <w:pPr>
              <w:tabs>
                <w:tab w:val="left" w:pos="360"/>
              </w:tabs>
              <w:spacing w:after="40" w:line="240" w:lineRule="auto"/>
              <w:ind w:left="360" w:hanging="360"/>
              <w:jc w:val="both"/>
              <w:rPr>
                <w:sz w:val="18"/>
              </w:rPr>
            </w:pPr>
            <w:r>
              <w:rPr>
                <w:sz w:val="18"/>
              </w:rPr>
              <w:t xml:space="preserve">•	</w:t>
            </w:r>
            <w:r>
              <w:rPr>
                <w:b/>
                <w:sz w:val="18"/>
              </w:rPr>
              <w:t xml:space="preserve">Explore: </w:t>
            </w:r>
            <w:r>
              <w:rPr>
                <w:sz w:val="18"/>
              </w:rPr>
              <w:t xml:space="preserve">search and filter community plants and members.</w:t>
            </w:r>
          </w:p>
          <w:p>
            <w:pPr>
              <w:tabs>
                <w:tab w:val="left" w:pos="360"/>
              </w:tabs>
              <w:spacing w:after="40" w:line="240" w:lineRule="auto"/>
              <w:ind w:left="360" w:hanging="360"/>
              <w:jc w:val="both"/>
              <w:rPr>
                <w:sz w:val="18"/>
              </w:rPr>
            </w:pPr>
            <w:r>
              <w:rPr>
                <w:sz w:val="18"/>
              </w:rPr>
              <w:t xml:space="preserve">•	</w:t>
            </w:r>
            <w:r>
              <w:rPr>
                <w:b/>
                <w:sz w:val="18"/>
              </w:rPr>
              <w:t xml:space="preserve">Exchange, Listing detail, Create listing and My Exchanges: </w:t>
            </w:r>
            <w:r>
              <w:rPr>
                <w:sz w:val="18"/>
              </w:rPr>
              <w:t xml:space="preserve">browse, post and manage swaps and ratings.</w:t>
            </w:r>
          </w:p>
          <w:p>
            <w:pPr>
              <w:tabs>
                <w:tab w:val="left" w:pos="360"/>
              </w:tabs>
              <w:spacing w:after="40" w:line="240" w:lineRule="auto"/>
              <w:ind w:left="360" w:hanging="360"/>
              <w:jc w:val="both"/>
              <w:rPr>
                <w:sz w:val="18"/>
              </w:rPr>
            </w:pPr>
            <w:r>
              <w:rPr>
                <w:sz w:val="18"/>
              </w:rPr>
              <w:t xml:space="preserve">•	</w:t>
            </w:r>
            <w:r>
              <w:rPr>
                <w:b/>
                <w:sz w:val="18"/>
              </w:rPr>
              <w:t xml:space="preserve">Public profile and Settings: </w:t>
            </w:r>
            <w:r>
              <w:rPr>
                <w:sz w:val="18"/>
              </w:rPr>
              <w:t xml:space="preserve">a member’s public collections and rating; account settings.</w:t>
            </w:r>
          </w:p>
          <w:p>
            <w:pPr>
              <w:spacing w:after="0" w:line="240" w:lineRule="auto"/>
              <w:jc w:val="both"/>
              <w:rPr>
                <w:sz w:val="18"/>
              </w:rPr>
            </w:pPr>
            <w:r>
              <w:rPr>
                <w:b/>
                <w:sz w:val="18"/>
              </w:rPr>
              <w:t xml:space="preserve">Navigation: </w:t>
            </w:r>
            <w:r>
              <w:rPr>
                <w:sz w:val="18"/>
              </w:rPr>
              <w:t xml:space="preserve">a top bar (Dashboard, My Garden, Explore, Exchange, Add plant) that becomes a menu button on phones. Visitors can browse Explore and Exchange; changing data requires login.</w:t>
            </w:r>
          </w:p>
        </w:tc>
      </w:tr>
    </w:tbl>
    <w:p w14:paraId="1004CBC6" w14:textId="77777777" w:rsidR="00696A59" w:rsidRPr="0003469A" w:rsidRDefault="00696A59">
      <w:pPr>
        <w:spacing w:after="0"/>
        <w:rPr>
          <w:sz w:val="20"/>
        </w:rPr>
      </w:pPr>
    </w:p>
    <w:p w14:paraId="230A1E55" w14:textId="77777777" w:rsidR="00696A59" w:rsidRPr="0003469A" w:rsidRDefault="00000000">
      <w:pPr>
        <w:rPr>
          <w:sz w:val="20"/>
        </w:rPr>
      </w:pPr>
      <w:r w:rsidRPr="0003469A">
        <w:rPr>
          <w:b/>
          <w:color w:val="184364"/>
          <w:sz w:val="20"/>
        </w:rPr>
        <w:t>8. Expected Outcome</w:t>
      </w:r>
    </w:p>
    <w:p w14:paraId="563A6D95" w14:textId="77777777" w:rsidR="00696A59" w:rsidRPr="0003469A" w:rsidRDefault="00000000">
      <w:pPr>
        <w:rPr>
          <w:sz w:val="20"/>
        </w:rPr>
      </w:pPr>
      <w:r w:rsidRPr="0003469A">
        <w:rPr>
          <w:sz w:val="20"/>
        </w:rPr>
        <w:t>Describe the website and working functionality your group expects to deliver.</w:t>
      </w:r>
    </w:p>
    <w:tbl>
      <w:tblPr>
        <w:tblW w:w="0" w:type="auto"/>
        <w:tblLayout w:type="fixed"/>
        <w:tblLook w:val="04A0" w:firstRow="1" w:lastRow="0" w:firstColumn="1" w:lastColumn="0" w:noHBand="0" w:noVBand="1"/>
      </w:tblPr>
      <w:tblGrid>
        <w:gridCol w:w="10129"/>
      </w:tblGrid>
      <w:tr w:rsidR="00696A59" w:rsidRPr="0003469A" w14:paraId="598CC36D" w14:textId="77777777" w:rsidTr="0003469A">
        <w:tc>
          <w:tcPr>
            <w:tcW w:w="10129" w:type="dxa"/>
            <w:tcBorders>
              <w:top w:val="single" w:sz="6" w:space="0" w:color="A9BBC9"/>
              <w:left w:val="single" w:sz="6" w:space="0" w:color="A9BBC9"/>
              <w:bottom w:val="single" w:sz="6" w:space="0" w:color="A9BBC9"/>
              <w:right w:val="single" w:sz="6" w:space="0" w:color="A9BBC9"/>
            </w:tcBorders>
          </w:tcPr>
          <w:p>
            <w:pPr>
              <w:spacing w:after="0" w:line="240" w:lineRule="auto"/>
              <w:jc w:val="both"/>
              <w:rPr>
                <w:sz w:val="18"/>
              </w:rPr>
            </w:pPr>
            <w:r>
              <w:rPr>
                <w:sz w:val="18"/>
              </w:rPr>
              <w:t xml:space="preserve">A working, mobile-responsive PlantFolio website on XAMPP where members register, build plant profiles and collections, log health updates, see care reminders, explore and like community plants, and post, request and rate exchanges – tested end to end by adding a plant, recording a health issue and trading a plant. The group will also deliver the MySQL schema and ER diagram, source code on GitHub and a live demo. Photo-based identification, email reminders and online hosting are future work.</w:t>
            </w:r>
          </w:p>
        </w:tc>
      </w:tr>
    </w:tbl>
    <w:p w14:paraId="0A6D7251" w14:textId="77777777" w:rsidR="0003469A" w:rsidRPr="0003469A" w:rsidRDefault="0003469A" w:rsidP="0003469A">
      <w:pPr>
        <w:rPr>
          <w:sz w:val="20"/>
        </w:rPr>
      </w:pPr>
    </w:p>
    <w:sectPr w:rsidR="0003469A" w:rsidRPr="0003469A" w:rsidSect="00034616">
      <w:footerReference w:type="default" r:id="rId8"/>
      <w:pgSz w:w="12240" w:h="15840"/>
      <w:pgMar w:top="893" w:right="1123" w:bottom="835"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813E9" w14:textId="77777777" w:rsidR="00366F75" w:rsidRDefault="00366F75">
      <w:pPr>
        <w:spacing w:after="0" w:line="240" w:lineRule="auto"/>
      </w:pPr>
      <w:r>
        <w:separator/>
      </w:r>
    </w:p>
  </w:endnote>
  <w:endnote w:type="continuationSeparator" w:id="0">
    <w:p w14:paraId="6D13AAF6" w14:textId="77777777" w:rsidR="00366F75" w:rsidRDefault="00366F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888F1" w14:textId="399DE953" w:rsidR="00696A59" w:rsidRDefault="00000000">
    <w:pPr>
      <w:pStyle w:val="Footer"/>
      <w:jc w:val="right"/>
    </w:pPr>
    <w:r>
      <w:rPr>
        <w:sz w:val="16"/>
      </w:rPr>
      <w:t xml:space="preserve">CMIS </w:t>
    </w:r>
    <w:proofErr w:type="gramStart"/>
    <w:r>
      <w:rPr>
        <w:sz w:val="16"/>
      </w:rPr>
      <w:t>3124  •</w:t>
    </w:r>
    <w:proofErr w:type="gramEnd"/>
    <w:r>
      <w:rPr>
        <w:sz w:val="16"/>
      </w:rPr>
      <w:t xml:space="preserve">  Group project proposal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BA730" w14:textId="77777777" w:rsidR="00366F75" w:rsidRDefault="00366F75">
      <w:pPr>
        <w:spacing w:after="0" w:line="240" w:lineRule="auto"/>
      </w:pPr>
      <w:r>
        <w:separator/>
      </w:r>
    </w:p>
  </w:footnote>
  <w:footnote w:type="continuationSeparator" w:id="0">
    <w:p w14:paraId="32A185E7" w14:textId="77777777" w:rsidR="00366F75" w:rsidRDefault="00366F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0400232">
    <w:abstractNumId w:val="8"/>
  </w:num>
  <w:num w:numId="2" w16cid:durableId="67963369">
    <w:abstractNumId w:val="6"/>
  </w:num>
  <w:num w:numId="3" w16cid:durableId="2129080113">
    <w:abstractNumId w:val="5"/>
  </w:num>
  <w:num w:numId="4" w16cid:durableId="525564057">
    <w:abstractNumId w:val="4"/>
  </w:num>
  <w:num w:numId="5" w16cid:durableId="1900481177">
    <w:abstractNumId w:val="7"/>
  </w:num>
  <w:num w:numId="6" w16cid:durableId="721174126">
    <w:abstractNumId w:val="3"/>
  </w:num>
  <w:num w:numId="7" w16cid:durableId="733741761">
    <w:abstractNumId w:val="2"/>
  </w:num>
  <w:num w:numId="8" w16cid:durableId="1915775485">
    <w:abstractNumId w:val="1"/>
  </w:num>
  <w:num w:numId="9" w16cid:durableId="90321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69A"/>
    <w:rsid w:val="0006063C"/>
    <w:rsid w:val="0015074B"/>
    <w:rsid w:val="0029639D"/>
    <w:rsid w:val="00326F90"/>
    <w:rsid w:val="00332030"/>
    <w:rsid w:val="00366F75"/>
    <w:rsid w:val="005864DD"/>
    <w:rsid w:val="00696A59"/>
    <w:rsid w:val="00AA1D8D"/>
    <w:rsid w:val="00B47730"/>
    <w:rsid w:val="00C468B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4FA4642"/>
  <w14:defaultImageDpi w14:val="300"/>
  <w15:docId w15:val="{88BCC533-92FC-47DE-BDAB-CB9B7A521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145</Words>
  <Characters>827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nethminib@wyb.ac.lk</cp:lastModifiedBy>
  <cp:revision>3</cp:revision>
  <dcterms:created xsi:type="dcterms:W3CDTF">2013-12-23T23:15:00Z</dcterms:created>
  <dcterms:modified xsi:type="dcterms:W3CDTF">2026-10-21T10:41:00Z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94009cd25fcdece495596ec544ed2d8c1a808f9ca72e7824f9216a17ddbd0d7e</vt:lpwstr>
  </property>
</Properties>
</file>