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  <w:br/>
        <w:t xml:space="preserve">Федеральное государственное автономное образовательное учреждение</w:t>
        <w:br/>
        <w:t xml:space="preserve">высшего образования</w:t>
        <w:br/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Балтийский федеральный университет имени Иммануила Канта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Кафедра цифровых технологий</w:t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Итоговая работа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 тему: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Разработка гео-сервиса по информированию о мероприятиях с использованием нейронных сетей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Выполнил: Мусин Вадим Маратович</w:t>
      </w:r>
    </w:p>
    <w:p>
      <w:pPr>
        <w:spacing w:before="0" w:after="200" w:line="276"/>
        <w:ind w:right="0" w:left="144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Руководитель: доцент ОНК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Институт высоких технологий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200" w:line="276"/>
        <w:ind w:right="0" w:left="57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Ткаченко Сергей Николаевич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Калининград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2025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Оглавление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Введение …………………………………………………… стр.2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Глава 1. Анализ гео-сервисов и технологий рекомендаций ………… стр.3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Цифровые геосервисы для информирования о мероприятиях ……… стр.3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Методы визуализации событий на карте ……………………………… стр.3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1.3.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Структура платформы событий и фильтрация данных ………… стр.4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1.4.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Потенциал использования нейросетей для рекомендаций мероприятий … стр.4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Глава 2. Разработка проекта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«MeowMap» ……………………………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стр.5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Архитектура и компоненты геосервиса ……………………………… стр.5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Инструменты и технологии разработки …………………………… стр.6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2.3.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Парсинг данных о мероприятиях из ВКонтакте …………………… стр.7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2.4.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Автообновление данных через GitHub Actions …………………… стр.7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2.5.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Интерактивная карта на Leaflet и JSON API …………………… стр.8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2.6.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Идеи по интеграции AI-доработок ………………………………… стр.8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Заключение …………………………………………………… стр.10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Список источников ……………………………………………… стр.11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Приложения …………………………………………………… стр.13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Введение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современную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эпоху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цифровых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жители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испытывают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потребность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оперативно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предстоящих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концертах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выставках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фестивалях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других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культурно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развлекательных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этих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зачастую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разрознены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публикуются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различных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интернетпорталах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социальных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сетях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затрудняет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планирование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досуга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приводит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упущенным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возможностям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Актуальной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задачей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становится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геоинформационных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которые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агрегируют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её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удобной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форме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Цель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настоящей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выпускной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квалификационной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разработать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интеллектуальный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геосервис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«MeowAfisha»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Калининграда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Этот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должен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объединять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метками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механизмы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отбора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соответствии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интересами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достижения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цели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необходимо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6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проанализировать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существующие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платформыафиши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(Afisha7, KudaGo,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Яндекс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способы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визуализации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16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выбрать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оптимальные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технологии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16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спроектировать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архитектуру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системы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включающую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модуль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автоматизированного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сбора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хранилище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пользовательский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интерфейс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16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прототип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вебприложения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использованием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JavaScript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16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исследовать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возможности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применения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алгоритмов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машинного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обучения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персонализированных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рекомендаций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Научная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новизна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заключается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интеграции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методов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искусственного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интеллекта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рекомендательных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моделей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локальный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городской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Практическая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значимость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проекта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состоит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прототип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может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быть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жителями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Калининграда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планирования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отдыха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заложенные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архитектурные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алгоритмические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решения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легко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масштабируются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другие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регионы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Глава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1.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Анализ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геосервисов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технологий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рекомендаций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1.1.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Цифровые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геосервисы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информирования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о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мероприятиях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современном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информационном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пространстве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существует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множество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онлайнплатформ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предоставляющих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сведения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предстоящих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Такие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агрегаторы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объединяют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концертах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выставках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фестивалях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встречах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единой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платформе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правило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геолокацию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показа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ближайших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типа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Afisha7, KudaGo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Яндекс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собирают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различных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источников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официального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портала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PRO.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Культура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рф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социальных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сетей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Например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7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интегрирует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нескольких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инструменты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добавления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организаторами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Платформа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KudaGo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формирует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открытую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базу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ежемесячно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пополняемую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тысячами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бесплатный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разработчиков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Социальные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ещё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богатый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источник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ВКонтакте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Facebook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анонсы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официальный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Метод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wall.get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VK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возвращает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сообщества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применяется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автоматизированного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извлечения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Анализ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существующих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платформ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показывает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тенденцию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консолидации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разрозненных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удобных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интерфейсов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поиска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месту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времени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тематике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83" w:line="312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1.2.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Методы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визуализации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событий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карте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Ключевой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элемент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геосервисов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наглядное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электронной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важно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быстро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понять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какие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проходят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рядом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поэтому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интерактивные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практически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современных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является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популярным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opensource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инструментом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интерактивных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плиточные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слои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векторные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различных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источников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отличается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легковесностью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гибкостью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качестве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подложек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применяются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OpenStreetMap,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свободные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актуальные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визуализации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применяются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приёмы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кластеризации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всплывающие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окна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подробной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категории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обусловлен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её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расширяемостью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совместимостью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различными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источниками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83" w:line="312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1.3.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Структура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платформы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событий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фильтрация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данных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Типичная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архитектура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включает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несколько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уровней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модуль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сбора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базу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API/JSON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интерфейс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доступа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фронтенд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Модуль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сбора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регулярно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сообществ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ВКонтакте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метод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wall.get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извлекает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название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место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проведения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геокодирует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сохраняет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структурированном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виде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(JSON).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хранения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представляет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содержащий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упорядоченный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тематике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фронтенд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загружает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весь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JSON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выбирает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записи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соответствующие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выбранным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критериям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необходимости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можно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расширить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архитектуру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полноценным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серверным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предоставляющим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выборку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параметрам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83" w:line="312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1.4.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Потенциал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использования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нейросетей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рекомендаций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Рекомендательные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системы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помогают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пользователям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ориентироваться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большом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объёме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области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существуют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специфические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трудности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ещё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произошло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поэтому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отсутствуют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отзывы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оценки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проблема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нового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объекта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Исследователи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отмечают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повышения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качества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рекомендаций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необходимо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учитывать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географическую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дистанцию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время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начала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предпочтения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MeowAfisha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перспективно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внедрять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гибридные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модели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комбинирующие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контентную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анализ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RSVP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социальные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связи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Например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ВКонтакте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участников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может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служить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дополнительным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фактором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формировании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персонализированной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подборки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Другим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направлением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является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нейросетевых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моделей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обработки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естественного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языка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автоматической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классификации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анонсов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выявления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скрытых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Глава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2.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Разработка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проекта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«MeowAfisha»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2.1.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Архитектура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компоненты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геосервиса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Прототип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MeowAfisha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модульную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архитектуру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состоит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следующих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компонентов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5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Интерфейс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одностраничное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вебприложение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созданное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HTML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JavaScript,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панелью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реализована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использованием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позволяющей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загружать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тайлы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OpenStreetMap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25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формате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JSON,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содержащий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актуальный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«title», «date» (YYYYMMDD), «lat», «lon», «location». </w:t>
      </w:r>
    </w:p>
    <w:p>
      <w:pPr>
        <w:numPr>
          <w:ilvl w:val="0"/>
          <w:numId w:val="25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Скрипт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парсинга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Python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скрипт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scrape_meow.py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который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VK API,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выгружает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сообщества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«Meow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Афиша 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|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Калининград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»,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извлекает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место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геокодирует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помощью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ArcGIS Geocoding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geopy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формирует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/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25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Автообновление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рабочий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процесс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GitHub Actions (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update.yml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который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запускает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каждые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6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часов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чтобы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автоматически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собирать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свежие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анонсы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коммитить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репозиторий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Развёртывание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статического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сайта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осуществляется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GitHub Pages,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обеспечивает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бесплатный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хостинг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простоту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эксплуатации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Отказ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традиционного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бэкенда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уменьшить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стоимость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поддержки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упростить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инфраструктуру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масштаба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Калининграда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десятки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неделю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подход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использованием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статических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клиентского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рендеринга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достаточен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2.2.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Инструменты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технологии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разработки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Meow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Map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использовались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проверенные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opensource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инструменты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обеспечило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гибкость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минимальные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затраты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Основные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технологии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0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Источник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 VK: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сообщество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«Meow Records»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ВКонтакте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основная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площадка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анонсов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Доступ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постам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осуществляется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метод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i/>
          <w:color w:val="000000"/>
          <w:spacing w:val="0"/>
          <w:position w:val="0"/>
          <w:sz w:val="24"/>
          <w:shd w:fill="auto" w:val="clear"/>
        </w:rPr>
        <w:t xml:space="preserve">wall.get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VK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параметрами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domain, count, offset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access_token,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структурированный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JSON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избегать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парсинга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HTML. </w:t>
      </w:r>
    </w:p>
    <w:p>
      <w:pPr>
        <w:numPr>
          <w:ilvl w:val="0"/>
          <w:numId w:val="30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Язык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Python: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парсинга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выбран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Python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благодаря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богатой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экосистеме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Скрипт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requests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HTTP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запросов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re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поиска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шаблонов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тексте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pandas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структурирования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geopy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геокодирования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30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Геокодирование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ArcGIS Geocoding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конвертацию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координаты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бесплатном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режиме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достаточно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нескольких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сотен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запросов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день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Альтернативой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являются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Nominatim (OSM)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Яндекс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Геокодер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ArcGIS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выбран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простоту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точность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30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Фронтенд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JavaScript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реализованы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клиенте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лишних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зависимостей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выбирает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скрипт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Дизайн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минималистичен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занимает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большую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экрана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сверху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расположена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панель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 и кнопкой открытия списка ближайших мероприятий.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0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CI/CD: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GitHub Actions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автоматического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Workflow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выполняет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проверку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изменений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запускает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случае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коммитит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новые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самым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поддерживая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актуальность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участия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администратора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2.3.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Парсинг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данных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о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мероприятиях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из ВКонтакте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scrape_meow.py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выполняет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последовательные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шаги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Получение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постов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VK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выгружается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несколько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тысяч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последних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записей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стены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сообщества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параметры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offset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Между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запросами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делается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пауза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чтобы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превысить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лимиты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API. </w:t>
      </w:r>
    </w:p>
    <w:p>
      <w:pPr>
        <w:numPr>
          <w:ilvl w:val="0"/>
          <w:numId w:val="3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Извлечение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структуры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анализируется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регулярными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выражениями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Алгоритм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ищет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шаблон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место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название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площадки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спецсимвола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Если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место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отсутствуют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пропускается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Найденные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дополняются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текущим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годом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приводятся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формату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YYYYMMDD. </w:t>
      </w:r>
    </w:p>
    <w:p>
      <w:pPr>
        <w:numPr>
          <w:ilvl w:val="0"/>
          <w:numId w:val="3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Геокодирование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найденные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передаются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ArcGIS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geopy,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которая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возвращает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координаты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отсутствии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координат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удаляется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34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Формирование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JSON: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сортируется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сохраняется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Каждая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запись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содержит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название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широту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долготу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человекочитаемый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Такой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подход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обеспечивает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независимость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изменений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верстке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сайта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ВКонтакте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сокращает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время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обработки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2.4.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Автообновление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данных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через 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GitHub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 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Actions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поддержания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актуальности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используется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GitHub Actions. Workflow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update.yml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настроен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запуск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каждые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шесть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выполняет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следующие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шаги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9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checkout: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клонирует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репозиторий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39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setuppython: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устанавливает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зависимости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39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run: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запускает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передачей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токена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VK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переменные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окружения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39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commit &amp; push: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случае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изменений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коммитит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обновлённый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обратно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Этот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механизм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обеспечивает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бесперебойное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новых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анонсов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вмешательства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разработчика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обновлений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можно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адаптировать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например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увеличивать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выходные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дни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когда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больше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2.5.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Интерактивная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карта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на 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OpenLayers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 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JSON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 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API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Фронтенд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реализован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максимально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просто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открытии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страницы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загружаются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Затем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выполняется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вычисление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минимальной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максимальной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ограничения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элемента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&lt;input type="date"&gt;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4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текущей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ближайшей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4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функция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updateMap(selectedDate)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очищает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существующие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добавляет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новые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Каждая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точка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снабжается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всплывающим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окном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названием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44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количество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отображается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рядом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обеспечивает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поддержку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основных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браузеров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мобильных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устройств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Интерфейс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минималистичен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занимает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основное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пространство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делает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работу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интуитивно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понятной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2.6.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Идеи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интеграции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AI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доработок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Хотя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текущая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версия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MeowMap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предоставляет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базовый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функционал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перспективы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развития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связаны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внедрением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искусственного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интеллекта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Возможные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направления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9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Персонализация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рекомендательной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системы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которая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будет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предлагать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учитывая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историю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взаимодействия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предпочтения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Возможно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применение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факторизационных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моделей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нейронных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сетей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49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Автоматическая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классификация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моделей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обработки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естественного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языка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(NLP)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определения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типа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тексту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анонса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нерелевантных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записей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модерации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контента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49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Анализ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популярности</w:t>
      </w:r>
      <w:r>
        <w:rPr>
          <w:rFonts w:ascii="Verdana" w:hAnsi="Verdana" w:cs="Verdana" w:eastAsia="Verdana"/>
          <w:b/>
          <w:color w:val="000000"/>
          <w:spacing w:val="0"/>
          <w:position w:val="0"/>
          <w:sz w:val="24"/>
          <w:shd w:fill="auto" w:val="clear"/>
        </w:rPr>
        <w:t xml:space="preserve">: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основе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взаимодействии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лайки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комментарии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количество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участников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предсказывать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посещаемость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ранжировать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ожидаемой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популярности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Реализация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этих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идей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повысит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ценность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приблизит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классу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умных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городских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информационных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систем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Заключение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ходе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выполнения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выпускной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квалификационной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была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достигнута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поставленная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цель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разработан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прототип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геоинформационного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информирования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жителей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Калининграда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культурных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Были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решены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ключевые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задачи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проведён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анализ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существующих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агрегаторов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выявлены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достоинства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недостатки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5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изучены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методы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визуализации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обоснован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свободных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картографических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OpenStreetMap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фронтенда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5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спроектирована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структура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платформы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включающая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сбор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VK,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хранение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автоматическую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актуализацию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5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Python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скрипт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парсинга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сообщества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ВКонтакте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извлечения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геокодирования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адресов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54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реализован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механизм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непрерывной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интеграции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GitHub Actions,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обеспечивающий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автоматическое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базы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каждые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6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часов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</w:p>
    <w:p>
      <w:pPr>
        <w:numPr>
          <w:ilvl w:val="0"/>
          <w:numId w:val="54"/>
        </w:numPr>
        <w:tabs>
          <w:tab w:val="left" w:pos="1134" w:leader="none"/>
          <w:tab w:val="left" w:pos="709" w:leader="none"/>
        </w:tabs>
        <w:spacing w:before="0" w:after="283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построен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минималистичный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интерфейс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интерактивной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фильтром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Полученный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прототип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демонстрирует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жизнеспособность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выбранных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технологий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может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быть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использован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жителями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так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гостями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Работа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заложила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основу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дальнейшего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развития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сервиса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расширения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покрытия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добавление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других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источников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внедрения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пользовательских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аккаунтов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интеграции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систем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персональных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рекомендаций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создания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мобильного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приложения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Комбинация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геоинформационных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технологий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методами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искусственного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интеллекта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обладает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значительным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потенциалом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позволяя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сделать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поиск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удобным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персонализированным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Проект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MeowAfisha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перспективе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может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стать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частью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интеллектуальной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городской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инфраструктуры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помогая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людям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узнавать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интересных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буквально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кончиках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пальцев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Список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источников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Борщева 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вытянуть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официальный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//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Хабр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2022.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https://habr.com/ru/articles/662858/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AlekseyBr.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Афиша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7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интегрировать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4 API,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чтобы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разродиться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собственным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//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Хабр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13.01.2022.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https://habr.com/ru/articles/645429/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VK Developers.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Официальная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документация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VK API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https://dev.vk.com/method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28.07.2025).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API KudaGo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открытая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база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мест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Документация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разработчиков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2017.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https://docs.kudago.com/api/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28.07.2025).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Портал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«PRO.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Культура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рф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»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единая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база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культурных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России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Документация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API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2.4,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Минкультуры РФ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2019.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https://pro.culture.ru/api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Esri. ArcGIS Geocoding Service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REST API Documentation, 2025.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https://developers.arcgis.com/rest/geocode/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20.07.2025).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OpenLayers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JavaScript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библиотека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интерактивных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Официальный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сайт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2025.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https://openlayers.org/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20.07.2025).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OpenStreetMap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открытые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географические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данные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мира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https://www.openstreetmap.org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20.07.2025).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Jain A. Answer to “How to list event details in a calendar card display and filter events” // StackExchange: User Experience, 2015.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https://ux.stackexchange.com/questions/87668/how-to-list-event-details-in-a-calendar-card-display-and-filter-events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NVIDIA. What Is a Recommendation System? // AI Glossary, NVIDIA, 2024.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https://www.nvidia.com/en-us/glossary/recommendation-system/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de Macedo A.Q., Marinho L.B. Event Recommendation in Eventbased Social Networks // Proc. of Social Personalization Workshop, CEURWS Vol. 1210, 2014. 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13.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Kaggle. Event Recommendation Engine Challenge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Competition, 2013.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https://www.kaggle.com/c/event-recommendation-engine-challenge/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numPr>
          <w:ilvl w:val="0"/>
          <w:numId w:val="58"/>
        </w:numPr>
        <w:tabs>
          <w:tab w:val="left" w:pos="1134" w:leader="none"/>
          <w:tab w:val="left" w:pos="709" w:leader="none"/>
        </w:tabs>
        <w:spacing w:before="0" w:after="0" w:line="312"/>
        <w:ind w:right="0" w:left="709" w:hanging="283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Perumalla P. Event Recommendation Engine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project report,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2020.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—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URL: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https://pruthviperumalla.github.io/Event-Recommender-System/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обращения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 01.07.2025). </w:t>
      </w:r>
    </w:p>
    <w:p>
      <w:pPr>
        <w:tabs>
          <w:tab w:val="left" w:pos="1134" w:leader="none"/>
          <w:tab w:val="left" w:pos="709" w:leader="none"/>
        </w:tabs>
        <w:spacing w:before="0" w:after="0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1134" w:leader="none"/>
          <w:tab w:val="left" w:pos="709" w:leader="none"/>
        </w:tabs>
        <w:spacing w:before="0" w:after="0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1134" w:leader="none"/>
          <w:tab w:val="left" w:pos="709" w:leader="none"/>
        </w:tabs>
        <w:spacing w:before="0" w:after="0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Приложения</w:t>
      </w: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Приложение 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Скриншоты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интерфейса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пользователя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приложении 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приведены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примеры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интерфейса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MeowAfisha: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главный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экран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картой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Калининграда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отмеченными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;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всплывающее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окно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информацией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мероприятии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83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object w:dxaOrig="6926" w:dyaOrig="15355">
          <v:rect xmlns:o="urn:schemas-microsoft-com:office:office" xmlns:v="urn:schemas-microsoft-com:vml" id="rectole0000000000" style="width:346.300000pt;height:76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2"/>
        </w:objec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         </w:t>
      </w:r>
      <w:r>
        <w:object w:dxaOrig="7063" w:dyaOrig="15467">
          <v:rect xmlns:o="urn:schemas-microsoft-com:office:office" xmlns:v="urn:schemas-microsoft-com:vml" id="rectole0000000001" style="width:353.150000pt;height:773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4"/>
        </w:objec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283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83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0" w:after="12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Приложение Б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Фрагменты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программного</w:t>
      </w:r>
      <w:r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кода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Ниже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приведён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пример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скрипта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инициализации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index.html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&lt;div id="controls"&gt;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&lt;label for="event-date"&gt;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Дата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:&lt;/label&gt;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&lt;input type="date" id="event-date"&gt;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&lt;span id="count"&gt;&lt;/span&gt;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&lt;div id="map"&gt;&lt;/div&gt;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&lt;script src="https://cdn.jsdelivr.net/npm/ol@10.6.0/ol.js"&gt;&lt;/script&gt;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&lt;script&gt;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const JSON_URL = "events.json";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const map = new ol.Map({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target: "map",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layers: [ new ol.layer.Tile({ source: new ol.source.OSM() }) ],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view: new ol.View({ center: ol.proj.fromLonLat([20.45, 54.71]), zoom: 11 })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let markers = [];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function clearMarkers() { markers.forEach(m =&gt; map.removeLayer(m)); markers = []; }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function addEventMarker(ev) {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const marker = new ol.Feature({ geometry: new ol.geom.Point(ol.proj.fromLonLat([ev.lon, ev.lat])) });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marker.setStyle(new ol.style.Style({ image: new ol.style.Circle({ radius: 6, fill: new ol.style.Fill({ color: "#ff5722" }) }) }));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const vector = new ol.layer.Vector({ source: new ol.source.Vector({ features: [marker] }) });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marker.set("popup", `&lt;b&gt;${ev.title}&lt;/b&gt;&lt;br&gt;${ev.location}&lt;br&gt;${ev.date}`);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markers.push(vector);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map.addLayer(vector);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function updateMap(selectedDate) {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clearMarkers();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const todays = events.filter(e =&gt; e.date === selectedDate);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todays.forEach(addEventMarker);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document.getElementById("count").textContent = `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мероприятий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: ${todays.length}`;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let events = [];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fetch(JSON_URL).then(r =&gt; r.json()).then(data =&gt; {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events = data.sort((a,b) =&gt; a.date.localeCompare(b.date));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const dateInput = document.getElementById("event-date");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dateInput.min = events[0].date;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dateInput.max = events[events.length-1].date;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const today = new Date().toISOString().slice(0,10);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const firstDate = events.find(e =&gt; e.date &gt;= today) ? today : events[0].date;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dateInput.value = firstDate;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updateMap(firstDate);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  dateInput.addEventListener("change", e =&gt; updateMap(e.target.value));</w:t>
      </w:r>
    </w:p>
    <w:p>
      <w:pPr>
        <w:spacing w:before="0" w:after="0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  });</w:t>
      </w:r>
    </w:p>
    <w:p>
      <w:pPr>
        <w:spacing w:before="0" w:after="283" w:line="240"/>
        <w:ind w:right="0" w:left="0" w:firstLine="0"/>
        <w:jc w:val="left"/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</w:pP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0"/>
          <w:shd w:fill="auto" w:val="clear"/>
        </w:rPr>
        <w:t xml:space="preserve">&lt;/script&gt;</w:t>
      </w:r>
    </w:p>
    <w:p>
      <w:pPr>
        <w:spacing w:before="0" w:after="283" w:line="312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Этот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код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инициирует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карту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OpenLayers,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загружает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тайлы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OSM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отображает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события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из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Mono" w:hAnsi="Liberation Mono" w:cs="Liberation Mono" w:eastAsia="Liberation Mono"/>
          <w:color w:val="000000"/>
          <w:spacing w:val="0"/>
          <w:position w:val="0"/>
          <w:sz w:val="24"/>
          <w:shd w:fill="auto" w:val="clear"/>
        </w:rPr>
        <w:t xml:space="preserve">events.json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выборе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даты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маркеров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обновляется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каждый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маркер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имеет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всплывающее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окно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подробностями</w:t>
      </w:r>
      <w:r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16">
    <w:abstractNumId w:val="48"/>
  </w:num>
  <w:num w:numId="25">
    <w:abstractNumId w:val="42"/>
  </w:num>
  <w:num w:numId="30">
    <w:abstractNumId w:val="36"/>
  </w:num>
  <w:num w:numId="34">
    <w:abstractNumId w:val="30"/>
  </w:num>
  <w:num w:numId="39">
    <w:abstractNumId w:val="24"/>
  </w:num>
  <w:num w:numId="44">
    <w:abstractNumId w:val="18"/>
  </w:num>
  <w:num w:numId="49">
    <w:abstractNumId w:val="12"/>
  </w:num>
  <w:num w:numId="54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Mode="External" Target="https://www.openstreetmap.org/" Id="docRId7" Type="http://schemas.openxmlformats.org/officeDocument/2006/relationships/hyperlink" /><Relationship TargetMode="External" Target="https://www.kaggle.com/c/event-recommendation-engine-challenge/" Id="docRId10" Type="http://schemas.openxmlformats.org/officeDocument/2006/relationships/hyperlink" /><Relationship Target="embeddings/oleObject1.bin" Id="docRId14" Type="http://schemas.openxmlformats.org/officeDocument/2006/relationships/oleObject" /><Relationship TargetMode="External" Target="https://dev.vk.com/method" Id="docRId2" Type="http://schemas.openxmlformats.org/officeDocument/2006/relationships/hyperlink" /><Relationship TargetMode="External" Target="https://openlayers.org/" Id="docRId6" Type="http://schemas.openxmlformats.org/officeDocument/2006/relationships/hyperlink" /><Relationship TargetMode="External" Target="https://habr.com/ru/articles/645429/" Id="docRId1" Type="http://schemas.openxmlformats.org/officeDocument/2006/relationships/hyperlink" /><Relationship TargetMode="External" Target="https://pruthviperumalla.github.io/Event-Recommender-System/" Id="docRId11" Type="http://schemas.openxmlformats.org/officeDocument/2006/relationships/hyperlink" /><Relationship Target="media/image1.wmf" Id="docRId15" Type="http://schemas.openxmlformats.org/officeDocument/2006/relationships/image" /><Relationship TargetMode="External" Target="https://developers.arcgis.com/rest/geocode/" Id="docRId5" Type="http://schemas.openxmlformats.org/officeDocument/2006/relationships/hyperlink" /><Relationship TargetMode="External" Target="https://www.nvidia.com/en-us/glossary/recommendation-system/" Id="docRId9" Type="http://schemas.openxmlformats.org/officeDocument/2006/relationships/hyperlink" /><Relationship TargetMode="External" Target="https://habr.com/ru/articles/662858/" Id="docRId0" Type="http://schemas.openxmlformats.org/officeDocument/2006/relationships/hyperlink" /><Relationship Target="embeddings/oleObject0.bin" Id="docRId12" Type="http://schemas.openxmlformats.org/officeDocument/2006/relationships/oleObject" /><Relationship Target="numbering.xml" Id="docRId16" Type="http://schemas.openxmlformats.org/officeDocument/2006/relationships/numbering" /><Relationship TargetMode="External" Target="https://pro.culture.ru/api" Id="docRId4" Type="http://schemas.openxmlformats.org/officeDocument/2006/relationships/hyperlink" /><Relationship TargetMode="External" Target="https://ux.stackexchange.com/questions/87668/how-to-list-event-details-in-a-calendar-card-display-and-filter-events" Id="docRId8" Type="http://schemas.openxmlformats.org/officeDocument/2006/relationships/hyperlink" /><Relationship Target="media/image0.wmf" Id="docRId13" Type="http://schemas.openxmlformats.org/officeDocument/2006/relationships/image" /><Relationship TargetMode="External" Target="https://docs.kudago.com/api/" Id="docRId3" Type="http://schemas.openxmlformats.org/officeDocument/2006/relationships/hyperlink" /></Relationships>
</file>