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56" w:rsidRDefault="00AC5156" w:rsidP="00B6223B">
      <w:pPr>
        <w:pStyle w:val="Heading2"/>
        <w:ind w:right="1620"/>
      </w:pPr>
      <w:r>
        <w:t xml:space="preserve">Schedule of Course Activities:  Session </w:t>
      </w:r>
      <w:r w:rsidR="006626C4">
        <w:t>4</w:t>
      </w:r>
    </w:p>
    <w:p w:rsidR="00AC5156" w:rsidRDefault="00B871D8" w:rsidP="00B871D8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 w:rsidR="001A06B4">
        <w:rPr>
          <w:b w:val="0"/>
          <w:i/>
        </w:rPr>
        <w:t>C</w:t>
      </w:r>
      <w:bookmarkStart w:id="0" w:name="_GoBack"/>
      <w:bookmarkEnd w:id="0"/>
      <w:r w:rsidR="00FD3041">
        <w:rPr>
          <w:b w:val="0"/>
          <w:i/>
        </w:rPr>
        <w:t>S</w:t>
      </w:r>
      <w:r w:rsidR="00D177C3">
        <w:rPr>
          <w:b w:val="0"/>
          <w:i/>
        </w:rPr>
        <w:t xml:space="preserve"> 519</w:t>
      </w:r>
      <w:r w:rsidR="00AC5156" w:rsidRPr="007F0C53">
        <w:rPr>
          <w:b w:val="0"/>
          <w:i/>
        </w:rPr>
        <w:t xml:space="preserve">:  </w:t>
      </w:r>
      <w:r w:rsidR="00E155DA" w:rsidRPr="007F0C53">
        <w:rPr>
          <w:b w:val="0"/>
          <w:i/>
        </w:rPr>
        <w:t>Introduction to Cloud Computing</w:t>
      </w:r>
      <w:r w:rsidRPr="007F0C53">
        <w:rPr>
          <w:b w:val="0"/>
          <w:i/>
        </w:rPr>
        <w:t xml:space="preserve"> </w:t>
      </w:r>
      <w:r w:rsidR="00E155DA" w:rsidRPr="007F0C53">
        <w:rPr>
          <w:b w:val="0"/>
          <w:bCs w:val="0"/>
          <w:i/>
        </w:rPr>
        <w:t>Online-Based</w:t>
      </w:r>
      <w:r w:rsidRPr="007F0C53">
        <w:rPr>
          <w:b w:val="0"/>
          <w:bCs w:val="0"/>
          <w:i/>
        </w:rPr>
        <w:t>]</w:t>
      </w:r>
    </w:p>
    <w:p w:rsidR="00FD3041" w:rsidRDefault="00FD3041" w:rsidP="00FD3041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>
        <w:rPr>
          <w:b w:val="0"/>
          <w:i/>
        </w:rPr>
        <w:t>Instructor: John C. Chan</w:t>
      </w:r>
      <w:r w:rsidRPr="007F0C53">
        <w:rPr>
          <w:b w:val="0"/>
          <w:bCs w:val="0"/>
          <w:i/>
        </w:rPr>
        <w:t>]</w:t>
      </w:r>
    </w:p>
    <w:p w:rsidR="00FD3041" w:rsidRPr="00FD3041" w:rsidRDefault="00FD3041" w:rsidP="00FD3041"/>
    <w:p w:rsidR="00AC5156" w:rsidRDefault="00AC5156" w:rsidP="00AC5156">
      <w:pPr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1"/>
        <w:gridCol w:w="7203"/>
      </w:tblGrid>
      <w:tr w:rsidR="00AC5156" w:rsidTr="00070AA7">
        <w:tc>
          <w:tcPr>
            <w:tcW w:w="3011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Overview of Session</w:t>
            </w:r>
          </w:p>
        </w:tc>
        <w:tc>
          <w:tcPr>
            <w:tcW w:w="7203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C5156" w:rsidTr="00070AA7">
        <w:tc>
          <w:tcPr>
            <w:tcW w:w="3011" w:type="dxa"/>
          </w:tcPr>
          <w:p w:rsidR="00AC5156" w:rsidRDefault="00AC5156" w:rsidP="00AC5156">
            <w:r>
              <w:t>We will answer the following questions:</w:t>
            </w:r>
          </w:p>
        </w:tc>
        <w:tc>
          <w:tcPr>
            <w:tcW w:w="7203" w:type="dxa"/>
          </w:tcPr>
          <w:p w:rsidR="00AC5156" w:rsidRDefault="00070AA7" w:rsidP="00AC5156">
            <w:pPr>
              <w:numPr>
                <w:ilvl w:val="0"/>
                <w:numId w:val="1"/>
              </w:numPr>
            </w:pPr>
            <w:r>
              <w:t>Revi</w:t>
            </w:r>
            <w:r w:rsidR="006626C4">
              <w:t>e</w:t>
            </w:r>
            <w:r w:rsidR="003717A7">
              <w:t>w Cloud Computing Service</w:t>
            </w:r>
            <w:r w:rsidR="00AF66C0">
              <w:t>.</w:t>
            </w:r>
          </w:p>
          <w:p w:rsidR="005909DB" w:rsidRDefault="006626C4" w:rsidP="00AC5156">
            <w:pPr>
              <w:numPr>
                <w:ilvl w:val="0"/>
                <w:numId w:val="1"/>
              </w:numPr>
            </w:pPr>
            <w:r>
              <w:t>Important terminologies.</w:t>
            </w:r>
          </w:p>
          <w:p w:rsidR="00AC5156" w:rsidRDefault="0017369F" w:rsidP="00AC5156">
            <w:pPr>
              <w:numPr>
                <w:ilvl w:val="0"/>
                <w:numId w:val="1"/>
              </w:numPr>
            </w:pPr>
            <w:r>
              <w:t>The major abstract layers.</w:t>
            </w:r>
          </w:p>
          <w:p w:rsidR="00D15410" w:rsidRDefault="00B62B2A" w:rsidP="00AC5156">
            <w:pPr>
              <w:numPr>
                <w:ilvl w:val="0"/>
                <w:numId w:val="1"/>
              </w:numPr>
            </w:pPr>
            <w:r>
              <w:t>…</w:t>
            </w:r>
          </w:p>
        </w:tc>
      </w:tr>
    </w:tbl>
    <w:p w:rsidR="00AC5156" w:rsidRDefault="00AC5156" w:rsidP="00AC5156">
      <w:pPr>
        <w:rPr>
          <w:sz w:val="28"/>
        </w:rPr>
      </w:pPr>
    </w:p>
    <w:p w:rsidR="00B34958" w:rsidRDefault="00B34958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0268E4" w:rsidRPr="00767EBC" w:rsidRDefault="000268E4" w:rsidP="00767EBC">
      <w:bookmarkStart w:id="1" w:name="bm1"/>
    </w:p>
    <w:p w:rsidR="007D4E46" w:rsidRDefault="00ED61A3" w:rsidP="00D111EA">
      <w:pPr>
        <w:spacing w:after="200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90FB565" wp14:editId="79420EE3">
            <wp:extent cx="6492240" cy="40335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A3" w:rsidRDefault="00ED61A3">
      <w:pPr>
        <w:spacing w:after="200" w:line="276" w:lineRule="auto"/>
        <w:rPr>
          <w:b/>
          <w:sz w:val="40"/>
          <w:szCs w:val="40"/>
        </w:rPr>
      </w:pPr>
    </w:p>
    <w:p w:rsidR="00F951A2" w:rsidRDefault="00ED61A3">
      <w:pPr>
        <w:spacing w:after="200" w:line="276" w:lineRule="auto"/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C25805E" wp14:editId="5552A110">
            <wp:extent cx="6492240" cy="45567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A2" w:rsidRDefault="00F951A2">
      <w:pPr>
        <w:spacing w:after="200" w:line="276" w:lineRule="auto"/>
        <w:rPr>
          <w:b/>
          <w:sz w:val="40"/>
          <w:szCs w:val="40"/>
        </w:rPr>
      </w:pPr>
    </w:p>
    <w:p w:rsidR="00154FE2" w:rsidRDefault="00154FE2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5F3AA7" w:rsidRDefault="00F951A2">
      <w:pPr>
        <w:spacing w:after="200" w:line="276" w:lineRule="auto"/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3E09203" wp14:editId="1C4C4781">
            <wp:extent cx="6492240" cy="334137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A7" w:rsidRDefault="005F3AA7">
      <w:pPr>
        <w:spacing w:after="200" w:line="276" w:lineRule="auto"/>
        <w:rPr>
          <w:b/>
          <w:sz w:val="40"/>
          <w:szCs w:val="40"/>
        </w:rPr>
      </w:pPr>
    </w:p>
    <w:p w:rsidR="00154FE2" w:rsidRDefault="00154FE2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ED61A3" w:rsidRDefault="005F3AA7">
      <w:pPr>
        <w:spacing w:after="200" w:line="276" w:lineRule="auto"/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8B0F456" wp14:editId="481C1EBC">
            <wp:extent cx="6492240" cy="2646680"/>
            <wp:effectExtent l="0" t="0" r="381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1A3">
        <w:rPr>
          <w:b/>
          <w:sz w:val="40"/>
          <w:szCs w:val="40"/>
        </w:rPr>
        <w:br w:type="page"/>
      </w:r>
    </w:p>
    <w:p w:rsidR="00ED61A3" w:rsidRDefault="00ED61A3" w:rsidP="00ED61A3">
      <w:pPr>
        <w:spacing w:after="20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Cloud Service Models: the definitions.</w:t>
      </w:r>
    </w:p>
    <w:p w:rsidR="00ED61A3" w:rsidRPr="007D4E46" w:rsidRDefault="00ED61A3" w:rsidP="00ED61A3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b/>
          <w:color w:val="000000"/>
          <w:sz w:val="29"/>
          <w:szCs w:val="29"/>
        </w:rPr>
      </w:pPr>
      <w:r w:rsidRPr="007D4E46">
        <w:rPr>
          <w:rStyle w:val="mw-headline"/>
          <w:rFonts w:ascii="Arial" w:hAnsi="Arial" w:cs="Arial"/>
          <w:b/>
          <w:color w:val="000000"/>
          <w:sz w:val="29"/>
          <w:szCs w:val="29"/>
        </w:rPr>
        <w:t xml:space="preserve">Infrastructure as a service (IaaS):  </w:t>
      </w:r>
    </w:p>
    <w:p w:rsidR="00ED61A3" w:rsidRDefault="00ED61A3" w:rsidP="00ED61A3">
      <w:r>
        <w:t>I</w:t>
      </w:r>
      <w:r w:rsidRPr="007D4E46">
        <w:t>aaS offer computers – physical or (more often) virtual machines – and other resources. Iaas refers to online services that abstract user from the detail of infrastructure like physical computing resources, location, data partitioning, scaling, security, backup etc.</w:t>
      </w:r>
    </w:p>
    <w:p w:rsidR="00ED61A3" w:rsidRDefault="00ED61A3" w:rsidP="00ED61A3"/>
    <w:p w:rsidR="00ED61A3" w:rsidRPr="007D4E46" w:rsidRDefault="00ED61A3" w:rsidP="00ED61A3">
      <w:r>
        <w:t xml:space="preserve">Example of providers include VMWare, Oracle VrtualBox.  Here </w:t>
      </w:r>
      <w:r w:rsidRPr="007D4E46">
        <w:t xml:space="preserve">the cloud operational system can support large numbers of </w:t>
      </w:r>
      <w:r w:rsidRPr="00767EBC">
        <w:rPr>
          <w:highlight w:val="yellow"/>
        </w:rPr>
        <w:t>virtual machines</w:t>
      </w:r>
      <w:r w:rsidRPr="007D4E46">
        <w:t xml:space="preserve"> and the ability to scale services up and down according to customers' varying requirements.</w:t>
      </w:r>
    </w:p>
    <w:p w:rsidR="00ED61A3" w:rsidRDefault="00ED61A3" w:rsidP="00ED61A3">
      <w:pPr>
        <w:spacing w:after="200"/>
        <w:rPr>
          <w:b/>
          <w:sz w:val="40"/>
          <w:szCs w:val="40"/>
        </w:rPr>
      </w:pPr>
    </w:p>
    <w:p w:rsidR="00ED61A3" w:rsidRDefault="00ED61A3" w:rsidP="00ED61A3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b/>
          <w:color w:val="000000"/>
          <w:sz w:val="29"/>
          <w:szCs w:val="29"/>
        </w:rPr>
      </w:pPr>
      <w:r w:rsidRPr="00767EBC">
        <w:rPr>
          <w:rStyle w:val="mw-headline"/>
          <w:rFonts w:ascii="Arial" w:hAnsi="Arial" w:cs="Arial"/>
          <w:b/>
          <w:color w:val="000000"/>
          <w:sz w:val="29"/>
          <w:szCs w:val="29"/>
        </w:rPr>
        <w:t>Platform as a service (PaaS)</w:t>
      </w:r>
      <w:r>
        <w:rPr>
          <w:rStyle w:val="mw-headline"/>
          <w:rFonts w:ascii="Arial" w:hAnsi="Arial" w:cs="Arial"/>
          <w:b/>
          <w:color w:val="000000"/>
          <w:sz w:val="29"/>
          <w:szCs w:val="29"/>
        </w:rPr>
        <w:t>:</w:t>
      </w:r>
    </w:p>
    <w:p w:rsidR="00ED61A3" w:rsidRDefault="00ED61A3" w:rsidP="00ED61A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PaaS vendors offers a development environment to application developers. The provider typically develops toolkit and standards for development and channels for distribution and payment.</w:t>
      </w:r>
    </w:p>
    <w:p w:rsidR="00ED61A3" w:rsidRDefault="00ED61A3" w:rsidP="00ED61A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D61A3" w:rsidRDefault="00ED61A3" w:rsidP="00ED61A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In the PaaS models, cloud providers deliver a </w:t>
      </w:r>
      <w:r w:rsidRPr="000268E4">
        <w:rPr>
          <w:rFonts w:ascii="Arial" w:eastAsiaTheme="majorEastAsia" w:hAnsi="Arial" w:cs="Arial"/>
          <w:sz w:val="21"/>
          <w:szCs w:val="21"/>
          <w:shd w:val="clear" w:color="auto" w:fill="FFFFFF"/>
        </w:rPr>
        <w:t>computing platform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typically including operating system, programming-language execution environment, database, and web server. Application developers can develop and run their software solutions on a cloud platform </w:t>
      </w:r>
      <w:r w:rsidRPr="000268E4">
        <w:rPr>
          <w:rFonts w:ascii="Arial" w:hAnsi="Arial" w:cs="Arial"/>
          <w:color w:val="252525"/>
          <w:sz w:val="21"/>
          <w:szCs w:val="21"/>
          <w:highlight w:val="yellow"/>
          <w:shd w:val="clear" w:color="auto" w:fill="FFFFFF"/>
        </w:rPr>
        <w:t>without the cost and complexity of buying and managing the underlying hardware and software layers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ED61A3" w:rsidRDefault="00ED61A3" w:rsidP="00ED61A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D61A3" w:rsidRDefault="00ED61A3" w:rsidP="00ED61A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Example:  MobileApp Software Development Platform for Android Phones:  </w:t>
      </w:r>
      <w:hyperlink r:id="rId10" w:history="1">
        <w:r w:rsidRPr="001B156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http://phonegap.com/</w:t>
        </w:r>
      </w:hyperlink>
    </w:p>
    <w:p w:rsidR="00ED61A3" w:rsidRDefault="00ED61A3" w:rsidP="00ED61A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D61A3" w:rsidRDefault="00ED61A3" w:rsidP="00ED61A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D61A3" w:rsidRPr="00DC4190" w:rsidRDefault="00ED61A3" w:rsidP="00ED61A3">
      <w:pPr>
        <w:pStyle w:val="Heading3"/>
        <w:shd w:val="clear" w:color="auto" w:fill="FFFFFF"/>
        <w:spacing w:before="72"/>
        <w:rPr>
          <w:rFonts w:ascii="Arial" w:hAnsi="Arial" w:cs="Arial"/>
          <w:b/>
          <w:color w:val="000000"/>
          <w:sz w:val="29"/>
          <w:szCs w:val="29"/>
        </w:rPr>
      </w:pPr>
      <w:r w:rsidRPr="00DC4190">
        <w:rPr>
          <w:rStyle w:val="mw-headline"/>
          <w:rFonts w:ascii="Arial" w:hAnsi="Arial" w:cs="Arial"/>
          <w:b/>
          <w:color w:val="000000"/>
          <w:sz w:val="29"/>
          <w:szCs w:val="29"/>
        </w:rPr>
        <w:t>Software as a service (SaaS):</w:t>
      </w:r>
    </w:p>
    <w:p w:rsidR="00ED61A3" w:rsidRDefault="00ED61A3" w:rsidP="00ED61A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C419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In the software as a service (SaaS) model, users gain access to application software and databases. Cloud providers manage the infrastructure and platforms that run the applications. SaaS is sometimes referred to as </w:t>
      </w:r>
      <w:r w:rsidRPr="00735858">
        <w:rPr>
          <w:rFonts w:ascii="Arial" w:hAnsi="Arial" w:cs="Arial"/>
          <w:color w:val="252525"/>
          <w:sz w:val="21"/>
          <w:szCs w:val="21"/>
          <w:highlight w:val="yellow"/>
          <w:shd w:val="clear" w:color="auto" w:fill="FFFFFF"/>
        </w:rPr>
        <w:t>"on-demand software" and is usually priced on a pay-per-use basis</w:t>
      </w:r>
      <w:r w:rsidRPr="00DC419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or using a </w:t>
      </w:r>
      <w:r w:rsidRPr="00735858">
        <w:rPr>
          <w:rFonts w:ascii="Arial" w:hAnsi="Arial" w:cs="Arial"/>
          <w:color w:val="252525"/>
          <w:sz w:val="21"/>
          <w:szCs w:val="21"/>
          <w:highlight w:val="yellow"/>
          <w:shd w:val="clear" w:color="auto" w:fill="FFFFFF"/>
        </w:rPr>
        <w:t>subscription fee</w:t>
      </w:r>
      <w:r w:rsidRPr="00DC419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ED61A3" w:rsidRDefault="00ED61A3" w:rsidP="00ED61A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D61A3" w:rsidRDefault="00ED61A3" w:rsidP="00ED61A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Example: Flight/Trip Reservations.</w:t>
      </w:r>
    </w:p>
    <w:p w:rsidR="00D353DF" w:rsidRDefault="00D353DF">
      <w:pPr>
        <w:spacing w:after="200" w:line="276" w:lineRule="auto"/>
        <w:rPr>
          <w:b/>
          <w:sz w:val="40"/>
          <w:szCs w:val="40"/>
        </w:rPr>
      </w:pPr>
    </w:p>
    <w:p w:rsidR="00D353DF" w:rsidRDefault="00FC0BF9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Other types of cloud services are shown next.</w:t>
      </w:r>
    </w:p>
    <w:p w:rsidR="00FC0BF9" w:rsidRDefault="00FC0BF9">
      <w:pPr>
        <w:spacing w:after="200" w:line="276" w:lineRule="auto"/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0BAAD63" wp14:editId="17BB2B00">
            <wp:extent cx="6492240" cy="37592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E2" w:rsidRDefault="00154FE2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FC0BF9" w:rsidRDefault="00FC0BF9">
      <w:pPr>
        <w:spacing w:after="200" w:line="276" w:lineRule="auto"/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486174E" wp14:editId="08C08F8C">
            <wp:extent cx="6492240" cy="4304030"/>
            <wp:effectExtent l="0" t="0" r="381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4B" w:rsidRDefault="004E2F4B">
      <w:pPr>
        <w:spacing w:after="200" w:line="276" w:lineRule="auto"/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FA4D6DC" wp14:editId="3FE8880C">
            <wp:extent cx="6492240" cy="4342765"/>
            <wp:effectExtent l="0" t="0" r="381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2E" w:rsidRDefault="00BD0AAF">
      <w:pPr>
        <w:spacing w:after="200" w:line="276" w:lineRule="auto"/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CC35BAA" wp14:editId="3F4ED9C9">
            <wp:extent cx="6492240" cy="4944745"/>
            <wp:effectExtent l="0" t="0" r="381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2E" w:rsidRDefault="00F31B2E">
      <w:pPr>
        <w:spacing w:after="200" w:line="276" w:lineRule="auto"/>
        <w:rPr>
          <w:b/>
          <w:sz w:val="40"/>
          <w:szCs w:val="40"/>
        </w:rPr>
      </w:pPr>
    </w:p>
    <w:p w:rsidR="00F31B2E" w:rsidRDefault="00F31B2E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F31B2E" w:rsidRPr="00F31B2E" w:rsidRDefault="00F31B2E">
      <w:pPr>
        <w:spacing w:after="200" w:line="276" w:lineRule="auto"/>
        <w:rPr>
          <w:b/>
          <w:sz w:val="32"/>
          <w:szCs w:val="32"/>
        </w:rPr>
      </w:pPr>
      <w:r w:rsidRPr="00F31B2E">
        <w:rPr>
          <w:b/>
          <w:sz w:val="32"/>
          <w:szCs w:val="32"/>
        </w:rPr>
        <w:lastRenderedPageBreak/>
        <w:t>Back to solid ground, this video explains cloud storage, from a u</w:t>
      </w:r>
      <w:r w:rsidR="00542D12">
        <w:rPr>
          <w:b/>
          <w:sz w:val="32"/>
          <w:szCs w:val="32"/>
        </w:rPr>
        <w:t>ser point of view (i.e.  You and</w:t>
      </w:r>
      <w:r w:rsidRPr="00F31B2E">
        <w:rPr>
          <w:b/>
          <w:sz w:val="32"/>
          <w:szCs w:val="32"/>
        </w:rPr>
        <w:t xml:space="preserve"> I can relate to, like storing files, phones in the cloud).</w:t>
      </w:r>
    </w:p>
    <w:p w:rsidR="00F31B2E" w:rsidRDefault="001A06B4">
      <w:pPr>
        <w:spacing w:after="200" w:line="276" w:lineRule="auto"/>
        <w:rPr>
          <w:b/>
          <w:sz w:val="40"/>
          <w:szCs w:val="40"/>
        </w:rPr>
      </w:pPr>
      <w:hyperlink r:id="rId15" w:history="1">
        <w:r w:rsidR="00F31B2E" w:rsidRPr="00D910B1">
          <w:rPr>
            <w:rStyle w:val="Hyperlink"/>
            <w:b/>
            <w:sz w:val="40"/>
            <w:szCs w:val="40"/>
          </w:rPr>
          <w:t>https://www.youtube.com/watch?v=2vAzP5yegJE</w:t>
        </w:r>
      </w:hyperlink>
    </w:p>
    <w:p w:rsidR="00F31B2E" w:rsidRDefault="00F31B2E">
      <w:pPr>
        <w:spacing w:after="200" w:line="276" w:lineRule="auto"/>
        <w:rPr>
          <w:b/>
          <w:sz w:val="32"/>
          <w:szCs w:val="32"/>
        </w:rPr>
      </w:pPr>
    </w:p>
    <w:p w:rsidR="00F31B2E" w:rsidRDefault="00F31B2E" w:rsidP="00F31B2E">
      <w:pPr>
        <w:pStyle w:val="NoSpacing"/>
        <w:rPr>
          <w:sz w:val="32"/>
          <w:szCs w:val="32"/>
        </w:rPr>
      </w:pPr>
      <w:r w:rsidRPr="00F31B2E">
        <w:rPr>
          <w:sz w:val="32"/>
          <w:szCs w:val="32"/>
        </w:rPr>
        <w:t>Key take-away:</w:t>
      </w:r>
    </w:p>
    <w:p w:rsidR="00F31B2E" w:rsidRDefault="00CB449E" w:rsidP="00F31B2E">
      <w:pPr>
        <w:pStyle w:val="NoSpacing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Reliability.</w:t>
      </w:r>
    </w:p>
    <w:p w:rsidR="00CB449E" w:rsidRDefault="00CB449E" w:rsidP="00F31B2E">
      <w:pPr>
        <w:pStyle w:val="NoSpacing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Security, encryption.</w:t>
      </w:r>
    </w:p>
    <w:p w:rsidR="00CB449E" w:rsidRDefault="0004685D" w:rsidP="00F31B2E">
      <w:pPr>
        <w:pStyle w:val="NoSpacing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Speed.</w:t>
      </w:r>
    </w:p>
    <w:p w:rsidR="0004685D" w:rsidRDefault="0004685D" w:rsidP="00F31B2E">
      <w:pPr>
        <w:pStyle w:val="NoSpacing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Ease-of-use.</w:t>
      </w:r>
    </w:p>
    <w:p w:rsidR="009A7889" w:rsidRDefault="009A7889" w:rsidP="009A7889">
      <w:pPr>
        <w:pStyle w:val="NoSpacing"/>
        <w:rPr>
          <w:sz w:val="32"/>
          <w:szCs w:val="32"/>
        </w:rPr>
      </w:pPr>
    </w:p>
    <w:p w:rsidR="009A7889" w:rsidRPr="00F31B2E" w:rsidRDefault="009A7889" w:rsidP="009A788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We are going to explore each of these subjects later in the class.</w:t>
      </w:r>
    </w:p>
    <w:bookmarkEnd w:id="1"/>
    <w:p w:rsidR="00BE2D3F" w:rsidRDefault="00BE2D3F"/>
    <w:p w:rsidR="00BE2D3F" w:rsidRDefault="00BE2D3F"/>
    <w:p w:rsidR="00BE2D3F" w:rsidRDefault="00BE2D3F"/>
    <w:p w:rsidR="00084E57" w:rsidRDefault="00084E57">
      <w:pPr>
        <w:rPr>
          <w:sz w:val="32"/>
          <w:szCs w:val="32"/>
        </w:rPr>
      </w:pPr>
      <w:r>
        <w:rPr>
          <w:sz w:val="32"/>
          <w:szCs w:val="32"/>
        </w:rPr>
        <w:t>End-of-Class Module.</w:t>
      </w:r>
    </w:p>
    <w:p w:rsidR="00084E57" w:rsidRDefault="00C92342">
      <w:pPr>
        <w:rPr>
          <w:sz w:val="32"/>
          <w:szCs w:val="32"/>
        </w:rPr>
      </w:pPr>
      <w:r>
        <w:rPr>
          <w:sz w:val="32"/>
          <w:szCs w:val="32"/>
        </w:rPr>
        <w:t>Questions?  Please email to me, or post it on Blackboard.</w:t>
      </w:r>
      <w:r w:rsidR="004C7BFC">
        <w:rPr>
          <w:sz w:val="32"/>
          <w:szCs w:val="32"/>
        </w:rPr>
        <w:t xml:space="preserve">  </w:t>
      </w:r>
    </w:p>
    <w:p w:rsidR="00BE2D3F" w:rsidRPr="00D13781" w:rsidRDefault="00BE2D3F">
      <w:pPr>
        <w:rPr>
          <w:sz w:val="32"/>
          <w:szCs w:val="32"/>
        </w:rPr>
      </w:pPr>
      <w:r w:rsidRPr="00D13781">
        <w:rPr>
          <w:sz w:val="32"/>
          <w:szCs w:val="32"/>
        </w:rPr>
        <w:t>Thank you.</w:t>
      </w:r>
    </w:p>
    <w:sectPr w:rsidR="00BE2D3F" w:rsidRPr="00D13781" w:rsidSect="00B6223B"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2B"/>
    <w:multiLevelType w:val="hybridMultilevel"/>
    <w:tmpl w:val="49F24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C415E41"/>
    <w:multiLevelType w:val="hybridMultilevel"/>
    <w:tmpl w:val="44AA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778FC"/>
    <w:multiLevelType w:val="hybridMultilevel"/>
    <w:tmpl w:val="D346A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04B2D"/>
    <w:multiLevelType w:val="hybridMultilevel"/>
    <w:tmpl w:val="694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F683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5D86"/>
    <w:multiLevelType w:val="hybridMultilevel"/>
    <w:tmpl w:val="F224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7711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47B1C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64D8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B25FB"/>
    <w:multiLevelType w:val="hybridMultilevel"/>
    <w:tmpl w:val="5C6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11F87"/>
    <w:multiLevelType w:val="hybridMultilevel"/>
    <w:tmpl w:val="E118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14E27"/>
    <w:multiLevelType w:val="hybridMultilevel"/>
    <w:tmpl w:val="78584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5E6709B"/>
    <w:multiLevelType w:val="hybridMultilevel"/>
    <w:tmpl w:val="52F4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314F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43020"/>
    <w:multiLevelType w:val="hybridMultilevel"/>
    <w:tmpl w:val="469C24E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F1583"/>
    <w:multiLevelType w:val="hybridMultilevel"/>
    <w:tmpl w:val="19FE9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41BE8"/>
    <w:multiLevelType w:val="hybridMultilevel"/>
    <w:tmpl w:val="9F9CB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11"/>
  </w:num>
  <w:num w:numId="3">
    <w:abstractNumId w:val="0"/>
  </w:num>
  <w:num w:numId="4">
    <w:abstractNumId w:val="5"/>
  </w:num>
  <w:num w:numId="5">
    <w:abstractNumId w:val="1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  <w:num w:numId="10">
    <w:abstractNumId w:val="13"/>
  </w:num>
  <w:num w:numId="11">
    <w:abstractNumId w:val="10"/>
  </w:num>
  <w:num w:numId="12">
    <w:abstractNumId w:val="9"/>
  </w:num>
  <w:num w:numId="13">
    <w:abstractNumId w:val="12"/>
  </w:num>
  <w:num w:numId="14">
    <w:abstractNumId w:val="3"/>
  </w:num>
  <w:num w:numId="15">
    <w:abstractNumId w:val="1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56"/>
    <w:rsid w:val="00002FFC"/>
    <w:rsid w:val="00007FFB"/>
    <w:rsid w:val="00013AD0"/>
    <w:rsid w:val="00023CCE"/>
    <w:rsid w:val="00025BF4"/>
    <w:rsid w:val="000268E4"/>
    <w:rsid w:val="00041A27"/>
    <w:rsid w:val="00043CA1"/>
    <w:rsid w:val="0004685D"/>
    <w:rsid w:val="00052DB6"/>
    <w:rsid w:val="000536FD"/>
    <w:rsid w:val="00056072"/>
    <w:rsid w:val="00070AA7"/>
    <w:rsid w:val="00080DA8"/>
    <w:rsid w:val="00084E57"/>
    <w:rsid w:val="000A38A6"/>
    <w:rsid w:val="000A3C8D"/>
    <w:rsid w:val="000A4D59"/>
    <w:rsid w:val="000A6051"/>
    <w:rsid w:val="000B1E8F"/>
    <w:rsid w:val="000C2431"/>
    <w:rsid w:val="000C5AA0"/>
    <w:rsid w:val="000D1BDE"/>
    <w:rsid w:val="000D2198"/>
    <w:rsid w:val="000F3E91"/>
    <w:rsid w:val="001114A3"/>
    <w:rsid w:val="001176F8"/>
    <w:rsid w:val="00120D77"/>
    <w:rsid w:val="0013500D"/>
    <w:rsid w:val="00144612"/>
    <w:rsid w:val="00154FE2"/>
    <w:rsid w:val="0017369F"/>
    <w:rsid w:val="00176951"/>
    <w:rsid w:val="00182FC0"/>
    <w:rsid w:val="00184576"/>
    <w:rsid w:val="001A06B4"/>
    <w:rsid w:val="001A1897"/>
    <w:rsid w:val="001A3DC7"/>
    <w:rsid w:val="001B6CFE"/>
    <w:rsid w:val="001E5E08"/>
    <w:rsid w:val="00203607"/>
    <w:rsid w:val="00204AE7"/>
    <w:rsid w:val="00212C5B"/>
    <w:rsid w:val="00220434"/>
    <w:rsid w:val="00220CFD"/>
    <w:rsid w:val="00223B7B"/>
    <w:rsid w:val="00243B1D"/>
    <w:rsid w:val="002822E4"/>
    <w:rsid w:val="00285497"/>
    <w:rsid w:val="00286D24"/>
    <w:rsid w:val="00293C19"/>
    <w:rsid w:val="002A1994"/>
    <w:rsid w:val="002A42E6"/>
    <w:rsid w:val="002A777C"/>
    <w:rsid w:val="002C6512"/>
    <w:rsid w:val="002D74BC"/>
    <w:rsid w:val="003006DE"/>
    <w:rsid w:val="00306021"/>
    <w:rsid w:val="0031266C"/>
    <w:rsid w:val="00322036"/>
    <w:rsid w:val="003717A7"/>
    <w:rsid w:val="00377917"/>
    <w:rsid w:val="003A6835"/>
    <w:rsid w:val="003C33D8"/>
    <w:rsid w:val="003F3834"/>
    <w:rsid w:val="00451571"/>
    <w:rsid w:val="00494D36"/>
    <w:rsid w:val="004C7BFC"/>
    <w:rsid w:val="004E0515"/>
    <w:rsid w:val="004E06D5"/>
    <w:rsid w:val="004E1238"/>
    <w:rsid w:val="004E2F4B"/>
    <w:rsid w:val="004E3C93"/>
    <w:rsid w:val="004E6131"/>
    <w:rsid w:val="004E704D"/>
    <w:rsid w:val="005026A5"/>
    <w:rsid w:val="00506B7A"/>
    <w:rsid w:val="00507644"/>
    <w:rsid w:val="00511721"/>
    <w:rsid w:val="005372A1"/>
    <w:rsid w:val="00542A1D"/>
    <w:rsid w:val="00542D12"/>
    <w:rsid w:val="005728F1"/>
    <w:rsid w:val="005745C7"/>
    <w:rsid w:val="005828B0"/>
    <w:rsid w:val="005909DB"/>
    <w:rsid w:val="005920A8"/>
    <w:rsid w:val="005A1389"/>
    <w:rsid w:val="005A7213"/>
    <w:rsid w:val="005A756C"/>
    <w:rsid w:val="005D416B"/>
    <w:rsid w:val="005F3388"/>
    <w:rsid w:val="005F3AA7"/>
    <w:rsid w:val="0061432A"/>
    <w:rsid w:val="006160FB"/>
    <w:rsid w:val="00627648"/>
    <w:rsid w:val="006309E2"/>
    <w:rsid w:val="00637434"/>
    <w:rsid w:val="00650DDD"/>
    <w:rsid w:val="00661BB4"/>
    <w:rsid w:val="006626C4"/>
    <w:rsid w:val="00674753"/>
    <w:rsid w:val="00680938"/>
    <w:rsid w:val="00686EDE"/>
    <w:rsid w:val="006A7EE2"/>
    <w:rsid w:val="006B3C2C"/>
    <w:rsid w:val="006D01D3"/>
    <w:rsid w:val="006D1426"/>
    <w:rsid w:val="006D24F6"/>
    <w:rsid w:val="00703352"/>
    <w:rsid w:val="00721C3D"/>
    <w:rsid w:val="00730FA7"/>
    <w:rsid w:val="00735762"/>
    <w:rsid w:val="00735858"/>
    <w:rsid w:val="007431F9"/>
    <w:rsid w:val="0074524B"/>
    <w:rsid w:val="00757F06"/>
    <w:rsid w:val="00761F73"/>
    <w:rsid w:val="00767EBC"/>
    <w:rsid w:val="00771FE4"/>
    <w:rsid w:val="0077654D"/>
    <w:rsid w:val="00784031"/>
    <w:rsid w:val="007874ED"/>
    <w:rsid w:val="00793E32"/>
    <w:rsid w:val="007A653B"/>
    <w:rsid w:val="007B5D53"/>
    <w:rsid w:val="007C0028"/>
    <w:rsid w:val="007C7823"/>
    <w:rsid w:val="007D4E46"/>
    <w:rsid w:val="007D6459"/>
    <w:rsid w:val="007E27E8"/>
    <w:rsid w:val="007F0C53"/>
    <w:rsid w:val="00800BFD"/>
    <w:rsid w:val="00804D0D"/>
    <w:rsid w:val="00804DBF"/>
    <w:rsid w:val="00810EA4"/>
    <w:rsid w:val="00811F47"/>
    <w:rsid w:val="0081447D"/>
    <w:rsid w:val="00823D0A"/>
    <w:rsid w:val="008313D5"/>
    <w:rsid w:val="00842CA3"/>
    <w:rsid w:val="00884C86"/>
    <w:rsid w:val="00887765"/>
    <w:rsid w:val="008E105A"/>
    <w:rsid w:val="008E1C7A"/>
    <w:rsid w:val="008E4F1B"/>
    <w:rsid w:val="008F2B90"/>
    <w:rsid w:val="008F3619"/>
    <w:rsid w:val="00900B06"/>
    <w:rsid w:val="00914750"/>
    <w:rsid w:val="009200FA"/>
    <w:rsid w:val="009320B8"/>
    <w:rsid w:val="00997AC7"/>
    <w:rsid w:val="009A7889"/>
    <w:rsid w:val="009B5A3F"/>
    <w:rsid w:val="009C7037"/>
    <w:rsid w:val="009E0B2F"/>
    <w:rsid w:val="009E2590"/>
    <w:rsid w:val="009E2F0A"/>
    <w:rsid w:val="009E44C2"/>
    <w:rsid w:val="009F0ADB"/>
    <w:rsid w:val="00A022AD"/>
    <w:rsid w:val="00A17E84"/>
    <w:rsid w:val="00A70054"/>
    <w:rsid w:val="00A7196F"/>
    <w:rsid w:val="00A800F7"/>
    <w:rsid w:val="00A95048"/>
    <w:rsid w:val="00A9786C"/>
    <w:rsid w:val="00AB2723"/>
    <w:rsid w:val="00AC0B38"/>
    <w:rsid w:val="00AC5156"/>
    <w:rsid w:val="00AC5DF3"/>
    <w:rsid w:val="00AD66BE"/>
    <w:rsid w:val="00AE29E6"/>
    <w:rsid w:val="00AE40BA"/>
    <w:rsid w:val="00AF66C0"/>
    <w:rsid w:val="00B11365"/>
    <w:rsid w:val="00B22DE7"/>
    <w:rsid w:val="00B34958"/>
    <w:rsid w:val="00B41632"/>
    <w:rsid w:val="00B41DB5"/>
    <w:rsid w:val="00B42AD0"/>
    <w:rsid w:val="00B56BA8"/>
    <w:rsid w:val="00B6223B"/>
    <w:rsid w:val="00B62B2A"/>
    <w:rsid w:val="00B76D84"/>
    <w:rsid w:val="00B801E2"/>
    <w:rsid w:val="00B82E05"/>
    <w:rsid w:val="00B871D8"/>
    <w:rsid w:val="00BA669C"/>
    <w:rsid w:val="00BB5A2D"/>
    <w:rsid w:val="00BD0AAF"/>
    <w:rsid w:val="00BE0433"/>
    <w:rsid w:val="00BE2D3F"/>
    <w:rsid w:val="00BE6738"/>
    <w:rsid w:val="00C25926"/>
    <w:rsid w:val="00C259B0"/>
    <w:rsid w:val="00C406C7"/>
    <w:rsid w:val="00C47647"/>
    <w:rsid w:val="00C54687"/>
    <w:rsid w:val="00C6610E"/>
    <w:rsid w:val="00C70F2A"/>
    <w:rsid w:val="00C92342"/>
    <w:rsid w:val="00CA1909"/>
    <w:rsid w:val="00CA5514"/>
    <w:rsid w:val="00CA59C5"/>
    <w:rsid w:val="00CB449E"/>
    <w:rsid w:val="00CB49C6"/>
    <w:rsid w:val="00CC045E"/>
    <w:rsid w:val="00CC2A5E"/>
    <w:rsid w:val="00CC3D79"/>
    <w:rsid w:val="00CC58E7"/>
    <w:rsid w:val="00CF7810"/>
    <w:rsid w:val="00D074AC"/>
    <w:rsid w:val="00D111EA"/>
    <w:rsid w:val="00D13781"/>
    <w:rsid w:val="00D15410"/>
    <w:rsid w:val="00D177C3"/>
    <w:rsid w:val="00D3021A"/>
    <w:rsid w:val="00D353DF"/>
    <w:rsid w:val="00D43E7E"/>
    <w:rsid w:val="00D54ED2"/>
    <w:rsid w:val="00D70636"/>
    <w:rsid w:val="00D72EBE"/>
    <w:rsid w:val="00D73010"/>
    <w:rsid w:val="00DA7D88"/>
    <w:rsid w:val="00DB6271"/>
    <w:rsid w:val="00DC0375"/>
    <w:rsid w:val="00DC4190"/>
    <w:rsid w:val="00DC465B"/>
    <w:rsid w:val="00DE20B7"/>
    <w:rsid w:val="00DF1FB6"/>
    <w:rsid w:val="00E155DA"/>
    <w:rsid w:val="00E172E8"/>
    <w:rsid w:val="00E20835"/>
    <w:rsid w:val="00E400FD"/>
    <w:rsid w:val="00E52A72"/>
    <w:rsid w:val="00E648B3"/>
    <w:rsid w:val="00E65F33"/>
    <w:rsid w:val="00E74491"/>
    <w:rsid w:val="00E777FF"/>
    <w:rsid w:val="00E8013C"/>
    <w:rsid w:val="00E8301E"/>
    <w:rsid w:val="00E87C22"/>
    <w:rsid w:val="00E9045D"/>
    <w:rsid w:val="00E92534"/>
    <w:rsid w:val="00EA149A"/>
    <w:rsid w:val="00EA633A"/>
    <w:rsid w:val="00EB1E8C"/>
    <w:rsid w:val="00EC5CF2"/>
    <w:rsid w:val="00ED61A3"/>
    <w:rsid w:val="00ED7BF2"/>
    <w:rsid w:val="00EE4C4D"/>
    <w:rsid w:val="00EE5DF2"/>
    <w:rsid w:val="00EF6465"/>
    <w:rsid w:val="00F16558"/>
    <w:rsid w:val="00F31B2E"/>
    <w:rsid w:val="00F331E0"/>
    <w:rsid w:val="00F641FF"/>
    <w:rsid w:val="00F92C1F"/>
    <w:rsid w:val="00F951A2"/>
    <w:rsid w:val="00FA7688"/>
    <w:rsid w:val="00FC0879"/>
    <w:rsid w:val="00FC0BF9"/>
    <w:rsid w:val="00FC7A68"/>
    <w:rsid w:val="00FD3041"/>
    <w:rsid w:val="00FD312B"/>
    <w:rsid w:val="00FD38EB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38A0087-33D4-44FC-8127-91DD644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56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156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A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C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1D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11365"/>
    <w:pPr>
      <w:spacing w:after="0" w:line="240" w:lineRule="auto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7D4E46"/>
  </w:style>
  <w:style w:type="character" w:customStyle="1" w:styleId="apple-converted-space">
    <w:name w:val="apple-converted-space"/>
    <w:basedOn w:val="DefaultParagraphFont"/>
    <w:rsid w:val="00637434"/>
  </w:style>
  <w:style w:type="character" w:customStyle="1" w:styleId="mw-editsection">
    <w:name w:val="mw-editsection"/>
    <w:basedOn w:val="DefaultParagraphFont"/>
    <w:rsid w:val="00FC0879"/>
  </w:style>
  <w:style w:type="character" w:customStyle="1" w:styleId="mw-editsection-bracket">
    <w:name w:val="mw-editsection-bracket"/>
    <w:basedOn w:val="DefaultParagraphFont"/>
    <w:rsid w:val="00FC0879"/>
  </w:style>
  <w:style w:type="paragraph" w:styleId="NormalWeb">
    <w:name w:val="Normal (Web)"/>
    <w:basedOn w:val="Normal"/>
    <w:uiPriority w:val="99"/>
    <w:semiHidden/>
    <w:unhideWhenUsed/>
    <w:rsid w:val="00FC0879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B5A3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2vAzP5yegJE" TargetMode="External"/><Relationship Id="rId10" Type="http://schemas.openxmlformats.org/officeDocument/2006/relationships/hyperlink" Target="http://phonega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DEB8F-E655-4008-BD43-62E2C148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Course Activities:  Session 2</vt:lpstr>
    </vt:vector>
  </TitlesOfParts>
  <Company>City University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Course Activities:  Session 2</dc:title>
  <dc:creator>wfisher</dc:creator>
  <cp:lastModifiedBy>John C Chan</cp:lastModifiedBy>
  <cp:revision>26</cp:revision>
  <dcterms:created xsi:type="dcterms:W3CDTF">2015-09-25T18:46:00Z</dcterms:created>
  <dcterms:modified xsi:type="dcterms:W3CDTF">2015-10-02T21:29:00Z</dcterms:modified>
</cp:coreProperties>
</file>