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156" w:rsidRDefault="00AC5156" w:rsidP="00B6223B">
      <w:pPr>
        <w:pStyle w:val="Heading2"/>
        <w:ind w:right="1620"/>
      </w:pPr>
      <w:r>
        <w:t xml:space="preserve">Schedule of Course Activities:  Session </w:t>
      </w:r>
      <w:r w:rsidR="00D13417">
        <w:t>6</w:t>
      </w:r>
    </w:p>
    <w:p w:rsidR="00AC5156" w:rsidRDefault="00B871D8" w:rsidP="00B871D8">
      <w:pPr>
        <w:pStyle w:val="Heading2"/>
        <w:rPr>
          <w:b w:val="0"/>
          <w:bCs w:val="0"/>
          <w:i/>
        </w:rPr>
      </w:pPr>
      <w:r w:rsidRPr="007F0C53">
        <w:rPr>
          <w:b w:val="0"/>
          <w:i/>
        </w:rPr>
        <w:t>[</w:t>
      </w:r>
      <w:r w:rsidR="00FF2D30">
        <w:rPr>
          <w:b w:val="0"/>
          <w:i/>
        </w:rPr>
        <w:t>CS</w:t>
      </w:r>
      <w:bookmarkStart w:id="0" w:name="_GoBack"/>
      <w:bookmarkEnd w:id="0"/>
      <w:r w:rsidR="00D177C3">
        <w:rPr>
          <w:b w:val="0"/>
          <w:i/>
        </w:rPr>
        <w:t xml:space="preserve"> 519</w:t>
      </w:r>
      <w:r w:rsidR="00AC5156" w:rsidRPr="007F0C53">
        <w:rPr>
          <w:b w:val="0"/>
          <w:i/>
        </w:rPr>
        <w:t xml:space="preserve">:  </w:t>
      </w:r>
      <w:r w:rsidR="00E155DA" w:rsidRPr="007F0C53">
        <w:rPr>
          <w:b w:val="0"/>
          <w:i/>
        </w:rPr>
        <w:t>Introduction to Cloud Computing</w:t>
      </w:r>
      <w:r w:rsidRPr="007F0C53">
        <w:rPr>
          <w:b w:val="0"/>
          <w:i/>
        </w:rPr>
        <w:t xml:space="preserve"> </w:t>
      </w:r>
      <w:r w:rsidR="00E155DA" w:rsidRPr="007F0C53">
        <w:rPr>
          <w:b w:val="0"/>
          <w:bCs w:val="0"/>
          <w:i/>
        </w:rPr>
        <w:t>Online-Based</w:t>
      </w:r>
      <w:r w:rsidRPr="007F0C53">
        <w:rPr>
          <w:b w:val="0"/>
          <w:bCs w:val="0"/>
          <w:i/>
        </w:rPr>
        <w:t>]</w:t>
      </w:r>
    </w:p>
    <w:p w:rsidR="00FD3041" w:rsidRDefault="00FD3041" w:rsidP="00FD3041">
      <w:pPr>
        <w:pStyle w:val="Heading2"/>
        <w:rPr>
          <w:b w:val="0"/>
          <w:bCs w:val="0"/>
          <w:i/>
        </w:rPr>
      </w:pPr>
      <w:r w:rsidRPr="007F0C53">
        <w:rPr>
          <w:b w:val="0"/>
          <w:i/>
        </w:rPr>
        <w:t>[</w:t>
      </w:r>
      <w:r>
        <w:rPr>
          <w:b w:val="0"/>
          <w:i/>
        </w:rPr>
        <w:t>Instructor: John C. Chan</w:t>
      </w:r>
      <w:r w:rsidRPr="007F0C53">
        <w:rPr>
          <w:b w:val="0"/>
          <w:bCs w:val="0"/>
          <w:i/>
        </w:rPr>
        <w:t>]</w:t>
      </w:r>
    </w:p>
    <w:p w:rsidR="00FD3041" w:rsidRPr="00FD3041" w:rsidRDefault="00FD3041" w:rsidP="00FD3041"/>
    <w:p w:rsidR="00AC5156" w:rsidRDefault="00AC5156" w:rsidP="00AC5156">
      <w:pPr>
        <w:jc w:val="center"/>
        <w:rPr>
          <w:b/>
          <w:b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1"/>
        <w:gridCol w:w="7203"/>
      </w:tblGrid>
      <w:tr w:rsidR="00AC5156" w:rsidTr="00070AA7">
        <w:tc>
          <w:tcPr>
            <w:tcW w:w="3011" w:type="dxa"/>
          </w:tcPr>
          <w:p w:rsidR="00AC5156" w:rsidRDefault="00AC5156" w:rsidP="00AC5156">
            <w:pPr>
              <w:jc w:val="center"/>
              <w:rPr>
                <w:b/>
                <w:bCs/>
                <w:sz w:val="28"/>
              </w:rPr>
            </w:pPr>
            <w:r>
              <w:rPr>
                <w:b/>
                <w:bCs/>
                <w:sz w:val="28"/>
              </w:rPr>
              <w:t>Overview of Session</w:t>
            </w:r>
          </w:p>
        </w:tc>
        <w:tc>
          <w:tcPr>
            <w:tcW w:w="7203" w:type="dxa"/>
          </w:tcPr>
          <w:p w:rsidR="00AC5156" w:rsidRDefault="00AC5156" w:rsidP="00AC5156">
            <w:pPr>
              <w:jc w:val="center"/>
              <w:rPr>
                <w:b/>
                <w:bCs/>
                <w:sz w:val="28"/>
              </w:rPr>
            </w:pPr>
          </w:p>
        </w:tc>
      </w:tr>
      <w:tr w:rsidR="00AC5156" w:rsidTr="00070AA7">
        <w:tc>
          <w:tcPr>
            <w:tcW w:w="3011" w:type="dxa"/>
          </w:tcPr>
          <w:p w:rsidR="00AC5156" w:rsidRDefault="00AC5156" w:rsidP="00AC5156">
            <w:r>
              <w:t>We will answer the following questions:</w:t>
            </w:r>
          </w:p>
        </w:tc>
        <w:tc>
          <w:tcPr>
            <w:tcW w:w="7203" w:type="dxa"/>
          </w:tcPr>
          <w:p w:rsidR="00AC5156" w:rsidRDefault="00070AA7" w:rsidP="00AC5156">
            <w:pPr>
              <w:numPr>
                <w:ilvl w:val="0"/>
                <w:numId w:val="1"/>
              </w:numPr>
            </w:pPr>
            <w:r>
              <w:t>Revi</w:t>
            </w:r>
            <w:r w:rsidR="006626C4">
              <w:t>e</w:t>
            </w:r>
            <w:r w:rsidR="00D13417">
              <w:t>w Cloud Security Issues</w:t>
            </w:r>
          </w:p>
          <w:p w:rsidR="005909DB" w:rsidRDefault="006626C4" w:rsidP="00AC5156">
            <w:pPr>
              <w:numPr>
                <w:ilvl w:val="0"/>
                <w:numId w:val="1"/>
              </w:numPr>
            </w:pPr>
            <w:r>
              <w:t>Important terminologies.</w:t>
            </w:r>
          </w:p>
          <w:p w:rsidR="00D15410" w:rsidRDefault="00B62B2A" w:rsidP="00AC5156">
            <w:pPr>
              <w:numPr>
                <w:ilvl w:val="0"/>
                <w:numId w:val="1"/>
              </w:numPr>
            </w:pPr>
            <w:r>
              <w:t>…</w:t>
            </w:r>
          </w:p>
        </w:tc>
      </w:tr>
    </w:tbl>
    <w:p w:rsidR="00AC5156" w:rsidRDefault="00AC5156" w:rsidP="00AC5156">
      <w:pPr>
        <w:rPr>
          <w:sz w:val="28"/>
        </w:rPr>
      </w:pPr>
    </w:p>
    <w:p w:rsidR="00771FE4" w:rsidRPr="00771FE4" w:rsidRDefault="00771FE4" w:rsidP="00771FE4">
      <w:pPr>
        <w:spacing w:after="200" w:line="276" w:lineRule="auto"/>
        <w:rPr>
          <w:b/>
          <w:sz w:val="28"/>
          <w:szCs w:val="28"/>
        </w:rPr>
      </w:pPr>
      <w:bookmarkStart w:id="1" w:name="bm1"/>
    </w:p>
    <w:p w:rsidR="00B41DB5" w:rsidRPr="00B41DB5" w:rsidRDefault="00B41DB5" w:rsidP="00B41DB5">
      <w:pPr>
        <w:pStyle w:val="ListParagraph"/>
        <w:rPr>
          <w:b/>
          <w:sz w:val="28"/>
          <w:szCs w:val="28"/>
        </w:rPr>
      </w:pPr>
    </w:p>
    <w:p w:rsidR="00B41DB5" w:rsidRDefault="00B41DB5" w:rsidP="00B41DB5">
      <w:pPr>
        <w:spacing w:after="200" w:line="276" w:lineRule="auto"/>
        <w:rPr>
          <w:b/>
          <w:sz w:val="28"/>
          <w:szCs w:val="28"/>
        </w:rPr>
      </w:pPr>
    </w:p>
    <w:p w:rsidR="00F5679F" w:rsidRDefault="00F5679F">
      <w:pPr>
        <w:spacing w:after="200" w:line="276" w:lineRule="auto"/>
        <w:rPr>
          <w:rStyle w:val="mw-headline"/>
          <w:rFonts w:ascii="Arial" w:hAnsi="Arial" w:cs="Arial"/>
          <w:color w:val="000000"/>
          <w:sz w:val="29"/>
          <w:szCs w:val="29"/>
        </w:rPr>
      </w:pPr>
      <w:r>
        <w:rPr>
          <w:rStyle w:val="mw-headline"/>
          <w:rFonts w:ascii="Arial" w:hAnsi="Arial" w:cs="Arial"/>
          <w:color w:val="000000"/>
          <w:sz w:val="29"/>
          <w:szCs w:val="29"/>
        </w:rPr>
        <w:br w:type="page"/>
      </w:r>
    </w:p>
    <w:p w:rsidR="00B240DF" w:rsidRPr="00B240DF" w:rsidRDefault="00B240DF">
      <w:pPr>
        <w:spacing w:after="200" w:line="276" w:lineRule="auto"/>
        <w:rPr>
          <w:rStyle w:val="mw-headline"/>
          <w:rFonts w:ascii="Arial" w:hAnsi="Arial" w:cs="Arial"/>
          <w:b/>
          <w:color w:val="000000"/>
          <w:sz w:val="52"/>
          <w:szCs w:val="52"/>
        </w:rPr>
      </w:pPr>
      <w:r w:rsidRPr="00B240DF">
        <w:rPr>
          <w:rStyle w:val="mw-headline"/>
          <w:rFonts w:ascii="Arial" w:hAnsi="Arial" w:cs="Arial"/>
          <w:b/>
          <w:color w:val="000000"/>
          <w:sz w:val="52"/>
          <w:szCs w:val="52"/>
        </w:rPr>
        <w:lastRenderedPageBreak/>
        <w:t>Cloud Security:</w:t>
      </w:r>
    </w:p>
    <w:p w:rsidR="00B240DF" w:rsidRDefault="00B240DF">
      <w:pPr>
        <w:spacing w:after="200" w:line="276" w:lineRule="auto"/>
        <w:rPr>
          <w:rStyle w:val="mw-headline"/>
          <w:rFonts w:ascii="Arial" w:hAnsi="Arial" w:cs="Arial"/>
          <w:color w:val="000000"/>
          <w:sz w:val="29"/>
          <w:szCs w:val="29"/>
        </w:rPr>
      </w:pPr>
    </w:p>
    <w:p w:rsidR="00B240DF" w:rsidRDefault="00B240DF">
      <w:pPr>
        <w:spacing w:after="200" w:line="276" w:lineRule="auto"/>
        <w:rPr>
          <w:rStyle w:val="mw-headline"/>
          <w:rFonts w:ascii="Arial" w:hAnsi="Arial" w:cs="Arial"/>
          <w:color w:val="000000"/>
          <w:sz w:val="29"/>
          <w:szCs w:val="29"/>
        </w:rPr>
      </w:pPr>
      <w:r>
        <w:rPr>
          <w:noProof/>
        </w:rPr>
        <w:drawing>
          <wp:inline distT="0" distB="0" distL="0" distR="0" wp14:anchorId="082AC32E" wp14:editId="78C53BB7">
            <wp:extent cx="5915025" cy="419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025" cy="4191000"/>
                    </a:xfrm>
                    <a:prstGeom prst="rect">
                      <a:avLst/>
                    </a:prstGeom>
                  </pic:spPr>
                </pic:pic>
              </a:graphicData>
            </a:graphic>
          </wp:inline>
        </w:drawing>
      </w:r>
      <w:r>
        <w:rPr>
          <w:rStyle w:val="mw-headline"/>
          <w:rFonts w:ascii="Arial" w:hAnsi="Arial" w:cs="Arial"/>
          <w:color w:val="000000"/>
          <w:sz w:val="29"/>
          <w:szCs w:val="29"/>
        </w:rPr>
        <w:br w:type="page"/>
      </w:r>
    </w:p>
    <w:p w:rsidR="00B41DB5" w:rsidRDefault="00B41DB5" w:rsidP="005D416B">
      <w:pPr>
        <w:spacing w:after="200" w:line="276" w:lineRule="auto"/>
        <w:rPr>
          <w:rStyle w:val="mw-editsection-bracket"/>
          <w:rFonts w:ascii="Arial" w:hAnsi="Arial" w:cs="Arial"/>
          <w:b/>
          <w:bCs/>
          <w:color w:val="555555"/>
        </w:rPr>
      </w:pPr>
      <w:r>
        <w:rPr>
          <w:rStyle w:val="mw-headline"/>
          <w:rFonts w:ascii="Arial" w:hAnsi="Arial" w:cs="Arial"/>
          <w:color w:val="000000"/>
          <w:sz w:val="29"/>
          <w:szCs w:val="29"/>
        </w:rPr>
        <w:lastRenderedPageBreak/>
        <w:t>Cloud Security and Privacy</w:t>
      </w:r>
      <w:r>
        <w:rPr>
          <w:rStyle w:val="mw-editsection-bracket"/>
          <w:rFonts w:ascii="Arial" w:hAnsi="Arial" w:cs="Arial"/>
          <w:b/>
          <w:bCs/>
          <w:color w:val="555555"/>
        </w:rPr>
        <w:t>:</w:t>
      </w:r>
    </w:p>
    <w:p w:rsidR="00D73010" w:rsidRDefault="00D73010" w:rsidP="00AC0B38"/>
    <w:p w:rsidR="00D73010" w:rsidRDefault="00D73010" w:rsidP="00AC0B38">
      <w:r>
        <w:t xml:space="preserve">Internet Security is an urgent issue to Cloud Computing.  You hear news on the subject daily. </w:t>
      </w:r>
    </w:p>
    <w:p w:rsidR="00D73010" w:rsidRDefault="00D73010" w:rsidP="00AC0B38"/>
    <w:p w:rsidR="00AC0B38" w:rsidRDefault="00AC0B38" w:rsidP="00AC0B38">
      <w:r w:rsidRPr="00AC0B38">
        <w:t>Cloud computing poses privacy concerns because the service provider can access the data that is on the cloud at any time. It could accidentally or deliberately alter or even delete information.</w:t>
      </w:r>
    </w:p>
    <w:p w:rsidR="00AC0B38" w:rsidRDefault="00AC0B38" w:rsidP="00AC0B38"/>
    <w:p w:rsidR="00AC0B38" w:rsidRDefault="00AC0B38" w:rsidP="00AC0B38">
      <w:r w:rsidRPr="00D73010">
        <w:rPr>
          <w:highlight w:val="yellow"/>
        </w:rPr>
        <w:t xml:space="preserve">Examples of </w:t>
      </w:r>
      <w:r w:rsidR="003006DE" w:rsidRPr="00D73010">
        <w:rPr>
          <w:highlight w:val="yellow"/>
        </w:rPr>
        <w:t>threats in the cloud</w:t>
      </w:r>
      <w:r w:rsidR="003006DE">
        <w:t>:</w:t>
      </w:r>
      <w:r w:rsidRPr="00AC0B38">
        <w:t xml:space="preserve"> "Insecure Interfaces and API's", "Data Loss &amp; Leakage", and "Hardware Failure"</w:t>
      </w:r>
      <w:r w:rsidR="00DF1FB6">
        <w:t>.</w:t>
      </w:r>
    </w:p>
    <w:p w:rsidR="00DF1FB6" w:rsidRDefault="00DF1FB6" w:rsidP="00AC0B38"/>
    <w:p w:rsidR="00DF1FB6" w:rsidRDefault="00DF1FB6" w:rsidP="00AC0B38">
      <w:r w:rsidRPr="00D73010">
        <w:rPr>
          <w:highlight w:val="yellow"/>
        </w:rPr>
        <w:t>Example of information leakage</w:t>
      </w:r>
      <w:r w:rsidR="00D73010">
        <w:t>: I</w:t>
      </w:r>
      <w:r w:rsidRPr="00DF1FB6">
        <w:t xml:space="preserve">nformation for one customer is </w:t>
      </w:r>
      <w:r w:rsidR="00D73010">
        <w:t xml:space="preserve">mistakenly </w:t>
      </w:r>
      <w:r w:rsidRPr="00DF1FB6">
        <w:t>given to other</w:t>
      </w:r>
      <w:r>
        <w:t>.</w:t>
      </w:r>
    </w:p>
    <w:p w:rsidR="00286D24" w:rsidRDefault="00286D24" w:rsidP="00AC0B38"/>
    <w:p w:rsidR="00286D24" w:rsidRPr="00286D24" w:rsidRDefault="00286D24" w:rsidP="00AC0B38"/>
    <w:p w:rsidR="003A6835" w:rsidRDefault="00286D24" w:rsidP="00B41DB5">
      <w:pPr>
        <w:spacing w:after="200" w:line="276" w:lineRule="auto"/>
        <w:rPr>
          <w:color w:val="252525"/>
          <w:shd w:val="clear" w:color="auto" w:fill="FFFFFF"/>
        </w:rPr>
      </w:pPr>
      <w:r w:rsidRPr="00286D24">
        <w:rPr>
          <w:color w:val="252525"/>
          <w:shd w:val="clear" w:color="auto" w:fill="FFFFFF"/>
        </w:rPr>
        <w:t>Physical control of the computer equipment (private cloud) is more secure than having the equipment off site and under someone else's control (public cloud). This delivers great incentive to public cloud computing service providers to prioritize building and maintaining strong management of secure services.</w:t>
      </w:r>
      <w:r>
        <w:rPr>
          <w:rFonts w:eastAsiaTheme="majorEastAsia"/>
          <w:color w:val="252525"/>
          <w:shd w:val="clear" w:color="auto" w:fill="FFFFFF"/>
          <w:vertAlign w:val="superscript"/>
        </w:rPr>
        <w:t xml:space="preserve"> </w:t>
      </w:r>
      <w:r>
        <w:rPr>
          <w:color w:val="252525"/>
          <w:shd w:val="clear" w:color="auto" w:fill="FFFFFF"/>
        </w:rPr>
        <w:t xml:space="preserve"> </w:t>
      </w:r>
    </w:p>
    <w:p w:rsidR="00B41DB5" w:rsidRDefault="00286D24" w:rsidP="00B41DB5">
      <w:pPr>
        <w:spacing w:after="200" w:line="276" w:lineRule="auto"/>
        <w:rPr>
          <w:color w:val="252525"/>
          <w:shd w:val="clear" w:color="auto" w:fill="FFFFFF"/>
        </w:rPr>
      </w:pPr>
      <w:r w:rsidRPr="00286D24">
        <w:rPr>
          <w:color w:val="252525"/>
          <w:shd w:val="clear" w:color="auto" w:fill="FFFFFF"/>
        </w:rPr>
        <w:t>Some small businesses that don't have expertise in IT security could find that it's more secure for them to use a public cloud.</w:t>
      </w:r>
    </w:p>
    <w:p w:rsidR="00B22DE7" w:rsidRPr="00286D24" w:rsidRDefault="00B22DE7" w:rsidP="00B41DB5">
      <w:pPr>
        <w:spacing w:after="200" w:line="276" w:lineRule="auto"/>
        <w:rPr>
          <w:b/>
        </w:rPr>
      </w:pPr>
    </w:p>
    <w:p w:rsidR="009042A8" w:rsidRDefault="005F3388" w:rsidP="00B41DB5">
      <w:pPr>
        <w:spacing w:after="200" w:line="276" w:lineRule="auto"/>
        <w:rPr>
          <w:b/>
          <w:sz w:val="28"/>
          <w:szCs w:val="28"/>
        </w:rPr>
      </w:pPr>
      <w:r>
        <w:rPr>
          <w:b/>
          <w:sz w:val="28"/>
          <w:szCs w:val="28"/>
        </w:rPr>
        <w:t>We are going to explore this subject in f</w:t>
      </w:r>
      <w:r w:rsidR="003F42D2">
        <w:rPr>
          <w:b/>
          <w:sz w:val="28"/>
          <w:szCs w:val="28"/>
        </w:rPr>
        <w:t>urther detail next</w:t>
      </w:r>
      <w:r>
        <w:rPr>
          <w:b/>
          <w:sz w:val="28"/>
          <w:szCs w:val="28"/>
        </w:rPr>
        <w:t>.</w:t>
      </w:r>
    </w:p>
    <w:p w:rsidR="009042A8" w:rsidRDefault="009042A8" w:rsidP="009042A8">
      <w:r>
        <w:br w:type="page"/>
      </w:r>
    </w:p>
    <w:p w:rsidR="00B41DB5" w:rsidRDefault="009042A8" w:rsidP="00B41DB5">
      <w:pPr>
        <w:spacing w:after="200" w:line="276" w:lineRule="auto"/>
        <w:rPr>
          <w:b/>
          <w:sz w:val="44"/>
          <w:szCs w:val="44"/>
        </w:rPr>
      </w:pPr>
      <w:r w:rsidRPr="009042A8">
        <w:rPr>
          <w:b/>
          <w:sz w:val="44"/>
          <w:szCs w:val="44"/>
        </w:rPr>
        <w:lastRenderedPageBreak/>
        <w:t>There are many facts to the issue of Cloud Security:</w:t>
      </w:r>
    </w:p>
    <w:p w:rsidR="009042A8" w:rsidRDefault="009042A8" w:rsidP="00B41DB5">
      <w:pPr>
        <w:spacing w:after="200" w:line="276" w:lineRule="auto"/>
        <w:rPr>
          <w:b/>
          <w:sz w:val="44"/>
          <w:szCs w:val="44"/>
        </w:rPr>
      </w:pPr>
    </w:p>
    <w:p w:rsidR="009042A8" w:rsidRPr="009042A8" w:rsidRDefault="009042A8" w:rsidP="00B41DB5">
      <w:pPr>
        <w:spacing w:after="200" w:line="276" w:lineRule="auto"/>
        <w:rPr>
          <w:b/>
          <w:sz w:val="44"/>
          <w:szCs w:val="44"/>
        </w:rPr>
      </w:pPr>
      <w:r>
        <w:rPr>
          <w:noProof/>
        </w:rPr>
        <w:drawing>
          <wp:inline distT="0" distB="0" distL="0" distR="0" wp14:anchorId="4432DD8F" wp14:editId="31467D00">
            <wp:extent cx="6343650" cy="471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650" cy="4714875"/>
                    </a:xfrm>
                    <a:prstGeom prst="rect">
                      <a:avLst/>
                    </a:prstGeom>
                  </pic:spPr>
                </pic:pic>
              </a:graphicData>
            </a:graphic>
          </wp:inline>
        </w:drawing>
      </w:r>
    </w:p>
    <w:p w:rsidR="002A367A" w:rsidRDefault="002A367A">
      <w:pPr>
        <w:spacing w:after="200" w:line="276" w:lineRule="auto"/>
        <w:rPr>
          <w:b/>
          <w:sz w:val="28"/>
          <w:szCs w:val="28"/>
        </w:rPr>
      </w:pPr>
      <w:r>
        <w:rPr>
          <w:b/>
          <w:sz w:val="28"/>
          <w:szCs w:val="28"/>
        </w:rPr>
        <w:br w:type="page"/>
      </w:r>
    </w:p>
    <w:p w:rsidR="002A367A" w:rsidRDefault="00DA7697" w:rsidP="00B41DB5">
      <w:pPr>
        <w:spacing w:after="200" w:line="276" w:lineRule="auto"/>
        <w:rPr>
          <w:b/>
          <w:sz w:val="28"/>
          <w:szCs w:val="28"/>
        </w:rPr>
      </w:pPr>
      <w:r>
        <w:rPr>
          <w:noProof/>
        </w:rPr>
        <w:lastRenderedPageBreak/>
        <w:drawing>
          <wp:inline distT="0" distB="0" distL="0" distR="0" wp14:anchorId="59B9B0D3" wp14:editId="1F90A36D">
            <wp:extent cx="6492240" cy="3416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2240" cy="3416300"/>
                    </a:xfrm>
                    <a:prstGeom prst="rect">
                      <a:avLst/>
                    </a:prstGeom>
                  </pic:spPr>
                </pic:pic>
              </a:graphicData>
            </a:graphic>
          </wp:inline>
        </w:drawing>
      </w:r>
    </w:p>
    <w:p w:rsidR="00043540" w:rsidRDefault="00043540" w:rsidP="00B41DB5">
      <w:pPr>
        <w:spacing w:after="200" w:line="276" w:lineRule="auto"/>
        <w:rPr>
          <w:b/>
          <w:sz w:val="28"/>
          <w:szCs w:val="28"/>
        </w:rPr>
      </w:pPr>
    </w:p>
    <w:p w:rsidR="00043540" w:rsidRDefault="00043540">
      <w:pPr>
        <w:spacing w:after="200" w:line="276" w:lineRule="auto"/>
        <w:rPr>
          <w:b/>
          <w:sz w:val="28"/>
          <w:szCs w:val="28"/>
        </w:rPr>
      </w:pPr>
      <w:r>
        <w:rPr>
          <w:b/>
          <w:sz w:val="28"/>
          <w:szCs w:val="28"/>
        </w:rPr>
        <w:br w:type="page"/>
      </w:r>
    </w:p>
    <w:p w:rsidR="00043540" w:rsidRDefault="00043540" w:rsidP="00B41DB5">
      <w:pPr>
        <w:spacing w:after="200" w:line="276" w:lineRule="auto"/>
        <w:rPr>
          <w:b/>
          <w:sz w:val="28"/>
          <w:szCs w:val="28"/>
        </w:rPr>
      </w:pPr>
      <w:r>
        <w:rPr>
          <w:noProof/>
        </w:rPr>
        <w:lastRenderedPageBreak/>
        <w:drawing>
          <wp:inline distT="0" distB="0" distL="0" distR="0" wp14:anchorId="33040670" wp14:editId="31176C4D">
            <wp:extent cx="6492240" cy="411099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4110990"/>
                    </a:xfrm>
                    <a:prstGeom prst="rect">
                      <a:avLst/>
                    </a:prstGeom>
                  </pic:spPr>
                </pic:pic>
              </a:graphicData>
            </a:graphic>
          </wp:inline>
        </w:drawing>
      </w:r>
    </w:p>
    <w:p w:rsidR="00A17C99" w:rsidRDefault="00A17C99">
      <w:pPr>
        <w:spacing w:after="200" w:line="276" w:lineRule="auto"/>
        <w:rPr>
          <w:b/>
          <w:sz w:val="28"/>
          <w:szCs w:val="28"/>
        </w:rPr>
      </w:pPr>
      <w:r>
        <w:rPr>
          <w:b/>
          <w:sz w:val="28"/>
          <w:szCs w:val="28"/>
        </w:rPr>
        <w:br w:type="page"/>
      </w:r>
    </w:p>
    <w:p w:rsidR="00A17C99" w:rsidRDefault="00A17C99" w:rsidP="00B41DB5">
      <w:pPr>
        <w:spacing w:after="200" w:line="276" w:lineRule="auto"/>
        <w:rPr>
          <w:b/>
          <w:sz w:val="28"/>
          <w:szCs w:val="28"/>
        </w:rPr>
      </w:pPr>
      <w:r>
        <w:rPr>
          <w:noProof/>
        </w:rPr>
        <w:lastRenderedPageBreak/>
        <w:drawing>
          <wp:inline distT="0" distB="0" distL="0" distR="0" wp14:anchorId="656A2B4C" wp14:editId="3AE06117">
            <wp:extent cx="6492240" cy="4105275"/>
            <wp:effectExtent l="0" t="0" r="381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4105275"/>
                    </a:xfrm>
                    <a:prstGeom prst="rect">
                      <a:avLst/>
                    </a:prstGeom>
                  </pic:spPr>
                </pic:pic>
              </a:graphicData>
            </a:graphic>
          </wp:inline>
        </w:drawing>
      </w:r>
    </w:p>
    <w:p w:rsidR="00F81D78" w:rsidRDefault="00F81D78" w:rsidP="00B41DB5">
      <w:pPr>
        <w:spacing w:after="200" w:line="276" w:lineRule="auto"/>
        <w:rPr>
          <w:b/>
          <w:sz w:val="28"/>
          <w:szCs w:val="28"/>
        </w:rPr>
      </w:pPr>
    </w:p>
    <w:p w:rsidR="00F81D78" w:rsidRDefault="00F81D78" w:rsidP="00B41DB5">
      <w:pPr>
        <w:spacing w:after="200" w:line="276" w:lineRule="auto"/>
        <w:rPr>
          <w:b/>
          <w:sz w:val="28"/>
          <w:szCs w:val="28"/>
        </w:rPr>
      </w:pPr>
      <w:r>
        <w:rPr>
          <w:noProof/>
        </w:rPr>
        <w:lastRenderedPageBreak/>
        <w:drawing>
          <wp:inline distT="0" distB="0" distL="0" distR="0" wp14:anchorId="2D0B5B9A" wp14:editId="5C64D984">
            <wp:extent cx="6492240" cy="4126230"/>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2240" cy="4126230"/>
                    </a:xfrm>
                    <a:prstGeom prst="rect">
                      <a:avLst/>
                    </a:prstGeom>
                  </pic:spPr>
                </pic:pic>
              </a:graphicData>
            </a:graphic>
          </wp:inline>
        </w:drawing>
      </w:r>
    </w:p>
    <w:p w:rsidR="00F9351A" w:rsidRDefault="00F9351A" w:rsidP="00B41DB5">
      <w:pPr>
        <w:spacing w:after="200" w:line="276" w:lineRule="auto"/>
        <w:rPr>
          <w:b/>
          <w:sz w:val="28"/>
          <w:szCs w:val="28"/>
        </w:rPr>
      </w:pPr>
    </w:p>
    <w:p w:rsidR="00F9351A" w:rsidRDefault="00F9351A">
      <w:pPr>
        <w:spacing w:after="200" w:line="276" w:lineRule="auto"/>
        <w:rPr>
          <w:b/>
          <w:sz w:val="28"/>
          <w:szCs w:val="28"/>
        </w:rPr>
      </w:pPr>
      <w:r>
        <w:rPr>
          <w:b/>
          <w:sz w:val="28"/>
          <w:szCs w:val="28"/>
        </w:rPr>
        <w:br w:type="page"/>
      </w:r>
    </w:p>
    <w:p w:rsidR="00F9351A" w:rsidRDefault="00F9351A" w:rsidP="00B41DB5">
      <w:pPr>
        <w:spacing w:after="200" w:line="276" w:lineRule="auto"/>
        <w:rPr>
          <w:b/>
          <w:sz w:val="28"/>
          <w:szCs w:val="28"/>
        </w:rPr>
      </w:pPr>
      <w:r>
        <w:rPr>
          <w:b/>
          <w:sz w:val="28"/>
          <w:szCs w:val="28"/>
        </w:rPr>
        <w:lastRenderedPageBreak/>
        <w:t>Cloud Security Issue, Example 1:</w:t>
      </w:r>
    </w:p>
    <w:p w:rsidR="00F9351A" w:rsidRDefault="00FF2D30" w:rsidP="00B41DB5">
      <w:pPr>
        <w:spacing w:after="200" w:line="276" w:lineRule="auto"/>
        <w:rPr>
          <w:b/>
          <w:sz w:val="28"/>
          <w:szCs w:val="28"/>
        </w:rPr>
      </w:pPr>
      <w:hyperlink r:id="rId12" w:history="1">
        <w:r w:rsidR="00F9351A" w:rsidRPr="00D910B1">
          <w:rPr>
            <w:rStyle w:val="Hyperlink"/>
            <w:b/>
            <w:sz w:val="28"/>
            <w:szCs w:val="28"/>
          </w:rPr>
          <w:t>https://www.youtube.com/watch?v=L-cC-JjYos0</w:t>
        </w:r>
      </w:hyperlink>
    </w:p>
    <w:p w:rsidR="00F9351A" w:rsidRDefault="00F9351A" w:rsidP="00B41DB5">
      <w:pPr>
        <w:spacing w:after="200" w:line="276" w:lineRule="auto"/>
        <w:rPr>
          <w:b/>
          <w:sz w:val="28"/>
          <w:szCs w:val="28"/>
        </w:rPr>
      </w:pPr>
      <w:r>
        <w:rPr>
          <w:b/>
          <w:sz w:val="28"/>
          <w:szCs w:val="28"/>
        </w:rPr>
        <w:t>Key take-away:</w:t>
      </w:r>
    </w:p>
    <w:p w:rsidR="00F9351A" w:rsidRDefault="00F9351A" w:rsidP="00F9351A">
      <w:pPr>
        <w:pStyle w:val="ListParagraph"/>
        <w:numPr>
          <w:ilvl w:val="0"/>
          <w:numId w:val="17"/>
        </w:numPr>
        <w:spacing w:after="200" w:line="276" w:lineRule="auto"/>
        <w:rPr>
          <w:b/>
          <w:sz w:val="28"/>
          <w:szCs w:val="28"/>
        </w:rPr>
      </w:pPr>
      <w:r>
        <w:rPr>
          <w:b/>
          <w:sz w:val="28"/>
          <w:szCs w:val="28"/>
        </w:rPr>
        <w:t>Apps that has malicious viruses.</w:t>
      </w:r>
    </w:p>
    <w:p w:rsidR="00F9351A" w:rsidRDefault="00F9351A" w:rsidP="00F9351A">
      <w:pPr>
        <w:pStyle w:val="ListParagraph"/>
        <w:numPr>
          <w:ilvl w:val="0"/>
          <w:numId w:val="17"/>
        </w:numPr>
        <w:spacing w:after="200" w:line="276" w:lineRule="auto"/>
        <w:rPr>
          <w:b/>
          <w:sz w:val="28"/>
          <w:szCs w:val="28"/>
        </w:rPr>
      </w:pPr>
      <w:r>
        <w:rPr>
          <w:b/>
          <w:sz w:val="28"/>
          <w:szCs w:val="28"/>
        </w:rPr>
        <w:t>Solution: Monitor the cloud, who is responsible for the offense.</w:t>
      </w:r>
    </w:p>
    <w:p w:rsidR="00762C53" w:rsidRDefault="00045306" w:rsidP="00F9351A">
      <w:pPr>
        <w:pStyle w:val="ListParagraph"/>
        <w:numPr>
          <w:ilvl w:val="0"/>
          <w:numId w:val="17"/>
        </w:numPr>
        <w:spacing w:after="200" w:line="276" w:lineRule="auto"/>
        <w:rPr>
          <w:b/>
          <w:sz w:val="28"/>
          <w:szCs w:val="28"/>
        </w:rPr>
      </w:pPr>
      <w:r>
        <w:rPr>
          <w:b/>
          <w:sz w:val="28"/>
          <w:szCs w:val="28"/>
        </w:rPr>
        <w:t>Password compromise, a simple case.</w:t>
      </w:r>
    </w:p>
    <w:p w:rsidR="007A619E" w:rsidRDefault="007A619E" w:rsidP="00F9351A">
      <w:pPr>
        <w:pStyle w:val="ListParagraph"/>
        <w:numPr>
          <w:ilvl w:val="0"/>
          <w:numId w:val="17"/>
        </w:numPr>
        <w:spacing w:after="200" w:line="276" w:lineRule="auto"/>
        <w:rPr>
          <w:b/>
          <w:sz w:val="28"/>
          <w:szCs w:val="28"/>
        </w:rPr>
      </w:pPr>
      <w:r>
        <w:rPr>
          <w:b/>
          <w:sz w:val="28"/>
          <w:szCs w:val="28"/>
        </w:rPr>
        <w:t>Security is a journey …</w:t>
      </w:r>
    </w:p>
    <w:p w:rsidR="007A619E" w:rsidRDefault="007A619E" w:rsidP="007A619E">
      <w:pPr>
        <w:spacing w:after="200" w:line="276" w:lineRule="auto"/>
        <w:rPr>
          <w:b/>
          <w:sz w:val="28"/>
          <w:szCs w:val="28"/>
        </w:rPr>
      </w:pPr>
    </w:p>
    <w:p w:rsidR="007A619E" w:rsidRPr="007A619E" w:rsidRDefault="007A619E" w:rsidP="007A619E">
      <w:pPr>
        <w:spacing w:after="200" w:line="276" w:lineRule="auto"/>
        <w:rPr>
          <w:b/>
          <w:sz w:val="28"/>
          <w:szCs w:val="28"/>
        </w:rPr>
      </w:pPr>
      <w:r>
        <w:rPr>
          <w:b/>
          <w:sz w:val="28"/>
          <w:szCs w:val="28"/>
        </w:rPr>
        <w:t>Class Assignment:  Has your password ever being compromised?  What was your experiences like?</w:t>
      </w:r>
    </w:p>
    <w:p w:rsidR="0031266C" w:rsidRPr="0031266C" w:rsidRDefault="0031266C" w:rsidP="0031266C">
      <w:pPr>
        <w:spacing w:after="200" w:line="276" w:lineRule="auto"/>
        <w:rPr>
          <w:b/>
          <w:sz w:val="28"/>
          <w:szCs w:val="28"/>
        </w:rPr>
      </w:pPr>
    </w:p>
    <w:p w:rsidR="007A619E" w:rsidRDefault="007A619E">
      <w:pPr>
        <w:spacing w:after="200" w:line="276" w:lineRule="auto"/>
        <w:rPr>
          <w:b/>
          <w:sz w:val="28"/>
          <w:szCs w:val="28"/>
        </w:rPr>
      </w:pPr>
      <w:r>
        <w:rPr>
          <w:b/>
          <w:sz w:val="28"/>
          <w:szCs w:val="28"/>
        </w:rPr>
        <w:br w:type="page"/>
      </w:r>
    </w:p>
    <w:p w:rsidR="007A619E" w:rsidRDefault="007A619E" w:rsidP="007A619E">
      <w:pPr>
        <w:spacing w:after="200" w:line="276" w:lineRule="auto"/>
        <w:rPr>
          <w:b/>
          <w:sz w:val="28"/>
          <w:szCs w:val="28"/>
        </w:rPr>
      </w:pPr>
      <w:r>
        <w:rPr>
          <w:b/>
          <w:sz w:val="28"/>
          <w:szCs w:val="28"/>
        </w:rPr>
        <w:lastRenderedPageBreak/>
        <w:t>Cloud Security Issue, Example 2:</w:t>
      </w:r>
    </w:p>
    <w:p w:rsidR="007A619E" w:rsidRDefault="00FF2D30" w:rsidP="007A619E">
      <w:pPr>
        <w:spacing w:after="200" w:line="276" w:lineRule="auto"/>
        <w:rPr>
          <w:b/>
          <w:sz w:val="28"/>
          <w:szCs w:val="28"/>
        </w:rPr>
      </w:pPr>
      <w:hyperlink r:id="rId13" w:history="1">
        <w:r w:rsidR="007A619E" w:rsidRPr="00D910B1">
          <w:rPr>
            <w:rStyle w:val="Hyperlink"/>
            <w:b/>
            <w:sz w:val="28"/>
            <w:szCs w:val="28"/>
          </w:rPr>
          <w:t>https://www.youtube.com/watch?v=t8AuXEjBzjI</w:t>
        </w:r>
      </w:hyperlink>
    </w:p>
    <w:p w:rsidR="007A619E" w:rsidRDefault="007A619E" w:rsidP="007A619E">
      <w:pPr>
        <w:spacing w:after="200" w:line="276" w:lineRule="auto"/>
        <w:rPr>
          <w:b/>
          <w:sz w:val="28"/>
          <w:szCs w:val="28"/>
        </w:rPr>
      </w:pPr>
      <w:r>
        <w:rPr>
          <w:b/>
          <w:sz w:val="28"/>
          <w:szCs w:val="28"/>
        </w:rPr>
        <w:t>Key take-away:</w:t>
      </w:r>
    </w:p>
    <w:p w:rsidR="007A619E" w:rsidRDefault="00167A3E" w:rsidP="007A619E">
      <w:pPr>
        <w:pStyle w:val="ListParagraph"/>
        <w:numPr>
          <w:ilvl w:val="0"/>
          <w:numId w:val="17"/>
        </w:numPr>
        <w:spacing w:after="200" w:line="276" w:lineRule="auto"/>
        <w:rPr>
          <w:b/>
          <w:sz w:val="28"/>
          <w:szCs w:val="28"/>
        </w:rPr>
      </w:pPr>
      <w:r>
        <w:rPr>
          <w:b/>
          <w:sz w:val="28"/>
          <w:szCs w:val="28"/>
        </w:rPr>
        <w:t>Types of security threats: Outsider, Insider, End User</w:t>
      </w:r>
      <w:r w:rsidR="007A619E">
        <w:rPr>
          <w:b/>
          <w:sz w:val="28"/>
          <w:szCs w:val="28"/>
        </w:rPr>
        <w:t>.</w:t>
      </w:r>
    </w:p>
    <w:p w:rsidR="00623955" w:rsidRDefault="00621A8B" w:rsidP="007A619E">
      <w:pPr>
        <w:pStyle w:val="ListParagraph"/>
        <w:numPr>
          <w:ilvl w:val="0"/>
          <w:numId w:val="17"/>
        </w:numPr>
        <w:spacing w:after="200" w:line="276" w:lineRule="auto"/>
        <w:rPr>
          <w:b/>
          <w:sz w:val="28"/>
          <w:szCs w:val="28"/>
        </w:rPr>
      </w:pPr>
      <w:r>
        <w:rPr>
          <w:b/>
          <w:sz w:val="28"/>
          <w:szCs w:val="28"/>
        </w:rPr>
        <w:t xml:space="preserve">Insider: background check, </w:t>
      </w:r>
      <w:r w:rsidR="00623955">
        <w:rPr>
          <w:b/>
          <w:sz w:val="28"/>
          <w:szCs w:val="28"/>
        </w:rPr>
        <w:t>limit</w:t>
      </w:r>
      <w:r>
        <w:rPr>
          <w:b/>
          <w:sz w:val="28"/>
          <w:szCs w:val="28"/>
        </w:rPr>
        <w:t xml:space="preserve"> trust,</w:t>
      </w:r>
      <w:r w:rsidR="00623955">
        <w:rPr>
          <w:b/>
          <w:sz w:val="28"/>
          <w:szCs w:val="28"/>
        </w:rPr>
        <w:t xml:space="preserve"> limit usage time…</w:t>
      </w:r>
    </w:p>
    <w:p w:rsidR="00BF6B0E" w:rsidRDefault="001B1051" w:rsidP="007A619E">
      <w:pPr>
        <w:pStyle w:val="ListParagraph"/>
        <w:numPr>
          <w:ilvl w:val="0"/>
          <w:numId w:val="17"/>
        </w:numPr>
        <w:spacing w:after="200" w:line="276" w:lineRule="auto"/>
        <w:rPr>
          <w:b/>
          <w:sz w:val="28"/>
          <w:szCs w:val="28"/>
        </w:rPr>
      </w:pPr>
      <w:r>
        <w:rPr>
          <w:b/>
          <w:sz w:val="28"/>
          <w:szCs w:val="28"/>
        </w:rPr>
        <w:t>Data Breach; Data center access protocol.</w:t>
      </w:r>
      <w:r w:rsidR="002D1E46">
        <w:rPr>
          <w:b/>
          <w:sz w:val="28"/>
          <w:szCs w:val="28"/>
        </w:rPr>
        <w:t xml:space="preserve">  Data encryption.</w:t>
      </w:r>
    </w:p>
    <w:p w:rsidR="005A09A7" w:rsidRDefault="00BF6B0E" w:rsidP="007A619E">
      <w:pPr>
        <w:pStyle w:val="ListParagraph"/>
        <w:numPr>
          <w:ilvl w:val="0"/>
          <w:numId w:val="17"/>
        </w:numPr>
        <w:spacing w:after="200" w:line="276" w:lineRule="auto"/>
        <w:rPr>
          <w:b/>
          <w:sz w:val="28"/>
          <w:szCs w:val="28"/>
        </w:rPr>
      </w:pPr>
      <w:r>
        <w:rPr>
          <w:b/>
          <w:sz w:val="28"/>
          <w:szCs w:val="28"/>
        </w:rPr>
        <w:t xml:space="preserve">Data Loss: </w:t>
      </w:r>
      <w:r w:rsidR="004858BF">
        <w:rPr>
          <w:b/>
          <w:sz w:val="28"/>
          <w:szCs w:val="28"/>
        </w:rPr>
        <w:t>Backup, recovery.</w:t>
      </w:r>
    </w:p>
    <w:p w:rsidR="000041E3" w:rsidRDefault="003F0A71" w:rsidP="007A619E">
      <w:pPr>
        <w:pStyle w:val="ListParagraph"/>
        <w:numPr>
          <w:ilvl w:val="0"/>
          <w:numId w:val="17"/>
        </w:numPr>
        <w:spacing w:after="200" w:line="276" w:lineRule="auto"/>
        <w:rPr>
          <w:b/>
          <w:sz w:val="28"/>
          <w:szCs w:val="28"/>
        </w:rPr>
      </w:pPr>
      <w:r>
        <w:rPr>
          <w:b/>
          <w:sz w:val="28"/>
          <w:szCs w:val="28"/>
        </w:rPr>
        <w:t>Shadow IT, e.g. file sharing.</w:t>
      </w:r>
    </w:p>
    <w:p w:rsidR="000C7792" w:rsidRDefault="000041E3" w:rsidP="007A619E">
      <w:pPr>
        <w:pStyle w:val="ListParagraph"/>
        <w:numPr>
          <w:ilvl w:val="0"/>
          <w:numId w:val="17"/>
        </w:numPr>
        <w:spacing w:after="200" w:line="276" w:lineRule="auto"/>
        <w:rPr>
          <w:b/>
          <w:sz w:val="28"/>
          <w:szCs w:val="28"/>
        </w:rPr>
      </w:pPr>
      <w:r>
        <w:rPr>
          <w:b/>
          <w:sz w:val="28"/>
          <w:szCs w:val="28"/>
        </w:rPr>
        <w:t>Account Credential Compromise.</w:t>
      </w:r>
    </w:p>
    <w:p w:rsidR="000C7792" w:rsidRDefault="000C7792" w:rsidP="000C7792">
      <w:pPr>
        <w:spacing w:after="200" w:line="276" w:lineRule="auto"/>
        <w:rPr>
          <w:b/>
          <w:sz w:val="28"/>
          <w:szCs w:val="28"/>
        </w:rPr>
      </w:pPr>
    </w:p>
    <w:p w:rsidR="00621A8B" w:rsidRPr="000C7792" w:rsidRDefault="000C7792" w:rsidP="000C7792">
      <w:pPr>
        <w:spacing w:after="200" w:line="276" w:lineRule="auto"/>
        <w:rPr>
          <w:b/>
          <w:sz w:val="28"/>
          <w:szCs w:val="28"/>
        </w:rPr>
      </w:pPr>
      <w:r>
        <w:rPr>
          <w:b/>
          <w:sz w:val="28"/>
          <w:szCs w:val="28"/>
        </w:rPr>
        <w:t xml:space="preserve">Any Best-Known-Methods on making your cloud compute </w:t>
      </w:r>
      <w:r w:rsidR="00485313">
        <w:rPr>
          <w:b/>
          <w:sz w:val="28"/>
          <w:szCs w:val="28"/>
        </w:rPr>
        <w:t xml:space="preserve">experience </w:t>
      </w:r>
      <w:r>
        <w:rPr>
          <w:b/>
          <w:sz w:val="28"/>
          <w:szCs w:val="28"/>
        </w:rPr>
        <w:t>secure?  Please share it to the class!</w:t>
      </w:r>
      <w:r w:rsidR="00621A8B" w:rsidRPr="000C7792">
        <w:rPr>
          <w:b/>
          <w:sz w:val="28"/>
          <w:szCs w:val="28"/>
        </w:rPr>
        <w:t xml:space="preserve"> </w:t>
      </w:r>
    </w:p>
    <w:p w:rsidR="004E0515" w:rsidRPr="004E0515" w:rsidRDefault="004E0515" w:rsidP="004E0515">
      <w:pPr>
        <w:spacing w:after="200" w:line="276" w:lineRule="auto"/>
        <w:rPr>
          <w:b/>
          <w:sz w:val="28"/>
          <w:szCs w:val="28"/>
        </w:rPr>
      </w:pPr>
    </w:p>
    <w:p w:rsidR="00506B7A" w:rsidRDefault="00506B7A" w:rsidP="00506B7A">
      <w:pPr>
        <w:spacing w:after="200" w:line="276" w:lineRule="auto"/>
        <w:rPr>
          <w:b/>
          <w:sz w:val="28"/>
          <w:szCs w:val="28"/>
        </w:rPr>
      </w:pPr>
    </w:p>
    <w:p w:rsidR="00506B7A" w:rsidRDefault="00506B7A" w:rsidP="00506B7A">
      <w:pPr>
        <w:spacing w:after="200" w:line="276" w:lineRule="auto"/>
        <w:rPr>
          <w:b/>
          <w:sz w:val="28"/>
          <w:szCs w:val="28"/>
        </w:rPr>
      </w:pPr>
    </w:p>
    <w:p w:rsidR="00D3021A" w:rsidRPr="00506B7A" w:rsidRDefault="00506B7A" w:rsidP="00506B7A">
      <w:pPr>
        <w:spacing w:after="200" w:line="276" w:lineRule="auto"/>
        <w:rPr>
          <w:b/>
          <w:sz w:val="28"/>
          <w:szCs w:val="28"/>
        </w:rPr>
      </w:pPr>
      <w:r w:rsidRPr="00506B7A">
        <w:rPr>
          <w:b/>
          <w:sz w:val="28"/>
          <w:szCs w:val="28"/>
        </w:rPr>
        <w:t xml:space="preserve"> </w:t>
      </w:r>
    </w:p>
    <w:p w:rsidR="008E1C7A" w:rsidRPr="008E1C7A" w:rsidRDefault="008E1C7A" w:rsidP="008E1C7A">
      <w:pPr>
        <w:spacing w:after="200" w:line="276" w:lineRule="auto"/>
        <w:rPr>
          <w:b/>
          <w:sz w:val="28"/>
          <w:szCs w:val="28"/>
        </w:rPr>
      </w:pPr>
    </w:p>
    <w:p w:rsidR="00AE29E6" w:rsidRDefault="00AE29E6" w:rsidP="00AE29E6">
      <w:r>
        <w:br w:type="page"/>
      </w:r>
    </w:p>
    <w:bookmarkEnd w:id="1"/>
    <w:p w:rsidR="00BE2D3F" w:rsidRDefault="00BE2D3F"/>
    <w:p w:rsidR="00BE2D3F" w:rsidRDefault="00BE2D3F"/>
    <w:p w:rsidR="00BE2D3F" w:rsidRDefault="00BE2D3F"/>
    <w:p w:rsidR="00BE2D3F" w:rsidRDefault="00BE2D3F"/>
    <w:p w:rsidR="00084E57" w:rsidRDefault="00084E57">
      <w:pPr>
        <w:rPr>
          <w:sz w:val="32"/>
          <w:szCs w:val="32"/>
        </w:rPr>
      </w:pPr>
      <w:r>
        <w:rPr>
          <w:sz w:val="32"/>
          <w:szCs w:val="32"/>
        </w:rPr>
        <w:t>End-of-Class Module.</w:t>
      </w:r>
    </w:p>
    <w:p w:rsidR="00084E57" w:rsidRDefault="00C92342">
      <w:pPr>
        <w:rPr>
          <w:sz w:val="32"/>
          <w:szCs w:val="32"/>
        </w:rPr>
      </w:pPr>
      <w:r>
        <w:rPr>
          <w:sz w:val="32"/>
          <w:szCs w:val="32"/>
        </w:rPr>
        <w:t>Questions?  Please email to me, or post it on Blackboard.</w:t>
      </w:r>
      <w:r w:rsidR="004C7BFC">
        <w:rPr>
          <w:sz w:val="32"/>
          <w:szCs w:val="32"/>
        </w:rPr>
        <w:t xml:space="preserve">  </w:t>
      </w:r>
    </w:p>
    <w:p w:rsidR="00BE2D3F" w:rsidRPr="00D13781" w:rsidRDefault="00BE2D3F">
      <w:pPr>
        <w:rPr>
          <w:sz w:val="32"/>
          <w:szCs w:val="32"/>
        </w:rPr>
      </w:pPr>
      <w:r w:rsidRPr="00D13781">
        <w:rPr>
          <w:sz w:val="32"/>
          <w:szCs w:val="32"/>
        </w:rPr>
        <w:t>Thank you.</w:t>
      </w:r>
    </w:p>
    <w:sectPr w:rsidR="00BE2D3F" w:rsidRPr="00D13781" w:rsidSect="00B6223B">
      <w:pgSz w:w="12240" w:h="15840" w:code="1"/>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0F2B"/>
    <w:multiLevelType w:val="hybridMultilevel"/>
    <w:tmpl w:val="49F246C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C415E41"/>
    <w:multiLevelType w:val="hybridMultilevel"/>
    <w:tmpl w:val="44AA9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778FC"/>
    <w:multiLevelType w:val="hybridMultilevel"/>
    <w:tmpl w:val="D346A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04B2D"/>
    <w:multiLevelType w:val="hybridMultilevel"/>
    <w:tmpl w:val="694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F683F"/>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E5D86"/>
    <w:multiLevelType w:val="hybridMultilevel"/>
    <w:tmpl w:val="F224E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7711F"/>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47B1C"/>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F7023C"/>
    <w:multiLevelType w:val="hybridMultilevel"/>
    <w:tmpl w:val="4B4E5242"/>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64D80"/>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B25FB"/>
    <w:multiLevelType w:val="hybridMultilevel"/>
    <w:tmpl w:val="5C64BE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011F87"/>
    <w:multiLevelType w:val="hybridMultilevel"/>
    <w:tmpl w:val="E118E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14E27"/>
    <w:multiLevelType w:val="hybridMultilevel"/>
    <w:tmpl w:val="785849A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65E6709B"/>
    <w:multiLevelType w:val="hybridMultilevel"/>
    <w:tmpl w:val="52F4D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3314F0"/>
    <w:multiLevelType w:val="hybridMultilevel"/>
    <w:tmpl w:val="E266E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F1583"/>
    <w:multiLevelType w:val="hybridMultilevel"/>
    <w:tmpl w:val="19FE9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341BE8"/>
    <w:multiLevelType w:val="hybridMultilevel"/>
    <w:tmpl w:val="9F9CB92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6"/>
  </w:num>
  <w:num w:numId="2">
    <w:abstractNumId w:val="12"/>
  </w:num>
  <w:num w:numId="3">
    <w:abstractNumId w:val="0"/>
  </w:num>
  <w:num w:numId="4">
    <w:abstractNumId w:val="5"/>
  </w:num>
  <w:num w:numId="5">
    <w:abstractNumId w:val="15"/>
  </w:num>
  <w:num w:numId="6">
    <w:abstractNumId w:val="6"/>
  </w:num>
  <w:num w:numId="7">
    <w:abstractNumId w:val="4"/>
  </w:num>
  <w:num w:numId="8">
    <w:abstractNumId w:val="9"/>
  </w:num>
  <w:num w:numId="9">
    <w:abstractNumId w:val="7"/>
  </w:num>
  <w:num w:numId="10">
    <w:abstractNumId w:val="14"/>
  </w:num>
  <w:num w:numId="11">
    <w:abstractNumId w:val="11"/>
  </w:num>
  <w:num w:numId="12">
    <w:abstractNumId w:val="10"/>
  </w:num>
  <w:num w:numId="13">
    <w:abstractNumId w:val="13"/>
  </w:num>
  <w:num w:numId="14">
    <w:abstractNumId w:val="3"/>
  </w:num>
  <w:num w:numId="15">
    <w:abstractNumId w:val="1"/>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156"/>
    <w:rsid w:val="00002FFC"/>
    <w:rsid w:val="000041E3"/>
    <w:rsid w:val="00007FFB"/>
    <w:rsid w:val="00013AD0"/>
    <w:rsid w:val="00023CCE"/>
    <w:rsid w:val="00025BF4"/>
    <w:rsid w:val="000268E4"/>
    <w:rsid w:val="00041A27"/>
    <w:rsid w:val="00043540"/>
    <w:rsid w:val="00043CA1"/>
    <w:rsid w:val="00045306"/>
    <w:rsid w:val="00052DB6"/>
    <w:rsid w:val="000536FD"/>
    <w:rsid w:val="00056072"/>
    <w:rsid w:val="00070AA7"/>
    <w:rsid w:val="00080DA8"/>
    <w:rsid w:val="00084E57"/>
    <w:rsid w:val="000A38A6"/>
    <w:rsid w:val="000A3C8D"/>
    <w:rsid w:val="000A4D59"/>
    <w:rsid w:val="000A6051"/>
    <w:rsid w:val="000B1E8F"/>
    <w:rsid w:val="000C2431"/>
    <w:rsid w:val="000C5AA0"/>
    <w:rsid w:val="000C7792"/>
    <w:rsid w:val="000D1BDE"/>
    <w:rsid w:val="000D2198"/>
    <w:rsid w:val="000F3E91"/>
    <w:rsid w:val="001114A3"/>
    <w:rsid w:val="001176F8"/>
    <w:rsid w:val="00120D77"/>
    <w:rsid w:val="0013500D"/>
    <w:rsid w:val="00144612"/>
    <w:rsid w:val="00167A3E"/>
    <w:rsid w:val="00176951"/>
    <w:rsid w:val="00182FC0"/>
    <w:rsid w:val="00184576"/>
    <w:rsid w:val="001A1897"/>
    <w:rsid w:val="001A3DC7"/>
    <w:rsid w:val="001B1051"/>
    <w:rsid w:val="001B6CFE"/>
    <w:rsid w:val="001E5E08"/>
    <w:rsid w:val="00203607"/>
    <w:rsid w:val="00204AE7"/>
    <w:rsid w:val="00212C5B"/>
    <w:rsid w:val="00220434"/>
    <w:rsid w:val="00220CFD"/>
    <w:rsid w:val="00223B7B"/>
    <w:rsid w:val="00243B1D"/>
    <w:rsid w:val="002822E4"/>
    <w:rsid w:val="00285497"/>
    <w:rsid w:val="00286D24"/>
    <w:rsid w:val="00293C19"/>
    <w:rsid w:val="002A1994"/>
    <w:rsid w:val="002A367A"/>
    <w:rsid w:val="002A42E6"/>
    <w:rsid w:val="002A777C"/>
    <w:rsid w:val="002C6512"/>
    <w:rsid w:val="002D1E46"/>
    <w:rsid w:val="002D74BC"/>
    <w:rsid w:val="003006DE"/>
    <w:rsid w:val="00306021"/>
    <w:rsid w:val="0031266C"/>
    <w:rsid w:val="00322036"/>
    <w:rsid w:val="003552D4"/>
    <w:rsid w:val="00377917"/>
    <w:rsid w:val="003A6835"/>
    <w:rsid w:val="003C33D8"/>
    <w:rsid w:val="003F0A71"/>
    <w:rsid w:val="003F3834"/>
    <w:rsid w:val="003F42D2"/>
    <w:rsid w:val="00451571"/>
    <w:rsid w:val="00485313"/>
    <w:rsid w:val="004858BF"/>
    <w:rsid w:val="00494D36"/>
    <w:rsid w:val="004C7BFC"/>
    <w:rsid w:val="004E0515"/>
    <w:rsid w:val="004E06D5"/>
    <w:rsid w:val="004E1238"/>
    <w:rsid w:val="004E2F4B"/>
    <w:rsid w:val="004E3C93"/>
    <w:rsid w:val="004E6131"/>
    <w:rsid w:val="004E704D"/>
    <w:rsid w:val="005026A5"/>
    <w:rsid w:val="00506B7A"/>
    <w:rsid w:val="00507644"/>
    <w:rsid w:val="00511721"/>
    <w:rsid w:val="00542A1D"/>
    <w:rsid w:val="00553A01"/>
    <w:rsid w:val="005728F1"/>
    <w:rsid w:val="005745C7"/>
    <w:rsid w:val="005828B0"/>
    <w:rsid w:val="005909DB"/>
    <w:rsid w:val="005920A8"/>
    <w:rsid w:val="00595242"/>
    <w:rsid w:val="005A09A7"/>
    <w:rsid w:val="005A1389"/>
    <w:rsid w:val="005A7213"/>
    <w:rsid w:val="005A756C"/>
    <w:rsid w:val="005D416B"/>
    <w:rsid w:val="005F3388"/>
    <w:rsid w:val="005F3AA7"/>
    <w:rsid w:val="0060082A"/>
    <w:rsid w:val="0061432A"/>
    <w:rsid w:val="006160FB"/>
    <w:rsid w:val="00621A8B"/>
    <w:rsid w:val="00623955"/>
    <w:rsid w:val="00627648"/>
    <w:rsid w:val="006309E2"/>
    <w:rsid w:val="00637434"/>
    <w:rsid w:val="00650DDD"/>
    <w:rsid w:val="00661BB4"/>
    <w:rsid w:val="006626C4"/>
    <w:rsid w:val="00674753"/>
    <w:rsid w:val="00680938"/>
    <w:rsid w:val="00686EDE"/>
    <w:rsid w:val="006A7EE2"/>
    <w:rsid w:val="006B3C2C"/>
    <w:rsid w:val="006D01D3"/>
    <w:rsid w:val="006D1426"/>
    <w:rsid w:val="006D24F6"/>
    <w:rsid w:val="00703352"/>
    <w:rsid w:val="00721C3D"/>
    <w:rsid w:val="00730FA7"/>
    <w:rsid w:val="00735762"/>
    <w:rsid w:val="00735858"/>
    <w:rsid w:val="007431F9"/>
    <w:rsid w:val="0074524B"/>
    <w:rsid w:val="00757F06"/>
    <w:rsid w:val="00761F73"/>
    <w:rsid w:val="00762C53"/>
    <w:rsid w:val="00767EBC"/>
    <w:rsid w:val="00771FE4"/>
    <w:rsid w:val="0077654D"/>
    <w:rsid w:val="00784031"/>
    <w:rsid w:val="007874ED"/>
    <w:rsid w:val="00793E32"/>
    <w:rsid w:val="007A619E"/>
    <w:rsid w:val="007A653B"/>
    <w:rsid w:val="007B5D53"/>
    <w:rsid w:val="007C0028"/>
    <w:rsid w:val="007C7823"/>
    <w:rsid w:val="007D4E46"/>
    <w:rsid w:val="007D6459"/>
    <w:rsid w:val="007E27E8"/>
    <w:rsid w:val="007F0C53"/>
    <w:rsid w:val="00800BFD"/>
    <w:rsid w:val="00804D0D"/>
    <w:rsid w:val="00804DBF"/>
    <w:rsid w:val="00810EA4"/>
    <w:rsid w:val="00811F47"/>
    <w:rsid w:val="0081447D"/>
    <w:rsid w:val="00823D0A"/>
    <w:rsid w:val="008313D5"/>
    <w:rsid w:val="00842CA3"/>
    <w:rsid w:val="00884C86"/>
    <w:rsid w:val="00887765"/>
    <w:rsid w:val="008E105A"/>
    <w:rsid w:val="008E1C7A"/>
    <w:rsid w:val="008E4F1B"/>
    <w:rsid w:val="008F2B90"/>
    <w:rsid w:val="008F3619"/>
    <w:rsid w:val="00900B06"/>
    <w:rsid w:val="009042A8"/>
    <w:rsid w:val="00914750"/>
    <w:rsid w:val="009200FA"/>
    <w:rsid w:val="009320B8"/>
    <w:rsid w:val="00997AC7"/>
    <w:rsid w:val="009B5A3F"/>
    <w:rsid w:val="009C7037"/>
    <w:rsid w:val="009E0B2F"/>
    <w:rsid w:val="009E2590"/>
    <w:rsid w:val="009E2F0A"/>
    <w:rsid w:val="009E44C2"/>
    <w:rsid w:val="009F0ADB"/>
    <w:rsid w:val="00A022AD"/>
    <w:rsid w:val="00A17C99"/>
    <w:rsid w:val="00A17E84"/>
    <w:rsid w:val="00A70054"/>
    <w:rsid w:val="00A7196F"/>
    <w:rsid w:val="00A800F7"/>
    <w:rsid w:val="00A95048"/>
    <w:rsid w:val="00A9786C"/>
    <w:rsid w:val="00AB2723"/>
    <w:rsid w:val="00AC0B38"/>
    <w:rsid w:val="00AC5156"/>
    <w:rsid w:val="00AC5DF3"/>
    <w:rsid w:val="00AD66BE"/>
    <w:rsid w:val="00AE29E6"/>
    <w:rsid w:val="00AE40BA"/>
    <w:rsid w:val="00AF66C0"/>
    <w:rsid w:val="00B11365"/>
    <w:rsid w:val="00B22DE7"/>
    <w:rsid w:val="00B240DF"/>
    <w:rsid w:val="00B34958"/>
    <w:rsid w:val="00B35D34"/>
    <w:rsid w:val="00B41632"/>
    <w:rsid w:val="00B41DB5"/>
    <w:rsid w:val="00B42AD0"/>
    <w:rsid w:val="00B56BA8"/>
    <w:rsid w:val="00B6223B"/>
    <w:rsid w:val="00B62B2A"/>
    <w:rsid w:val="00B63F58"/>
    <w:rsid w:val="00B76D84"/>
    <w:rsid w:val="00B76FA5"/>
    <w:rsid w:val="00B801E2"/>
    <w:rsid w:val="00B82E05"/>
    <w:rsid w:val="00B871D8"/>
    <w:rsid w:val="00BA669C"/>
    <w:rsid w:val="00BB5A2D"/>
    <w:rsid w:val="00BD0AAF"/>
    <w:rsid w:val="00BE0433"/>
    <w:rsid w:val="00BE2D3F"/>
    <w:rsid w:val="00BE6738"/>
    <w:rsid w:val="00BF6B0E"/>
    <w:rsid w:val="00C1491F"/>
    <w:rsid w:val="00C25926"/>
    <w:rsid w:val="00C259B0"/>
    <w:rsid w:val="00C406C7"/>
    <w:rsid w:val="00C47647"/>
    <w:rsid w:val="00C54687"/>
    <w:rsid w:val="00C6610E"/>
    <w:rsid w:val="00C70F2A"/>
    <w:rsid w:val="00C92342"/>
    <w:rsid w:val="00CA1909"/>
    <w:rsid w:val="00CA5514"/>
    <w:rsid w:val="00CA59C5"/>
    <w:rsid w:val="00CB49C6"/>
    <w:rsid w:val="00CC045E"/>
    <w:rsid w:val="00CC2A5E"/>
    <w:rsid w:val="00CC3D79"/>
    <w:rsid w:val="00CC58E7"/>
    <w:rsid w:val="00CD4452"/>
    <w:rsid w:val="00CF7810"/>
    <w:rsid w:val="00D074AC"/>
    <w:rsid w:val="00D111EA"/>
    <w:rsid w:val="00D13417"/>
    <w:rsid w:val="00D13781"/>
    <w:rsid w:val="00D15410"/>
    <w:rsid w:val="00D177C3"/>
    <w:rsid w:val="00D3021A"/>
    <w:rsid w:val="00D353DF"/>
    <w:rsid w:val="00D43E7E"/>
    <w:rsid w:val="00D54ED2"/>
    <w:rsid w:val="00D70636"/>
    <w:rsid w:val="00D72EBE"/>
    <w:rsid w:val="00D73010"/>
    <w:rsid w:val="00DA7697"/>
    <w:rsid w:val="00DA7D88"/>
    <w:rsid w:val="00DB6271"/>
    <w:rsid w:val="00DC0375"/>
    <w:rsid w:val="00DC4190"/>
    <w:rsid w:val="00DC465B"/>
    <w:rsid w:val="00DE20B7"/>
    <w:rsid w:val="00DE43F8"/>
    <w:rsid w:val="00DF1FB6"/>
    <w:rsid w:val="00E155DA"/>
    <w:rsid w:val="00E172E8"/>
    <w:rsid w:val="00E20835"/>
    <w:rsid w:val="00E400FD"/>
    <w:rsid w:val="00E52A72"/>
    <w:rsid w:val="00E648B3"/>
    <w:rsid w:val="00E65F33"/>
    <w:rsid w:val="00E74491"/>
    <w:rsid w:val="00E777FF"/>
    <w:rsid w:val="00E8013C"/>
    <w:rsid w:val="00E8301E"/>
    <w:rsid w:val="00E87C22"/>
    <w:rsid w:val="00E9045D"/>
    <w:rsid w:val="00E92534"/>
    <w:rsid w:val="00EA149A"/>
    <w:rsid w:val="00EA633A"/>
    <w:rsid w:val="00EB1E8C"/>
    <w:rsid w:val="00EC5CF2"/>
    <w:rsid w:val="00ED61A3"/>
    <w:rsid w:val="00ED7BF2"/>
    <w:rsid w:val="00EE4C4D"/>
    <w:rsid w:val="00EE5DF2"/>
    <w:rsid w:val="00EF6465"/>
    <w:rsid w:val="00F16558"/>
    <w:rsid w:val="00F331E0"/>
    <w:rsid w:val="00F5679F"/>
    <w:rsid w:val="00F641FF"/>
    <w:rsid w:val="00F81D78"/>
    <w:rsid w:val="00F92C1F"/>
    <w:rsid w:val="00F9351A"/>
    <w:rsid w:val="00F951A2"/>
    <w:rsid w:val="00FA7688"/>
    <w:rsid w:val="00FC0879"/>
    <w:rsid w:val="00FC0BF9"/>
    <w:rsid w:val="00FC7A68"/>
    <w:rsid w:val="00FD3041"/>
    <w:rsid w:val="00FD312B"/>
    <w:rsid w:val="00FD38EB"/>
    <w:rsid w:val="00FE71BF"/>
    <w:rsid w:val="00FF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38A0087-33D4-44FC-8127-91DD6448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156"/>
    <w:pPr>
      <w:spacing w:after="0" w:line="240" w:lineRule="auto"/>
    </w:pPr>
    <w:rPr>
      <w:sz w:val="24"/>
      <w:szCs w:val="24"/>
    </w:rPr>
  </w:style>
  <w:style w:type="paragraph" w:styleId="Heading2">
    <w:name w:val="heading 2"/>
    <w:basedOn w:val="Normal"/>
    <w:next w:val="Normal"/>
    <w:link w:val="Heading2Char"/>
    <w:uiPriority w:val="99"/>
    <w:qFormat/>
    <w:rsid w:val="00AC5156"/>
    <w:pPr>
      <w:keepNext/>
      <w:jc w:val="center"/>
      <w:outlineLvl w:val="1"/>
    </w:pPr>
    <w:rPr>
      <w:b/>
      <w:bCs/>
      <w:sz w:val="28"/>
    </w:rPr>
  </w:style>
  <w:style w:type="paragraph" w:styleId="Heading3">
    <w:name w:val="heading 3"/>
    <w:basedOn w:val="Normal"/>
    <w:next w:val="Normal"/>
    <w:link w:val="Heading3Char"/>
    <w:uiPriority w:val="9"/>
    <w:semiHidden/>
    <w:unhideWhenUsed/>
    <w:qFormat/>
    <w:rsid w:val="007D4E4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9B5A3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ListParagraph">
    <w:name w:val="List Paragraph"/>
    <w:basedOn w:val="Normal"/>
    <w:uiPriority w:val="34"/>
    <w:qFormat/>
    <w:rsid w:val="003C33D8"/>
    <w:pPr>
      <w:ind w:left="720"/>
      <w:contextualSpacing/>
    </w:pPr>
  </w:style>
  <w:style w:type="character" w:styleId="Hyperlink">
    <w:name w:val="Hyperlink"/>
    <w:basedOn w:val="DefaultParagraphFont"/>
    <w:uiPriority w:val="99"/>
    <w:unhideWhenUsed/>
    <w:rsid w:val="006D01D3"/>
    <w:rPr>
      <w:color w:val="0000FF" w:themeColor="hyperlink"/>
      <w:u w:val="single"/>
    </w:rPr>
  </w:style>
  <w:style w:type="character" w:styleId="FollowedHyperlink">
    <w:name w:val="FollowedHyperlink"/>
    <w:basedOn w:val="DefaultParagraphFont"/>
    <w:uiPriority w:val="99"/>
    <w:semiHidden/>
    <w:unhideWhenUsed/>
    <w:rsid w:val="006D01D3"/>
    <w:rPr>
      <w:color w:val="800080" w:themeColor="followedHyperlink"/>
      <w:u w:val="single"/>
    </w:rPr>
  </w:style>
  <w:style w:type="paragraph" w:styleId="NoSpacing">
    <w:name w:val="No Spacing"/>
    <w:uiPriority w:val="1"/>
    <w:qFormat/>
    <w:rsid w:val="00B11365"/>
    <w:pPr>
      <w:spacing w:after="0" w:line="240" w:lineRule="auto"/>
    </w:pPr>
    <w:rPr>
      <w:sz w:val="24"/>
      <w:szCs w:val="24"/>
    </w:rPr>
  </w:style>
  <w:style w:type="character" w:customStyle="1" w:styleId="Heading3Char">
    <w:name w:val="Heading 3 Char"/>
    <w:basedOn w:val="DefaultParagraphFont"/>
    <w:link w:val="Heading3"/>
    <w:uiPriority w:val="9"/>
    <w:semiHidden/>
    <w:rsid w:val="007D4E46"/>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7D4E46"/>
  </w:style>
  <w:style w:type="character" w:customStyle="1" w:styleId="apple-converted-space">
    <w:name w:val="apple-converted-space"/>
    <w:basedOn w:val="DefaultParagraphFont"/>
    <w:rsid w:val="00637434"/>
  </w:style>
  <w:style w:type="character" w:customStyle="1" w:styleId="mw-editsection">
    <w:name w:val="mw-editsection"/>
    <w:basedOn w:val="DefaultParagraphFont"/>
    <w:rsid w:val="00FC0879"/>
  </w:style>
  <w:style w:type="character" w:customStyle="1" w:styleId="mw-editsection-bracket">
    <w:name w:val="mw-editsection-bracket"/>
    <w:basedOn w:val="DefaultParagraphFont"/>
    <w:rsid w:val="00FC0879"/>
  </w:style>
  <w:style w:type="paragraph" w:styleId="NormalWeb">
    <w:name w:val="Normal (Web)"/>
    <w:basedOn w:val="Normal"/>
    <w:uiPriority w:val="99"/>
    <w:semiHidden/>
    <w:unhideWhenUsed/>
    <w:rsid w:val="00FC0879"/>
    <w:pPr>
      <w:spacing w:before="100" w:beforeAutospacing="1" w:after="100" w:afterAutospacing="1"/>
    </w:pPr>
  </w:style>
  <w:style w:type="character" w:customStyle="1" w:styleId="Heading4Char">
    <w:name w:val="Heading 4 Char"/>
    <w:basedOn w:val="DefaultParagraphFont"/>
    <w:link w:val="Heading4"/>
    <w:uiPriority w:val="9"/>
    <w:semiHidden/>
    <w:rsid w:val="009B5A3F"/>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567700">
      <w:bodyDiv w:val="1"/>
      <w:marLeft w:val="0"/>
      <w:marRight w:val="0"/>
      <w:marTop w:val="0"/>
      <w:marBottom w:val="0"/>
      <w:divBdr>
        <w:top w:val="none" w:sz="0" w:space="0" w:color="auto"/>
        <w:left w:val="none" w:sz="0" w:space="0" w:color="auto"/>
        <w:bottom w:val="none" w:sz="0" w:space="0" w:color="auto"/>
        <w:right w:val="none" w:sz="0" w:space="0" w:color="auto"/>
      </w:divBdr>
    </w:div>
    <w:div w:id="621226472">
      <w:bodyDiv w:val="1"/>
      <w:marLeft w:val="0"/>
      <w:marRight w:val="0"/>
      <w:marTop w:val="0"/>
      <w:marBottom w:val="0"/>
      <w:divBdr>
        <w:top w:val="none" w:sz="0" w:space="0" w:color="auto"/>
        <w:left w:val="none" w:sz="0" w:space="0" w:color="auto"/>
        <w:bottom w:val="none" w:sz="0" w:space="0" w:color="auto"/>
        <w:right w:val="none" w:sz="0" w:space="0" w:color="auto"/>
      </w:divBdr>
    </w:div>
    <w:div w:id="696538852">
      <w:bodyDiv w:val="1"/>
      <w:marLeft w:val="0"/>
      <w:marRight w:val="0"/>
      <w:marTop w:val="0"/>
      <w:marBottom w:val="0"/>
      <w:divBdr>
        <w:top w:val="none" w:sz="0" w:space="0" w:color="auto"/>
        <w:left w:val="none" w:sz="0" w:space="0" w:color="auto"/>
        <w:bottom w:val="none" w:sz="0" w:space="0" w:color="auto"/>
        <w:right w:val="none" w:sz="0" w:space="0" w:color="auto"/>
      </w:divBdr>
    </w:div>
    <w:div w:id="1119883261">
      <w:bodyDiv w:val="1"/>
      <w:marLeft w:val="0"/>
      <w:marRight w:val="0"/>
      <w:marTop w:val="0"/>
      <w:marBottom w:val="0"/>
      <w:divBdr>
        <w:top w:val="none" w:sz="0" w:space="0" w:color="auto"/>
        <w:left w:val="none" w:sz="0" w:space="0" w:color="auto"/>
        <w:bottom w:val="none" w:sz="0" w:space="0" w:color="auto"/>
        <w:right w:val="none" w:sz="0" w:space="0" w:color="auto"/>
      </w:divBdr>
    </w:div>
    <w:div w:id="1318220126">
      <w:bodyDiv w:val="1"/>
      <w:marLeft w:val="0"/>
      <w:marRight w:val="0"/>
      <w:marTop w:val="0"/>
      <w:marBottom w:val="0"/>
      <w:divBdr>
        <w:top w:val="none" w:sz="0" w:space="0" w:color="auto"/>
        <w:left w:val="none" w:sz="0" w:space="0" w:color="auto"/>
        <w:bottom w:val="none" w:sz="0" w:space="0" w:color="auto"/>
        <w:right w:val="none" w:sz="0" w:space="0" w:color="auto"/>
      </w:divBdr>
    </w:div>
    <w:div w:id="1510950700">
      <w:bodyDiv w:val="1"/>
      <w:marLeft w:val="0"/>
      <w:marRight w:val="0"/>
      <w:marTop w:val="0"/>
      <w:marBottom w:val="0"/>
      <w:divBdr>
        <w:top w:val="none" w:sz="0" w:space="0" w:color="auto"/>
        <w:left w:val="none" w:sz="0" w:space="0" w:color="auto"/>
        <w:bottom w:val="none" w:sz="0" w:space="0" w:color="auto"/>
        <w:right w:val="none" w:sz="0" w:space="0" w:color="auto"/>
      </w:divBdr>
    </w:div>
    <w:div w:id="1826970766">
      <w:bodyDiv w:val="1"/>
      <w:marLeft w:val="0"/>
      <w:marRight w:val="0"/>
      <w:marTop w:val="0"/>
      <w:marBottom w:val="0"/>
      <w:divBdr>
        <w:top w:val="none" w:sz="0" w:space="0" w:color="auto"/>
        <w:left w:val="none" w:sz="0" w:space="0" w:color="auto"/>
        <w:bottom w:val="none" w:sz="0" w:space="0" w:color="auto"/>
        <w:right w:val="none" w:sz="0" w:space="0" w:color="auto"/>
      </w:divBdr>
    </w:div>
    <w:div w:id="1877307122">
      <w:bodyDiv w:val="1"/>
      <w:marLeft w:val="0"/>
      <w:marRight w:val="0"/>
      <w:marTop w:val="0"/>
      <w:marBottom w:val="0"/>
      <w:divBdr>
        <w:top w:val="none" w:sz="0" w:space="0" w:color="auto"/>
        <w:left w:val="none" w:sz="0" w:space="0" w:color="auto"/>
        <w:bottom w:val="none" w:sz="0" w:space="0" w:color="auto"/>
        <w:right w:val="none" w:sz="0" w:space="0" w:color="auto"/>
      </w:divBdr>
    </w:div>
    <w:div w:id="1898661714">
      <w:bodyDiv w:val="1"/>
      <w:marLeft w:val="0"/>
      <w:marRight w:val="0"/>
      <w:marTop w:val="0"/>
      <w:marBottom w:val="0"/>
      <w:divBdr>
        <w:top w:val="none" w:sz="0" w:space="0" w:color="auto"/>
        <w:left w:val="none" w:sz="0" w:space="0" w:color="auto"/>
        <w:bottom w:val="none" w:sz="0" w:space="0" w:color="auto"/>
        <w:right w:val="none" w:sz="0" w:space="0" w:color="auto"/>
      </w:divBdr>
    </w:div>
    <w:div w:id="1906641594">
      <w:bodyDiv w:val="1"/>
      <w:marLeft w:val="0"/>
      <w:marRight w:val="0"/>
      <w:marTop w:val="0"/>
      <w:marBottom w:val="0"/>
      <w:divBdr>
        <w:top w:val="none" w:sz="0" w:space="0" w:color="auto"/>
        <w:left w:val="none" w:sz="0" w:space="0" w:color="auto"/>
        <w:bottom w:val="none" w:sz="0" w:space="0" w:color="auto"/>
        <w:right w:val="none" w:sz="0" w:space="0" w:color="auto"/>
      </w:divBdr>
    </w:div>
    <w:div w:id="197455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t8AuXEjBzj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L-cC-JjYos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32065-151F-40C3-ADA9-32E9E8641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Schedule of Course Activities:  Session 2</vt:lpstr>
    </vt:vector>
  </TitlesOfParts>
  <Company>City University</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of Course Activities:  Session 2</dc:title>
  <dc:creator>wfisher</dc:creator>
  <cp:lastModifiedBy>John C Chan</cp:lastModifiedBy>
  <cp:revision>33</cp:revision>
  <dcterms:created xsi:type="dcterms:W3CDTF">2015-09-25T21:11:00Z</dcterms:created>
  <dcterms:modified xsi:type="dcterms:W3CDTF">2015-10-02T21:48:00Z</dcterms:modified>
</cp:coreProperties>
</file>