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7D12F" w14:textId="77777777" w:rsidR="00E2296D" w:rsidRDefault="00E2296D" w:rsidP="00E2296D">
      <w:pPr>
        <w:pStyle w:val="NormalWeb"/>
        <w:numPr>
          <w:ilvl w:val="0"/>
          <w:numId w:val="2"/>
        </w:numPr>
        <w:rPr>
          <w:rFonts w:ascii="TimesNewRomanPSMT" w:hAnsi="TimesNewRomanPSMT"/>
        </w:rPr>
      </w:pPr>
      <w:r>
        <w:rPr>
          <w:rFonts w:ascii="TimesNewRomanPSMT" w:hAnsi="TimesNewRomanPSMT"/>
        </w:rPr>
        <w:t xml:space="preserve">A UML class diagram that includes all classes you wrote. Do not include predefined classes. </w:t>
      </w:r>
    </w:p>
    <w:p w14:paraId="11FFECCF" w14:textId="01C62BF9" w:rsidR="008B5185" w:rsidRDefault="008B5185" w:rsidP="008B5185">
      <w:pPr>
        <w:pStyle w:val="NormalWeb"/>
        <w:numPr>
          <w:ilvl w:val="0"/>
          <w:numId w:val="2"/>
        </w:numPr>
        <w:spacing w:before="0" w:beforeAutospacing="0" w:after="0" w:afterAutospacing="0"/>
        <w:rPr>
          <w:rFonts w:ascii="Helvetica Neue" w:hAnsi="Helvetica Neue"/>
          <w:color w:val="16192B"/>
        </w:rPr>
      </w:pPr>
      <w:r>
        <w:rPr>
          <w:rFonts w:ascii="Helvetica Neue" w:hAnsi="Helvetica Neue"/>
          <w:color w:val="16192B"/>
        </w:rPr>
        <w:br/>
        <w:t>class Project3 {</w:t>
      </w:r>
      <w:r>
        <w:rPr>
          <w:rFonts w:ascii="Helvetica Neue" w:hAnsi="Helvetica Neue"/>
          <w:color w:val="16192B"/>
        </w:rPr>
        <w:br/>
        <w:t xml:space="preserve">   - </w:t>
      </w:r>
      <w:proofErr w:type="spellStart"/>
      <w:r>
        <w:rPr>
          <w:rFonts w:ascii="Helvetica Neue" w:hAnsi="Helvetica Neue"/>
          <w:color w:val="16192B"/>
        </w:rPr>
        <w:t>JTextField</w:t>
      </w:r>
      <w:proofErr w:type="spellEnd"/>
      <w:r>
        <w:rPr>
          <w:rFonts w:ascii="Helvetica Neue" w:hAnsi="Helvetica Neue"/>
          <w:color w:val="16192B"/>
        </w:rPr>
        <w:t xml:space="preserve"> </w:t>
      </w:r>
      <w:proofErr w:type="spellStart"/>
      <w:r>
        <w:rPr>
          <w:rFonts w:ascii="Helvetica Neue" w:hAnsi="Helvetica Neue"/>
          <w:color w:val="16192B"/>
        </w:rPr>
        <w:t>distanceField</w:t>
      </w:r>
      <w:proofErr w:type="spellEnd"/>
      <w:r>
        <w:rPr>
          <w:rFonts w:ascii="Helvetica Neue" w:hAnsi="Helvetica Neue"/>
          <w:color w:val="16192B"/>
        </w:rPr>
        <w:br/>
        <w:t xml:space="preserve">   - </w:t>
      </w:r>
      <w:proofErr w:type="spellStart"/>
      <w:r>
        <w:rPr>
          <w:rFonts w:ascii="Helvetica Neue" w:hAnsi="Helvetica Neue"/>
          <w:color w:val="16192B"/>
        </w:rPr>
        <w:t>JComboBox</w:t>
      </w:r>
      <w:proofErr w:type="spellEnd"/>
      <w:r>
        <w:rPr>
          <w:rFonts w:ascii="Helvetica Neue" w:hAnsi="Helvetica Neue"/>
          <w:color w:val="16192B"/>
        </w:rPr>
        <w:t xml:space="preserve">&lt;String&gt; </w:t>
      </w:r>
      <w:proofErr w:type="spellStart"/>
      <w:r>
        <w:rPr>
          <w:rFonts w:ascii="Helvetica Neue" w:hAnsi="Helvetica Neue"/>
          <w:color w:val="16192B"/>
        </w:rPr>
        <w:t>distanceUnitComboBox</w:t>
      </w:r>
      <w:proofErr w:type="spellEnd"/>
      <w:r>
        <w:rPr>
          <w:rFonts w:ascii="Helvetica Neue" w:hAnsi="Helvetica Neue"/>
          <w:color w:val="16192B"/>
        </w:rPr>
        <w:br/>
        <w:t xml:space="preserve">   - </w:t>
      </w:r>
      <w:proofErr w:type="spellStart"/>
      <w:r>
        <w:rPr>
          <w:rFonts w:ascii="Helvetica Neue" w:hAnsi="Helvetica Neue"/>
          <w:color w:val="16192B"/>
        </w:rPr>
        <w:t>JTextField</w:t>
      </w:r>
      <w:proofErr w:type="spellEnd"/>
      <w:r>
        <w:rPr>
          <w:rFonts w:ascii="Helvetica Neue" w:hAnsi="Helvetica Neue"/>
          <w:color w:val="16192B"/>
        </w:rPr>
        <w:t xml:space="preserve"> </w:t>
      </w:r>
      <w:proofErr w:type="spellStart"/>
      <w:r>
        <w:rPr>
          <w:rFonts w:ascii="Helvetica Neue" w:hAnsi="Helvetica Neue"/>
          <w:color w:val="16192B"/>
        </w:rPr>
        <w:t>gasCostField</w:t>
      </w:r>
      <w:proofErr w:type="spellEnd"/>
      <w:r>
        <w:rPr>
          <w:rFonts w:ascii="Helvetica Neue" w:hAnsi="Helvetica Neue"/>
          <w:color w:val="16192B"/>
        </w:rPr>
        <w:br/>
        <w:t xml:space="preserve">   - </w:t>
      </w:r>
      <w:proofErr w:type="spellStart"/>
      <w:r>
        <w:rPr>
          <w:rFonts w:ascii="Helvetica Neue" w:hAnsi="Helvetica Neue"/>
          <w:color w:val="16192B"/>
        </w:rPr>
        <w:t>JComboBox</w:t>
      </w:r>
      <w:proofErr w:type="spellEnd"/>
      <w:r>
        <w:rPr>
          <w:rFonts w:ascii="Helvetica Neue" w:hAnsi="Helvetica Neue"/>
          <w:color w:val="16192B"/>
        </w:rPr>
        <w:t xml:space="preserve">&lt;String&gt; </w:t>
      </w:r>
      <w:proofErr w:type="spellStart"/>
      <w:r>
        <w:rPr>
          <w:rFonts w:ascii="Helvetica Neue" w:hAnsi="Helvetica Neue"/>
          <w:color w:val="16192B"/>
        </w:rPr>
        <w:t>gasCostUnitComboBox</w:t>
      </w:r>
      <w:proofErr w:type="spellEnd"/>
      <w:r>
        <w:rPr>
          <w:rFonts w:ascii="Helvetica Neue" w:hAnsi="Helvetica Neue"/>
          <w:color w:val="16192B"/>
        </w:rPr>
        <w:br/>
        <w:t xml:space="preserve">   - </w:t>
      </w:r>
      <w:proofErr w:type="spellStart"/>
      <w:r>
        <w:rPr>
          <w:rFonts w:ascii="Helvetica Neue" w:hAnsi="Helvetica Neue"/>
          <w:color w:val="16192B"/>
        </w:rPr>
        <w:t>JTextField</w:t>
      </w:r>
      <w:proofErr w:type="spellEnd"/>
      <w:r>
        <w:rPr>
          <w:rFonts w:ascii="Helvetica Neue" w:hAnsi="Helvetica Neue"/>
          <w:color w:val="16192B"/>
        </w:rPr>
        <w:t xml:space="preserve"> </w:t>
      </w:r>
      <w:proofErr w:type="spellStart"/>
      <w:r>
        <w:rPr>
          <w:rFonts w:ascii="Helvetica Neue" w:hAnsi="Helvetica Neue"/>
          <w:color w:val="16192B"/>
        </w:rPr>
        <w:t>gasMileageField</w:t>
      </w:r>
      <w:proofErr w:type="spellEnd"/>
      <w:r>
        <w:rPr>
          <w:rFonts w:ascii="Helvetica Neue" w:hAnsi="Helvetica Neue"/>
          <w:color w:val="16192B"/>
        </w:rPr>
        <w:br/>
        <w:t xml:space="preserve">   - </w:t>
      </w:r>
      <w:proofErr w:type="spellStart"/>
      <w:r>
        <w:rPr>
          <w:rFonts w:ascii="Helvetica Neue" w:hAnsi="Helvetica Neue"/>
          <w:color w:val="16192B"/>
        </w:rPr>
        <w:t>JComboBox</w:t>
      </w:r>
      <w:proofErr w:type="spellEnd"/>
      <w:r>
        <w:rPr>
          <w:rFonts w:ascii="Helvetica Neue" w:hAnsi="Helvetica Neue"/>
          <w:color w:val="16192B"/>
        </w:rPr>
        <w:t xml:space="preserve">&lt;String&gt; </w:t>
      </w:r>
      <w:proofErr w:type="spellStart"/>
      <w:r>
        <w:rPr>
          <w:rFonts w:ascii="Helvetica Neue" w:hAnsi="Helvetica Neue"/>
          <w:color w:val="16192B"/>
        </w:rPr>
        <w:t>gasMileageUnitComboBox</w:t>
      </w:r>
      <w:proofErr w:type="spellEnd"/>
      <w:r>
        <w:rPr>
          <w:rFonts w:ascii="Helvetica Neue" w:hAnsi="Helvetica Neue"/>
          <w:color w:val="16192B"/>
        </w:rPr>
        <w:br/>
        <w:t xml:space="preserve">   - </w:t>
      </w:r>
      <w:proofErr w:type="spellStart"/>
      <w:r>
        <w:rPr>
          <w:rFonts w:ascii="Helvetica Neue" w:hAnsi="Helvetica Neue"/>
          <w:color w:val="16192B"/>
        </w:rPr>
        <w:t>JTextField</w:t>
      </w:r>
      <w:proofErr w:type="spellEnd"/>
      <w:r>
        <w:rPr>
          <w:rFonts w:ascii="Helvetica Neue" w:hAnsi="Helvetica Neue"/>
          <w:color w:val="16192B"/>
        </w:rPr>
        <w:t xml:space="preserve"> </w:t>
      </w:r>
      <w:proofErr w:type="spellStart"/>
      <w:r>
        <w:rPr>
          <w:rFonts w:ascii="Helvetica Neue" w:hAnsi="Helvetica Neue"/>
          <w:color w:val="16192B"/>
        </w:rPr>
        <w:t>daysField</w:t>
      </w:r>
      <w:proofErr w:type="spellEnd"/>
      <w:r>
        <w:rPr>
          <w:rFonts w:ascii="Helvetica Neue" w:hAnsi="Helvetica Neue"/>
          <w:color w:val="16192B"/>
        </w:rPr>
        <w:br/>
        <w:t xml:space="preserve">   - </w:t>
      </w:r>
      <w:proofErr w:type="spellStart"/>
      <w:r>
        <w:rPr>
          <w:rFonts w:ascii="Helvetica Neue" w:hAnsi="Helvetica Neue"/>
          <w:color w:val="16192B"/>
        </w:rPr>
        <w:t>JTextField</w:t>
      </w:r>
      <w:proofErr w:type="spellEnd"/>
      <w:r>
        <w:rPr>
          <w:rFonts w:ascii="Helvetica Neue" w:hAnsi="Helvetica Neue"/>
          <w:color w:val="16192B"/>
        </w:rPr>
        <w:t xml:space="preserve"> </w:t>
      </w:r>
      <w:proofErr w:type="spellStart"/>
      <w:r>
        <w:rPr>
          <w:rFonts w:ascii="Helvetica Neue" w:hAnsi="Helvetica Neue"/>
          <w:color w:val="16192B"/>
        </w:rPr>
        <w:t>hotelCostField</w:t>
      </w:r>
      <w:proofErr w:type="spellEnd"/>
      <w:r>
        <w:rPr>
          <w:rFonts w:ascii="Helvetica Neue" w:hAnsi="Helvetica Neue"/>
          <w:color w:val="16192B"/>
        </w:rPr>
        <w:br/>
        <w:t xml:space="preserve">   - </w:t>
      </w:r>
      <w:proofErr w:type="spellStart"/>
      <w:r>
        <w:rPr>
          <w:rFonts w:ascii="Helvetica Neue" w:hAnsi="Helvetica Neue"/>
          <w:color w:val="16192B"/>
        </w:rPr>
        <w:t>JTextField</w:t>
      </w:r>
      <w:proofErr w:type="spellEnd"/>
      <w:r>
        <w:rPr>
          <w:rFonts w:ascii="Helvetica Neue" w:hAnsi="Helvetica Neue"/>
          <w:color w:val="16192B"/>
        </w:rPr>
        <w:t xml:space="preserve"> </w:t>
      </w:r>
      <w:proofErr w:type="spellStart"/>
      <w:r>
        <w:rPr>
          <w:rFonts w:ascii="Helvetica Neue" w:hAnsi="Helvetica Neue"/>
          <w:color w:val="16192B"/>
        </w:rPr>
        <w:t>foodCostField</w:t>
      </w:r>
      <w:proofErr w:type="spellEnd"/>
      <w:r>
        <w:rPr>
          <w:rFonts w:ascii="Helvetica Neue" w:hAnsi="Helvetica Neue"/>
          <w:color w:val="16192B"/>
        </w:rPr>
        <w:br/>
        <w:t xml:space="preserve">   - </w:t>
      </w:r>
      <w:proofErr w:type="spellStart"/>
      <w:r>
        <w:rPr>
          <w:rFonts w:ascii="Helvetica Neue" w:hAnsi="Helvetica Neue"/>
          <w:color w:val="16192B"/>
        </w:rPr>
        <w:t>JTextField</w:t>
      </w:r>
      <w:proofErr w:type="spellEnd"/>
      <w:r>
        <w:rPr>
          <w:rFonts w:ascii="Helvetica Neue" w:hAnsi="Helvetica Neue"/>
          <w:color w:val="16192B"/>
        </w:rPr>
        <w:t xml:space="preserve"> </w:t>
      </w:r>
      <w:proofErr w:type="spellStart"/>
      <w:r>
        <w:rPr>
          <w:rFonts w:ascii="Helvetica Neue" w:hAnsi="Helvetica Neue"/>
          <w:color w:val="16192B"/>
        </w:rPr>
        <w:t>attractionsCostField</w:t>
      </w:r>
      <w:proofErr w:type="spellEnd"/>
      <w:r>
        <w:rPr>
          <w:rFonts w:ascii="Helvetica Neue" w:hAnsi="Helvetica Neue"/>
          <w:color w:val="16192B"/>
        </w:rPr>
        <w:br/>
        <w:t xml:space="preserve">   - </w:t>
      </w:r>
      <w:proofErr w:type="spellStart"/>
      <w:r>
        <w:rPr>
          <w:rFonts w:ascii="Helvetica Neue" w:hAnsi="Helvetica Neue"/>
          <w:color w:val="16192B"/>
        </w:rPr>
        <w:t>JButton</w:t>
      </w:r>
      <w:proofErr w:type="spellEnd"/>
      <w:r>
        <w:rPr>
          <w:rFonts w:ascii="Helvetica Neue" w:hAnsi="Helvetica Neue"/>
          <w:color w:val="16192B"/>
        </w:rPr>
        <w:t xml:space="preserve"> </w:t>
      </w:r>
      <w:proofErr w:type="spellStart"/>
      <w:r>
        <w:rPr>
          <w:rFonts w:ascii="Helvetica Neue" w:hAnsi="Helvetica Neue"/>
          <w:color w:val="16192B"/>
        </w:rPr>
        <w:t>calculateButton</w:t>
      </w:r>
      <w:proofErr w:type="spellEnd"/>
      <w:r>
        <w:rPr>
          <w:rFonts w:ascii="Helvetica Neue" w:hAnsi="Helvetica Neue"/>
          <w:color w:val="16192B"/>
        </w:rPr>
        <w:br/>
        <w:t xml:space="preserve">   - </w:t>
      </w:r>
      <w:proofErr w:type="spellStart"/>
      <w:r>
        <w:rPr>
          <w:rFonts w:ascii="Helvetica Neue" w:hAnsi="Helvetica Neue"/>
          <w:color w:val="16192B"/>
        </w:rPr>
        <w:t>JTextField</w:t>
      </w:r>
      <w:proofErr w:type="spellEnd"/>
      <w:r>
        <w:rPr>
          <w:rFonts w:ascii="Helvetica Neue" w:hAnsi="Helvetica Neue"/>
          <w:color w:val="16192B"/>
        </w:rPr>
        <w:t xml:space="preserve"> </w:t>
      </w:r>
      <w:proofErr w:type="spellStart"/>
      <w:r>
        <w:rPr>
          <w:rFonts w:ascii="Helvetica Neue" w:hAnsi="Helvetica Neue"/>
          <w:color w:val="16192B"/>
        </w:rPr>
        <w:t>totalCostField</w:t>
      </w:r>
      <w:proofErr w:type="spellEnd"/>
      <w:r>
        <w:rPr>
          <w:rFonts w:ascii="Helvetica Neue" w:hAnsi="Helvetica Neue"/>
          <w:color w:val="16192B"/>
        </w:rPr>
        <w:br/>
        <w:t xml:space="preserve">   - void </w:t>
      </w:r>
      <w:proofErr w:type="spellStart"/>
      <w:proofErr w:type="gramStart"/>
      <w:r>
        <w:rPr>
          <w:rFonts w:ascii="Helvetica Neue" w:hAnsi="Helvetica Neue"/>
          <w:color w:val="16192B"/>
        </w:rPr>
        <w:t>initComponents</w:t>
      </w:r>
      <w:proofErr w:type="spellEnd"/>
      <w:r>
        <w:rPr>
          <w:rFonts w:ascii="Helvetica Neue" w:hAnsi="Helvetica Neue"/>
          <w:color w:val="16192B"/>
        </w:rPr>
        <w:t>(</w:t>
      </w:r>
      <w:proofErr w:type="gramEnd"/>
      <w:r>
        <w:rPr>
          <w:rFonts w:ascii="Helvetica Neue" w:hAnsi="Helvetica Neue"/>
          <w:color w:val="16192B"/>
        </w:rPr>
        <w:t>)</w:t>
      </w:r>
      <w:r>
        <w:rPr>
          <w:rFonts w:ascii="Helvetica Neue" w:hAnsi="Helvetica Neue"/>
          <w:color w:val="16192B"/>
        </w:rPr>
        <w:br/>
        <w:t>}</w:t>
      </w:r>
    </w:p>
    <w:p w14:paraId="222C8D2E" w14:textId="77777777" w:rsidR="008B5185" w:rsidRDefault="008B5185" w:rsidP="008B5185">
      <w:pPr>
        <w:pStyle w:val="NormalWeb"/>
        <w:numPr>
          <w:ilvl w:val="0"/>
          <w:numId w:val="2"/>
        </w:numPr>
        <w:spacing w:before="0" w:beforeAutospacing="0" w:after="0" w:afterAutospacing="0"/>
        <w:rPr>
          <w:rFonts w:ascii="Helvetica Neue" w:hAnsi="Helvetica Neue"/>
          <w:color w:val="16192B"/>
        </w:rPr>
      </w:pPr>
      <w:r>
        <w:rPr>
          <w:rFonts w:ascii="Helvetica Neue" w:hAnsi="Helvetica Neue"/>
          <w:color w:val="16192B"/>
        </w:rPr>
        <w:t xml:space="preserve">class </w:t>
      </w:r>
      <w:proofErr w:type="spellStart"/>
      <w:r>
        <w:rPr>
          <w:rFonts w:ascii="Helvetica Neue" w:hAnsi="Helvetica Neue"/>
          <w:color w:val="16192B"/>
        </w:rPr>
        <w:t>TripCost</w:t>
      </w:r>
      <w:proofErr w:type="spellEnd"/>
      <w:r>
        <w:rPr>
          <w:rFonts w:ascii="Helvetica Neue" w:hAnsi="Helvetica Neue"/>
          <w:color w:val="16192B"/>
        </w:rPr>
        <w:t xml:space="preserve"> {</w:t>
      </w:r>
      <w:r>
        <w:rPr>
          <w:rFonts w:ascii="Helvetica Neue" w:hAnsi="Helvetica Neue"/>
          <w:color w:val="16192B"/>
        </w:rPr>
        <w:br/>
        <w:t>   - final double KILOMETERS_PER_MILE</w:t>
      </w:r>
      <w:r>
        <w:rPr>
          <w:rFonts w:ascii="Helvetica Neue" w:hAnsi="Helvetica Neue"/>
          <w:color w:val="16192B"/>
        </w:rPr>
        <w:br/>
        <w:t>   - final double LITERS_PER_GALLON</w:t>
      </w:r>
      <w:r>
        <w:rPr>
          <w:rFonts w:ascii="Helvetica Neue" w:hAnsi="Helvetica Neue"/>
          <w:color w:val="16192B"/>
        </w:rPr>
        <w:br/>
        <w:t>   - final double distance</w:t>
      </w:r>
      <w:r>
        <w:rPr>
          <w:rFonts w:ascii="Helvetica Neue" w:hAnsi="Helvetica Neue"/>
          <w:color w:val="16192B"/>
        </w:rPr>
        <w:br/>
        <w:t xml:space="preserve">   - final double </w:t>
      </w:r>
      <w:proofErr w:type="spellStart"/>
      <w:r>
        <w:rPr>
          <w:rFonts w:ascii="Helvetica Neue" w:hAnsi="Helvetica Neue"/>
          <w:color w:val="16192B"/>
        </w:rPr>
        <w:t>gasCost</w:t>
      </w:r>
      <w:proofErr w:type="spellEnd"/>
      <w:r>
        <w:rPr>
          <w:rFonts w:ascii="Helvetica Neue" w:hAnsi="Helvetica Neue"/>
          <w:color w:val="16192B"/>
        </w:rPr>
        <w:br/>
        <w:t xml:space="preserve">   - final double </w:t>
      </w:r>
      <w:proofErr w:type="spellStart"/>
      <w:r>
        <w:rPr>
          <w:rFonts w:ascii="Helvetica Neue" w:hAnsi="Helvetica Neue"/>
          <w:color w:val="16192B"/>
        </w:rPr>
        <w:t>gasMileage</w:t>
      </w:r>
      <w:proofErr w:type="spellEnd"/>
      <w:r>
        <w:rPr>
          <w:rFonts w:ascii="Helvetica Neue" w:hAnsi="Helvetica Neue"/>
          <w:color w:val="16192B"/>
        </w:rPr>
        <w:br/>
        <w:t>   - final int days</w:t>
      </w:r>
      <w:r>
        <w:rPr>
          <w:rFonts w:ascii="Helvetica Neue" w:hAnsi="Helvetica Neue"/>
          <w:color w:val="16192B"/>
        </w:rPr>
        <w:br/>
        <w:t xml:space="preserve">   - final double </w:t>
      </w:r>
      <w:proofErr w:type="spellStart"/>
      <w:r>
        <w:rPr>
          <w:rFonts w:ascii="Helvetica Neue" w:hAnsi="Helvetica Neue"/>
          <w:color w:val="16192B"/>
        </w:rPr>
        <w:t>hotelCost</w:t>
      </w:r>
      <w:proofErr w:type="spellEnd"/>
      <w:r>
        <w:rPr>
          <w:rFonts w:ascii="Helvetica Neue" w:hAnsi="Helvetica Neue"/>
          <w:color w:val="16192B"/>
        </w:rPr>
        <w:br/>
        <w:t xml:space="preserve">   - final double </w:t>
      </w:r>
      <w:proofErr w:type="spellStart"/>
      <w:r>
        <w:rPr>
          <w:rFonts w:ascii="Helvetica Neue" w:hAnsi="Helvetica Neue"/>
          <w:color w:val="16192B"/>
        </w:rPr>
        <w:t>foodCost</w:t>
      </w:r>
      <w:proofErr w:type="spellEnd"/>
      <w:r>
        <w:rPr>
          <w:rFonts w:ascii="Helvetica Neue" w:hAnsi="Helvetica Neue"/>
          <w:color w:val="16192B"/>
        </w:rPr>
        <w:br/>
        <w:t xml:space="preserve">   - final double </w:t>
      </w:r>
      <w:proofErr w:type="spellStart"/>
      <w:r>
        <w:rPr>
          <w:rFonts w:ascii="Helvetica Neue" w:hAnsi="Helvetica Neue"/>
          <w:color w:val="16192B"/>
        </w:rPr>
        <w:t>attractionsCost</w:t>
      </w:r>
      <w:proofErr w:type="spellEnd"/>
      <w:r>
        <w:rPr>
          <w:rFonts w:ascii="Helvetica Neue" w:hAnsi="Helvetica Neue"/>
          <w:color w:val="16192B"/>
        </w:rPr>
        <w:br/>
        <w:t xml:space="preserve">   + </w:t>
      </w:r>
      <w:proofErr w:type="spellStart"/>
      <w:proofErr w:type="gramStart"/>
      <w:r>
        <w:rPr>
          <w:rFonts w:ascii="Helvetica Neue" w:hAnsi="Helvetica Neue"/>
          <w:color w:val="16192B"/>
        </w:rPr>
        <w:t>TripCost</w:t>
      </w:r>
      <w:proofErr w:type="spellEnd"/>
      <w:r>
        <w:rPr>
          <w:rFonts w:ascii="Helvetica Neue" w:hAnsi="Helvetica Neue"/>
          <w:color w:val="16192B"/>
        </w:rPr>
        <w:t>(</w:t>
      </w:r>
      <w:proofErr w:type="gramEnd"/>
      <w:r>
        <w:rPr>
          <w:rFonts w:ascii="Helvetica Neue" w:hAnsi="Helvetica Neue"/>
          <w:color w:val="16192B"/>
        </w:rPr>
        <w:t xml:space="preserve">double distance, double </w:t>
      </w:r>
      <w:proofErr w:type="spellStart"/>
      <w:r>
        <w:rPr>
          <w:rFonts w:ascii="Helvetica Neue" w:hAnsi="Helvetica Neue"/>
          <w:color w:val="16192B"/>
        </w:rPr>
        <w:t>gasCost</w:t>
      </w:r>
      <w:proofErr w:type="spellEnd"/>
      <w:r>
        <w:rPr>
          <w:rFonts w:ascii="Helvetica Neue" w:hAnsi="Helvetica Neue"/>
          <w:color w:val="16192B"/>
        </w:rPr>
        <w:t xml:space="preserve">, double </w:t>
      </w:r>
      <w:proofErr w:type="spellStart"/>
      <w:r>
        <w:rPr>
          <w:rFonts w:ascii="Helvetica Neue" w:hAnsi="Helvetica Neue"/>
          <w:color w:val="16192B"/>
        </w:rPr>
        <w:t>gasMileage</w:t>
      </w:r>
      <w:proofErr w:type="spellEnd"/>
      <w:r>
        <w:rPr>
          <w:rFonts w:ascii="Helvetica Neue" w:hAnsi="Helvetica Neue"/>
          <w:color w:val="16192B"/>
        </w:rPr>
        <w:t xml:space="preserve">, int days, double </w:t>
      </w:r>
      <w:proofErr w:type="spellStart"/>
      <w:r>
        <w:rPr>
          <w:rFonts w:ascii="Helvetica Neue" w:hAnsi="Helvetica Neue"/>
          <w:color w:val="16192B"/>
        </w:rPr>
        <w:t>hotelCost</w:t>
      </w:r>
      <w:proofErr w:type="spellEnd"/>
      <w:r>
        <w:rPr>
          <w:rFonts w:ascii="Helvetica Neue" w:hAnsi="Helvetica Neue"/>
          <w:color w:val="16192B"/>
        </w:rPr>
        <w:t xml:space="preserve">, double </w:t>
      </w:r>
      <w:proofErr w:type="spellStart"/>
      <w:r>
        <w:rPr>
          <w:rFonts w:ascii="Helvetica Neue" w:hAnsi="Helvetica Neue"/>
          <w:color w:val="16192B"/>
        </w:rPr>
        <w:t>foodCost</w:t>
      </w:r>
      <w:proofErr w:type="spellEnd"/>
      <w:r>
        <w:rPr>
          <w:rFonts w:ascii="Helvetica Neue" w:hAnsi="Helvetica Neue"/>
          <w:color w:val="16192B"/>
        </w:rPr>
        <w:t xml:space="preserve">, double </w:t>
      </w:r>
      <w:proofErr w:type="spellStart"/>
      <w:r>
        <w:rPr>
          <w:rFonts w:ascii="Helvetica Neue" w:hAnsi="Helvetica Neue"/>
          <w:color w:val="16192B"/>
        </w:rPr>
        <w:t>attractionsCost</w:t>
      </w:r>
      <w:proofErr w:type="spellEnd"/>
      <w:r>
        <w:rPr>
          <w:rFonts w:ascii="Helvetica Neue" w:hAnsi="Helvetica Neue"/>
          <w:color w:val="16192B"/>
        </w:rPr>
        <w:t>)</w:t>
      </w:r>
      <w:r>
        <w:rPr>
          <w:rFonts w:ascii="Helvetica Neue" w:hAnsi="Helvetica Neue"/>
          <w:color w:val="16192B"/>
        </w:rPr>
        <w:br/>
        <w:t xml:space="preserve">   + double </w:t>
      </w:r>
      <w:proofErr w:type="spellStart"/>
      <w:r>
        <w:rPr>
          <w:rFonts w:ascii="Helvetica Neue" w:hAnsi="Helvetica Neue"/>
          <w:color w:val="16192B"/>
        </w:rPr>
        <w:t>calculateTotalTripCost</w:t>
      </w:r>
      <w:proofErr w:type="spellEnd"/>
      <w:r>
        <w:rPr>
          <w:rFonts w:ascii="Helvetica Neue" w:hAnsi="Helvetica Neue"/>
          <w:color w:val="16192B"/>
        </w:rPr>
        <w:t>(): double</w:t>
      </w:r>
      <w:r>
        <w:rPr>
          <w:rFonts w:ascii="Helvetica Neue" w:hAnsi="Helvetica Neue"/>
          <w:color w:val="16192B"/>
        </w:rPr>
        <w:br/>
        <w:t>}</w:t>
      </w:r>
    </w:p>
    <w:p w14:paraId="63BD4B16" w14:textId="77777777" w:rsidR="00E2296D" w:rsidRDefault="00E2296D" w:rsidP="00E2296D">
      <w:pPr>
        <w:pStyle w:val="NormalWeb"/>
        <w:rPr>
          <w:rFonts w:ascii="TimesNewRomanPSMT" w:hAnsi="TimesNewRomanPSMT"/>
        </w:rPr>
      </w:pPr>
    </w:p>
    <w:p w14:paraId="5A75D1D3" w14:textId="62B1FC29" w:rsidR="00E2296D" w:rsidRPr="00222E09" w:rsidRDefault="001773D3" w:rsidP="00E2296D">
      <w:pPr>
        <w:pStyle w:val="NormalWeb"/>
        <w:rPr>
          <w:color w:val="000000"/>
        </w:rPr>
      </w:pPr>
      <w:r>
        <w:rPr>
          <w:color w:val="000000"/>
        </w:rPr>
        <w:br/>
      </w:r>
      <w:r>
        <w:rPr>
          <w:color w:val="000000"/>
        </w:rPr>
        <w:br/>
      </w:r>
    </w:p>
    <w:p w14:paraId="0888BA8C" w14:textId="77777777" w:rsidR="00E2296D" w:rsidRDefault="00E2296D" w:rsidP="00E2296D">
      <w:pPr>
        <w:pStyle w:val="NormalWeb"/>
        <w:rPr>
          <w:rFonts w:ascii="TimesNewRomanPSMT" w:hAnsi="TimesNewRomanPSMT"/>
        </w:rPr>
      </w:pPr>
    </w:p>
    <w:p w14:paraId="6750EC49" w14:textId="0ECF4491" w:rsidR="00E2296D" w:rsidRDefault="00E2296D" w:rsidP="00222E09">
      <w:pPr>
        <w:pStyle w:val="NormalWeb"/>
        <w:numPr>
          <w:ilvl w:val="1"/>
          <w:numId w:val="2"/>
        </w:numPr>
        <w:rPr>
          <w:rFonts w:ascii="TimesNewRomanPSMT" w:hAnsi="TimesNewRomanPSMT"/>
        </w:rPr>
      </w:pPr>
      <w:r>
        <w:rPr>
          <w:rFonts w:ascii="TimesNewRomanPSMT" w:hAnsi="TimesNewRomanPSMT"/>
        </w:rPr>
        <w:t xml:space="preserve">A test plan that includes test cases that you have created indicating what aspects of the program each one is testing as well </w:t>
      </w:r>
      <w:r>
        <w:rPr>
          <w:rFonts w:ascii="TimesNewRomanPS" w:hAnsi="TimesNewRomanPS"/>
          <w:b/>
          <w:bCs/>
        </w:rPr>
        <w:t>as the results of the testing</w:t>
      </w:r>
      <w:r>
        <w:rPr>
          <w:rFonts w:ascii="TimesNewRomanPSMT" w:hAnsi="TimesNewRomanPSMT"/>
        </w:rPr>
        <w:t xml:space="preserve">. </w:t>
      </w:r>
    </w:p>
    <w:p w14:paraId="08A91807" w14:textId="0A09D63C" w:rsidR="00364079" w:rsidRDefault="000E132D" w:rsidP="00364079">
      <w:pPr>
        <w:pStyle w:val="NormalWeb"/>
        <w:rPr>
          <w:rFonts w:ascii="TimesNewRomanPSMT" w:hAnsi="TimesNewRomanPSMT"/>
        </w:rPr>
      </w:pPr>
      <w:r>
        <w:rPr>
          <w:rFonts w:ascii="TimesNewRomanPSMT" w:hAnsi="TimesNewRomanPSMT"/>
          <w:noProof/>
          <w14:ligatures w14:val="standardContextual"/>
        </w:rPr>
        <w:drawing>
          <wp:inline distT="0" distB="0" distL="0" distR="0" wp14:anchorId="366C6130" wp14:editId="0C37A84B">
            <wp:extent cx="5943600" cy="4088130"/>
            <wp:effectExtent l="0" t="0" r="0" b="1270"/>
            <wp:docPr id="5813120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12038"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088130"/>
                    </a:xfrm>
                    <a:prstGeom prst="rect">
                      <a:avLst/>
                    </a:prstGeom>
                  </pic:spPr>
                </pic:pic>
              </a:graphicData>
            </a:graphic>
          </wp:inline>
        </w:drawing>
      </w:r>
    </w:p>
    <w:p w14:paraId="663B3729" w14:textId="77777777" w:rsidR="00364079" w:rsidRDefault="00364079" w:rsidP="00364079">
      <w:pPr>
        <w:pStyle w:val="NormalWeb"/>
        <w:rPr>
          <w:rFonts w:ascii="TimesNewRomanPSMT" w:hAnsi="TimesNewRomanPSMT"/>
        </w:rPr>
      </w:pPr>
    </w:p>
    <w:p w14:paraId="47FC118C" w14:textId="77777777" w:rsidR="00364079" w:rsidRDefault="00364079" w:rsidP="00364079">
      <w:pPr>
        <w:pStyle w:val="NormalWeb"/>
        <w:rPr>
          <w:rFonts w:ascii="TimesNewRomanPSMT" w:hAnsi="TimesNewRomanPSMT"/>
        </w:rPr>
      </w:pPr>
    </w:p>
    <w:p w14:paraId="47436E81" w14:textId="77777777" w:rsidR="00364079" w:rsidRDefault="00364079" w:rsidP="00364079">
      <w:pPr>
        <w:pStyle w:val="NormalWeb"/>
        <w:rPr>
          <w:rFonts w:ascii="TimesNewRomanPSMT" w:hAnsi="TimesNewRomanPSMT"/>
        </w:rPr>
      </w:pPr>
    </w:p>
    <w:p w14:paraId="6B00D4D9" w14:textId="002883C0" w:rsidR="00E2296D" w:rsidRDefault="00E2296D" w:rsidP="00E2296D">
      <w:pPr>
        <w:pStyle w:val="NormalWeb"/>
        <w:rPr>
          <w:rFonts w:ascii="TimesNewRomanPSMT" w:hAnsi="TimesNewRomanPSMT"/>
        </w:rPr>
      </w:pPr>
    </w:p>
    <w:p w14:paraId="059D312F" w14:textId="77777777" w:rsidR="00E2296D" w:rsidRDefault="00E2296D" w:rsidP="00E2296D">
      <w:pPr>
        <w:pStyle w:val="NormalWeb"/>
        <w:rPr>
          <w:rFonts w:ascii="TimesNewRomanPSMT" w:hAnsi="TimesNewRomanPSMT"/>
        </w:rPr>
      </w:pPr>
    </w:p>
    <w:p w14:paraId="19674B1D" w14:textId="2920B100" w:rsidR="00700FB2" w:rsidRDefault="00E2296D" w:rsidP="00222E09">
      <w:pPr>
        <w:pStyle w:val="NormalWeb"/>
        <w:numPr>
          <w:ilvl w:val="1"/>
          <w:numId w:val="2"/>
        </w:numPr>
        <w:rPr>
          <w:rFonts w:ascii="TimesNewRomanPSMT" w:hAnsi="TimesNewRomanPSMT"/>
        </w:rPr>
      </w:pPr>
      <w:r>
        <w:rPr>
          <w:rFonts w:ascii="TimesNewRomanPSMT" w:hAnsi="TimesNewRomanPSMT"/>
        </w:rPr>
        <w:t>A short paragraph on lessons learned from the project.</w:t>
      </w:r>
    </w:p>
    <w:p w14:paraId="673A760D" w14:textId="4C0515B1" w:rsidR="00700FB2" w:rsidRPr="00100D99" w:rsidRDefault="00700FB2" w:rsidP="00100D99">
      <w:pPr>
        <w:pStyle w:val="NormalWeb"/>
        <w:rPr>
          <w:rFonts w:ascii="TimesNewRomanPSMT" w:hAnsi="TimesNewRomanPSMT"/>
        </w:rPr>
      </w:pPr>
    </w:p>
    <w:p w14:paraId="05A5E316" w14:textId="6D99D8C1" w:rsidR="0027572D" w:rsidRPr="0027572D" w:rsidRDefault="0027572D" w:rsidP="0027572D">
      <w:pPr>
        <w:spacing w:before="100" w:beforeAutospacing="1" w:after="100" w:afterAutospacing="1"/>
        <w:rPr>
          <w:rFonts w:ascii="-webkit-standard" w:eastAsia="Times New Roman" w:hAnsi="-webkit-standard" w:cs="Times New Roman"/>
          <w:color w:val="000000"/>
          <w:kern w:val="0"/>
          <w14:ligatures w14:val="none"/>
        </w:rPr>
      </w:pPr>
      <w:proofErr w:type="spellStart"/>
      <w:r w:rsidRPr="0027572D">
        <w:rPr>
          <w:rFonts w:ascii="-webkit-standard" w:eastAsia="Times New Roman" w:hAnsi="-webkit-standard" w:cs="Times New Roman"/>
          <w:color w:val="000000"/>
          <w:kern w:val="0"/>
          <w14:ligatures w14:val="none"/>
        </w:rPr>
        <w:t>TripCost</w:t>
      </w:r>
      <w:proofErr w:type="spellEnd"/>
      <w:r w:rsidRPr="0027572D">
        <w:rPr>
          <w:rFonts w:ascii="-webkit-standard" w:eastAsia="Times New Roman" w:hAnsi="-webkit-standard" w:cs="Times New Roman"/>
          <w:color w:val="000000"/>
          <w:kern w:val="0"/>
          <w14:ligatures w14:val="none"/>
        </w:rPr>
        <w:t xml:space="preserve">: A trip-cost calculator is represented by this class. Based on the data entered, including the distance, petrol price, gas mileage, number of days, hotel cost, meal cost, and attraction cost, it determines the entire cost of a trip. The overall trip cost is calculated using the given formula by the </w:t>
      </w:r>
      <w:proofErr w:type="spellStart"/>
      <w:proofErr w:type="gramStart"/>
      <w:r w:rsidRPr="0027572D">
        <w:rPr>
          <w:rFonts w:ascii="-webkit-standard" w:eastAsia="Times New Roman" w:hAnsi="-webkit-standard" w:cs="Times New Roman"/>
          <w:color w:val="000000"/>
          <w:kern w:val="0"/>
          <w14:ligatures w14:val="none"/>
        </w:rPr>
        <w:t>calculateTotalTripCost</w:t>
      </w:r>
      <w:proofErr w:type="spellEnd"/>
      <w:r w:rsidRPr="0027572D">
        <w:rPr>
          <w:rFonts w:ascii="-webkit-standard" w:eastAsia="Times New Roman" w:hAnsi="-webkit-standard" w:cs="Times New Roman"/>
          <w:color w:val="000000"/>
          <w:kern w:val="0"/>
          <w14:ligatures w14:val="none"/>
        </w:rPr>
        <w:t>(</w:t>
      </w:r>
      <w:proofErr w:type="gramEnd"/>
      <w:r w:rsidRPr="0027572D">
        <w:rPr>
          <w:rFonts w:ascii="-webkit-standard" w:eastAsia="Times New Roman" w:hAnsi="-webkit-standard" w:cs="Times New Roman"/>
          <w:color w:val="000000"/>
          <w:kern w:val="0"/>
          <w14:ligatures w14:val="none"/>
        </w:rPr>
        <w:t>) function.</w:t>
      </w:r>
      <w:r>
        <w:rPr>
          <w:rFonts w:ascii="-webkit-standard" w:eastAsia="Times New Roman" w:hAnsi="-webkit-standard" w:cs="Times New Roman"/>
          <w:color w:val="000000"/>
          <w:kern w:val="0"/>
          <w14:ligatures w14:val="none"/>
        </w:rPr>
        <w:t xml:space="preserve"> </w:t>
      </w:r>
      <w:r w:rsidRPr="0027572D">
        <w:rPr>
          <w:rFonts w:ascii="-webkit-standard" w:eastAsia="Times New Roman" w:hAnsi="-webkit-standard" w:cs="Times New Roman"/>
          <w:color w:val="000000"/>
          <w:kern w:val="0"/>
          <w14:ligatures w14:val="none"/>
        </w:rPr>
        <w:t>Project 3: The Trip Cost Estimator's GUI interface is defined by this class. It creates an intuitive interface with fields of text, combo boxes, and a button by using Swing components.</w:t>
      </w:r>
      <w:r>
        <w:rPr>
          <w:rFonts w:ascii="-webkit-standard" w:eastAsia="Times New Roman" w:hAnsi="-webkit-standard" w:cs="Times New Roman"/>
          <w:color w:val="000000"/>
          <w:kern w:val="0"/>
          <w14:ligatures w14:val="none"/>
        </w:rPr>
        <w:t xml:space="preserve"> </w:t>
      </w:r>
      <w:r w:rsidRPr="0027572D">
        <w:rPr>
          <w:rFonts w:ascii="-webkit-standard" w:eastAsia="Times New Roman" w:hAnsi="-webkit-standard" w:cs="Times New Roman"/>
          <w:color w:val="000000"/>
          <w:kern w:val="0"/>
          <w14:ligatures w14:val="none"/>
        </w:rPr>
        <w:t>The software closely adheres to the given standards, which cover naming conventions, appropriate documentation, and coding style recommendations. It offers a useful and user-friendly interface for calculating travel expenses depending on a range of factors.</w:t>
      </w:r>
    </w:p>
    <w:p w14:paraId="480584EE" w14:textId="77777777" w:rsidR="0027572D" w:rsidRPr="0027572D" w:rsidRDefault="0027572D" w:rsidP="0027572D">
      <w:pPr>
        <w:rPr>
          <w:rFonts w:ascii="Times New Roman" w:eastAsia="Times New Roman" w:hAnsi="Times New Roman" w:cs="Times New Roman"/>
          <w:kern w:val="0"/>
          <w14:ligatures w14:val="none"/>
        </w:rPr>
      </w:pPr>
    </w:p>
    <w:p w14:paraId="69BBFA36" w14:textId="123B3D4F" w:rsidR="00246FEA" w:rsidRDefault="00246FEA" w:rsidP="3EC14D4A">
      <w:pPr>
        <w:pStyle w:val="NormalWeb"/>
        <w:rPr>
          <w:rFonts w:ascii="TimesNewRomanPSMT" w:hAnsi="TimesNewRomanPSMT"/>
        </w:rPr>
      </w:pPr>
    </w:p>
    <w:sectPr w:rsidR="00246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TimesNewRomanPS">
    <w:altName w:val="Times New Roman"/>
    <w:panose1 w:val="020B0604020202020204"/>
    <w:charset w:val="00"/>
    <w:family w:val="roman"/>
    <w:pitch w:val="default"/>
  </w:font>
  <w:font w:name="-webkit-standard">
    <w:altName w:val="Cambria"/>
    <w:panose1 w:val="020B0604020202020204"/>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B1739"/>
    <w:multiLevelType w:val="multilevel"/>
    <w:tmpl w:val="ABE26CD8"/>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46CE0"/>
    <w:multiLevelType w:val="multilevel"/>
    <w:tmpl w:val="28C8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CF316E"/>
    <w:multiLevelType w:val="multilevel"/>
    <w:tmpl w:val="B886614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6668653">
    <w:abstractNumId w:val="2"/>
  </w:num>
  <w:num w:numId="2" w16cid:durableId="1877618003">
    <w:abstractNumId w:val="0"/>
  </w:num>
  <w:num w:numId="3" w16cid:durableId="771557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FEA"/>
    <w:rsid w:val="000E132D"/>
    <w:rsid w:val="000F17F4"/>
    <w:rsid w:val="00100D99"/>
    <w:rsid w:val="001371D2"/>
    <w:rsid w:val="001773D3"/>
    <w:rsid w:val="00222E09"/>
    <w:rsid w:val="00246FEA"/>
    <w:rsid w:val="0027572D"/>
    <w:rsid w:val="002F589C"/>
    <w:rsid w:val="00364079"/>
    <w:rsid w:val="003665E2"/>
    <w:rsid w:val="00461363"/>
    <w:rsid w:val="005C003E"/>
    <w:rsid w:val="006960B3"/>
    <w:rsid w:val="00700FB2"/>
    <w:rsid w:val="00750D4E"/>
    <w:rsid w:val="008120F0"/>
    <w:rsid w:val="008B5185"/>
    <w:rsid w:val="00936082"/>
    <w:rsid w:val="009C0849"/>
    <w:rsid w:val="00AF1FA1"/>
    <w:rsid w:val="00DE7DB7"/>
    <w:rsid w:val="00E2296D"/>
    <w:rsid w:val="00E61492"/>
    <w:rsid w:val="074640A9"/>
    <w:rsid w:val="0D4CC1AA"/>
    <w:rsid w:val="2AF59155"/>
    <w:rsid w:val="3C0D58EA"/>
    <w:rsid w:val="3EC14D4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2D0ECD5"/>
  <w15:chartTrackingRefBased/>
  <w15:docId w15:val="{01146B41-B7FD-4B54-876B-A7FCBABF8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6FEA"/>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750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50D4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50D4E"/>
    <w:rPr>
      <w:rFonts w:ascii="Courier New" w:eastAsia="Times New Roman" w:hAnsi="Courier New" w:cs="Courier New"/>
      <w:sz w:val="20"/>
      <w:szCs w:val="20"/>
    </w:rPr>
  </w:style>
  <w:style w:type="paragraph" w:styleId="ListParagraph">
    <w:name w:val="List Paragraph"/>
    <w:basedOn w:val="Normal"/>
    <w:uiPriority w:val="34"/>
    <w:qFormat/>
    <w:rsid w:val="00E2296D"/>
    <w:pPr>
      <w:ind w:left="720"/>
      <w:contextualSpacing/>
    </w:pPr>
  </w:style>
  <w:style w:type="paragraph" w:customStyle="1" w:styleId="trt0xe">
    <w:name w:val="trt0xe"/>
    <w:basedOn w:val="Normal"/>
    <w:rsid w:val="00E61492"/>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614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15091">
      <w:bodyDiv w:val="1"/>
      <w:marLeft w:val="0"/>
      <w:marRight w:val="0"/>
      <w:marTop w:val="0"/>
      <w:marBottom w:val="0"/>
      <w:divBdr>
        <w:top w:val="none" w:sz="0" w:space="0" w:color="auto"/>
        <w:left w:val="none" w:sz="0" w:space="0" w:color="auto"/>
        <w:bottom w:val="none" w:sz="0" w:space="0" w:color="auto"/>
        <w:right w:val="none" w:sz="0" w:space="0" w:color="auto"/>
      </w:divBdr>
    </w:div>
    <w:div w:id="694770332">
      <w:bodyDiv w:val="1"/>
      <w:marLeft w:val="0"/>
      <w:marRight w:val="0"/>
      <w:marTop w:val="0"/>
      <w:marBottom w:val="0"/>
      <w:divBdr>
        <w:top w:val="none" w:sz="0" w:space="0" w:color="auto"/>
        <w:left w:val="none" w:sz="0" w:space="0" w:color="auto"/>
        <w:bottom w:val="none" w:sz="0" w:space="0" w:color="auto"/>
        <w:right w:val="none" w:sz="0" w:space="0" w:color="auto"/>
      </w:divBdr>
    </w:div>
    <w:div w:id="1418985519">
      <w:bodyDiv w:val="1"/>
      <w:marLeft w:val="0"/>
      <w:marRight w:val="0"/>
      <w:marTop w:val="0"/>
      <w:marBottom w:val="0"/>
      <w:divBdr>
        <w:top w:val="none" w:sz="0" w:space="0" w:color="auto"/>
        <w:left w:val="none" w:sz="0" w:space="0" w:color="auto"/>
        <w:bottom w:val="none" w:sz="0" w:space="0" w:color="auto"/>
        <w:right w:val="none" w:sz="0" w:space="0" w:color="auto"/>
      </w:divBdr>
    </w:div>
    <w:div w:id="1470244274">
      <w:bodyDiv w:val="1"/>
      <w:marLeft w:val="0"/>
      <w:marRight w:val="0"/>
      <w:marTop w:val="0"/>
      <w:marBottom w:val="0"/>
      <w:divBdr>
        <w:top w:val="none" w:sz="0" w:space="0" w:color="auto"/>
        <w:left w:val="none" w:sz="0" w:space="0" w:color="auto"/>
        <w:bottom w:val="none" w:sz="0" w:space="0" w:color="auto"/>
        <w:right w:val="none" w:sz="0" w:space="0" w:color="auto"/>
      </w:divBdr>
    </w:div>
    <w:div w:id="1502425604">
      <w:bodyDiv w:val="1"/>
      <w:marLeft w:val="0"/>
      <w:marRight w:val="0"/>
      <w:marTop w:val="0"/>
      <w:marBottom w:val="0"/>
      <w:divBdr>
        <w:top w:val="none" w:sz="0" w:space="0" w:color="auto"/>
        <w:left w:val="none" w:sz="0" w:space="0" w:color="auto"/>
        <w:bottom w:val="none" w:sz="0" w:space="0" w:color="auto"/>
        <w:right w:val="none" w:sz="0" w:space="0" w:color="auto"/>
      </w:divBdr>
    </w:div>
    <w:div w:id="1504515714">
      <w:bodyDiv w:val="1"/>
      <w:marLeft w:val="0"/>
      <w:marRight w:val="0"/>
      <w:marTop w:val="0"/>
      <w:marBottom w:val="0"/>
      <w:divBdr>
        <w:top w:val="none" w:sz="0" w:space="0" w:color="auto"/>
        <w:left w:val="none" w:sz="0" w:space="0" w:color="auto"/>
        <w:bottom w:val="none" w:sz="0" w:space="0" w:color="auto"/>
        <w:right w:val="none" w:sz="0" w:space="0" w:color="auto"/>
      </w:divBdr>
    </w:div>
    <w:div w:id="1668707648">
      <w:bodyDiv w:val="1"/>
      <w:marLeft w:val="0"/>
      <w:marRight w:val="0"/>
      <w:marTop w:val="0"/>
      <w:marBottom w:val="0"/>
      <w:divBdr>
        <w:top w:val="none" w:sz="0" w:space="0" w:color="auto"/>
        <w:left w:val="none" w:sz="0" w:space="0" w:color="auto"/>
        <w:bottom w:val="none" w:sz="0" w:space="0" w:color="auto"/>
        <w:right w:val="none" w:sz="0" w:space="0" w:color="auto"/>
      </w:divBdr>
    </w:div>
    <w:div w:id="1842692489">
      <w:bodyDiv w:val="1"/>
      <w:marLeft w:val="0"/>
      <w:marRight w:val="0"/>
      <w:marTop w:val="0"/>
      <w:marBottom w:val="0"/>
      <w:divBdr>
        <w:top w:val="none" w:sz="0" w:space="0" w:color="auto"/>
        <w:left w:val="none" w:sz="0" w:space="0" w:color="auto"/>
        <w:bottom w:val="none" w:sz="0" w:space="0" w:color="auto"/>
        <w:right w:val="none" w:sz="0" w:space="0" w:color="auto"/>
      </w:divBdr>
    </w:div>
    <w:div w:id="1860315510">
      <w:bodyDiv w:val="1"/>
      <w:marLeft w:val="0"/>
      <w:marRight w:val="0"/>
      <w:marTop w:val="0"/>
      <w:marBottom w:val="0"/>
      <w:divBdr>
        <w:top w:val="none" w:sz="0" w:space="0" w:color="auto"/>
        <w:left w:val="none" w:sz="0" w:space="0" w:color="auto"/>
        <w:bottom w:val="none" w:sz="0" w:space="0" w:color="auto"/>
        <w:right w:val="none" w:sz="0" w:space="0" w:color="auto"/>
      </w:divBdr>
      <w:divsChild>
        <w:div w:id="1182352051">
          <w:marLeft w:val="0"/>
          <w:marRight w:val="0"/>
          <w:marTop w:val="0"/>
          <w:marBottom w:val="0"/>
          <w:divBdr>
            <w:top w:val="none" w:sz="0" w:space="0" w:color="auto"/>
            <w:left w:val="none" w:sz="0" w:space="0" w:color="auto"/>
            <w:bottom w:val="none" w:sz="0" w:space="0" w:color="auto"/>
            <w:right w:val="none" w:sz="0" w:space="0" w:color="auto"/>
          </w:divBdr>
          <w:divsChild>
            <w:div w:id="1718820384">
              <w:marLeft w:val="0"/>
              <w:marRight w:val="0"/>
              <w:marTop w:val="0"/>
              <w:marBottom w:val="0"/>
              <w:divBdr>
                <w:top w:val="none" w:sz="0" w:space="0" w:color="auto"/>
                <w:left w:val="none" w:sz="0" w:space="0" w:color="auto"/>
                <w:bottom w:val="none" w:sz="0" w:space="0" w:color="auto"/>
                <w:right w:val="none" w:sz="0" w:space="0" w:color="auto"/>
              </w:divBdr>
              <w:divsChild>
                <w:div w:id="20217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70700">
      <w:bodyDiv w:val="1"/>
      <w:marLeft w:val="0"/>
      <w:marRight w:val="0"/>
      <w:marTop w:val="0"/>
      <w:marBottom w:val="0"/>
      <w:divBdr>
        <w:top w:val="none" w:sz="0" w:space="0" w:color="auto"/>
        <w:left w:val="none" w:sz="0" w:space="0" w:color="auto"/>
        <w:bottom w:val="none" w:sz="0" w:space="0" w:color="auto"/>
        <w:right w:val="none" w:sz="0" w:space="0" w:color="auto"/>
      </w:divBdr>
      <w:divsChild>
        <w:div w:id="1592856390">
          <w:marLeft w:val="0"/>
          <w:marRight w:val="0"/>
          <w:marTop w:val="0"/>
          <w:marBottom w:val="0"/>
          <w:divBdr>
            <w:top w:val="none" w:sz="0" w:space="0" w:color="auto"/>
            <w:left w:val="none" w:sz="0" w:space="0" w:color="auto"/>
            <w:bottom w:val="none" w:sz="0" w:space="0" w:color="auto"/>
            <w:right w:val="none" w:sz="0" w:space="0" w:color="auto"/>
          </w:divBdr>
          <w:divsChild>
            <w:div w:id="1098216815">
              <w:marLeft w:val="0"/>
              <w:marRight w:val="0"/>
              <w:marTop w:val="0"/>
              <w:marBottom w:val="0"/>
              <w:divBdr>
                <w:top w:val="none" w:sz="0" w:space="0" w:color="auto"/>
                <w:left w:val="none" w:sz="0" w:space="0" w:color="auto"/>
                <w:bottom w:val="none" w:sz="0" w:space="0" w:color="auto"/>
                <w:right w:val="none" w:sz="0" w:space="0" w:color="auto"/>
              </w:divBdr>
              <w:divsChild>
                <w:div w:id="35061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302</Words>
  <Characters>1725</Characters>
  <Application>Microsoft Office Word</Application>
  <DocSecurity>0</DocSecurity>
  <Lines>14</Lines>
  <Paragraphs>4</Paragraphs>
  <ScaleCrop>false</ScaleCrop>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Rattigan, Camron l.</dc:creator>
  <cp:keywords/>
  <dc:description/>
  <cp:lastModifiedBy>Rattigan, Camron l.</cp:lastModifiedBy>
  <cp:revision>21</cp:revision>
  <dcterms:created xsi:type="dcterms:W3CDTF">2024-03-22T17:56:00Z</dcterms:created>
  <dcterms:modified xsi:type="dcterms:W3CDTF">2024-04-19T21:23:00Z</dcterms:modified>
</cp:coreProperties>
</file>