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93139450"/>
        <w:docPartObj>
          <w:docPartGallery w:val="Cover Pages"/>
          <w:docPartUnique/>
        </w:docPartObj>
      </w:sdtPr>
      <w:sdtContent>
        <w:p w14:paraId="15B66C29" w14:textId="77777777" w:rsidR="008B6BAC" w:rsidRDefault="008B6BAC"/>
        <w:p w14:paraId="12600CF5" w14:textId="77777777" w:rsidR="008B6BAC" w:rsidRDefault="008B6BAC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4384" behindDoc="0" locked="0" layoutInCell="1" allowOverlap="1" wp14:anchorId="75EDD577" wp14:editId="40231CBC">
                    <wp:simplePos x="0" y="0"/>
                    <wp:positionH relativeFrom="margin">
                      <wp:posOffset>443865</wp:posOffset>
                    </wp:positionH>
                    <wp:positionV relativeFrom="page">
                      <wp:posOffset>5269230</wp:posOffset>
                    </wp:positionV>
                    <wp:extent cx="4993200" cy="1544400"/>
                    <wp:effectExtent l="0" t="0" r="0" b="5080"/>
                    <wp:wrapSquare wrapText="bothSides"/>
                    <wp:docPr id="131" name="Pole tekstow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93200" cy="154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27D9CF" w14:textId="77777777" w:rsidR="0063070D" w:rsidRPr="008B6BAC" w:rsidRDefault="0063070D">
                                <w:pPr>
                                  <w:pStyle w:val="Bezodstpw"/>
                                  <w:spacing w:before="40" w:after="560" w:line="216" w:lineRule="auto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72"/>
                                    <w:szCs w:val="72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 w:val="72"/>
                                      <w:szCs w:val="72"/>
                                      <w:lang w:val="pl-PL"/>
                                    </w:rPr>
                                    <w:alias w:val="Tytuł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8B6BAC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72"/>
                                        <w:szCs w:val="72"/>
                                        <w:lang w:val="pl-PL"/>
                                      </w:rPr>
                                      <w:t>Dokumentacja programu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000000" w:themeColor="text1"/>
                                    <w:sz w:val="28"/>
                                    <w:szCs w:val="28"/>
                                    <w:lang w:val="pl-PL"/>
                                  </w:rPr>
                                  <w:alias w:val="Podtytuł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CDBBA42" w14:textId="24E778BF" w:rsidR="0063070D" w:rsidRPr="008B6BAC" w:rsidRDefault="0063070D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  <w:lang w:val="pl-PL"/>
                                      </w:rPr>
                                      <w:t xml:space="preserve">Tabelaryczna i graficzna wizualizacja funkcji </w:t>
                                    </w:r>
                                  </w:p>
                                </w:sdtContent>
                              </w:sdt>
                              <w:p w14:paraId="54854A92" w14:textId="77777777" w:rsidR="0063070D" w:rsidRPr="008B6BAC" w:rsidRDefault="0063070D">
                                <w:pPr>
                                  <w:pStyle w:val="Bezodstpw"/>
                                  <w:spacing w:before="80" w:after="40"/>
                                  <w:rPr>
                                    <w:rFonts w:ascii="Times New Roman" w:hAnsi="Times New Roman" w:cs="Times New Roman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  <w:lang w:val="pl-PL"/>
                                    </w:rPr>
                                    <w:alias w:val="Auto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8B6BAC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pl-PL"/>
                                      </w:rPr>
                                      <w:t>Przemyslaw Lenczewski</w:t>
                                    </w:r>
                                  </w:sdtContent>
                                </w:sdt>
                                <w:r w:rsidRPr="008B6BAC">
                                  <w:rPr>
                                    <w:rFonts w:ascii="Times New Roman" w:hAnsi="Times New Roman" w:cs="Times New Roman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pl-PL"/>
                                  </w:rPr>
                                  <w:t>, 53514</w:t>
                                </w:r>
                              </w:p>
                              <w:p w14:paraId="188A9FA7" w14:textId="03C2AEA8" w:rsidR="0063070D" w:rsidRPr="008B6BAC" w:rsidRDefault="0063070D" w:rsidP="008B6BAC">
                                <w:pPr>
                                  <w:pStyle w:val="Bezodstpw"/>
                                  <w:spacing w:before="80" w:after="40"/>
                                  <w:jc w:val="right"/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aps/>
                                    <w:color w:val="000000" w:themeColor="text1"/>
                                    <w:sz w:val="24"/>
                                    <w:szCs w:val="24"/>
                                    <w:lang w:val="pl-PL"/>
                                  </w:rPr>
                                </w:pPr>
                                <w:r w:rsidRPr="008B6BAC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aps/>
                                    <w:color w:val="000000" w:themeColor="text1"/>
                                    <w:sz w:val="24"/>
                                    <w:szCs w:val="24"/>
                                    <w:lang w:val="pl-PL"/>
                                  </w:rPr>
                                  <w:t>08.0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aps/>
                                    <w:color w:val="000000" w:themeColor="text1"/>
                                    <w:sz w:val="24"/>
                                    <w:szCs w:val="24"/>
                                    <w:lang w:val="pl-PL"/>
                                  </w:rPr>
                                  <w:t>2</w:t>
                                </w:r>
                                <w:r w:rsidRPr="008B6BAC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aps/>
                                    <w:color w:val="000000" w:themeColor="text1"/>
                                    <w:sz w:val="24"/>
                                    <w:szCs w:val="24"/>
                                    <w:lang w:val="pl-PL"/>
                                  </w:rPr>
                                  <w:t>.2021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EDD577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31" o:spid="_x0000_s1026" type="#_x0000_t202" style="position:absolute;margin-left:34.95pt;margin-top:414.9pt;width:393.15pt;height:121.6pt;z-index:251664384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" filled="f" stroked="f" strokeweight=".5pt">
                    <v:textbox inset="0,0,0,0">
                      <w:txbxContent>
                        <w:p w14:paraId="3D27D9CF" w14:textId="77777777" w:rsidR="0063070D" w:rsidRPr="008B6BAC" w:rsidRDefault="0063070D">
                          <w:pPr>
                            <w:pStyle w:val="Bezodstpw"/>
                            <w:spacing w:before="40" w:after="560" w:line="216" w:lineRule="auto"/>
                            <w:rPr>
                              <w:rFonts w:ascii="Times New Roman" w:hAnsi="Times New Roman" w:cs="Times New Roman"/>
                              <w:color w:val="4472C4" w:themeColor="accent1"/>
                              <w:sz w:val="72"/>
                              <w:szCs w:val="72"/>
                              <w:lang w:val="pl-PL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72"/>
                                <w:szCs w:val="72"/>
                                <w:lang w:val="pl-PL"/>
                              </w:rPr>
                              <w:alias w:val="Tytuł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8B6BAC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72"/>
                                  <w:szCs w:val="72"/>
                                  <w:lang w:val="pl-PL"/>
                                </w:rPr>
                                <w:t>Dokumentacja programu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000000" w:themeColor="text1"/>
                              <w:sz w:val="28"/>
                              <w:szCs w:val="28"/>
                              <w:lang w:val="pl-PL"/>
                            </w:rPr>
                            <w:alias w:val="Podtytuł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CDBBA42" w14:textId="24E778BF" w:rsidR="0063070D" w:rsidRPr="008B6BAC" w:rsidRDefault="0063070D">
                              <w:pPr>
                                <w:pStyle w:val="Bezodstpw"/>
                                <w:spacing w:before="40" w:after="40"/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  <w:sz w:val="28"/>
                                  <w:szCs w:val="28"/>
                                  <w:lang w:val="pl-PL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  <w:sz w:val="28"/>
                                  <w:szCs w:val="28"/>
                                  <w:lang w:val="pl-PL"/>
                                </w:rPr>
                                <w:t xml:space="preserve">Tabelaryczna i graficzna wizualizacja funkcji </w:t>
                              </w:r>
                            </w:p>
                          </w:sdtContent>
                        </w:sdt>
                        <w:p w14:paraId="54854A92" w14:textId="77777777" w:rsidR="0063070D" w:rsidRPr="008B6BAC" w:rsidRDefault="0063070D">
                          <w:pPr>
                            <w:pStyle w:val="Bezodstpw"/>
                            <w:spacing w:before="80" w:after="40"/>
                            <w:rPr>
                              <w:rFonts w:ascii="Times New Roman" w:hAnsi="Times New Roman" w:cs="Times New Roman"/>
                              <w:caps/>
                              <w:color w:val="5B9BD5" w:themeColor="accent5"/>
                              <w:sz w:val="24"/>
                              <w:szCs w:val="24"/>
                              <w:lang w:val="pl-PL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5B9BD5" w:themeColor="accent5"/>
                                <w:sz w:val="24"/>
                                <w:szCs w:val="24"/>
                                <w:lang w:val="pl-PL"/>
                              </w:rPr>
                              <w:alias w:val="Aut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8B6BAC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pl-PL"/>
                                </w:rPr>
                                <w:t>Przemyslaw Lenczewski</w:t>
                              </w:r>
                            </w:sdtContent>
                          </w:sdt>
                          <w:r w:rsidRPr="008B6BAC">
                            <w:rPr>
                              <w:rFonts w:ascii="Times New Roman" w:hAnsi="Times New Roman" w:cs="Times New Roman"/>
                              <w:caps/>
                              <w:color w:val="5B9BD5" w:themeColor="accent5"/>
                              <w:sz w:val="24"/>
                              <w:szCs w:val="24"/>
                              <w:lang w:val="pl-PL"/>
                            </w:rPr>
                            <w:t>, 53514</w:t>
                          </w:r>
                        </w:p>
                        <w:p w14:paraId="188A9FA7" w14:textId="03C2AEA8" w:rsidR="0063070D" w:rsidRPr="008B6BAC" w:rsidRDefault="0063070D" w:rsidP="008B6BAC">
                          <w:pPr>
                            <w:pStyle w:val="Bezodstpw"/>
                            <w:spacing w:before="80" w:after="40"/>
                            <w:jc w:val="right"/>
                            <w:rPr>
                              <w:rFonts w:ascii="Times New Roman" w:hAnsi="Times New Roman" w:cs="Times New Roman"/>
                              <w:i/>
                              <w:iCs/>
                              <w:caps/>
                              <w:color w:val="000000" w:themeColor="text1"/>
                              <w:sz w:val="24"/>
                              <w:szCs w:val="24"/>
                              <w:lang w:val="pl-PL"/>
                            </w:rPr>
                          </w:pPr>
                          <w:r w:rsidRPr="008B6BAC">
                            <w:rPr>
                              <w:rFonts w:ascii="Times New Roman" w:hAnsi="Times New Roman" w:cs="Times New Roman"/>
                              <w:i/>
                              <w:iCs/>
                              <w:caps/>
                              <w:color w:val="000000" w:themeColor="text1"/>
                              <w:sz w:val="24"/>
                              <w:szCs w:val="24"/>
                              <w:lang w:val="pl-PL"/>
                            </w:rPr>
                            <w:t>08.0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aps/>
                              <w:color w:val="000000" w:themeColor="text1"/>
                              <w:sz w:val="24"/>
                              <w:szCs w:val="24"/>
                              <w:lang w:val="pl-PL"/>
                            </w:rPr>
                            <w:t>2</w:t>
                          </w:r>
                          <w:r w:rsidRPr="008B6BAC">
                            <w:rPr>
                              <w:rFonts w:ascii="Times New Roman" w:hAnsi="Times New Roman" w:cs="Times New Roman"/>
                              <w:i/>
                              <w:iCs/>
                              <w:caps/>
                              <w:color w:val="000000" w:themeColor="text1"/>
                              <w:sz w:val="24"/>
                              <w:szCs w:val="24"/>
                              <w:lang w:val="pl-PL"/>
                            </w:rPr>
                            <w:t>.2021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09DDBEFE" w14:textId="77777777" w:rsidR="003262B4" w:rsidRPr="00C6245A" w:rsidRDefault="00C6245A" w:rsidP="009106E4">
      <w:pPr>
        <w:pStyle w:val="Akapitzlist"/>
        <w:numPr>
          <w:ilvl w:val="0"/>
          <w:numId w:val="1"/>
        </w:numPr>
      </w:pPr>
      <w:r>
        <w:lastRenderedPageBreak/>
        <w:t xml:space="preserve">Opis wyznaczania sumy szeregu potęgowego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n!+1</m:t>
                </m:r>
              </m:den>
            </m:f>
          </m:e>
        </m:nary>
      </m:oMath>
      <w:r w:rsidRPr="00C6245A">
        <w:rPr>
          <w:rFonts w:eastAsiaTheme="minorEastAsia"/>
        </w:rPr>
        <w:t xml:space="preserve"> </w:t>
      </w:r>
    </w:p>
    <w:p w14:paraId="1AF4BB4A" w14:textId="77777777" w:rsidR="00C6245A" w:rsidRPr="00C6245A" w:rsidRDefault="00C6245A" w:rsidP="00C6245A">
      <w:pPr>
        <w:pStyle w:val="Akapitzlist"/>
        <w:numPr>
          <w:ilvl w:val="1"/>
          <w:numId w:val="1"/>
        </w:numPr>
      </w:pPr>
      <w:r>
        <w:rPr>
          <w:rFonts w:eastAsiaTheme="minorEastAsia"/>
        </w:rPr>
        <w:t>Kolejność wprowadzania danych wejściowych</w:t>
      </w:r>
      <w:r w:rsidR="009106E4">
        <w:rPr>
          <w:rFonts w:eastAsiaTheme="minorEastAsia"/>
        </w:rPr>
        <w:t xml:space="preserve"> oraz warunki nakładane na dane wejściowe</w:t>
      </w:r>
      <w:r>
        <w:rPr>
          <w:rFonts w:eastAsiaTheme="minorEastAsia"/>
        </w:rPr>
        <w:t>:</w:t>
      </w:r>
    </w:p>
    <w:p w14:paraId="39C1D562" w14:textId="462CFC40" w:rsidR="00C6245A" w:rsidRDefault="00C6245A" w:rsidP="00C6245A">
      <w:pPr>
        <w:pStyle w:val="Akapitzlist"/>
        <w:numPr>
          <w:ilvl w:val="2"/>
          <w:numId w:val="1"/>
        </w:numPr>
      </w:pPr>
      <w:r>
        <w:t xml:space="preserve">Obliczanie wartości </w:t>
      </w:r>
      <w:r w:rsidR="0063070D">
        <w:t>funkcji F(X)</w:t>
      </w:r>
      <w:r>
        <w:t>:</w:t>
      </w:r>
    </w:p>
    <w:p w14:paraId="5C23DFB9" w14:textId="0FE495DF" w:rsidR="00C04869" w:rsidRDefault="00C04869" w:rsidP="00C04869">
      <w:pPr>
        <w:pStyle w:val="Akapitzlist"/>
        <w:numPr>
          <w:ilvl w:val="3"/>
          <w:numId w:val="1"/>
        </w:numPr>
      </w:pPr>
      <w:r>
        <w:t xml:space="preserve">Wartość zmiennej </w:t>
      </w:r>
      <w:r w:rsidR="0063070D">
        <w:t xml:space="preserve">niezależnej </w:t>
      </w:r>
      <w:r>
        <w:t>X -  zmienna typu FLOAT, liczby wymierne, dodatnie, ujemne, z przecinkiem lub bez.</w:t>
      </w:r>
    </w:p>
    <w:p w14:paraId="674AB537" w14:textId="6CCC21A6" w:rsidR="00C04869" w:rsidRDefault="00C04869" w:rsidP="00C04869">
      <w:pPr>
        <w:pStyle w:val="Akapitzlist"/>
        <w:numPr>
          <w:ilvl w:val="3"/>
          <w:numId w:val="1"/>
        </w:numPr>
      </w:pPr>
      <w:r>
        <w:t xml:space="preserve">Dokładność obliczeń </w:t>
      </w:r>
      <w:proofErr w:type="spellStart"/>
      <w:r w:rsidR="0063070D">
        <w:t>Eps</w:t>
      </w:r>
      <w:proofErr w:type="spellEnd"/>
      <w:r>
        <w:t xml:space="preserve"> – zmienna typu FLOAT, dopuszczalne liczby większe od 0, mniejsze od 1.</w:t>
      </w:r>
    </w:p>
    <w:p w14:paraId="3816E63C" w14:textId="06E9D63A" w:rsidR="00C04869" w:rsidRDefault="0063070D" w:rsidP="00C04869">
      <w:pPr>
        <w:pStyle w:val="Akapitzlist"/>
        <w:numPr>
          <w:ilvl w:val="2"/>
          <w:numId w:val="1"/>
        </w:numPr>
      </w:pPr>
      <w:r>
        <w:t>Tabelaryczna</w:t>
      </w:r>
      <w:r w:rsidR="00C04869">
        <w:t xml:space="preserve"> </w:t>
      </w:r>
      <w:r>
        <w:t>wizualizacja</w:t>
      </w:r>
      <w:r w:rsidR="00C04869">
        <w:t xml:space="preserve"> </w:t>
      </w:r>
      <w:r>
        <w:t>wartości</w:t>
      </w:r>
      <w:r w:rsidR="00C04869">
        <w:t xml:space="preserve"> </w:t>
      </w:r>
      <w:r>
        <w:t>funkcji</w:t>
      </w:r>
      <w:r w:rsidR="00C04869">
        <w:t xml:space="preserve"> </w:t>
      </w:r>
      <w:r>
        <w:t>F(X)</w:t>
      </w:r>
      <w:r w:rsidR="00C04869">
        <w:t>:</w:t>
      </w:r>
    </w:p>
    <w:p w14:paraId="53CC2B76" w14:textId="3CFAED27" w:rsidR="0063070D" w:rsidRDefault="0063070D" w:rsidP="0063070D">
      <w:pPr>
        <w:pStyle w:val="Akapitzlist"/>
        <w:numPr>
          <w:ilvl w:val="3"/>
          <w:numId w:val="1"/>
        </w:numPr>
      </w:pPr>
      <w:r>
        <w:t xml:space="preserve">Dokładność obliczeń </w:t>
      </w:r>
      <w:proofErr w:type="spellStart"/>
      <w:r>
        <w:t>Eps</w:t>
      </w:r>
      <w:proofErr w:type="spellEnd"/>
      <w:r>
        <w:t xml:space="preserve"> – zmienna typu FLOAT, dopuszczalne liczby większe od 0, mniejsze od 1.</w:t>
      </w:r>
    </w:p>
    <w:p w14:paraId="0168D906" w14:textId="0666E979" w:rsidR="0063070D" w:rsidRDefault="0063070D" w:rsidP="0063070D">
      <w:pPr>
        <w:pStyle w:val="Akapitzlist"/>
        <w:numPr>
          <w:ilvl w:val="3"/>
          <w:numId w:val="1"/>
        </w:numPr>
      </w:pPr>
      <w:proofErr w:type="spellStart"/>
      <w:r>
        <w:t>Xg</w:t>
      </w:r>
      <w:proofErr w:type="spellEnd"/>
      <w:r>
        <w:t xml:space="preserve"> – górna granica przedziału zmian X – zmienna typu FLOAT, liczby wymierne, dodatnie, ujemne, z przecinkiem lub bez, większa od wartości minimalnej X.</w:t>
      </w:r>
    </w:p>
    <w:p w14:paraId="618B4ACF" w14:textId="18F30980" w:rsidR="00C04869" w:rsidRDefault="0063070D" w:rsidP="00C04869">
      <w:pPr>
        <w:pStyle w:val="Akapitzlist"/>
        <w:numPr>
          <w:ilvl w:val="3"/>
          <w:numId w:val="1"/>
        </w:numPr>
      </w:pPr>
      <w:proofErr w:type="spellStart"/>
      <w:r>
        <w:t>Xd</w:t>
      </w:r>
      <w:proofErr w:type="spellEnd"/>
      <w:r>
        <w:t xml:space="preserve"> – dolna granica przedziału zmian X </w:t>
      </w:r>
      <w:r w:rsidR="00C04869">
        <w:t>– zmienna typu FLOAT, liczby wymierne, dodatnie, ujemne, z przecinkiem lub bez.</w:t>
      </w:r>
    </w:p>
    <w:p w14:paraId="23759C00" w14:textId="02B9ACDC" w:rsidR="00C04869" w:rsidRDefault="0063070D" w:rsidP="00C04869">
      <w:pPr>
        <w:pStyle w:val="Akapitzlist"/>
        <w:numPr>
          <w:ilvl w:val="3"/>
          <w:numId w:val="1"/>
        </w:numPr>
      </w:pPr>
      <w:r>
        <w:t>Krok (p</w:t>
      </w:r>
      <w:r w:rsidR="00C04869">
        <w:t>rzyrost</w:t>
      </w:r>
      <w:r>
        <w:t>)</w:t>
      </w:r>
      <w:r w:rsidR="00C04869">
        <w:t xml:space="preserve"> </w:t>
      </w:r>
      <w:r>
        <w:t>wartości zmiennej niezależnej</w:t>
      </w:r>
      <w:r w:rsidR="00C04869">
        <w:t xml:space="preserve"> - zmienna typu FLOAT, liczby wymierne, dopuszczalne liczby większe od 0, mniejsze od 1.</w:t>
      </w:r>
    </w:p>
    <w:p w14:paraId="61F9AFAB" w14:textId="6B566F1C" w:rsidR="00C04869" w:rsidRDefault="0063070D" w:rsidP="00DA1D46">
      <w:pPr>
        <w:pStyle w:val="Akapitzlist"/>
        <w:numPr>
          <w:ilvl w:val="2"/>
          <w:numId w:val="1"/>
        </w:numPr>
      </w:pPr>
      <w:r>
        <w:t>Graficzna wizualizacja wartości funkcji F(X)</w:t>
      </w:r>
      <w:r w:rsidR="00DA1D46">
        <w:t>:</w:t>
      </w:r>
    </w:p>
    <w:p w14:paraId="6DF17350" w14:textId="77777777" w:rsidR="0063070D" w:rsidRDefault="0063070D" w:rsidP="0063070D">
      <w:pPr>
        <w:pStyle w:val="Akapitzlist"/>
        <w:numPr>
          <w:ilvl w:val="3"/>
          <w:numId w:val="1"/>
        </w:numPr>
      </w:pPr>
      <w:r>
        <w:t xml:space="preserve">Dokładność obliczeń </w:t>
      </w:r>
      <w:proofErr w:type="spellStart"/>
      <w:r>
        <w:t>Eps</w:t>
      </w:r>
      <w:proofErr w:type="spellEnd"/>
      <w:r>
        <w:t xml:space="preserve"> – zmienna typu FLOAT, dopuszczalne liczby większe od 0, mniejsze od 1.</w:t>
      </w:r>
    </w:p>
    <w:p w14:paraId="62E1C4DD" w14:textId="77777777" w:rsidR="0063070D" w:rsidRDefault="0063070D" w:rsidP="0063070D">
      <w:pPr>
        <w:pStyle w:val="Akapitzlist"/>
        <w:numPr>
          <w:ilvl w:val="3"/>
          <w:numId w:val="1"/>
        </w:numPr>
      </w:pPr>
      <w:proofErr w:type="spellStart"/>
      <w:r>
        <w:t>Xg</w:t>
      </w:r>
      <w:proofErr w:type="spellEnd"/>
      <w:r>
        <w:t xml:space="preserve"> – górna granica przedziału zmian X – zmienna typu FLOAT, liczby wymierne, dodatnie, ujemne, z przecinkiem lub bez, większa od wartości minimalnej X.</w:t>
      </w:r>
    </w:p>
    <w:p w14:paraId="0A4A356B" w14:textId="77777777" w:rsidR="0063070D" w:rsidRDefault="0063070D" w:rsidP="0063070D">
      <w:pPr>
        <w:pStyle w:val="Akapitzlist"/>
        <w:numPr>
          <w:ilvl w:val="3"/>
          <w:numId w:val="1"/>
        </w:numPr>
      </w:pPr>
      <w:proofErr w:type="spellStart"/>
      <w:r>
        <w:t>Xd</w:t>
      </w:r>
      <w:proofErr w:type="spellEnd"/>
      <w:r>
        <w:t xml:space="preserve"> – dolna granica przedziału zmian X – zmienna typu FLOAT, liczby wymierne, dodatnie, ujemne, z przecinkiem lub bez.</w:t>
      </w:r>
    </w:p>
    <w:p w14:paraId="5BF00942" w14:textId="77777777" w:rsidR="0063070D" w:rsidRDefault="0063070D" w:rsidP="0063070D">
      <w:pPr>
        <w:pStyle w:val="Akapitzlist"/>
        <w:numPr>
          <w:ilvl w:val="3"/>
          <w:numId w:val="1"/>
        </w:numPr>
      </w:pPr>
      <w:r>
        <w:t>Krok (przyrost) wartości zmiennej niezależnej - zmienna typu FLOAT, liczby wymierne, dopuszczalne liczby większe od 0, mniejsze od 1.</w:t>
      </w:r>
    </w:p>
    <w:p w14:paraId="04A97E67" w14:textId="407FB7BE" w:rsidR="009106E4" w:rsidRDefault="0063070D" w:rsidP="009106E4">
      <w:pPr>
        <w:pStyle w:val="Akapitzlist"/>
        <w:numPr>
          <w:ilvl w:val="2"/>
          <w:numId w:val="1"/>
        </w:numPr>
      </w:pPr>
      <w:r>
        <w:t>Obliczanie całki</w:t>
      </w:r>
      <w:r w:rsidR="009106E4">
        <w:t>:</w:t>
      </w:r>
    </w:p>
    <w:p w14:paraId="7EB8D294" w14:textId="1722E541" w:rsidR="0063070D" w:rsidRDefault="0063070D" w:rsidP="0063070D">
      <w:pPr>
        <w:pStyle w:val="Akapitzlist"/>
        <w:numPr>
          <w:ilvl w:val="3"/>
          <w:numId w:val="1"/>
        </w:numPr>
      </w:pPr>
      <w:r>
        <w:t>Wartość zmiennej niezależnej X -  zmienna typu FLOAT, liczby wymierne, dodatnie, ujemne, z przecinkiem lub bez.</w:t>
      </w:r>
    </w:p>
    <w:p w14:paraId="7562F57B" w14:textId="435E7A69" w:rsidR="009106E4" w:rsidRDefault="0063070D" w:rsidP="009106E4">
      <w:pPr>
        <w:pStyle w:val="Akapitzlist"/>
        <w:numPr>
          <w:ilvl w:val="3"/>
          <w:numId w:val="1"/>
        </w:numPr>
      </w:pPr>
      <w:r>
        <w:t xml:space="preserve">Górna granica całkowania </w:t>
      </w:r>
      <w:r w:rsidR="009106E4">
        <w:t xml:space="preserve">– </w:t>
      </w:r>
      <w:r>
        <w:t>górna granica obliczania całki – zmienna typu FLOAT, liczby wymierne, dodatnie, ujemne, z przecinkiem lub bez, większa od dolnej granicy obliczania całki.</w:t>
      </w:r>
    </w:p>
    <w:p w14:paraId="177C574E" w14:textId="01EE0844" w:rsidR="0063070D" w:rsidRDefault="0063070D" w:rsidP="0063070D">
      <w:pPr>
        <w:pStyle w:val="Akapitzlist"/>
        <w:numPr>
          <w:ilvl w:val="3"/>
          <w:numId w:val="1"/>
        </w:numPr>
      </w:pPr>
      <w:r>
        <w:t>Dolna granica całkowania – dolna granica obliczania całki – zmienna typu FLOAT, liczby wymierne, dodatnie, ujemne, z przecinkiem lub bez.</w:t>
      </w:r>
    </w:p>
    <w:p w14:paraId="41E811F4" w14:textId="472A316E" w:rsidR="009106E4" w:rsidRDefault="009106E4" w:rsidP="009106E4">
      <w:pPr>
        <w:pStyle w:val="Akapitzlist"/>
        <w:numPr>
          <w:ilvl w:val="3"/>
          <w:numId w:val="1"/>
        </w:numPr>
      </w:pPr>
      <w:r>
        <w:t xml:space="preserve">Dokładność obliczeń </w:t>
      </w:r>
      <w:r w:rsidR="0063070D">
        <w:t>całki</w:t>
      </w:r>
      <w:r>
        <w:t xml:space="preserve"> – zmienna typu FLOAT, dopuszczalne liczby większe od 0, mniejsze od 1.</w:t>
      </w:r>
    </w:p>
    <w:p w14:paraId="50DAEF93" w14:textId="77777777" w:rsidR="009106E4" w:rsidRDefault="009106E4" w:rsidP="009106E4">
      <w:pPr>
        <w:pStyle w:val="Akapitzlist"/>
        <w:numPr>
          <w:ilvl w:val="1"/>
          <w:numId w:val="1"/>
        </w:numPr>
      </w:pPr>
      <w:r>
        <w:t>Opis wyników obliczeń:</w:t>
      </w:r>
    </w:p>
    <w:p w14:paraId="51CB3E83" w14:textId="4BBFBC5E" w:rsidR="0063070D" w:rsidRDefault="0063070D" w:rsidP="009106E4">
      <w:pPr>
        <w:pStyle w:val="Akapitzlist"/>
        <w:numPr>
          <w:ilvl w:val="2"/>
          <w:numId w:val="1"/>
        </w:numPr>
      </w:pPr>
      <w:r>
        <w:t xml:space="preserve">Obliczanie wartości funkcji F(X) – wartość funkcji, obliczona z dokładnością </w:t>
      </w:r>
      <w:proofErr w:type="spellStart"/>
      <w:r>
        <w:t>Eps</w:t>
      </w:r>
      <w:proofErr w:type="spellEnd"/>
      <w:r>
        <w:t>, dla wpisanej uprzednio wartości zmiennej niezależnej X.</w:t>
      </w:r>
    </w:p>
    <w:p w14:paraId="122A6F97" w14:textId="79EB17E9" w:rsidR="0042064C" w:rsidRDefault="0048202D" w:rsidP="009106E4">
      <w:pPr>
        <w:pStyle w:val="Akapitzlist"/>
        <w:numPr>
          <w:ilvl w:val="2"/>
          <w:numId w:val="1"/>
        </w:numPr>
      </w:pPr>
      <w:r>
        <w:lastRenderedPageBreak/>
        <w:t>Tabelaryczna wizualizacja wartości funkcji F(X)</w:t>
      </w:r>
      <w:r>
        <w:t xml:space="preserve"> -</w:t>
      </w:r>
      <w:r w:rsidR="0095395B">
        <w:t xml:space="preserve"> </w:t>
      </w:r>
      <w:r w:rsidR="0042064C">
        <w:t>Sumy szeregu potęgowego, dla zmienianych o przyrost wartości X</w:t>
      </w:r>
      <w:r>
        <w:t xml:space="preserve"> zaprezentowane w formie tabeli</w:t>
      </w:r>
      <w:r w:rsidR="0042064C">
        <w:t>.</w:t>
      </w:r>
    </w:p>
    <w:p w14:paraId="01079EA5" w14:textId="44E75EED" w:rsidR="0042064C" w:rsidRDefault="0048202D" w:rsidP="009106E4">
      <w:pPr>
        <w:pStyle w:val="Akapitzlist"/>
        <w:numPr>
          <w:ilvl w:val="2"/>
          <w:numId w:val="1"/>
        </w:numPr>
      </w:pPr>
      <w:r>
        <w:t>Graficzna wizualizacja wartości funkcji F(X)</w:t>
      </w:r>
      <w:r>
        <w:t xml:space="preserve"> - </w:t>
      </w:r>
      <w:r>
        <w:t xml:space="preserve">Sumy szeregu potęgowego, dla zmienianych o przyrost wartości X zaprezentowane w formie </w:t>
      </w:r>
      <w:r>
        <w:t>wykresu</w:t>
      </w:r>
      <w:r>
        <w:t>.</w:t>
      </w:r>
    </w:p>
    <w:p w14:paraId="7B318C66" w14:textId="0A253F12" w:rsidR="0048202D" w:rsidRDefault="0048202D" w:rsidP="009106E4">
      <w:pPr>
        <w:pStyle w:val="Akapitzlist"/>
        <w:numPr>
          <w:ilvl w:val="2"/>
          <w:numId w:val="1"/>
        </w:numPr>
      </w:pPr>
      <w:r>
        <w:t>Obliczanie całki</w:t>
      </w:r>
      <w:r>
        <w:t xml:space="preserve"> – obliczanie całki dla funkcji z określoną zmienną niezależną X w określonym przedziale.</w:t>
      </w:r>
    </w:p>
    <w:p w14:paraId="54E3B44C" w14:textId="77777777" w:rsidR="0042064C" w:rsidRDefault="0042064C" w:rsidP="0042064C">
      <w:pPr>
        <w:pStyle w:val="Akapitzlist"/>
        <w:numPr>
          <w:ilvl w:val="1"/>
          <w:numId w:val="1"/>
        </w:numPr>
      </w:pPr>
      <w:r>
        <w:t>Dowód zbieżności szeregu:</w:t>
      </w:r>
      <w:r>
        <w:br/>
      </w:r>
    </w:p>
    <w:p w14:paraId="3E889C3E" w14:textId="77777777" w:rsidR="0042064C" w:rsidRDefault="0042064C" w:rsidP="0042064C">
      <w:pPr>
        <w:ind w:left="1620"/>
        <w:jc w:val="center"/>
      </w:pPr>
      <w:r>
        <w:t>Wyznaczenie granicy wyrazów szeregu potęgowego, przy n dążącym do nieskończoności:</w:t>
      </w:r>
    </w:p>
    <w:p w14:paraId="19DEC367" w14:textId="77777777" w:rsidR="0042064C" w:rsidRPr="0042064C" w:rsidRDefault="0063070D" w:rsidP="0042064C">
      <w:pPr>
        <w:ind w:left="1620"/>
        <w:jc w:val="center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n!+1</m:t>
                  </m:r>
                </m:den>
              </m:f>
            </m:e>
          </m:func>
        </m:oMath>
      </m:oMathPara>
    </w:p>
    <w:p w14:paraId="11FB07D5" w14:textId="77777777" w:rsidR="0042064C" w:rsidRDefault="0042064C" w:rsidP="0042064C">
      <w:pPr>
        <w:ind w:left="1620"/>
        <w:jc w:val="center"/>
        <w:rPr>
          <w:rFonts w:eastAsiaTheme="minorEastAsia"/>
        </w:rPr>
      </w:pPr>
      <w:r>
        <w:rPr>
          <w:rFonts w:eastAsiaTheme="minorEastAsia"/>
        </w:rPr>
        <w:t xml:space="preserve">Zastosowanie kryterium zbieżności </w:t>
      </w:r>
      <w:proofErr w:type="spellStart"/>
      <w:r>
        <w:rPr>
          <w:rFonts w:eastAsiaTheme="minorEastAsia"/>
        </w:rPr>
        <w:t>Cauchy’ego</w:t>
      </w:r>
      <w:proofErr w:type="spellEnd"/>
      <w:r>
        <w:rPr>
          <w:rFonts w:eastAsiaTheme="minorEastAsia"/>
        </w:rPr>
        <w:t>:</w:t>
      </w:r>
    </w:p>
    <w:p w14:paraId="66683FCE" w14:textId="77777777" w:rsidR="0042064C" w:rsidRDefault="0042064C" w:rsidP="0042064C">
      <w:pPr>
        <w:ind w:left="1620"/>
        <w:jc w:val="center"/>
        <w:rPr>
          <w:rFonts w:eastAsiaTheme="minorEastAsia"/>
        </w:rPr>
      </w:pPr>
      <w:r>
        <w:rPr>
          <w:rFonts w:eastAsiaTheme="minorEastAsia"/>
        </w:rPr>
        <w:t xml:space="preserve">Jeśli: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n</m:t>
                </m:r>
              </m:deg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n!+1</m:t>
                    </m:r>
                  </m:den>
                </m:f>
              </m:e>
            </m:rad>
          </m:e>
        </m:func>
        <m:r>
          <w:rPr>
            <w:rFonts w:ascii="Cambria Math" w:eastAsiaTheme="minorEastAsia" w:hAnsi="Cambria Math"/>
          </w:rPr>
          <m:t>=0</m:t>
        </m:r>
      </m:oMath>
      <w:r w:rsidR="00E95486">
        <w:rPr>
          <w:rFonts w:eastAsiaTheme="minorEastAsia"/>
        </w:rPr>
        <w:t>, to szereg jest zbieżny.</w:t>
      </w:r>
      <w:r w:rsidR="00E95486">
        <w:rPr>
          <w:rFonts w:eastAsiaTheme="minorEastAsia"/>
        </w:rPr>
        <w:br/>
        <w:t>Obliczenia:</w:t>
      </w:r>
    </w:p>
    <w:p w14:paraId="4864C256" w14:textId="77777777" w:rsidR="00E95486" w:rsidRPr="00E95486" w:rsidRDefault="0063070D" w:rsidP="0042064C">
      <w:pPr>
        <w:ind w:left="1620"/>
        <w:jc w:val="center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</w:rPr>
                        <m:t>n</m:t>
                      </m:r>
                    </m:deg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e>
                  </m:rad>
                </m:num>
                <m:den>
                  <m:rad>
                    <m:radPr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</w:rPr>
                        <m:t>n</m:t>
                      </m:r>
                    </m:deg>
                    <m:e>
                      <m:r>
                        <w:rPr>
                          <w:rFonts w:ascii="Cambria Math" w:hAnsi="Cambria Math"/>
                        </w:rPr>
                        <m:t>n!+1</m:t>
                      </m:r>
                    </m:e>
                  </m:rad>
                </m:den>
              </m:f>
            </m:e>
          </m:func>
        </m:oMath>
      </m:oMathPara>
    </w:p>
    <w:p w14:paraId="5C804AC9" w14:textId="77777777" w:rsidR="00E95486" w:rsidRDefault="00E95486" w:rsidP="0042064C">
      <w:pPr>
        <w:ind w:left="1620"/>
        <w:jc w:val="center"/>
        <w:rPr>
          <w:rFonts w:eastAsiaTheme="minorEastAsia"/>
        </w:rPr>
      </w:pPr>
      <w:r>
        <w:rPr>
          <w:rFonts w:eastAsiaTheme="minorEastAsia"/>
        </w:rPr>
        <w:t xml:space="preserve">Ponieważ: </w:t>
      </w:r>
      <m:oMath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n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rad>
        <m:r>
          <w:rPr>
            <w:rFonts w:ascii="Cambria Math" w:eastAsiaTheme="minorEastAsia" w:hAnsi="Cambria Math"/>
          </w:rPr>
          <m:t>=x</m:t>
        </m:r>
      </m:oMath>
      <w:r>
        <w:rPr>
          <w:rFonts w:eastAsiaTheme="minorEastAsia"/>
        </w:rPr>
        <w:t xml:space="preserve">, oraz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rad>
              <m:radPr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</w:rPr>
                  <m:t>n</m:t>
                </m:r>
              </m:deg>
              <m:e>
                <m:r>
                  <w:rPr>
                    <w:rFonts w:ascii="Cambria Math" w:eastAsiaTheme="minorEastAsia" w:hAnsi="Cambria Math"/>
                  </w:rPr>
                  <m:t>n!+1</m:t>
                </m:r>
              </m:e>
            </m:rad>
            <m:r>
              <w:rPr>
                <w:rFonts w:ascii="Cambria Math" w:eastAsiaTheme="minorEastAsia" w:hAnsi="Cambria Math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n→∞</m:t>
                    </m:r>
                  </m:lim>
                </m:limLow>
              </m:fName>
              <m:e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n!</m:t>
                    </m:r>
                  </m:e>
                </m:rad>
              </m:e>
            </m:func>
          </m:e>
        </m:func>
      </m:oMath>
      <w:r>
        <w:rPr>
          <w:rFonts w:eastAsiaTheme="minorEastAsia"/>
        </w:rPr>
        <w:t>, to:</w:t>
      </w:r>
    </w:p>
    <w:p w14:paraId="40C1F04A" w14:textId="77777777" w:rsidR="00E95486" w:rsidRPr="00E95486" w:rsidRDefault="0063070D" w:rsidP="00E95486">
      <w:pPr>
        <w:ind w:left="1620"/>
        <w:jc w:val="center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</w:rPr>
                        <m:t>n</m:t>
                      </m:r>
                    </m:deg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e>
                  </m:rad>
                </m:num>
                <m:den>
                  <m:rad>
                    <m:radPr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</w:rPr>
                        <m:t>n</m:t>
                      </m:r>
                    </m:deg>
                    <m:e>
                      <m:r>
                        <w:rPr>
                          <w:rFonts w:ascii="Cambria Math" w:hAnsi="Cambria Math"/>
                        </w:rPr>
                        <m:t>n!+1</m:t>
                      </m:r>
                    </m:e>
                  </m:rad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ad>
                    <m:radPr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</w:rPr>
                        <m:t>n</m:t>
                      </m:r>
                    </m:deg>
                    <m:e>
                      <m:r>
                        <w:rPr>
                          <w:rFonts w:ascii="Cambria Math" w:hAnsi="Cambria Math"/>
                        </w:rPr>
                        <m:t>n!</m:t>
                      </m:r>
                    </m:e>
                  </m:rad>
                </m:den>
              </m:f>
            </m:e>
          </m:func>
        </m:oMath>
      </m:oMathPara>
    </w:p>
    <w:p w14:paraId="6B2C169B" w14:textId="77777777" w:rsidR="00E95486" w:rsidRDefault="00E95486" w:rsidP="0042064C">
      <w:pPr>
        <w:ind w:left="1620"/>
        <w:jc w:val="center"/>
      </w:pPr>
      <w:r>
        <w:t>Twierdzenie o trzech ciągach:</w:t>
      </w:r>
    </w:p>
    <w:p w14:paraId="156C1C57" w14:textId="77777777" w:rsidR="00E95486" w:rsidRPr="00E95486" w:rsidRDefault="00E95486" w:rsidP="00E95486">
      <w:pPr>
        <w:ind w:left="162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0≤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ad>
                    <m:ra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g>
                    <m:e>
                      <m:r>
                        <w:rPr>
                          <w:rFonts w:ascii="Cambria Math" w:eastAsiaTheme="minorEastAsia" w:hAnsi="Cambria Math"/>
                        </w:rPr>
                        <m:t>n!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≤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n→∞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ad>
                        <m:ra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deg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p>
                              </m:sSup>
                            </m:den>
                          </m:f>
                        </m:e>
                      </m:rad>
                    </m:den>
                  </m:f>
                </m:e>
              </m:func>
            </m:e>
          </m:func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Przekształcenia:</w:t>
      </w:r>
    </w:p>
    <w:p w14:paraId="6F87FBF6" w14:textId="77777777" w:rsidR="00E95486" w:rsidRPr="00E95486" w:rsidRDefault="00E95486" w:rsidP="00E95486">
      <w:pPr>
        <w:ind w:left="162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0≤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ad>
                    <m:ra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g>
                    <m:e>
                      <m:r>
                        <w:rPr>
                          <w:rFonts w:ascii="Cambria Math" w:eastAsiaTheme="minorEastAsia" w:hAnsi="Cambria Math"/>
                        </w:rPr>
                        <m:t>n!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≤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n→∞</m:t>
                  </m:r>
                </m:lim>
              </m:limLow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den>
              </m:f>
            </m:e>
          </m:func>
        </m:oMath>
      </m:oMathPara>
    </w:p>
    <w:p w14:paraId="4ED9FBB6" w14:textId="77777777" w:rsidR="00E95486" w:rsidRPr="00E95486" w:rsidRDefault="00E95486" w:rsidP="00E95486">
      <w:pPr>
        <w:ind w:left="162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0≤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ad>
                    <m:ra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g>
                    <m:e>
                      <m:r>
                        <w:rPr>
                          <w:rFonts w:ascii="Cambria Math" w:eastAsiaTheme="minorEastAsia" w:hAnsi="Cambria Math"/>
                        </w:rPr>
                        <m:t>n!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≤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n→∞</m:t>
                  </m:r>
                </m:lim>
              </m:limLow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den>
              </m:f>
            </m:e>
          </m:func>
        </m:oMath>
      </m:oMathPara>
    </w:p>
    <w:p w14:paraId="1B9A4BF6" w14:textId="77777777" w:rsidR="00E95486" w:rsidRDefault="00E95486" w:rsidP="00E95486">
      <w:pPr>
        <w:ind w:left="162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0≤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ad>
                    <m:ra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g>
                    <m:e>
                      <m:r>
                        <w:rPr>
                          <w:rFonts w:ascii="Cambria Math" w:eastAsiaTheme="minorEastAsia" w:hAnsi="Cambria Math"/>
                        </w:rPr>
                        <m:t>n!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≤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n→∞</m:t>
                  </m:r>
                </m:lim>
              </m:limLow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func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 xml:space="preserve">Więc, jeśli: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func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, t</w:t>
      </w:r>
      <w:r w:rsidR="00D86B5F">
        <w:rPr>
          <w:rFonts w:eastAsiaTheme="minorEastAsia"/>
        </w:rPr>
        <w:t>o również: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n!+1</m:t>
                </m:r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n→∞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ad>
              <m:radPr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</w:rPr>
                  <m:t>n</m:t>
                </m:r>
              </m:deg>
              <m:e>
                <m:r>
                  <w:rPr>
                    <w:rFonts w:ascii="Cambria Math" w:eastAsiaTheme="minorEastAsia" w:hAnsi="Cambria Math"/>
                  </w:rPr>
                  <m:t>n!</m:t>
                </m:r>
              </m:e>
            </m:rad>
          </m:den>
        </m:f>
        <m:r>
          <w:rPr>
            <w:rFonts w:ascii="Cambria Math" w:eastAsiaTheme="minorEastAsia" w:hAnsi="Cambria Math"/>
          </w:rPr>
          <m:t>=0</m:t>
        </m:r>
      </m:oMath>
      <w:r w:rsidR="00D86B5F">
        <w:rPr>
          <w:rFonts w:eastAsiaTheme="minorEastAsia"/>
        </w:rPr>
        <w:t>.</w:t>
      </w:r>
    </w:p>
    <w:p w14:paraId="0960E3DA" w14:textId="77777777" w:rsidR="00D86B5F" w:rsidRDefault="00D86B5F" w:rsidP="00D86B5F">
      <w:pPr>
        <w:ind w:left="1620"/>
        <w:jc w:val="center"/>
        <w:rPr>
          <w:rFonts w:eastAsiaTheme="minorEastAsia"/>
        </w:rPr>
      </w:pPr>
      <w:r>
        <w:rPr>
          <w:rFonts w:eastAsiaTheme="minorEastAsia"/>
        </w:rPr>
        <w:t>Szereg jest zbieżny.</w:t>
      </w:r>
    </w:p>
    <w:p w14:paraId="6511E09C" w14:textId="77777777" w:rsidR="003054D8" w:rsidRDefault="00D86B5F" w:rsidP="00D86B5F">
      <w:pPr>
        <w:pStyle w:val="Akapitzlist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Szereg jest zbieżny dla dowolnej wartości parametru X.</w:t>
      </w:r>
      <w:r w:rsidR="003054D8">
        <w:rPr>
          <w:rFonts w:eastAsiaTheme="minorEastAsia"/>
        </w:rPr>
        <w:br/>
      </w:r>
    </w:p>
    <w:p w14:paraId="79E2A645" w14:textId="77777777" w:rsidR="00D86B5F" w:rsidRPr="003054D8" w:rsidRDefault="003054D8" w:rsidP="003054D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0711B0F6" w14:textId="77777777" w:rsidR="00D86B5F" w:rsidRDefault="00D86B5F" w:rsidP="00D86B5F">
      <w:pPr>
        <w:pStyle w:val="Akapitzlist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Wyznaczenie </w:t>
      </w:r>
      <w:r w:rsidR="00343B22">
        <w:rPr>
          <w:rFonts w:eastAsiaTheme="minorEastAsia"/>
        </w:rPr>
        <w:t>wzorów</w:t>
      </w:r>
      <w:r>
        <w:rPr>
          <w:rFonts w:eastAsiaTheme="minorEastAsia"/>
        </w:rPr>
        <w:t xml:space="preserve"> </w:t>
      </w:r>
      <w:r w:rsidR="00343B22">
        <w:rPr>
          <w:rFonts w:eastAsiaTheme="minorEastAsia"/>
        </w:rPr>
        <w:t>iteracyjnych potrzebnych do obliczania sumy</w:t>
      </w:r>
      <w:r>
        <w:rPr>
          <w:rFonts w:eastAsiaTheme="minorEastAsia"/>
        </w:rPr>
        <w:t xml:space="preserve"> szeregu potęgowego: </w:t>
      </w:r>
    </w:p>
    <w:p w14:paraId="4CBE85A3" w14:textId="77777777" w:rsidR="00D86B5F" w:rsidRDefault="00D86B5F" w:rsidP="00D86B5F">
      <w:pPr>
        <w:ind w:left="1418"/>
        <w:jc w:val="center"/>
        <w:rPr>
          <w:rFonts w:eastAsiaTheme="minorEastAsia"/>
        </w:rPr>
      </w:pPr>
      <w:r>
        <w:rPr>
          <w:rFonts w:eastAsiaTheme="minorEastAsia"/>
        </w:rPr>
        <w:t>W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– wartość wyrazu dla k = 0.</w:t>
      </w:r>
    </w:p>
    <w:p w14:paraId="4419A7DD" w14:textId="77777777" w:rsidR="00D86B5F" w:rsidRDefault="00D86B5F" w:rsidP="00D86B5F">
      <w:pPr>
        <w:ind w:left="1418"/>
        <w:jc w:val="center"/>
        <w:rPr>
          <w:rFonts w:eastAsiaTheme="minorEastAsia"/>
        </w:rPr>
      </w:pPr>
      <w:proofErr w:type="spellStart"/>
      <w:r>
        <w:rPr>
          <w:rFonts w:eastAsiaTheme="minorEastAsia"/>
        </w:rPr>
        <w:t>W</w:t>
      </w:r>
      <w:r>
        <w:rPr>
          <w:rFonts w:eastAsiaTheme="minorEastAsia"/>
          <w:vertAlign w:val="subscript"/>
        </w:rPr>
        <w:t>k</w:t>
      </w:r>
      <w:proofErr w:type="spellEnd"/>
      <w:r>
        <w:rPr>
          <w:rFonts w:eastAsiaTheme="minorEastAsia"/>
        </w:rPr>
        <w:t xml:space="preserve"> = W</w:t>
      </w:r>
      <w:r>
        <w:rPr>
          <w:rFonts w:eastAsiaTheme="minorEastAsia"/>
          <w:vertAlign w:val="subscript"/>
        </w:rPr>
        <w:t>k-1</w:t>
      </w:r>
      <w:r>
        <w:rPr>
          <w:rFonts w:eastAsiaTheme="minorEastAsia"/>
        </w:rPr>
        <w:t xml:space="preserve"> * S dla k = 1, 2, 3, …</w:t>
      </w:r>
    </w:p>
    <w:p w14:paraId="2749A779" w14:textId="77777777" w:rsidR="00D86B5F" w:rsidRDefault="00D86B5F" w:rsidP="00D86B5F">
      <w:pPr>
        <w:ind w:left="1418"/>
        <w:jc w:val="center"/>
        <w:rPr>
          <w:rFonts w:eastAsiaTheme="minorEastAsia"/>
        </w:rPr>
      </w:pPr>
      <w:r>
        <w:rPr>
          <w:rFonts w:eastAsiaTheme="minorEastAsia"/>
        </w:rPr>
        <w:t>Z podanej zależności wzór na współczynnik S:</w:t>
      </w:r>
    </w:p>
    <w:p w14:paraId="4FAA8CCC" w14:textId="77777777" w:rsidR="00D86B5F" w:rsidRPr="007D41FF" w:rsidRDefault="00D86B5F" w:rsidP="00D86B5F">
      <w:pPr>
        <w:ind w:left="1418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S=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k-1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k!+1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!+1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k!+1</m:t>
              </m:r>
            </m:den>
          </m:f>
          <m:r>
            <w:rPr>
              <w:rFonts w:ascii="Cambria Math" w:eastAsiaTheme="minorEastAsia" w:hAnsi="Cambria Math"/>
            </w:rPr>
            <m:t xml:space="preserve">*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k-1</m:t>
                  </m:r>
                </m:e>
              </m:d>
              <m:r>
                <w:rPr>
                  <w:rFonts w:ascii="Cambria Math" w:eastAsiaTheme="minorEastAsia" w:hAnsi="Cambria Math"/>
                </w:rPr>
                <m:t>!+1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k-1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=x*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k-1</m:t>
                  </m:r>
                </m:e>
              </m:d>
              <m:r>
                <w:rPr>
                  <w:rFonts w:ascii="Cambria Math" w:eastAsiaTheme="minorEastAsia" w:hAnsi="Cambria Math"/>
                </w:rPr>
                <m:t>!+1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k-1</m:t>
                  </m:r>
                </m:e>
              </m:d>
              <m:r>
                <w:rPr>
                  <w:rFonts w:ascii="Cambria Math" w:eastAsiaTheme="minorEastAsia" w:hAnsi="Cambria Math"/>
                </w:rPr>
                <m:t>!*k+1</m:t>
              </m:r>
            </m:den>
          </m:f>
        </m:oMath>
      </m:oMathPara>
    </w:p>
    <w:p w14:paraId="5CE83EA8" w14:textId="77777777" w:rsidR="007D41FF" w:rsidRPr="007D41FF" w:rsidRDefault="007D41FF" w:rsidP="00D86B5F">
      <w:pPr>
        <w:ind w:left="1418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S=x*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!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!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!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!*k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!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!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 xml:space="preserve">=x*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1+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!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k+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!</m:t>
                  </m:r>
                </m:den>
              </m:f>
            </m:den>
          </m:f>
        </m:oMath>
      </m:oMathPara>
    </w:p>
    <w:p w14:paraId="54B896FC" w14:textId="77777777" w:rsidR="007D41FF" w:rsidRPr="00343B22" w:rsidRDefault="007D41FF" w:rsidP="00D86B5F">
      <w:pPr>
        <w:ind w:left="1418"/>
        <w:jc w:val="center"/>
        <w:rPr>
          <w:rFonts w:eastAsiaTheme="minorEastAsia"/>
        </w:rPr>
      </w:pPr>
      <w:r>
        <w:rPr>
          <w:rFonts w:eastAsiaTheme="minorEastAsia"/>
        </w:rPr>
        <w:t>Ostateczny iteracyjny wzór szeregu:</w:t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343B22">
        <w:rPr>
          <w:rFonts w:eastAsiaTheme="minorEastAsia"/>
        </w:rPr>
        <w:t xml:space="preserve"> dla k = 0.</w:t>
      </w:r>
    </w:p>
    <w:p w14:paraId="48852739" w14:textId="77777777" w:rsidR="00343B22" w:rsidRDefault="0063070D" w:rsidP="00D86B5F">
      <w:pPr>
        <w:ind w:left="1418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  <m:r>
          <w:rPr>
            <w:rFonts w:ascii="Cambria Math" w:eastAsiaTheme="minorEastAsia" w:hAnsi="Cambria Math"/>
          </w:rPr>
          <m:t>*S=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  <m:r>
          <w:rPr>
            <w:rFonts w:ascii="Cambria Math" w:eastAsiaTheme="minorEastAsia" w:hAnsi="Cambria Math"/>
          </w:rPr>
          <m:t xml:space="preserve">*x*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1+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k-1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!</m:t>
                </m:r>
              </m:den>
            </m:f>
          </m:num>
          <m:den>
            <m:r>
              <w:rPr>
                <w:rFonts w:ascii="Cambria Math" w:eastAsiaTheme="minorEastAsia" w:hAnsi="Cambria Math"/>
              </w:rPr>
              <m:t>k+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k-1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!</m:t>
                </m:r>
              </m:den>
            </m:f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343B22">
        <w:rPr>
          <w:rFonts w:eastAsiaTheme="minorEastAsia"/>
        </w:rPr>
        <w:t xml:space="preserve"> dla k = 1, 2, 3, …</w:t>
      </w:r>
    </w:p>
    <w:p w14:paraId="373EA234" w14:textId="77777777" w:rsidR="00343B22" w:rsidRDefault="00343B22" w:rsidP="00D86B5F">
      <w:pPr>
        <w:ind w:left="1418"/>
        <w:jc w:val="center"/>
        <w:rPr>
          <w:rFonts w:eastAsiaTheme="minorEastAsia"/>
        </w:rPr>
      </w:pPr>
      <w:r>
        <w:rPr>
          <w:rFonts w:eastAsiaTheme="minorEastAsia"/>
        </w:rPr>
        <w:t>Iteracyjny wzór na sumę szeregu:</w:t>
      </w:r>
    </w:p>
    <w:p w14:paraId="78E17F53" w14:textId="77777777" w:rsidR="00343B22" w:rsidRDefault="00343B22" w:rsidP="00D86B5F">
      <w:pPr>
        <w:ind w:left="1418"/>
        <w:jc w:val="center"/>
        <w:rPr>
          <w:rFonts w:eastAsiaTheme="minorEastAsia"/>
        </w:rPr>
      </w:pPr>
      <w:r>
        <w:rPr>
          <w:rFonts w:eastAsiaTheme="minorEastAsia"/>
        </w:rPr>
        <w:t>S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= 0.0 dla k = 0</w:t>
      </w:r>
    </w:p>
    <w:p w14:paraId="7DDE9C91" w14:textId="77777777" w:rsidR="00343B22" w:rsidRDefault="00343B22" w:rsidP="00D86B5F">
      <w:pPr>
        <w:ind w:left="1418"/>
        <w:jc w:val="center"/>
        <w:rPr>
          <w:rFonts w:eastAsiaTheme="minorEastAsia"/>
        </w:rPr>
      </w:pPr>
      <w:proofErr w:type="spellStart"/>
      <w:r>
        <w:rPr>
          <w:rFonts w:eastAsiaTheme="minorEastAsia"/>
        </w:rPr>
        <w:t>S</w:t>
      </w:r>
      <w:r>
        <w:rPr>
          <w:rFonts w:eastAsiaTheme="minorEastAsia"/>
          <w:vertAlign w:val="subscript"/>
        </w:rPr>
        <w:t>k</w:t>
      </w:r>
      <w:proofErr w:type="spellEnd"/>
      <w:r>
        <w:rPr>
          <w:rFonts w:eastAsiaTheme="minorEastAsia"/>
        </w:rPr>
        <w:t xml:space="preserve"> = S</w:t>
      </w:r>
      <w:r>
        <w:rPr>
          <w:rFonts w:eastAsiaTheme="minorEastAsia"/>
          <w:vertAlign w:val="subscript"/>
        </w:rPr>
        <w:t>k-1</w:t>
      </w:r>
      <w:r>
        <w:rPr>
          <w:rFonts w:eastAsiaTheme="minorEastAsia"/>
        </w:rPr>
        <w:t xml:space="preserve"> + </w:t>
      </w:r>
      <w:proofErr w:type="spellStart"/>
      <w:r>
        <w:rPr>
          <w:rFonts w:eastAsiaTheme="minorEastAsia"/>
        </w:rPr>
        <w:t>W</w:t>
      </w:r>
      <w:r>
        <w:rPr>
          <w:rFonts w:eastAsiaTheme="minorEastAsia"/>
          <w:vertAlign w:val="subscript"/>
        </w:rPr>
        <w:t>k</w:t>
      </w:r>
      <w:proofErr w:type="spellEnd"/>
      <w:r>
        <w:rPr>
          <w:rFonts w:eastAsiaTheme="minorEastAsia"/>
        </w:rPr>
        <w:t xml:space="preserve"> dla k = 1, 2, 3, …</w:t>
      </w:r>
    </w:p>
    <w:p w14:paraId="60296BF9" w14:textId="77777777" w:rsidR="00343B22" w:rsidRDefault="00343B22" w:rsidP="00D86B5F">
      <w:pPr>
        <w:ind w:left="1418"/>
        <w:jc w:val="center"/>
        <w:rPr>
          <w:rFonts w:eastAsiaTheme="minorEastAsia"/>
        </w:rPr>
      </w:pPr>
      <w:r>
        <w:rPr>
          <w:rFonts w:eastAsiaTheme="minorEastAsia"/>
        </w:rPr>
        <w:t>Wyznaczenie warunku zakończenia sumowania:</w:t>
      </w:r>
    </w:p>
    <w:p w14:paraId="30200EB1" w14:textId="77777777" w:rsidR="00343B22" w:rsidRDefault="00343B22" w:rsidP="00D86B5F">
      <w:pPr>
        <w:ind w:left="1418"/>
        <w:jc w:val="center"/>
        <w:rPr>
          <w:rFonts w:eastAsiaTheme="minorEastAsia"/>
        </w:rPr>
      </w:pPr>
      <w:r>
        <w:rPr>
          <w:rFonts w:eastAsiaTheme="minorEastAsia"/>
        </w:rPr>
        <w:t>|</w:t>
      </w:r>
      <w:proofErr w:type="spellStart"/>
      <w:r>
        <w:rPr>
          <w:rFonts w:eastAsiaTheme="minorEastAsia"/>
        </w:rPr>
        <w:t>S</w:t>
      </w:r>
      <w:r>
        <w:rPr>
          <w:rFonts w:eastAsiaTheme="minorEastAsia"/>
          <w:vertAlign w:val="subscript"/>
        </w:rPr>
        <w:t>k</w:t>
      </w:r>
      <w:proofErr w:type="spellEnd"/>
      <w:r>
        <w:rPr>
          <w:rFonts w:eastAsiaTheme="minorEastAsia"/>
        </w:rPr>
        <w:t xml:space="preserve"> – S</w:t>
      </w:r>
      <w:r>
        <w:rPr>
          <w:rFonts w:eastAsiaTheme="minorEastAsia"/>
          <w:vertAlign w:val="subscript"/>
        </w:rPr>
        <w:t>k-1</w:t>
      </w:r>
      <w:r>
        <w:rPr>
          <w:rFonts w:eastAsiaTheme="minorEastAsia"/>
        </w:rPr>
        <w:t>|</w:t>
      </w:r>
      <w:r>
        <w:rPr>
          <w:rFonts w:eastAsiaTheme="minorEastAsia"/>
        </w:rPr>
        <w:sym w:font="Symbol" w:char="F0A3"/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Eps</w:t>
      </w:r>
      <w:proofErr w:type="spellEnd"/>
    </w:p>
    <w:p w14:paraId="58E070F8" w14:textId="77777777" w:rsidR="008075C5" w:rsidRDefault="008075C5" w:rsidP="00D86B5F">
      <w:pPr>
        <w:ind w:left="1418"/>
        <w:jc w:val="center"/>
        <w:rPr>
          <w:rFonts w:eastAsiaTheme="minorEastAsia"/>
        </w:rPr>
      </w:pPr>
      <w:r>
        <w:rPr>
          <w:rFonts w:eastAsiaTheme="minorEastAsia"/>
        </w:rPr>
        <w:t xml:space="preserve">Podstawiając za </w:t>
      </w:r>
      <w:proofErr w:type="spellStart"/>
      <w:r>
        <w:rPr>
          <w:rFonts w:eastAsiaTheme="minorEastAsia"/>
        </w:rPr>
        <w:t>S</w:t>
      </w:r>
      <w:r>
        <w:rPr>
          <w:rFonts w:eastAsiaTheme="minorEastAsia"/>
          <w:vertAlign w:val="subscript"/>
        </w:rPr>
        <w:t>k</w:t>
      </w:r>
      <w:proofErr w:type="spellEnd"/>
      <w:r>
        <w:rPr>
          <w:rFonts w:eastAsiaTheme="minorEastAsia"/>
        </w:rPr>
        <w:t xml:space="preserve"> wyrażenie S</w:t>
      </w:r>
      <w:r>
        <w:rPr>
          <w:rFonts w:eastAsiaTheme="minorEastAsia"/>
          <w:vertAlign w:val="subscript"/>
        </w:rPr>
        <w:t>k-1</w:t>
      </w:r>
      <w:r>
        <w:rPr>
          <w:rFonts w:eastAsiaTheme="minorEastAsia"/>
        </w:rPr>
        <w:t xml:space="preserve"> + </w:t>
      </w:r>
      <w:proofErr w:type="spellStart"/>
      <w:r>
        <w:rPr>
          <w:rFonts w:eastAsiaTheme="minorEastAsia"/>
        </w:rPr>
        <w:t>W</w:t>
      </w:r>
      <w:r>
        <w:rPr>
          <w:rFonts w:eastAsiaTheme="minorEastAsia"/>
          <w:vertAlign w:val="subscript"/>
        </w:rPr>
        <w:t>k</w:t>
      </w:r>
      <w:proofErr w:type="spellEnd"/>
      <w:r>
        <w:rPr>
          <w:rFonts w:eastAsiaTheme="minorEastAsia"/>
        </w:rPr>
        <w:t xml:space="preserve"> otrzymamy:</w:t>
      </w:r>
    </w:p>
    <w:p w14:paraId="355ABDAD" w14:textId="77777777" w:rsidR="008075C5" w:rsidRDefault="008075C5" w:rsidP="008075C5">
      <w:pPr>
        <w:ind w:left="1418"/>
        <w:jc w:val="center"/>
        <w:rPr>
          <w:rFonts w:eastAsiaTheme="minorEastAsia"/>
        </w:rPr>
      </w:pPr>
      <w:r>
        <w:rPr>
          <w:rFonts w:eastAsiaTheme="minorEastAsia"/>
        </w:rPr>
        <w:t>|(S</w:t>
      </w:r>
      <w:r>
        <w:rPr>
          <w:rFonts w:eastAsiaTheme="minorEastAsia"/>
          <w:vertAlign w:val="subscript"/>
        </w:rPr>
        <w:t>k-1</w:t>
      </w:r>
      <w:r>
        <w:rPr>
          <w:rFonts w:eastAsiaTheme="minorEastAsia"/>
        </w:rPr>
        <w:t xml:space="preserve"> +</w:t>
      </w:r>
      <w:proofErr w:type="spellStart"/>
      <w:r>
        <w:rPr>
          <w:rFonts w:eastAsiaTheme="minorEastAsia"/>
        </w:rPr>
        <w:t>W</w:t>
      </w:r>
      <w:r>
        <w:rPr>
          <w:rFonts w:eastAsiaTheme="minorEastAsia"/>
          <w:vertAlign w:val="subscript"/>
        </w:rPr>
        <w:t>k</w:t>
      </w:r>
      <w:proofErr w:type="spellEnd"/>
      <w:r>
        <w:rPr>
          <w:rFonts w:eastAsiaTheme="minorEastAsia"/>
        </w:rPr>
        <w:t>)– S</w:t>
      </w:r>
      <w:r>
        <w:rPr>
          <w:rFonts w:eastAsiaTheme="minorEastAsia"/>
          <w:vertAlign w:val="subscript"/>
        </w:rPr>
        <w:t>k-1</w:t>
      </w:r>
      <w:r>
        <w:rPr>
          <w:rFonts w:eastAsiaTheme="minorEastAsia"/>
        </w:rPr>
        <w:t>|</w:t>
      </w:r>
      <w:r>
        <w:rPr>
          <w:rFonts w:eastAsiaTheme="minorEastAsia"/>
        </w:rPr>
        <w:sym w:font="Symbol" w:char="F0A3"/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Eps</w:t>
      </w:r>
      <w:proofErr w:type="spellEnd"/>
    </w:p>
    <w:p w14:paraId="752B58AE" w14:textId="77777777" w:rsidR="008075C5" w:rsidRDefault="008075C5" w:rsidP="00D86B5F">
      <w:pPr>
        <w:ind w:left="1418"/>
        <w:jc w:val="center"/>
        <w:rPr>
          <w:rFonts w:eastAsiaTheme="minorEastAsia"/>
        </w:rPr>
      </w:pPr>
      <w:r>
        <w:rPr>
          <w:rFonts w:eastAsiaTheme="minorEastAsia"/>
        </w:rPr>
        <w:t>Po uproszczeniu:</w:t>
      </w:r>
    </w:p>
    <w:p w14:paraId="1AF60C51" w14:textId="77777777" w:rsidR="003054D8" w:rsidRDefault="008075C5" w:rsidP="008075C5">
      <w:pPr>
        <w:ind w:left="1418"/>
        <w:jc w:val="center"/>
        <w:rPr>
          <w:rFonts w:eastAsiaTheme="minorEastAsia"/>
        </w:rPr>
      </w:pPr>
      <w:r>
        <w:rPr>
          <w:rFonts w:eastAsiaTheme="minorEastAsia"/>
        </w:rPr>
        <w:t>|</w:t>
      </w:r>
      <w:proofErr w:type="spellStart"/>
      <w:r>
        <w:rPr>
          <w:rFonts w:eastAsiaTheme="minorEastAsia"/>
        </w:rPr>
        <w:t>W</w:t>
      </w:r>
      <w:r>
        <w:rPr>
          <w:rFonts w:eastAsiaTheme="minorEastAsia"/>
          <w:vertAlign w:val="subscript"/>
        </w:rPr>
        <w:t>k</w:t>
      </w:r>
      <w:proofErr w:type="spellEnd"/>
      <w:r>
        <w:rPr>
          <w:rFonts w:eastAsiaTheme="minorEastAsia"/>
        </w:rPr>
        <w:t>|</w:t>
      </w:r>
      <w:r>
        <w:rPr>
          <w:rFonts w:eastAsiaTheme="minorEastAsia"/>
        </w:rPr>
        <w:sym w:font="Symbol" w:char="F0A3"/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Eps</w:t>
      </w:r>
      <w:proofErr w:type="spellEnd"/>
      <w:r w:rsidR="003054D8">
        <w:rPr>
          <w:rFonts w:eastAsiaTheme="minorEastAsia"/>
        </w:rPr>
        <w:br/>
      </w:r>
    </w:p>
    <w:p w14:paraId="6C4331B3" w14:textId="77777777" w:rsidR="003054D8" w:rsidRDefault="003054D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8D69BA8" w14:textId="77777777" w:rsidR="008075C5" w:rsidRDefault="008075C5" w:rsidP="008075C5">
      <w:pPr>
        <w:ind w:left="1418"/>
        <w:jc w:val="center"/>
        <w:rPr>
          <w:rFonts w:eastAsiaTheme="minorEastAsia"/>
        </w:rPr>
      </w:pPr>
    </w:p>
    <w:p w14:paraId="0C1E7126" w14:textId="77777777" w:rsidR="008075C5" w:rsidRDefault="008075C5" w:rsidP="008075C5">
      <w:pPr>
        <w:pStyle w:val="Akapitzlist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Zastosowanie wzorów iteracyjnych na przykład</w:t>
      </w:r>
      <w:r w:rsidR="001360F1">
        <w:rPr>
          <w:rFonts w:eastAsiaTheme="minorEastAsia"/>
        </w:rPr>
        <w:t>z</w:t>
      </w:r>
      <w:r>
        <w:rPr>
          <w:rFonts w:eastAsiaTheme="minorEastAsia"/>
        </w:rPr>
        <w:t>ie</w:t>
      </w:r>
      <w:r w:rsidR="003262B4">
        <w:rPr>
          <w:rFonts w:eastAsiaTheme="minorEastAsia"/>
        </w:rPr>
        <w:t>:</w:t>
      </w:r>
    </w:p>
    <w:p w14:paraId="06E76E9D" w14:textId="77777777" w:rsidR="003262B4" w:rsidRDefault="003262B4" w:rsidP="003262B4">
      <w:pPr>
        <w:ind w:left="698"/>
        <w:jc w:val="center"/>
        <w:rPr>
          <w:rFonts w:eastAsiaTheme="minorEastAsia"/>
        </w:rPr>
      </w:pPr>
      <w:r>
        <w:rPr>
          <w:rFonts w:eastAsiaTheme="minorEastAsia"/>
        </w:rPr>
        <w:t>Założenia:</w:t>
      </w:r>
    </w:p>
    <w:p w14:paraId="778B2C29" w14:textId="77777777" w:rsidR="003262B4" w:rsidRDefault="003262B4" w:rsidP="003262B4">
      <w:pPr>
        <w:ind w:left="698"/>
        <w:jc w:val="center"/>
        <w:rPr>
          <w:rFonts w:eastAsiaTheme="minorEastAsia"/>
        </w:rPr>
      </w:pPr>
      <w:r>
        <w:rPr>
          <w:rFonts w:eastAsiaTheme="minorEastAsia"/>
        </w:rPr>
        <w:t>X = 2.</w:t>
      </w:r>
    </w:p>
    <w:p w14:paraId="312A2AC4" w14:textId="77777777" w:rsidR="003262B4" w:rsidRDefault="003262B4" w:rsidP="003262B4">
      <w:pPr>
        <w:ind w:left="698"/>
        <w:jc w:val="center"/>
        <w:rPr>
          <w:rFonts w:eastAsiaTheme="minorEastAsia"/>
        </w:rPr>
      </w:pPr>
      <w:r>
        <w:rPr>
          <w:rFonts w:eastAsiaTheme="minorEastAsia"/>
        </w:rPr>
        <w:t>Pierwszy krok:</w:t>
      </w:r>
    </w:p>
    <w:p w14:paraId="39B75D12" w14:textId="77777777" w:rsidR="003262B4" w:rsidRDefault="003262B4" w:rsidP="003262B4">
      <w:pPr>
        <w:ind w:left="698"/>
        <w:jc w:val="center"/>
        <w:rPr>
          <w:rFonts w:eastAsiaTheme="minorEastAsia"/>
        </w:rPr>
      </w:pPr>
      <w:r>
        <w:rPr>
          <w:rFonts w:eastAsiaTheme="minorEastAsia"/>
        </w:rPr>
        <w:t>n = 1</w:t>
      </w:r>
    </w:p>
    <w:p w14:paraId="4A7A5A66" w14:textId="77777777" w:rsidR="003262B4" w:rsidRDefault="003262B4" w:rsidP="003262B4">
      <w:pPr>
        <w:ind w:left="698"/>
        <w:jc w:val="center"/>
        <w:rPr>
          <w:rFonts w:eastAsiaTheme="minorEastAsia"/>
        </w:rPr>
      </w:pPr>
      <w:r>
        <w:rPr>
          <w:rFonts w:eastAsiaTheme="minorEastAsia"/>
        </w:rPr>
        <w:t xml:space="preserve">Wzór ogólny: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n!+1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1!+1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1+1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=1</m:t>
        </m:r>
      </m:oMath>
    </w:p>
    <w:p w14:paraId="52EAD33F" w14:textId="77777777" w:rsidR="003262B4" w:rsidRDefault="003262B4" w:rsidP="003262B4">
      <w:pPr>
        <w:ind w:left="698"/>
        <w:jc w:val="center"/>
        <w:rPr>
          <w:rFonts w:eastAsiaTheme="minorEastAsia"/>
        </w:rPr>
      </w:pPr>
      <w:r>
        <w:rPr>
          <w:rFonts w:eastAsiaTheme="minorEastAsia"/>
        </w:rPr>
        <w:t xml:space="preserve">Wzór iteracyjny: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  <m:r>
          <w:rPr>
            <w:rFonts w:ascii="Cambria Math" w:eastAsiaTheme="minorEastAsia" w:hAnsi="Cambria Math"/>
          </w:rPr>
          <m:t xml:space="preserve">*x*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1+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k-1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!</m:t>
                </m:r>
              </m:den>
            </m:f>
          </m:num>
          <m:den>
            <m:r>
              <w:rPr>
                <w:rFonts w:ascii="Cambria Math" w:eastAsiaTheme="minorEastAsia" w:hAnsi="Cambria Math"/>
              </w:rPr>
              <m:t>k+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k-1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!</m:t>
                </m:r>
              </m:den>
            </m:f>
          </m:den>
        </m:f>
        <m:r>
          <w:rPr>
            <w:rFonts w:ascii="Cambria Math" w:eastAsiaTheme="minorEastAsia" w:hAnsi="Cambria Math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*2*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1+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!</m:t>
                </m:r>
              </m:den>
            </m:f>
          </m:num>
          <m:den>
            <m:r>
              <w:rPr>
                <w:rFonts w:ascii="Cambria Math" w:eastAsiaTheme="minorEastAsia" w:hAnsi="Cambria Math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!</m:t>
                </m:r>
              </m:den>
            </m:f>
          </m:den>
        </m:f>
        <m:r>
          <w:rPr>
            <w:rFonts w:ascii="Cambria Math" w:eastAsiaTheme="minorEastAsia" w:hAnsi="Cambria Math"/>
          </w:rPr>
          <m:t xml:space="preserve"> =1*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1+1</m:t>
            </m:r>
          </m:num>
          <m:den>
            <m:r>
              <w:rPr>
                <w:rFonts w:ascii="Cambria Math" w:eastAsiaTheme="minorEastAsia" w:hAnsi="Cambria Math"/>
              </w:rPr>
              <m:t>1+1</m:t>
            </m:r>
          </m:den>
        </m:f>
        <m:r>
          <w:rPr>
            <w:rFonts w:ascii="Cambria Math" w:eastAsiaTheme="minorEastAsia" w:hAnsi="Cambria Math"/>
          </w:rPr>
          <m:t>=1*1=1</m:t>
        </m:r>
      </m:oMath>
    </w:p>
    <w:p w14:paraId="15B6E9B6" w14:textId="77777777" w:rsidR="003262B4" w:rsidRDefault="003262B4" w:rsidP="003262B4">
      <w:pPr>
        <w:ind w:left="698"/>
        <w:jc w:val="center"/>
        <w:rPr>
          <w:rFonts w:eastAsiaTheme="minorEastAsia"/>
        </w:rPr>
      </w:pPr>
      <w:r>
        <w:rPr>
          <w:rFonts w:eastAsiaTheme="minorEastAsia"/>
        </w:rPr>
        <w:t>Drugi krok:</w:t>
      </w:r>
    </w:p>
    <w:p w14:paraId="2530AC15" w14:textId="77777777" w:rsidR="003262B4" w:rsidRDefault="003262B4" w:rsidP="003262B4">
      <w:pPr>
        <w:ind w:left="698"/>
        <w:jc w:val="center"/>
        <w:rPr>
          <w:rFonts w:eastAsiaTheme="minorEastAsia"/>
        </w:rPr>
      </w:pPr>
      <w:r>
        <w:rPr>
          <w:rFonts w:eastAsiaTheme="minorEastAsia"/>
        </w:rPr>
        <w:t>n = 2</w:t>
      </w:r>
    </w:p>
    <w:p w14:paraId="5746679C" w14:textId="77777777" w:rsidR="003262B4" w:rsidRDefault="003262B4" w:rsidP="003262B4">
      <w:pPr>
        <w:ind w:left="698"/>
        <w:jc w:val="center"/>
        <w:rPr>
          <w:rFonts w:eastAsiaTheme="minorEastAsia"/>
        </w:rPr>
      </w:pPr>
      <w:r>
        <w:rPr>
          <w:rFonts w:eastAsiaTheme="minorEastAsia"/>
        </w:rPr>
        <w:t xml:space="preserve">Wzór ogólny: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n!+1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2!+1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2+1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=1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14:paraId="4301BE89" w14:textId="77777777" w:rsidR="003262B4" w:rsidRDefault="003262B4" w:rsidP="003262B4">
      <w:pPr>
        <w:ind w:left="698"/>
        <w:jc w:val="center"/>
        <w:rPr>
          <w:rFonts w:eastAsiaTheme="minorEastAsia"/>
        </w:rPr>
      </w:pPr>
      <w:r>
        <w:rPr>
          <w:rFonts w:eastAsiaTheme="minorEastAsia"/>
        </w:rPr>
        <w:t xml:space="preserve">Wzór iteracyjny: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  <m:r>
          <w:rPr>
            <w:rFonts w:ascii="Cambria Math" w:eastAsiaTheme="minorEastAsia" w:hAnsi="Cambria Math"/>
          </w:rPr>
          <m:t xml:space="preserve">*x*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1+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k-1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!</m:t>
                </m:r>
              </m:den>
            </m:f>
          </m:num>
          <m:den>
            <m:r>
              <w:rPr>
                <w:rFonts w:ascii="Cambria Math" w:eastAsiaTheme="minorEastAsia" w:hAnsi="Cambria Math"/>
              </w:rPr>
              <m:t>k+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k-1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!</m:t>
                </m:r>
              </m:den>
            </m:f>
          </m:den>
        </m:f>
        <m:r>
          <w:rPr>
            <w:rFonts w:ascii="Cambria Math" w:eastAsiaTheme="minorEastAsia" w:hAnsi="Cambria Math"/>
          </w:rPr>
          <m:t xml:space="preserve"> = 1*2*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1+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2-1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!</m:t>
                </m:r>
              </m:den>
            </m:f>
          </m:num>
          <m:den>
            <m:r>
              <w:rPr>
                <w:rFonts w:ascii="Cambria Math" w:eastAsiaTheme="minorEastAsia" w:hAnsi="Cambria Math"/>
              </w:rPr>
              <m:t>2+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2-1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!</m:t>
                </m:r>
              </m:den>
            </m:f>
          </m:den>
        </m:f>
        <m:r>
          <w:rPr>
            <w:rFonts w:ascii="Cambria Math" w:eastAsiaTheme="minorEastAsia" w:hAnsi="Cambria Math"/>
          </w:rPr>
          <m:t xml:space="preserve"> =2*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1+1</m:t>
            </m:r>
          </m:num>
          <m:den>
            <m:r>
              <w:rPr>
                <w:rFonts w:ascii="Cambria Math" w:eastAsiaTheme="minorEastAsia" w:hAnsi="Cambria Math"/>
              </w:rPr>
              <m:t>2+1</m:t>
            </m:r>
          </m:den>
        </m:f>
        <m:r>
          <w:rPr>
            <w:rFonts w:ascii="Cambria Math" w:eastAsiaTheme="minorEastAsia" w:hAnsi="Cambria Math"/>
          </w:rPr>
          <m:t>=2*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=1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</w:p>
    <w:p w14:paraId="34F77911" w14:textId="77777777" w:rsidR="003262B4" w:rsidRDefault="003262B4" w:rsidP="003262B4">
      <w:pPr>
        <w:ind w:left="698"/>
        <w:jc w:val="center"/>
        <w:rPr>
          <w:rFonts w:eastAsiaTheme="minorEastAsia"/>
        </w:rPr>
      </w:pPr>
      <w:r>
        <w:rPr>
          <w:rFonts w:eastAsiaTheme="minorEastAsia"/>
        </w:rPr>
        <w:t>Trzeci krok:</w:t>
      </w:r>
    </w:p>
    <w:p w14:paraId="14EC5F37" w14:textId="77777777" w:rsidR="003262B4" w:rsidRDefault="003262B4" w:rsidP="003262B4">
      <w:pPr>
        <w:ind w:left="698"/>
        <w:jc w:val="center"/>
        <w:rPr>
          <w:rFonts w:eastAsiaTheme="minorEastAsia"/>
        </w:rPr>
      </w:pPr>
      <w:r>
        <w:rPr>
          <w:rFonts w:eastAsiaTheme="minorEastAsia"/>
        </w:rPr>
        <w:t>n = 3</w:t>
      </w:r>
    </w:p>
    <w:p w14:paraId="4B0D72E2" w14:textId="77777777" w:rsidR="003262B4" w:rsidRDefault="003262B4" w:rsidP="003262B4">
      <w:pPr>
        <w:ind w:left="698"/>
        <w:jc w:val="center"/>
        <w:rPr>
          <w:rFonts w:eastAsiaTheme="minorEastAsia"/>
        </w:rPr>
      </w:pPr>
      <w:r>
        <w:rPr>
          <w:rFonts w:eastAsiaTheme="minorEastAsia"/>
        </w:rPr>
        <w:t xml:space="preserve">Wzór ogólny: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n!+1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3!+1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</m:num>
          <m:den>
            <m:r>
              <w:rPr>
                <w:rFonts w:ascii="Cambria Math" w:eastAsiaTheme="minorEastAsia" w:hAnsi="Cambria Math"/>
              </w:rPr>
              <m:t>6+1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  <m:r>
          <w:rPr>
            <w:rFonts w:ascii="Cambria Math" w:eastAsiaTheme="minorEastAsia" w:hAnsi="Cambria Math"/>
          </w:rPr>
          <m:t>=1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</w:p>
    <w:p w14:paraId="5DFD20E4" w14:textId="77777777" w:rsidR="003262B4" w:rsidRDefault="003262B4" w:rsidP="003262B4">
      <w:pPr>
        <w:ind w:left="698"/>
        <w:jc w:val="center"/>
        <w:rPr>
          <w:rFonts w:eastAsiaTheme="minorEastAsia"/>
        </w:rPr>
      </w:pPr>
      <w:r>
        <w:rPr>
          <w:rFonts w:eastAsiaTheme="minorEastAsia"/>
        </w:rPr>
        <w:t xml:space="preserve">Wzór iteracyjny: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  <m:r>
          <w:rPr>
            <w:rFonts w:ascii="Cambria Math" w:eastAsiaTheme="minorEastAsia" w:hAnsi="Cambria Math"/>
          </w:rPr>
          <m:t xml:space="preserve">*x*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1+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k-1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!</m:t>
                </m:r>
              </m:den>
            </m:f>
          </m:num>
          <m:den>
            <m:r>
              <w:rPr>
                <w:rFonts w:ascii="Cambria Math" w:eastAsiaTheme="minorEastAsia" w:hAnsi="Cambria Math"/>
              </w:rPr>
              <m:t>k+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k-1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!</m:t>
                </m:r>
              </m:den>
            </m:f>
          </m:den>
        </m:f>
        <m:r>
          <w:rPr>
            <w:rFonts w:ascii="Cambria Math" w:eastAsiaTheme="minorEastAsia" w:hAnsi="Cambria Math"/>
          </w:rPr>
          <m:t xml:space="preserve"> = 1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 xml:space="preserve">*2*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1+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3-1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!</m:t>
                </m:r>
              </m:den>
            </m:f>
          </m:num>
          <m:den>
            <m:r>
              <w:rPr>
                <w:rFonts w:ascii="Cambria Math" w:eastAsiaTheme="minorEastAsia" w:hAnsi="Cambria Math"/>
              </w:rPr>
              <m:t>3+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3-1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!</m:t>
                </m:r>
              </m:den>
            </m:f>
          </m:den>
        </m:f>
        <m:r>
          <w:rPr>
            <w:rFonts w:ascii="Cambria Math" w:eastAsiaTheme="minorEastAsia" w:hAnsi="Cambria Math"/>
          </w:rPr>
          <m:t xml:space="preserve">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num>
          <m:den>
            <m:r>
              <w:rPr>
                <w:rFonts w:ascii="Cambria Math" w:eastAsiaTheme="minorEastAsia" w:hAnsi="Cambria Math"/>
              </w:rPr>
              <m:t>3+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24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*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21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24</m:t>
            </m:r>
          </m:num>
          <m:den>
            <m:r>
              <w:rPr>
                <w:rFonts w:ascii="Cambria Math" w:eastAsiaTheme="minorEastAsia" w:hAnsi="Cambria Math"/>
              </w:rPr>
              <m:t>21</m:t>
            </m:r>
          </m:den>
        </m:f>
        <m:r>
          <w:rPr>
            <w:rFonts w:ascii="Cambria Math" w:eastAsiaTheme="minorEastAsia" w:hAnsi="Cambria Math"/>
          </w:rPr>
          <m:t>=1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21</m:t>
            </m:r>
          </m:den>
        </m:f>
        <m:r>
          <w:rPr>
            <w:rFonts w:ascii="Cambria Math" w:eastAsiaTheme="minorEastAsia" w:hAnsi="Cambria Math"/>
          </w:rPr>
          <m:t>=1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</w:p>
    <w:p w14:paraId="52E3AE08" w14:textId="77777777" w:rsidR="00A71E8A" w:rsidRDefault="00A71E8A" w:rsidP="003262B4">
      <w:pPr>
        <w:ind w:left="698"/>
        <w:jc w:val="center"/>
        <w:rPr>
          <w:rFonts w:eastAsiaTheme="minorEastAsia"/>
        </w:rPr>
      </w:pPr>
      <w:r>
        <w:rPr>
          <w:rFonts w:eastAsiaTheme="minorEastAsia"/>
        </w:rPr>
        <w:t>Częściowa suma szeregu:</w:t>
      </w:r>
    </w:p>
    <w:p w14:paraId="039855A2" w14:textId="77777777" w:rsidR="00A71E8A" w:rsidRDefault="00A71E8A" w:rsidP="003262B4">
      <w:pPr>
        <w:ind w:left="698"/>
        <w:jc w:val="center"/>
        <w:rPr>
          <w:rFonts w:eastAsiaTheme="minorEastAsia"/>
        </w:rPr>
      </w:pPr>
      <w:proofErr w:type="spellStart"/>
      <w:r>
        <w:rPr>
          <w:rFonts w:eastAsiaTheme="minorEastAsia"/>
        </w:rPr>
        <w:t>S</w:t>
      </w:r>
      <w:r>
        <w:rPr>
          <w:rFonts w:eastAsiaTheme="minorEastAsia"/>
          <w:vertAlign w:val="subscript"/>
        </w:rPr>
        <w:t>k</w:t>
      </w:r>
      <w:proofErr w:type="spellEnd"/>
      <w:r>
        <w:rPr>
          <w:rFonts w:eastAsiaTheme="minorEastAsia"/>
        </w:rPr>
        <w:t xml:space="preserve"> = S</w:t>
      </w:r>
      <w:r>
        <w:rPr>
          <w:rFonts w:eastAsiaTheme="minorEastAsia"/>
          <w:vertAlign w:val="subscript"/>
        </w:rPr>
        <w:t>k-1</w:t>
      </w:r>
      <w:r>
        <w:rPr>
          <w:rFonts w:eastAsiaTheme="minorEastAsia"/>
        </w:rPr>
        <w:t xml:space="preserve"> + </w:t>
      </w:r>
      <w:proofErr w:type="spellStart"/>
      <w:r>
        <w:rPr>
          <w:rFonts w:eastAsiaTheme="minorEastAsia"/>
        </w:rPr>
        <w:t>W</w:t>
      </w:r>
      <w:r>
        <w:rPr>
          <w:rFonts w:eastAsiaTheme="minorEastAsia"/>
          <w:vertAlign w:val="subscript"/>
        </w:rPr>
        <w:t>k</w:t>
      </w:r>
      <w:proofErr w:type="spellEnd"/>
    </w:p>
    <w:p w14:paraId="0619CA79" w14:textId="77777777" w:rsidR="00A71E8A" w:rsidRDefault="00A71E8A" w:rsidP="003262B4">
      <w:pPr>
        <w:ind w:left="698"/>
        <w:jc w:val="center"/>
        <w:rPr>
          <w:rFonts w:eastAsiaTheme="minorEastAsia"/>
        </w:rPr>
      </w:pPr>
      <w:r>
        <w:rPr>
          <w:rFonts w:eastAsiaTheme="minorEastAsia"/>
        </w:rPr>
        <w:t>k = 3</w:t>
      </w:r>
    </w:p>
    <w:p w14:paraId="2679344A" w14:textId="77777777" w:rsidR="003262B4" w:rsidRPr="00396C93" w:rsidRDefault="0063070D" w:rsidP="003262B4">
      <w:pPr>
        <w:ind w:left="698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k-1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+1+1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9+8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17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=2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</m:oMath>
      </m:oMathPara>
    </w:p>
    <w:p w14:paraId="12D7B46E" w14:textId="77777777" w:rsidR="00396C93" w:rsidRPr="003262B4" w:rsidRDefault="0063070D" w:rsidP="003262B4">
      <w:pPr>
        <w:ind w:left="698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+1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17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119+48</m:t>
              </m:r>
            </m:num>
            <m:den>
              <m:r>
                <w:rPr>
                  <w:rFonts w:ascii="Cambria Math" w:eastAsiaTheme="minorEastAsia" w:hAnsi="Cambria Math"/>
                </w:rPr>
                <m:t>42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167</m:t>
              </m:r>
            </m:num>
            <m:den>
              <m:r>
                <w:rPr>
                  <w:rFonts w:ascii="Cambria Math" w:eastAsiaTheme="minorEastAsia" w:hAnsi="Cambria Math"/>
                </w:rPr>
                <m:t>42</m:t>
              </m:r>
            </m:den>
          </m:f>
          <m:r>
            <w:rPr>
              <w:rFonts w:ascii="Cambria Math" w:eastAsiaTheme="minorEastAsia" w:hAnsi="Cambria Math"/>
            </w:rPr>
            <m:t>=3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41</m:t>
              </m:r>
            </m:num>
            <m:den>
              <m:r>
                <w:rPr>
                  <w:rFonts w:ascii="Cambria Math" w:eastAsiaTheme="minorEastAsia" w:hAnsi="Cambria Math"/>
                </w:rPr>
                <m:t>42</m:t>
              </m:r>
            </m:den>
          </m:f>
        </m:oMath>
      </m:oMathPara>
    </w:p>
    <w:p w14:paraId="7831A69D" w14:textId="77777777" w:rsidR="003262B4" w:rsidRPr="003262B4" w:rsidRDefault="003262B4" w:rsidP="003262B4">
      <w:pPr>
        <w:ind w:left="698"/>
        <w:jc w:val="center"/>
        <w:rPr>
          <w:rFonts w:eastAsiaTheme="minorEastAsia"/>
        </w:rPr>
      </w:pPr>
    </w:p>
    <w:p w14:paraId="23D1E041" w14:textId="77777777" w:rsidR="003054D8" w:rsidRDefault="003054D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594E3F9" w14:textId="77777777" w:rsidR="008075C5" w:rsidRDefault="003054D8" w:rsidP="003054D8">
      <w:pPr>
        <w:pStyle w:val="Akapitzlist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Testowanie programu:</w:t>
      </w:r>
    </w:p>
    <w:p w14:paraId="7BFA906F" w14:textId="77777777" w:rsidR="003054D8" w:rsidRDefault="003054D8" w:rsidP="003054D8">
      <w:pPr>
        <w:pStyle w:val="Akapitzlist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Założenia:</w:t>
      </w:r>
    </w:p>
    <w:p w14:paraId="5683EF61" w14:textId="2E6ADF51" w:rsidR="003054D8" w:rsidRDefault="003054D8" w:rsidP="003054D8">
      <w:pPr>
        <w:pStyle w:val="Akapitzlist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Obliczenie sumy szeregu</w:t>
      </w:r>
      <w:r w:rsidR="0048202D">
        <w:rPr>
          <w:rFonts w:eastAsiaTheme="minorEastAsia"/>
        </w:rPr>
        <w:t>.</w:t>
      </w:r>
    </w:p>
    <w:p w14:paraId="1E833C39" w14:textId="77777777" w:rsidR="003054D8" w:rsidRDefault="003054D8" w:rsidP="003054D8">
      <w:pPr>
        <w:pStyle w:val="Akapitzlist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X = 8</w:t>
      </w:r>
      <w:r w:rsidR="00A812BE">
        <w:rPr>
          <w:rFonts w:eastAsiaTheme="minorEastAsia"/>
        </w:rPr>
        <w:t>.</w:t>
      </w:r>
    </w:p>
    <w:p w14:paraId="2BAA2456" w14:textId="4A97B2BB" w:rsidR="003054D8" w:rsidRDefault="003054D8" w:rsidP="003054D8">
      <w:pPr>
        <w:pStyle w:val="Akapitzlist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Dokładność obliczeń = 0,001</w:t>
      </w:r>
      <w:r w:rsidR="00A812BE">
        <w:rPr>
          <w:rFonts w:eastAsiaTheme="minorEastAsia"/>
        </w:rPr>
        <w:t>.</w:t>
      </w:r>
    </w:p>
    <w:p w14:paraId="3940B19D" w14:textId="38B08B0C" w:rsidR="003054D8" w:rsidRDefault="0048202D" w:rsidP="0048202D">
      <w:pPr>
        <w:pStyle w:val="Akapitzlist"/>
        <w:numPr>
          <w:ilvl w:val="2"/>
          <w:numId w:val="1"/>
        </w:numPr>
        <w:rPr>
          <w:rFonts w:eastAsiaTheme="minorEastAsia"/>
        </w:rPr>
      </w:pPr>
      <w:r w:rsidRPr="0048202D">
        <w:rPr>
          <w:rFonts w:eastAsiaTheme="minorEastAsia"/>
          <w:noProof/>
        </w:rPr>
        <w:drawing>
          <wp:anchor distT="0" distB="0" distL="114300" distR="114300" simplePos="0" relativeHeight="251665408" behindDoc="0" locked="0" layoutInCell="1" allowOverlap="1" wp14:anchorId="4A10FC8E" wp14:editId="7E6E0BE0">
            <wp:simplePos x="0" y="0"/>
            <wp:positionH relativeFrom="margin">
              <wp:align>right</wp:align>
            </wp:positionH>
            <wp:positionV relativeFrom="paragraph">
              <wp:posOffset>238125</wp:posOffset>
            </wp:positionV>
            <wp:extent cx="5760720" cy="4094480"/>
            <wp:effectExtent l="0" t="0" r="0" b="1270"/>
            <wp:wrapTopAndBottom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54D8">
        <w:rPr>
          <w:rFonts w:eastAsiaTheme="minorEastAsia"/>
        </w:rPr>
        <w:t xml:space="preserve">Wynik: </w:t>
      </w:r>
    </w:p>
    <w:p w14:paraId="01EA9A9F" w14:textId="1F34C499" w:rsidR="00A812BE" w:rsidRDefault="00A812BE" w:rsidP="003054D8">
      <w:pPr>
        <w:pStyle w:val="Akapitzlist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Program obliczył sumę szeregu.</w:t>
      </w:r>
      <w:r>
        <w:rPr>
          <w:rFonts w:eastAsiaTheme="minorEastAsia"/>
        </w:rPr>
        <w:br/>
      </w:r>
    </w:p>
    <w:p w14:paraId="203A7D49" w14:textId="77777777" w:rsidR="00A812BE" w:rsidRDefault="00A812BE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EE523D9" w14:textId="77777777" w:rsidR="00A812BE" w:rsidRDefault="00A812BE" w:rsidP="003054D8">
      <w:pPr>
        <w:pStyle w:val="Akapitzlist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Założenia:</w:t>
      </w:r>
    </w:p>
    <w:p w14:paraId="379D33DE" w14:textId="0AF32792" w:rsidR="00A812BE" w:rsidRDefault="0048202D" w:rsidP="00A812BE">
      <w:pPr>
        <w:pStyle w:val="Akapitzlist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Tabelaryczna wizualizacja</w:t>
      </w:r>
      <w:r w:rsidR="00A812BE">
        <w:rPr>
          <w:rFonts w:eastAsiaTheme="minorEastAsia"/>
        </w:rPr>
        <w:t xml:space="preserve"> wartości </w:t>
      </w:r>
      <w:r>
        <w:rPr>
          <w:rFonts w:eastAsiaTheme="minorEastAsia"/>
        </w:rPr>
        <w:t>funkcji F(X)</w:t>
      </w:r>
      <w:r w:rsidR="00A812BE">
        <w:rPr>
          <w:rFonts w:eastAsiaTheme="minorEastAsia"/>
        </w:rPr>
        <w:t>.</w:t>
      </w:r>
    </w:p>
    <w:p w14:paraId="24DBA531" w14:textId="77777777" w:rsidR="00A812BE" w:rsidRDefault="00A812BE" w:rsidP="00A812BE">
      <w:pPr>
        <w:pStyle w:val="Akapitzlist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Przedział X: od 2, do 8.</w:t>
      </w:r>
    </w:p>
    <w:p w14:paraId="195CFE9A" w14:textId="77777777" w:rsidR="00A812BE" w:rsidRDefault="00A812BE" w:rsidP="00A812BE">
      <w:pPr>
        <w:pStyle w:val="Akapitzlist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Przyrost X = 0,5.</w:t>
      </w:r>
    </w:p>
    <w:p w14:paraId="1FA01D75" w14:textId="19EB2B86" w:rsidR="00A812BE" w:rsidRDefault="00A812BE" w:rsidP="00A812BE">
      <w:pPr>
        <w:pStyle w:val="Akapitzlist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Dokładność obliczeń = 0,0001.</w:t>
      </w:r>
    </w:p>
    <w:p w14:paraId="5C96DE3B" w14:textId="697E5978" w:rsidR="00A812BE" w:rsidRDefault="0048202D" w:rsidP="00A812BE">
      <w:pPr>
        <w:pStyle w:val="Akapitzlist"/>
        <w:numPr>
          <w:ilvl w:val="1"/>
          <w:numId w:val="1"/>
        </w:numPr>
        <w:rPr>
          <w:rFonts w:eastAsiaTheme="minorEastAsia"/>
        </w:rPr>
      </w:pPr>
      <w:r w:rsidRPr="0048202D">
        <w:rPr>
          <w:rFonts w:eastAsiaTheme="minorEastAsia"/>
        </w:rPr>
        <w:drawing>
          <wp:anchor distT="0" distB="0" distL="114300" distR="114300" simplePos="0" relativeHeight="251666432" behindDoc="0" locked="0" layoutInCell="1" allowOverlap="1" wp14:anchorId="65D001FE" wp14:editId="426E0589">
            <wp:simplePos x="0" y="0"/>
            <wp:positionH relativeFrom="margin">
              <wp:align>right</wp:align>
            </wp:positionH>
            <wp:positionV relativeFrom="paragraph">
              <wp:posOffset>276225</wp:posOffset>
            </wp:positionV>
            <wp:extent cx="5760720" cy="4094480"/>
            <wp:effectExtent l="0" t="0" r="0" b="1270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12BE">
        <w:rPr>
          <w:rFonts w:eastAsiaTheme="minorEastAsia"/>
        </w:rPr>
        <w:t xml:space="preserve">Wynik: </w:t>
      </w:r>
    </w:p>
    <w:p w14:paraId="22D85746" w14:textId="715F20E8" w:rsidR="00A812BE" w:rsidRDefault="00A812BE" w:rsidP="00A812BE">
      <w:pPr>
        <w:pStyle w:val="Akapitzlist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Program dokonał tablicowania wartości szeregu o rosnącym parametrze X.</w:t>
      </w:r>
      <w:r>
        <w:rPr>
          <w:rFonts w:eastAsiaTheme="minorEastAsia"/>
        </w:rPr>
        <w:br/>
      </w:r>
    </w:p>
    <w:p w14:paraId="6098EA1A" w14:textId="77777777" w:rsidR="00A812BE" w:rsidRDefault="00A812BE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559C0D5" w14:textId="77777777" w:rsidR="00A812BE" w:rsidRDefault="00A812BE" w:rsidP="00A812BE">
      <w:pPr>
        <w:pStyle w:val="Akapitzlist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Założenia: </w:t>
      </w:r>
    </w:p>
    <w:p w14:paraId="3F479FF8" w14:textId="771CE015" w:rsidR="00A812BE" w:rsidRDefault="0048202D" w:rsidP="00A812BE">
      <w:pPr>
        <w:pStyle w:val="Akapitzlist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Graficzna wizualizacja wartości funkcji F(X)</w:t>
      </w:r>
      <w:r w:rsidR="00A812BE">
        <w:rPr>
          <w:rFonts w:eastAsiaTheme="minorEastAsia"/>
        </w:rPr>
        <w:t>.</w:t>
      </w:r>
    </w:p>
    <w:p w14:paraId="39D0B8D9" w14:textId="77777777" w:rsidR="00A812BE" w:rsidRDefault="00A812BE" w:rsidP="00A812BE">
      <w:pPr>
        <w:pStyle w:val="Akapitzlist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Przedział X: od 4, do 6.</w:t>
      </w:r>
    </w:p>
    <w:p w14:paraId="175028D0" w14:textId="77777777" w:rsidR="00A812BE" w:rsidRDefault="00A812BE" w:rsidP="00A812BE">
      <w:pPr>
        <w:pStyle w:val="Akapitzlist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Przyrost X = 0,09.</w:t>
      </w:r>
    </w:p>
    <w:p w14:paraId="519DF026" w14:textId="2267C53C" w:rsidR="00A812BE" w:rsidRDefault="00A812BE" w:rsidP="0048202D">
      <w:pPr>
        <w:pStyle w:val="Akapitzlist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Dokładność obliczeń = 0,89.</w:t>
      </w:r>
    </w:p>
    <w:p w14:paraId="3312B773" w14:textId="0E1A6E11" w:rsidR="00A812BE" w:rsidRDefault="0048202D" w:rsidP="00A812BE">
      <w:pPr>
        <w:pStyle w:val="Akapitzlist"/>
        <w:numPr>
          <w:ilvl w:val="1"/>
          <w:numId w:val="1"/>
        </w:numPr>
        <w:rPr>
          <w:rFonts w:eastAsiaTheme="minorEastAsia"/>
        </w:rPr>
      </w:pPr>
      <w:r w:rsidRPr="0048202D">
        <w:rPr>
          <w:rFonts w:eastAsiaTheme="minorEastAsia"/>
        </w:rPr>
        <w:drawing>
          <wp:anchor distT="0" distB="0" distL="114300" distR="114300" simplePos="0" relativeHeight="251667456" behindDoc="0" locked="0" layoutInCell="1" allowOverlap="1" wp14:anchorId="40C984F9" wp14:editId="50582723">
            <wp:simplePos x="0" y="0"/>
            <wp:positionH relativeFrom="margin">
              <wp:align>right</wp:align>
            </wp:positionH>
            <wp:positionV relativeFrom="paragraph">
              <wp:posOffset>266700</wp:posOffset>
            </wp:positionV>
            <wp:extent cx="5760720" cy="4094480"/>
            <wp:effectExtent l="0" t="0" r="0" b="1270"/>
            <wp:wrapTopAndBottom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12BE">
        <w:rPr>
          <w:rFonts w:eastAsiaTheme="minorEastAsia"/>
        </w:rPr>
        <w:t>Wynik:</w:t>
      </w:r>
      <w:r w:rsidRPr="0048202D">
        <w:rPr>
          <w:noProof/>
        </w:rPr>
        <w:t xml:space="preserve"> </w:t>
      </w:r>
    </w:p>
    <w:p w14:paraId="5DC6888C" w14:textId="59919FC0" w:rsidR="0014525A" w:rsidRPr="0048202D" w:rsidRDefault="0014525A" w:rsidP="0048202D">
      <w:pPr>
        <w:pStyle w:val="Akapitzlist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Program dokonał </w:t>
      </w:r>
      <w:r w:rsidR="0082200A">
        <w:rPr>
          <w:rFonts w:eastAsiaTheme="minorEastAsia"/>
        </w:rPr>
        <w:t>graficznego</w:t>
      </w:r>
      <w:r>
        <w:rPr>
          <w:rFonts w:eastAsiaTheme="minorEastAsia"/>
        </w:rPr>
        <w:t xml:space="preserve"> </w:t>
      </w:r>
      <w:r w:rsidR="0082200A">
        <w:rPr>
          <w:rFonts w:eastAsiaTheme="minorEastAsia"/>
        </w:rPr>
        <w:t>przedstawienia</w:t>
      </w:r>
      <w:r>
        <w:rPr>
          <w:rFonts w:eastAsiaTheme="minorEastAsia"/>
        </w:rPr>
        <w:t xml:space="preserve"> </w:t>
      </w:r>
      <w:r w:rsidR="0082200A">
        <w:rPr>
          <w:rFonts w:eastAsiaTheme="minorEastAsia"/>
        </w:rPr>
        <w:t>wartości funkcji F(X)</w:t>
      </w:r>
      <w:r>
        <w:rPr>
          <w:rFonts w:eastAsiaTheme="minorEastAsia"/>
        </w:rPr>
        <w:t>.</w:t>
      </w:r>
      <w:r w:rsidRPr="0048202D">
        <w:rPr>
          <w:rFonts w:eastAsiaTheme="minorEastAsia"/>
        </w:rPr>
        <w:br/>
      </w:r>
    </w:p>
    <w:p w14:paraId="2471428B" w14:textId="77777777" w:rsidR="0014525A" w:rsidRDefault="0014525A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812A69D" w14:textId="77777777" w:rsidR="0014525A" w:rsidRDefault="0014525A" w:rsidP="00A812BE">
      <w:pPr>
        <w:pStyle w:val="Akapitzlist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Założenia:</w:t>
      </w:r>
    </w:p>
    <w:p w14:paraId="6E8E9FE3" w14:textId="5C786473" w:rsidR="0014525A" w:rsidRDefault="0014525A" w:rsidP="0014525A">
      <w:pPr>
        <w:pStyle w:val="Akapitzlist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Obliczanie </w:t>
      </w:r>
      <w:r w:rsidR="0082200A">
        <w:rPr>
          <w:rFonts w:eastAsiaTheme="minorEastAsia"/>
        </w:rPr>
        <w:t>całki</w:t>
      </w:r>
      <w:r>
        <w:rPr>
          <w:rFonts w:eastAsiaTheme="minorEastAsia"/>
        </w:rPr>
        <w:t>.</w:t>
      </w:r>
    </w:p>
    <w:p w14:paraId="2D1480C4" w14:textId="64986E27" w:rsidR="0014525A" w:rsidRDefault="0082200A" w:rsidP="0082200A">
      <w:pPr>
        <w:pStyle w:val="Akapitzlist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Wartość X = 8</w:t>
      </w:r>
      <w:r w:rsidR="0014525A">
        <w:rPr>
          <w:rFonts w:eastAsiaTheme="minorEastAsia"/>
        </w:rPr>
        <w:t>.</w:t>
      </w:r>
    </w:p>
    <w:p w14:paraId="46C6B100" w14:textId="04B0AC16" w:rsidR="0082200A" w:rsidRDefault="0082200A" w:rsidP="0082200A">
      <w:pPr>
        <w:pStyle w:val="Akapitzlist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Górna granica całkowania = 8.</w:t>
      </w:r>
    </w:p>
    <w:p w14:paraId="7A3B9AC7" w14:textId="10952838" w:rsidR="0082200A" w:rsidRPr="0082200A" w:rsidRDefault="0082200A" w:rsidP="0082200A">
      <w:pPr>
        <w:pStyle w:val="Akapitzlist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Dolna granica całkowania = 2.</w:t>
      </w:r>
    </w:p>
    <w:p w14:paraId="211B1F64" w14:textId="5E421554" w:rsidR="0014525A" w:rsidRDefault="0014525A" w:rsidP="0082200A">
      <w:pPr>
        <w:pStyle w:val="Akapitzlist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Dokładność obliczeń</w:t>
      </w:r>
      <w:r w:rsidR="0082200A">
        <w:rPr>
          <w:rFonts w:eastAsiaTheme="minorEastAsia"/>
        </w:rPr>
        <w:t xml:space="preserve"> całki </w:t>
      </w:r>
      <w:r>
        <w:rPr>
          <w:rFonts w:eastAsiaTheme="minorEastAsia"/>
        </w:rPr>
        <w:t>= 0,0001.</w:t>
      </w:r>
    </w:p>
    <w:p w14:paraId="28391CBF" w14:textId="5608DCC3" w:rsidR="0082200A" w:rsidRDefault="0082200A" w:rsidP="0082200A">
      <w:pPr>
        <w:pStyle w:val="Akapitzlist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Metoda całkowania: metoda prostokątów.</w:t>
      </w:r>
    </w:p>
    <w:p w14:paraId="288FFC2C" w14:textId="5BAE069E" w:rsidR="0014525A" w:rsidRDefault="0082200A" w:rsidP="0014525A">
      <w:pPr>
        <w:pStyle w:val="Akapitzlist"/>
        <w:numPr>
          <w:ilvl w:val="1"/>
          <w:numId w:val="1"/>
        </w:numPr>
        <w:rPr>
          <w:rFonts w:eastAsiaTheme="minorEastAsia"/>
        </w:rPr>
      </w:pPr>
      <w:r w:rsidRPr="0082200A">
        <w:rPr>
          <w:rFonts w:eastAsiaTheme="minorEastAsia"/>
        </w:rPr>
        <w:drawing>
          <wp:anchor distT="0" distB="0" distL="114300" distR="114300" simplePos="0" relativeHeight="251668480" behindDoc="0" locked="0" layoutInCell="1" allowOverlap="1" wp14:anchorId="5EDF1402" wp14:editId="3E40CF03">
            <wp:simplePos x="0" y="0"/>
            <wp:positionH relativeFrom="margin">
              <wp:align>right</wp:align>
            </wp:positionH>
            <wp:positionV relativeFrom="paragraph">
              <wp:posOffset>199390</wp:posOffset>
            </wp:positionV>
            <wp:extent cx="5760720" cy="4094480"/>
            <wp:effectExtent l="0" t="0" r="0" b="1270"/>
            <wp:wrapTopAndBottom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525A">
        <w:rPr>
          <w:rFonts w:eastAsiaTheme="minorEastAsia"/>
        </w:rPr>
        <w:t>Wynik:</w:t>
      </w:r>
      <w:r w:rsidRPr="0082200A">
        <w:rPr>
          <w:noProof/>
        </w:rPr>
        <w:t xml:space="preserve"> </w:t>
      </w:r>
    </w:p>
    <w:p w14:paraId="7B2FFAF2" w14:textId="3CB59357" w:rsidR="00C20455" w:rsidRDefault="00C20455" w:rsidP="0082200A">
      <w:pPr>
        <w:pStyle w:val="Akapitzlist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Program dokonał</w:t>
      </w:r>
      <w:r w:rsidR="0082200A">
        <w:rPr>
          <w:rFonts w:eastAsiaTheme="minorEastAsia"/>
        </w:rPr>
        <w:t xml:space="preserve"> całkowania. </w:t>
      </w:r>
      <w:r>
        <w:rPr>
          <w:rFonts w:eastAsiaTheme="minorEastAsia"/>
        </w:rPr>
        <w:br/>
      </w:r>
    </w:p>
    <w:p w14:paraId="7ABB12F7" w14:textId="77777777" w:rsidR="00C20455" w:rsidRDefault="00C20455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5D39413" w14:textId="77777777" w:rsidR="00C20455" w:rsidRDefault="00C20455" w:rsidP="0014525A">
      <w:pPr>
        <w:pStyle w:val="Akapitzlist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Wnioski z realizacji programu:</w:t>
      </w:r>
    </w:p>
    <w:p w14:paraId="50E490F7" w14:textId="77777777" w:rsidR="00F1467F" w:rsidRDefault="00F1467F" w:rsidP="00F1467F">
      <w:pPr>
        <w:pStyle w:val="Akapitzlist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Po dokładnym przeanalizowaniu wzoru szeregu oraz doprowadzeniu go z</w:t>
      </w:r>
      <w:r w:rsidR="00554880">
        <w:rPr>
          <w:rFonts w:eastAsiaTheme="minorEastAsia"/>
        </w:rPr>
        <w:t>e</w:t>
      </w:r>
      <w:r>
        <w:rPr>
          <w:rFonts w:eastAsiaTheme="minorEastAsia"/>
        </w:rPr>
        <w:t xml:space="preserve"> wzoru ogólnego do wzoru iteracyjnego, nie udało się zlikwidować silni.</w:t>
      </w:r>
    </w:p>
    <w:p w14:paraId="6B9A3B81" w14:textId="77777777" w:rsidR="00F1467F" w:rsidRDefault="00C20455" w:rsidP="00F1467F">
      <w:pPr>
        <w:pStyle w:val="Akapitzlist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W programie musiała zostać zastosowana funkcja obliczania silni. Ostateczna forma wzoru iteracyjnego wymusza użycie silni. Wzór iteracyjny został doprowadzony do takiej postaci, by wraz z kolejnym wyrazem szeregu potęgowego, ułamek, w którym mianownik jest silnią</w:t>
      </w:r>
      <w:r w:rsidR="00F1467F">
        <w:rPr>
          <w:rFonts w:eastAsiaTheme="minorEastAsia"/>
        </w:rPr>
        <w:t>,</w:t>
      </w:r>
      <w:r>
        <w:rPr>
          <w:rFonts w:eastAsiaTheme="minorEastAsia"/>
        </w:rPr>
        <w:t xml:space="preserve"> dąży do zera. W takim przypadku, gdy N jest większe od 23, ułamek jest zastępowany przez 0. Jest to spowodowane ograniczeniem dopuszczalnego zakresu liczb możliwych do zapisania w zmiennej typu FLOAT. </w:t>
      </w:r>
      <w:r w:rsidR="00F1467F">
        <w:rPr>
          <w:rFonts w:eastAsiaTheme="minorEastAsia"/>
        </w:rPr>
        <w:br/>
      </w: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!</m:t>
                  </m:r>
                </m:den>
              </m:f>
              <m:r>
                <w:rPr>
                  <w:rFonts w:ascii="Cambria Math" w:eastAsiaTheme="minorEastAsia" w:hAnsi="Cambria Math"/>
                </w:rPr>
                <m:t>=0</m:t>
              </m:r>
            </m:e>
          </m:func>
        </m:oMath>
      </m:oMathPara>
    </w:p>
    <w:p w14:paraId="16E9B3A9" w14:textId="77777777" w:rsidR="008A6E6A" w:rsidRDefault="00F1467F" w:rsidP="008A6E6A">
      <w:pPr>
        <w:pStyle w:val="Akapitzlist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Szereg potęgowy jest zawsze zbieżny dla dowolnej wartości parametru X. Wraz z kolejnymi wyrazami szeregu potęgowego, patrząc na wzór iteracyjny, mianownik ułamka dąży do nieskończoności, podczas gdy licznik dąży do wartości X.</w:t>
      </w:r>
      <w:r>
        <w:rPr>
          <w:rFonts w:eastAsiaTheme="minorEastAsia"/>
        </w:rPr>
        <w:br/>
      </w: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k→∞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 xml:space="preserve">x+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k-1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!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/>
                    </w:rPr>
                    <m:t xml:space="preserve">k+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k-1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!</m:t>
                      </m:r>
                    </m:den>
                  </m:f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k→∞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∞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=0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1E9E0E2C" w14:textId="77777777" w:rsidR="008A6E6A" w:rsidRDefault="008A6E6A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3092752B" w14:textId="77777777" w:rsidR="00F1467F" w:rsidRDefault="008A6E6A" w:rsidP="008A6E6A">
      <w:pPr>
        <w:pStyle w:val="Akapitzlist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Samoocena: </w:t>
      </w:r>
    </w:p>
    <w:p w14:paraId="7DA5BB86" w14:textId="77777777" w:rsidR="00EB3A53" w:rsidRDefault="008A6E6A" w:rsidP="00EB3A53">
      <w:pPr>
        <w:ind w:left="1980"/>
        <w:rPr>
          <w:rFonts w:eastAsiaTheme="minorEastAsia"/>
        </w:rPr>
      </w:pPr>
      <w:r w:rsidRPr="00EB3A53">
        <w:rPr>
          <w:rFonts w:eastAsiaTheme="minorEastAsia"/>
        </w:rPr>
        <w:t xml:space="preserve">Program poprawnie wylicza wartości szeregów, jednak wyniki mogą być niedokładne z powodu pominięcia </w:t>
      </w:r>
      <w:r w:rsidR="00EB3A53" w:rsidRPr="00EB3A53">
        <w:rPr>
          <w:rFonts w:eastAsiaTheme="minorEastAsia"/>
        </w:rPr>
        <w:t xml:space="preserve">problematycznej silni. </w:t>
      </w:r>
      <w:r w:rsidR="00EB3A53">
        <w:rPr>
          <w:rFonts w:eastAsiaTheme="minorEastAsia"/>
        </w:rPr>
        <w:t xml:space="preserve">Zostało to jednak tak rozwiązane, by program przybliżał jak najlepiej wyniki sum szeregu. Nie jestem w stanie znaleźć innego, lepszego rozwiązania tego problemu. </w:t>
      </w:r>
    </w:p>
    <w:p w14:paraId="5A17F9C4" w14:textId="658A144C" w:rsidR="00EB3A53" w:rsidRDefault="00EB3A53" w:rsidP="00EB3A53">
      <w:pPr>
        <w:ind w:left="1980"/>
        <w:rPr>
          <w:rFonts w:eastAsiaTheme="minorEastAsia"/>
        </w:rPr>
      </w:pPr>
      <w:r>
        <w:rPr>
          <w:rFonts w:eastAsiaTheme="minorEastAsia"/>
        </w:rPr>
        <w:t>Program spełnia wszystkie założenia zawarte w zadaniu projektowym. Poprawnie tablicuje wyniki obliczeń, pozwala na wielokrotną realizację funkcji programu</w:t>
      </w:r>
      <w:r w:rsidR="0082200A">
        <w:rPr>
          <w:rFonts w:eastAsiaTheme="minorEastAsia"/>
        </w:rPr>
        <w:t>.</w:t>
      </w:r>
    </w:p>
    <w:p w14:paraId="64D5B83B" w14:textId="01781BE5" w:rsidR="00EB3A53" w:rsidRDefault="00EB3A53" w:rsidP="00EB3A53">
      <w:pPr>
        <w:ind w:left="1980"/>
        <w:rPr>
          <w:rFonts w:eastAsiaTheme="minorEastAsia"/>
        </w:rPr>
      </w:pPr>
      <w:r>
        <w:rPr>
          <w:rFonts w:eastAsiaTheme="minorEastAsia"/>
        </w:rPr>
        <w:t>Funkcje programu dopuszczają powtarzanie obliczeń dla różnych danych wejściowych.</w:t>
      </w:r>
    </w:p>
    <w:p w14:paraId="77D2DC48" w14:textId="13135267" w:rsidR="0082200A" w:rsidRDefault="0082200A" w:rsidP="0082200A">
      <w:pPr>
        <w:ind w:left="1980"/>
        <w:rPr>
          <w:rFonts w:eastAsiaTheme="minorEastAsia"/>
        </w:rPr>
      </w:pPr>
      <w:r>
        <w:rPr>
          <w:rFonts w:eastAsiaTheme="minorEastAsia"/>
        </w:rPr>
        <w:t>Program</w:t>
      </w:r>
      <w:r>
        <w:rPr>
          <w:rFonts w:eastAsiaTheme="minorEastAsia"/>
        </w:rPr>
        <w:t xml:space="preserve"> dopuszcz</w:t>
      </w:r>
      <w:r>
        <w:rPr>
          <w:rFonts w:eastAsiaTheme="minorEastAsia"/>
        </w:rPr>
        <w:t>a</w:t>
      </w:r>
      <w:r>
        <w:rPr>
          <w:rFonts w:eastAsiaTheme="minorEastAsia"/>
        </w:rPr>
        <w:t xml:space="preserve"> powtarzanie </w:t>
      </w:r>
      <w:r>
        <w:rPr>
          <w:rFonts w:eastAsiaTheme="minorEastAsia"/>
        </w:rPr>
        <w:t>zapis oraz odczyt parametrów w formie pliku.</w:t>
      </w:r>
    </w:p>
    <w:p w14:paraId="76099C14" w14:textId="4961464C" w:rsidR="00EB3A53" w:rsidRDefault="00EB3A53" w:rsidP="00EB3A53">
      <w:pPr>
        <w:ind w:left="1980"/>
        <w:rPr>
          <w:rFonts w:eastAsiaTheme="minorEastAsia"/>
        </w:rPr>
      </w:pPr>
      <w:r>
        <w:rPr>
          <w:rFonts w:eastAsiaTheme="minorEastAsia"/>
        </w:rPr>
        <w:t>W kodzie programu wykorzystano funkcj</w:t>
      </w:r>
      <w:r w:rsidR="0082200A">
        <w:rPr>
          <w:rFonts w:eastAsiaTheme="minorEastAsia"/>
        </w:rPr>
        <w:t>e</w:t>
      </w:r>
      <w:r>
        <w:rPr>
          <w:rFonts w:eastAsiaTheme="minorEastAsia"/>
        </w:rPr>
        <w:t xml:space="preserve"> obliczania </w:t>
      </w:r>
      <w:r w:rsidR="0082200A">
        <w:rPr>
          <w:rFonts w:eastAsiaTheme="minorEastAsia"/>
        </w:rPr>
        <w:t>całki metodą prostokątów oraz trapezów.</w:t>
      </w:r>
    </w:p>
    <w:p w14:paraId="69B593A3" w14:textId="77777777" w:rsidR="00EB3A53" w:rsidRPr="00EB3A53" w:rsidRDefault="00EB3A53" w:rsidP="00EB3A53">
      <w:pPr>
        <w:ind w:left="1980"/>
        <w:rPr>
          <w:rFonts w:eastAsiaTheme="minorEastAsia"/>
        </w:rPr>
      </w:pPr>
    </w:p>
    <w:sectPr w:rsidR="00EB3A53" w:rsidRPr="00EB3A53" w:rsidSect="008B6BA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941857"/>
    <w:multiLevelType w:val="hybridMultilevel"/>
    <w:tmpl w:val="5A5CE078"/>
    <w:lvl w:ilvl="0" w:tplc="0415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1" w15:restartNumberingAfterBreak="0">
    <w:nsid w:val="45BD28E1"/>
    <w:multiLevelType w:val="hybridMultilevel"/>
    <w:tmpl w:val="1D50E2BE"/>
    <w:lvl w:ilvl="0" w:tplc="4D680F7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786180"/>
    <w:multiLevelType w:val="hybridMultilevel"/>
    <w:tmpl w:val="4B2AFBD8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742A36DA"/>
    <w:multiLevelType w:val="hybridMultilevel"/>
    <w:tmpl w:val="28B06E94"/>
    <w:lvl w:ilvl="0" w:tplc="04150015">
      <w:start w:val="1"/>
      <w:numFmt w:val="upperLetter"/>
      <w:lvlText w:val="%1."/>
      <w:lvlJc w:val="left"/>
      <w:pPr>
        <w:ind w:left="2340" w:hanging="360"/>
      </w:pPr>
    </w:lvl>
    <w:lvl w:ilvl="1" w:tplc="04150019" w:tentative="1">
      <w:start w:val="1"/>
      <w:numFmt w:val="lowerLetter"/>
      <w:lvlText w:val="%2."/>
      <w:lvlJc w:val="left"/>
      <w:pPr>
        <w:ind w:left="3060" w:hanging="360"/>
      </w:pPr>
    </w:lvl>
    <w:lvl w:ilvl="2" w:tplc="0415001B" w:tentative="1">
      <w:start w:val="1"/>
      <w:numFmt w:val="lowerRoman"/>
      <w:lvlText w:val="%3."/>
      <w:lvlJc w:val="right"/>
      <w:pPr>
        <w:ind w:left="3780" w:hanging="180"/>
      </w:pPr>
    </w:lvl>
    <w:lvl w:ilvl="3" w:tplc="0415000F" w:tentative="1">
      <w:start w:val="1"/>
      <w:numFmt w:val="decimal"/>
      <w:lvlText w:val="%4."/>
      <w:lvlJc w:val="left"/>
      <w:pPr>
        <w:ind w:left="4500" w:hanging="360"/>
      </w:pPr>
    </w:lvl>
    <w:lvl w:ilvl="4" w:tplc="04150019" w:tentative="1">
      <w:start w:val="1"/>
      <w:numFmt w:val="lowerLetter"/>
      <w:lvlText w:val="%5."/>
      <w:lvlJc w:val="left"/>
      <w:pPr>
        <w:ind w:left="5220" w:hanging="360"/>
      </w:pPr>
    </w:lvl>
    <w:lvl w:ilvl="5" w:tplc="0415001B" w:tentative="1">
      <w:start w:val="1"/>
      <w:numFmt w:val="lowerRoman"/>
      <w:lvlText w:val="%6."/>
      <w:lvlJc w:val="right"/>
      <w:pPr>
        <w:ind w:left="5940" w:hanging="180"/>
      </w:pPr>
    </w:lvl>
    <w:lvl w:ilvl="6" w:tplc="0415000F" w:tentative="1">
      <w:start w:val="1"/>
      <w:numFmt w:val="decimal"/>
      <w:lvlText w:val="%7."/>
      <w:lvlJc w:val="left"/>
      <w:pPr>
        <w:ind w:left="6660" w:hanging="360"/>
      </w:pPr>
    </w:lvl>
    <w:lvl w:ilvl="7" w:tplc="04150019" w:tentative="1">
      <w:start w:val="1"/>
      <w:numFmt w:val="lowerLetter"/>
      <w:lvlText w:val="%8."/>
      <w:lvlJc w:val="left"/>
      <w:pPr>
        <w:ind w:left="7380" w:hanging="360"/>
      </w:pPr>
    </w:lvl>
    <w:lvl w:ilvl="8" w:tplc="0415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45A"/>
    <w:rsid w:val="001360F1"/>
    <w:rsid w:val="0014525A"/>
    <w:rsid w:val="001B3275"/>
    <w:rsid w:val="003054D8"/>
    <w:rsid w:val="003262B4"/>
    <w:rsid w:val="00343B22"/>
    <w:rsid w:val="00396C93"/>
    <w:rsid w:val="0042064C"/>
    <w:rsid w:val="0048202D"/>
    <w:rsid w:val="00554880"/>
    <w:rsid w:val="00614B73"/>
    <w:rsid w:val="0063070D"/>
    <w:rsid w:val="007D41FF"/>
    <w:rsid w:val="008075C5"/>
    <w:rsid w:val="0082200A"/>
    <w:rsid w:val="008A6E6A"/>
    <w:rsid w:val="008B6BAC"/>
    <w:rsid w:val="009106E4"/>
    <w:rsid w:val="00917C18"/>
    <w:rsid w:val="0095395B"/>
    <w:rsid w:val="00A71E8A"/>
    <w:rsid w:val="00A812BE"/>
    <w:rsid w:val="00C04869"/>
    <w:rsid w:val="00C20455"/>
    <w:rsid w:val="00C6245A"/>
    <w:rsid w:val="00D86B5F"/>
    <w:rsid w:val="00DA1D46"/>
    <w:rsid w:val="00E95486"/>
    <w:rsid w:val="00EB3A53"/>
    <w:rsid w:val="00EB7774"/>
    <w:rsid w:val="00F1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C0A0C"/>
  <w15:chartTrackingRefBased/>
  <w15:docId w15:val="{93DE2CB8-6362-2040-995C-25422CA6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C6245A"/>
    <w:rPr>
      <w:color w:val="808080"/>
    </w:rPr>
  </w:style>
  <w:style w:type="paragraph" w:styleId="Akapitzlist">
    <w:name w:val="List Paragraph"/>
    <w:basedOn w:val="Normalny"/>
    <w:uiPriority w:val="34"/>
    <w:qFormat/>
    <w:rsid w:val="00C6245A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EB3A53"/>
    <w:rPr>
      <w:rFonts w:eastAsiaTheme="minorEastAsia"/>
      <w:sz w:val="22"/>
      <w:szCs w:val="22"/>
      <w:lang w:val="en-US" w:eastAsia="zh-CN"/>
    </w:rPr>
  </w:style>
  <w:style w:type="character" w:customStyle="1" w:styleId="BezodstpwZnak">
    <w:name w:val="Bez odstępów Znak"/>
    <w:basedOn w:val="Domylnaczcionkaakapitu"/>
    <w:link w:val="Bezodstpw"/>
    <w:uiPriority w:val="1"/>
    <w:rsid w:val="00EB3A53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11</Pages>
  <Words>1109</Words>
  <Characters>6656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Dokumentacja programu</vt:lpstr>
    </vt:vector>
  </TitlesOfParts>
  <Company/>
  <LinksUpToDate>false</LinksUpToDate>
  <CharactersWithSpaces>7750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Dokumentacja programu</dc:title>
  <dc:subject>Tabelaryczna i graficzna wizualizacja funkcji</dc:subject>
  <dc:creator>Przemyslaw Lenczewski</dc:creator>
  <cp:keywords/>
  <dc:description/>
  <cp:lastModifiedBy>Przemyslaw Lenczewski</cp:lastModifiedBy>
  <cp:revision>8</cp:revision>
  <dcterms:created xsi:type="dcterms:W3CDTF">2021-01-05T15:41:00Z</dcterms:created>
  <dcterms:modified xsi:type="dcterms:W3CDTF">2021-02-12T14:29:00Z</dcterms:modified>
</cp:coreProperties>
</file>