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CB8" w:rsidRPr="006D2E11" w:rsidRDefault="00A31CB8" w:rsidP="00A31CB8">
      <w:pPr>
        <w:pStyle w:val="S0"/>
        <w:spacing w:before="0" w:after="1440"/>
      </w:pPr>
    </w:p>
    <w:p w:rsidR="00A31CB8" w:rsidRPr="006D2E11" w:rsidRDefault="00A31CB8" w:rsidP="00A31CB8">
      <w:pPr>
        <w:pStyle w:val="S0"/>
        <w:spacing w:before="0" w:after="0"/>
      </w:pPr>
    </w:p>
    <w:p w:rsidR="00A31CB8" w:rsidRPr="006D2E11" w:rsidRDefault="00A31CB8" w:rsidP="00A31CB8">
      <w:pPr>
        <w:pStyle w:val="S0"/>
        <w:spacing w:before="0" w:after="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tbl>
      <w:tblPr>
        <w:tblW w:w="4857" w:type="pct"/>
        <w:jc w:val="center"/>
        <w:tblBorders>
          <w:bottom w:val="single" w:sz="8" w:space="0" w:color="FFD200"/>
        </w:tblBorders>
        <w:tblLook w:val="01E0" w:firstRow="1" w:lastRow="1" w:firstColumn="1" w:lastColumn="1" w:noHBand="0" w:noVBand="0"/>
      </w:tblPr>
      <w:tblGrid>
        <w:gridCol w:w="9087"/>
      </w:tblGrid>
      <w:tr w:rsidR="00A31CB8" w:rsidRPr="006D2E11" w:rsidTr="00CC110C">
        <w:trPr>
          <w:trHeight w:val="356"/>
          <w:jc w:val="center"/>
        </w:trPr>
        <w:tc>
          <w:tcPr>
            <w:tcW w:w="5000" w:type="pct"/>
            <w:tcBorders>
              <w:bottom w:val="single" w:sz="12" w:space="0" w:color="FFD200"/>
            </w:tcBorders>
          </w:tcPr>
          <w:p w:rsidR="00A31CB8" w:rsidRPr="00A31CB8" w:rsidRDefault="00A31CB8" w:rsidP="00A31CB8">
            <w:pPr>
              <w:spacing w:before="120" w:after="120"/>
              <w:jc w:val="center"/>
              <w:rPr>
                <w:b/>
                <w:caps/>
                <w:sz w:val="36"/>
                <w:szCs w:val="36"/>
                <w:lang w:val="en-US"/>
              </w:rPr>
            </w:pPr>
            <w:r>
              <w:rPr>
                <w:b/>
                <w:caps/>
                <w:sz w:val="36"/>
                <w:szCs w:val="36"/>
                <w:lang w:val="en-US"/>
              </w:rPr>
              <w:t>it SUPPORT INSTRUCTION</w:t>
            </w:r>
          </w:p>
        </w:tc>
      </w:tr>
    </w:tbl>
    <w:p w:rsidR="00A31CB8" w:rsidRPr="006D2E11" w:rsidRDefault="001169BF" w:rsidP="00A31CB8">
      <w:pPr>
        <w:pStyle w:val="S0"/>
        <w:jc w:val="center"/>
        <w:rPr>
          <w:b/>
        </w:rPr>
      </w:pPr>
      <w:r w:rsidRPr="001169BF">
        <w:rPr>
          <w:b/>
          <w:caps/>
          <w:lang w:val="en-US"/>
        </w:rPr>
        <w:t>Trouble Shooting in Batch Determination</w:t>
      </w:r>
    </w:p>
    <w:p w:rsidR="00A31CB8" w:rsidRPr="006D2E11" w:rsidRDefault="00A31CB8" w:rsidP="00A31CB8">
      <w:pPr>
        <w:pStyle w:val="S0"/>
        <w:jc w:val="center"/>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A06B5D" w:rsidRDefault="00A31CB8" w:rsidP="00A31CB8">
      <w:pPr>
        <w:pStyle w:val="S2"/>
        <w:rPr>
          <w:rFonts w:ascii="Times New Roman" w:hAnsi="Times New Roman"/>
          <w:sz w:val="24"/>
          <w:szCs w:val="24"/>
          <w:lang w:val="en-US"/>
        </w:rPr>
      </w:pPr>
      <w:r>
        <w:rPr>
          <w:rFonts w:ascii="Times New Roman" w:hAnsi="Times New Roman"/>
          <w:sz w:val="24"/>
          <w:szCs w:val="24"/>
          <w:lang w:val="en-US"/>
        </w:rPr>
        <w:t>VERSION</w:t>
      </w:r>
      <w:r w:rsidRPr="00A06B5D">
        <w:rPr>
          <w:rFonts w:ascii="Times New Roman" w:hAnsi="Times New Roman"/>
          <w:sz w:val="24"/>
          <w:szCs w:val="24"/>
          <w:lang w:val="en-US"/>
        </w:rPr>
        <w:t xml:space="preserve"> 1.0</w:t>
      </w:r>
    </w:p>
    <w:p w:rsidR="00A31CB8" w:rsidRPr="00A06B5D" w:rsidRDefault="00A31CB8" w:rsidP="00A31CB8">
      <w:pPr>
        <w:pStyle w:val="S0"/>
        <w:rPr>
          <w:lang w:val="en-US"/>
        </w:rPr>
      </w:pPr>
    </w:p>
    <w:p w:rsidR="00A31CB8" w:rsidRPr="00A06B5D" w:rsidRDefault="00A31CB8" w:rsidP="00A31CB8">
      <w:pPr>
        <w:pStyle w:val="S0"/>
        <w:tabs>
          <w:tab w:val="clear" w:pos="1690"/>
          <w:tab w:val="left" w:pos="6032"/>
        </w:tabs>
        <w:rPr>
          <w:lang w:val="en-US"/>
        </w:rPr>
      </w:pPr>
    </w:p>
    <w:p w:rsidR="00A31CB8" w:rsidRPr="00A06B5D" w:rsidRDefault="00A31CB8" w:rsidP="00A31CB8">
      <w:pPr>
        <w:pStyle w:val="S0"/>
        <w:tabs>
          <w:tab w:val="clear" w:pos="1690"/>
          <w:tab w:val="left" w:pos="6032"/>
        </w:tabs>
        <w:jc w:val="center"/>
        <w:rPr>
          <w:lang w:val="en-US"/>
        </w:rPr>
      </w:pPr>
    </w:p>
    <w:p w:rsidR="00A31CB8" w:rsidRPr="00A06B5D" w:rsidRDefault="00A31CB8" w:rsidP="00A31CB8">
      <w:pPr>
        <w:pStyle w:val="S2"/>
        <w:jc w:val="left"/>
        <w:rPr>
          <w:rFonts w:ascii="Times New Roman" w:hAnsi="Times New Roman"/>
          <w:sz w:val="24"/>
          <w:szCs w:val="24"/>
          <w:lang w:val="en-US"/>
        </w:rPr>
      </w:pPr>
    </w:p>
    <w:p w:rsidR="00A31CB8" w:rsidRPr="00A06B5D" w:rsidRDefault="00A31CB8" w:rsidP="00A31CB8">
      <w:pPr>
        <w:pStyle w:val="S3"/>
        <w:jc w:val="left"/>
        <w:rPr>
          <w:rFonts w:ascii="Times New Roman" w:hAnsi="Times New Roman"/>
          <w:b w:val="0"/>
          <w:sz w:val="24"/>
          <w:szCs w:val="24"/>
          <w:lang w:val="en-US"/>
        </w:rPr>
      </w:pPr>
    </w:p>
    <w:p w:rsidR="00A31CB8" w:rsidRPr="00A06B5D" w:rsidRDefault="00A31CB8" w:rsidP="00A31CB8">
      <w:pPr>
        <w:pStyle w:val="S3"/>
        <w:rPr>
          <w:rFonts w:ascii="Times New Roman" w:hAnsi="Times New Roman"/>
          <w:lang w:val="en-US"/>
        </w:rPr>
      </w:pPr>
    </w:p>
    <w:p w:rsidR="00A31CB8" w:rsidRPr="00A06B5D" w:rsidRDefault="00A31CB8" w:rsidP="00A31CB8">
      <w:pPr>
        <w:pStyle w:val="S3"/>
        <w:rPr>
          <w:rFonts w:ascii="Times New Roman" w:hAnsi="Times New Roman"/>
          <w:lang w:val="en-US"/>
        </w:rPr>
      </w:pPr>
    </w:p>
    <w:p w:rsidR="00A31CB8" w:rsidRPr="00A06B5D" w:rsidRDefault="00A31CB8" w:rsidP="00A31CB8">
      <w:pPr>
        <w:pStyle w:val="S3"/>
        <w:rPr>
          <w:rFonts w:ascii="Times New Roman" w:hAnsi="Times New Roman"/>
          <w:lang w:val="en-US"/>
        </w:rPr>
      </w:pPr>
    </w:p>
    <w:p w:rsidR="00A31CB8" w:rsidRPr="00A06B5D" w:rsidRDefault="00A31CB8" w:rsidP="00A31CB8">
      <w:pPr>
        <w:pStyle w:val="S3"/>
        <w:rPr>
          <w:rFonts w:ascii="Times New Roman" w:hAnsi="Times New Roman"/>
          <w:lang w:val="en-US"/>
        </w:rPr>
      </w:pPr>
    </w:p>
    <w:p w:rsidR="00A31CB8" w:rsidRPr="00A06B5D" w:rsidRDefault="00A31CB8" w:rsidP="00A31CB8">
      <w:pPr>
        <w:pStyle w:val="S3"/>
        <w:rPr>
          <w:rFonts w:ascii="Times New Roman" w:hAnsi="Times New Roman"/>
          <w:lang w:val="en-US"/>
        </w:rPr>
      </w:pPr>
    </w:p>
    <w:p w:rsidR="00A31CB8" w:rsidRPr="00A06B5D" w:rsidRDefault="00A31CB8" w:rsidP="00A31CB8">
      <w:pPr>
        <w:pStyle w:val="S3"/>
        <w:rPr>
          <w:rFonts w:ascii="Times New Roman" w:hAnsi="Times New Roman"/>
          <w:sz w:val="20"/>
          <w:szCs w:val="20"/>
          <w:lang w:val="en-US"/>
        </w:rPr>
      </w:pPr>
      <w:r w:rsidRPr="00A06B5D">
        <w:rPr>
          <w:rFonts w:ascii="Times New Roman" w:hAnsi="Times New Roman"/>
          <w:sz w:val="20"/>
          <w:szCs w:val="20"/>
          <w:lang w:val="en-US"/>
        </w:rPr>
        <w:t>2024</w:t>
      </w:r>
    </w:p>
    <w:p w:rsidR="00A31CB8" w:rsidRPr="00A31CB8" w:rsidRDefault="00A31CB8" w:rsidP="00A31CB8">
      <w:pPr>
        <w:pStyle w:val="S10"/>
        <w:keepNext w:val="0"/>
        <w:pageBreakBefore w:val="0"/>
        <w:ind w:hanging="142"/>
        <w:outlineLvl w:val="1"/>
        <w:rPr>
          <w:rFonts w:ascii="Times New Roman" w:hAnsi="Times New Roman"/>
          <w:color w:val="auto"/>
          <w:sz w:val="28"/>
          <w:szCs w:val="24"/>
          <w:lang w:val="en-US"/>
        </w:rPr>
      </w:pPr>
      <w:r w:rsidRPr="00A31CB8">
        <w:rPr>
          <w:rFonts w:ascii="Times New Roman" w:hAnsi="Times New Roman"/>
          <w:lang w:val="en-US"/>
        </w:rPr>
        <w:br w:type="page"/>
      </w:r>
      <w:r>
        <w:rPr>
          <w:rFonts w:ascii="Times New Roman" w:hAnsi="Times New Roman"/>
          <w:color w:val="auto"/>
          <w:sz w:val="28"/>
          <w:szCs w:val="24"/>
          <w:lang w:val="en-US"/>
        </w:rPr>
        <w:lastRenderedPageBreak/>
        <w:t>INTRODUCTORY PROVISIONS</w:t>
      </w:r>
    </w:p>
    <w:p w:rsidR="00A31CB8" w:rsidRPr="00A31CB8" w:rsidRDefault="00A31CB8" w:rsidP="00A31CB8">
      <w:pPr>
        <w:spacing w:line="360" w:lineRule="auto"/>
        <w:rPr>
          <w:lang w:val="en-US"/>
        </w:rPr>
      </w:pPr>
      <w:bookmarkStart w:id="0" w:name="_Toc237664597"/>
      <w:bookmarkStart w:id="1" w:name="_Toc268179296"/>
      <w:bookmarkStart w:id="2" w:name="_Toc269213804"/>
      <w:bookmarkStart w:id="3" w:name="_Toc271731382"/>
      <w:bookmarkStart w:id="4" w:name="_Toc278816882"/>
      <w:bookmarkStart w:id="5" w:name="_Toc459201442"/>
      <w:bookmarkStart w:id="6" w:name="_Toc459212197"/>
      <w:bookmarkStart w:id="7" w:name="_Toc459306621"/>
      <w:bookmarkStart w:id="8" w:name="_Toc459630460"/>
      <w:bookmarkStart w:id="9" w:name="_Toc459630552"/>
      <w:bookmarkStart w:id="10" w:name="_Toc459630596"/>
      <w:bookmarkStart w:id="11" w:name="_Toc459630757"/>
      <w:bookmarkStart w:id="12" w:name="_Toc459738844"/>
      <w:bookmarkStart w:id="13" w:name="_Toc459799031"/>
      <w:bookmarkStart w:id="14" w:name="_Toc459821940"/>
      <w:bookmarkStart w:id="15" w:name="_Toc459910841"/>
      <w:bookmarkStart w:id="16" w:name="_Toc459910946"/>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rsidR="00A31CB8" w:rsidRPr="00A31CB8" w:rsidRDefault="00A31CB8" w:rsidP="00A31CB8">
      <w:pPr>
        <w:pStyle w:val="S0"/>
        <w:spacing w:before="0" w:after="0" w:line="276" w:lineRule="auto"/>
        <w:ind w:left="-142"/>
        <w:rPr>
          <w:lang w:val="en-US"/>
        </w:rPr>
      </w:pPr>
      <w:r>
        <w:rPr>
          <w:lang w:val="en-US"/>
        </w:rPr>
        <w:t>GOALS</w:t>
      </w:r>
    </w:p>
    <w:p w:rsidR="00A31CB8" w:rsidRPr="00A31CB8" w:rsidRDefault="00A31CB8" w:rsidP="00A31CB8">
      <w:pPr>
        <w:pStyle w:val="S0"/>
        <w:spacing w:after="0" w:line="276" w:lineRule="auto"/>
        <w:ind w:left="-142"/>
        <w:rPr>
          <w:lang w:val="en-US"/>
        </w:rPr>
      </w:pPr>
      <w:bookmarkStart w:id="17" w:name="_Toc237664598"/>
      <w:r>
        <w:rPr>
          <w:lang w:val="en-US"/>
        </w:rPr>
        <w:t xml:space="preserve">This instruction defines the procedure for an employee to follow providing advice on </w:t>
      </w:r>
      <w:r w:rsidR="001169BF">
        <w:rPr>
          <w:lang w:val="en-US"/>
        </w:rPr>
        <w:t>trouble shooting in batch d</w:t>
      </w:r>
      <w:r w:rsidR="001169BF" w:rsidRPr="001169BF">
        <w:rPr>
          <w:lang w:val="en-US"/>
        </w:rPr>
        <w:t>etermination</w:t>
      </w:r>
      <w:r w:rsidR="00E304AA">
        <w:rPr>
          <w:lang w:val="en-US"/>
        </w:rPr>
        <w:t>.</w:t>
      </w:r>
    </w:p>
    <w:p w:rsidR="00A31CB8" w:rsidRPr="00A31CB8" w:rsidRDefault="00A31CB8" w:rsidP="00A31CB8">
      <w:pPr>
        <w:pStyle w:val="S0"/>
        <w:spacing w:before="0" w:after="0" w:line="360" w:lineRule="auto"/>
        <w:ind w:left="-142"/>
        <w:rPr>
          <w:lang w:val="en-US"/>
        </w:rPr>
      </w:pPr>
    </w:p>
    <w:bookmarkEnd w:id="17"/>
    <w:p w:rsidR="00A31CB8" w:rsidRPr="00E304AA" w:rsidRDefault="00E304AA" w:rsidP="00A31CB8">
      <w:pPr>
        <w:pStyle w:val="S0"/>
        <w:spacing w:before="0" w:line="276" w:lineRule="auto"/>
        <w:ind w:left="-142"/>
        <w:rPr>
          <w:lang w:val="en-US"/>
        </w:rPr>
      </w:pPr>
      <w:r>
        <w:rPr>
          <w:lang w:val="en-US"/>
        </w:rPr>
        <w:t>TASKS</w:t>
      </w:r>
    </w:p>
    <w:p w:rsidR="00A31CB8" w:rsidRPr="00E304AA" w:rsidRDefault="00E304AA" w:rsidP="00A31CB8">
      <w:pPr>
        <w:pStyle w:val="S0"/>
        <w:spacing w:before="0" w:after="0" w:line="276" w:lineRule="auto"/>
        <w:ind w:hanging="142"/>
        <w:rPr>
          <w:lang w:val="en-US"/>
        </w:rPr>
      </w:pPr>
      <w:r>
        <w:rPr>
          <w:lang w:val="en-US"/>
        </w:rPr>
        <w:t>The main objectives of the instruction are</w:t>
      </w:r>
      <w:r w:rsidR="00A31CB8" w:rsidRPr="00E304AA">
        <w:rPr>
          <w:lang w:val="en-US"/>
        </w:rPr>
        <w:t>:</w:t>
      </w:r>
    </w:p>
    <w:p w:rsidR="00A31CB8" w:rsidRPr="00E304AA" w:rsidRDefault="00E304AA" w:rsidP="00A31CB8">
      <w:pPr>
        <w:pStyle w:val="S"/>
        <w:numPr>
          <w:ilvl w:val="0"/>
          <w:numId w:val="6"/>
        </w:numPr>
        <w:tabs>
          <w:tab w:val="clear" w:pos="902"/>
        </w:tabs>
        <w:spacing w:before="0" w:after="0" w:line="276" w:lineRule="auto"/>
        <w:ind w:left="0" w:hanging="142"/>
        <w:rPr>
          <w:lang w:val="en-US"/>
        </w:rPr>
      </w:pPr>
      <w:bookmarkStart w:id="18" w:name="_Toc237664599"/>
      <w:bookmarkStart w:id="19" w:name="_Toc268179298"/>
      <w:bookmarkStart w:id="20" w:name="_Toc269213806"/>
      <w:bookmarkStart w:id="21" w:name="_Toc271731384"/>
      <w:bookmarkStart w:id="22" w:name="_Toc278816884"/>
      <w:bookmarkStart w:id="23" w:name="_Toc459201444"/>
      <w:bookmarkStart w:id="24" w:name="_Toc459212199"/>
      <w:bookmarkStart w:id="25" w:name="_Toc459306623"/>
      <w:bookmarkStart w:id="26" w:name="_Toc459630462"/>
      <w:bookmarkStart w:id="27" w:name="_Toc459630554"/>
      <w:bookmarkStart w:id="28" w:name="_Toc459630598"/>
      <w:bookmarkStart w:id="29" w:name="_Toc459630759"/>
      <w:bookmarkStart w:id="30" w:name="_Toc459738846"/>
      <w:bookmarkStart w:id="31" w:name="_Toc459799033"/>
      <w:bookmarkStart w:id="32" w:name="_Toc459821942"/>
      <w:proofErr w:type="gramStart"/>
      <w:r>
        <w:rPr>
          <w:lang w:val="en-US"/>
        </w:rPr>
        <w:t>description</w:t>
      </w:r>
      <w:proofErr w:type="gramEnd"/>
      <w:r>
        <w:rPr>
          <w:lang w:val="en-US"/>
        </w:rPr>
        <w:t xml:space="preserve"> of the steps to take </w:t>
      </w:r>
      <w:r w:rsidR="00D80D1B">
        <w:rPr>
          <w:lang w:val="en-US"/>
        </w:rPr>
        <w:t xml:space="preserve">to </w:t>
      </w:r>
      <w:r w:rsidR="001169BF">
        <w:rPr>
          <w:lang w:val="en-US"/>
        </w:rPr>
        <w:t>trouble shooting in batch d</w:t>
      </w:r>
      <w:r w:rsidR="001169BF" w:rsidRPr="001169BF">
        <w:rPr>
          <w:lang w:val="en-US"/>
        </w:rPr>
        <w:t>etermination</w:t>
      </w:r>
      <w:r>
        <w:rPr>
          <w:lang w:val="en-US"/>
        </w:rPr>
        <w:t>.</w:t>
      </w:r>
    </w:p>
    <w:p w:rsidR="00A31CB8" w:rsidRPr="00E304AA" w:rsidRDefault="00A31CB8" w:rsidP="00A31CB8">
      <w:pPr>
        <w:pStyle w:val="S"/>
        <w:numPr>
          <w:ilvl w:val="0"/>
          <w:numId w:val="0"/>
        </w:numPr>
        <w:tabs>
          <w:tab w:val="clear" w:pos="902"/>
        </w:tabs>
        <w:spacing w:before="0" w:after="0" w:line="360" w:lineRule="auto"/>
        <w:rPr>
          <w:lang w:val="en-US"/>
        </w:rPr>
      </w:pPr>
    </w:p>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rsidR="00A31CB8" w:rsidRPr="00E304AA" w:rsidRDefault="00E304AA" w:rsidP="00A31CB8">
      <w:pPr>
        <w:pStyle w:val="S0"/>
        <w:spacing w:before="0" w:line="276" w:lineRule="auto"/>
        <w:ind w:left="-142"/>
        <w:rPr>
          <w:lang w:val="en-US"/>
        </w:rPr>
      </w:pPr>
      <w:r>
        <w:rPr>
          <w:lang w:val="en-US"/>
        </w:rPr>
        <w:t>PERIOD OF VALIDITY AND PROCEDURE FOR MAKING CHANGES</w:t>
      </w:r>
    </w:p>
    <w:p w:rsidR="00D80D1B" w:rsidRPr="00D80D1B" w:rsidRDefault="00E304AA" w:rsidP="00D80D1B">
      <w:pPr>
        <w:pStyle w:val="S0"/>
        <w:spacing w:before="0" w:line="276" w:lineRule="auto"/>
        <w:ind w:left="-142"/>
        <w:rPr>
          <w:lang w:val="en-US"/>
        </w:rPr>
      </w:pPr>
      <w:r>
        <w:rPr>
          <w:lang w:val="en-US"/>
        </w:rPr>
        <w:t xml:space="preserve">Changes to the instruction </w:t>
      </w:r>
      <w:proofErr w:type="gramStart"/>
      <w:r>
        <w:rPr>
          <w:lang w:val="en-US"/>
        </w:rPr>
        <w:t>are made</w:t>
      </w:r>
      <w:proofErr w:type="gramEnd"/>
      <w:r>
        <w:rPr>
          <w:lang w:val="en-US"/>
        </w:rPr>
        <w:t xml:space="preserve"> when new settings appear in the SOFTWARE, as well as when information on curr</w:t>
      </w:r>
      <w:r w:rsidR="00720350">
        <w:rPr>
          <w:lang w:val="en-US"/>
        </w:rPr>
        <w:t>ent settings is updated.</w:t>
      </w:r>
    </w:p>
    <w:p w:rsidR="001169BF" w:rsidRPr="001169BF" w:rsidRDefault="00D80D1B" w:rsidP="001169BF">
      <w:pPr>
        <w:spacing w:line="360" w:lineRule="auto"/>
        <w:outlineLvl w:val="0"/>
        <w:rPr>
          <w:b/>
          <w:kern w:val="36"/>
          <w:sz w:val="28"/>
          <w:szCs w:val="28"/>
          <w:lang w:val="en-US"/>
        </w:rPr>
      </w:pPr>
      <w:r>
        <w:rPr>
          <w:color w:val="1E1E1E"/>
          <w:lang w:val="en-US"/>
        </w:rPr>
        <w:br w:type="page"/>
      </w:r>
      <w:r w:rsidR="001169BF" w:rsidRPr="001169BF">
        <w:rPr>
          <w:b/>
          <w:kern w:val="36"/>
          <w:sz w:val="28"/>
          <w:szCs w:val="28"/>
          <w:lang w:val="en-US"/>
        </w:rPr>
        <w:lastRenderedPageBreak/>
        <w:t>TROUBLE SHOOTING IN BATCH DETERMINATION</w:t>
      </w:r>
    </w:p>
    <w:p w:rsidR="001169BF" w:rsidRPr="001169BF" w:rsidRDefault="001169BF" w:rsidP="001169BF">
      <w:pPr>
        <w:pStyle w:val="a4"/>
        <w:spacing w:line="360" w:lineRule="auto"/>
        <w:rPr>
          <w:rFonts w:ascii="Times New Roman" w:hAnsi="Times New Roman" w:cs="Times New Roman"/>
          <w:b/>
          <w:sz w:val="28"/>
          <w:lang w:val="en-US"/>
        </w:rPr>
      </w:pPr>
      <w:r w:rsidRPr="001169BF">
        <w:rPr>
          <w:rFonts w:ascii="Times New Roman" w:hAnsi="Times New Roman" w:cs="Times New Roman"/>
          <w:b/>
          <w:sz w:val="28"/>
          <w:lang w:val="en-US"/>
        </w:rPr>
        <w:t>Purpose</w:t>
      </w:r>
    </w:p>
    <w:p w:rsidR="001169BF" w:rsidRPr="001169BF" w:rsidRDefault="001169BF" w:rsidP="001169BF">
      <w:pPr>
        <w:spacing w:line="360" w:lineRule="auto"/>
        <w:rPr>
          <w:sz w:val="28"/>
          <w:szCs w:val="28"/>
          <w:lang w:val="en-US"/>
        </w:rPr>
      </w:pPr>
      <w:r w:rsidRPr="001169BF">
        <w:rPr>
          <w:sz w:val="28"/>
          <w:szCs w:val="28"/>
          <w:lang w:val="en-US"/>
        </w:rPr>
        <w:t>Get to know how to analyze the problem that occurs during batch determination.</w:t>
      </w:r>
    </w:p>
    <w:p w:rsidR="001169BF" w:rsidRPr="001169BF" w:rsidRDefault="001169BF" w:rsidP="001169BF">
      <w:pPr>
        <w:pStyle w:val="a4"/>
        <w:spacing w:line="360" w:lineRule="auto"/>
        <w:rPr>
          <w:rFonts w:ascii="Times New Roman" w:hAnsi="Times New Roman" w:cs="Times New Roman"/>
          <w:b/>
          <w:sz w:val="28"/>
          <w:lang w:val="en-US"/>
        </w:rPr>
      </w:pPr>
      <w:r w:rsidRPr="001169BF">
        <w:rPr>
          <w:rFonts w:ascii="Times New Roman" w:hAnsi="Times New Roman" w:cs="Times New Roman"/>
          <w:b/>
          <w:sz w:val="28"/>
          <w:lang w:val="en-US"/>
        </w:rPr>
        <w:t>Overview</w:t>
      </w:r>
    </w:p>
    <w:p w:rsidR="001169BF" w:rsidRPr="001169BF" w:rsidRDefault="001169BF" w:rsidP="001169BF">
      <w:pPr>
        <w:pStyle w:val="a4"/>
        <w:spacing w:line="360" w:lineRule="auto"/>
        <w:rPr>
          <w:rFonts w:ascii="Times New Roman" w:hAnsi="Times New Roman" w:cs="Times New Roman"/>
          <w:b/>
          <w:sz w:val="28"/>
          <w:lang w:val="en-US"/>
        </w:rPr>
      </w:pPr>
      <w:r w:rsidRPr="001169BF">
        <w:rPr>
          <w:rFonts w:ascii="Times New Roman" w:hAnsi="Times New Roman" w:cs="Times New Roman"/>
          <w:b/>
          <w:sz w:val="28"/>
          <w:lang w:val="en-US"/>
        </w:rPr>
        <w:t xml:space="preserve">Batch determination </w:t>
      </w:r>
      <w:proofErr w:type="gramStart"/>
      <w:r w:rsidRPr="001169BF">
        <w:rPr>
          <w:rFonts w:ascii="Times New Roman" w:hAnsi="Times New Roman" w:cs="Times New Roman"/>
          <w:b/>
          <w:sz w:val="28"/>
          <w:lang w:val="en-US"/>
        </w:rPr>
        <w:t>is usually used</w:t>
      </w:r>
      <w:proofErr w:type="gramEnd"/>
      <w:r w:rsidRPr="001169BF">
        <w:rPr>
          <w:rFonts w:ascii="Times New Roman" w:hAnsi="Times New Roman" w:cs="Times New Roman"/>
          <w:b/>
          <w:sz w:val="28"/>
          <w:lang w:val="en-US"/>
        </w:rPr>
        <w:t xml:space="preserve"> in:</w:t>
      </w:r>
    </w:p>
    <w:p w:rsidR="001169BF" w:rsidRPr="001169BF" w:rsidRDefault="001169BF" w:rsidP="001169BF">
      <w:pPr>
        <w:numPr>
          <w:ilvl w:val="0"/>
          <w:numId w:val="34"/>
        </w:numPr>
        <w:spacing w:line="360" w:lineRule="auto"/>
        <w:rPr>
          <w:sz w:val="28"/>
          <w:szCs w:val="28"/>
          <w:lang w:val="en-US"/>
        </w:rPr>
      </w:pPr>
      <w:r w:rsidRPr="001169BF">
        <w:rPr>
          <w:sz w:val="28"/>
          <w:szCs w:val="28"/>
          <w:lang w:val="en-US"/>
        </w:rPr>
        <w:t>Inventory Management, like stock transfer order to determine the issuing batch of the issuing plant.</w:t>
      </w:r>
    </w:p>
    <w:p w:rsidR="001169BF" w:rsidRPr="001169BF" w:rsidRDefault="001169BF" w:rsidP="001169BF">
      <w:pPr>
        <w:numPr>
          <w:ilvl w:val="0"/>
          <w:numId w:val="34"/>
        </w:numPr>
        <w:spacing w:line="360" w:lineRule="auto"/>
        <w:rPr>
          <w:sz w:val="28"/>
          <w:szCs w:val="28"/>
          <w:lang w:val="en-US"/>
        </w:rPr>
      </w:pPr>
      <w:r w:rsidRPr="001169BF">
        <w:rPr>
          <w:sz w:val="28"/>
          <w:szCs w:val="28"/>
          <w:lang w:val="en-US"/>
        </w:rPr>
        <w:t>Production process, like production order/process order to determine the issuing batch of the raw material during production.</w:t>
      </w:r>
    </w:p>
    <w:p w:rsidR="001169BF" w:rsidRPr="001169BF" w:rsidRDefault="001169BF" w:rsidP="001169BF">
      <w:pPr>
        <w:numPr>
          <w:ilvl w:val="0"/>
          <w:numId w:val="34"/>
        </w:numPr>
        <w:spacing w:line="360" w:lineRule="auto"/>
        <w:rPr>
          <w:sz w:val="28"/>
          <w:szCs w:val="28"/>
          <w:lang w:val="en-US"/>
        </w:rPr>
      </w:pPr>
      <w:r w:rsidRPr="001169BF">
        <w:rPr>
          <w:sz w:val="28"/>
          <w:szCs w:val="28"/>
          <w:lang w:val="en-US"/>
        </w:rPr>
        <w:t>Sales process, like sales order and outbound delivery to determine the issuing batch of the goods that is ordered.</w:t>
      </w:r>
    </w:p>
    <w:p w:rsidR="001169BF" w:rsidRPr="001169BF" w:rsidRDefault="001169BF" w:rsidP="001169BF">
      <w:pPr>
        <w:numPr>
          <w:ilvl w:val="0"/>
          <w:numId w:val="34"/>
        </w:numPr>
        <w:spacing w:line="360" w:lineRule="auto"/>
        <w:rPr>
          <w:sz w:val="28"/>
          <w:szCs w:val="28"/>
        </w:rPr>
      </w:pPr>
      <w:proofErr w:type="spellStart"/>
      <w:r w:rsidRPr="001169BF">
        <w:rPr>
          <w:sz w:val="28"/>
          <w:szCs w:val="28"/>
        </w:rPr>
        <w:t>Warehouse</w:t>
      </w:r>
      <w:proofErr w:type="spellEnd"/>
      <w:r w:rsidRPr="001169BF">
        <w:rPr>
          <w:sz w:val="28"/>
          <w:szCs w:val="28"/>
        </w:rPr>
        <w:t xml:space="preserve"> </w:t>
      </w:r>
      <w:proofErr w:type="spellStart"/>
      <w:r w:rsidRPr="001169BF">
        <w:rPr>
          <w:sz w:val="28"/>
          <w:szCs w:val="28"/>
        </w:rPr>
        <w:t>management</w:t>
      </w:r>
      <w:proofErr w:type="spellEnd"/>
      <w:r w:rsidRPr="001169BF">
        <w:rPr>
          <w:sz w:val="28"/>
          <w:szCs w:val="28"/>
        </w:rPr>
        <w:t>.</w:t>
      </w:r>
    </w:p>
    <w:p w:rsidR="001169BF" w:rsidRPr="001169BF" w:rsidRDefault="001169BF" w:rsidP="001169BF">
      <w:pPr>
        <w:pStyle w:val="a4"/>
        <w:spacing w:line="360" w:lineRule="auto"/>
        <w:rPr>
          <w:rFonts w:ascii="Times New Roman" w:hAnsi="Times New Roman" w:cs="Times New Roman"/>
          <w:b/>
          <w:sz w:val="28"/>
        </w:rPr>
      </w:pPr>
      <w:proofErr w:type="spellStart"/>
      <w:r w:rsidRPr="001169BF">
        <w:rPr>
          <w:rFonts w:ascii="Times New Roman" w:hAnsi="Times New Roman" w:cs="Times New Roman"/>
          <w:b/>
          <w:sz w:val="28"/>
        </w:rPr>
        <w:t>Analysis</w:t>
      </w:r>
      <w:proofErr w:type="spellEnd"/>
      <w:r w:rsidRPr="001169BF">
        <w:rPr>
          <w:rFonts w:ascii="Times New Roman" w:hAnsi="Times New Roman" w:cs="Times New Roman"/>
          <w:b/>
          <w:sz w:val="28"/>
        </w:rPr>
        <w:t>:</w:t>
      </w:r>
    </w:p>
    <w:p w:rsidR="001169BF" w:rsidRPr="001169BF" w:rsidRDefault="001169BF" w:rsidP="001169BF">
      <w:pPr>
        <w:pStyle w:val="a4"/>
        <w:spacing w:line="360" w:lineRule="auto"/>
        <w:rPr>
          <w:lang w:val="en-US"/>
        </w:rPr>
      </w:pPr>
      <w:r w:rsidRPr="001169BF">
        <w:rPr>
          <w:rFonts w:ascii="Times New Roman" w:hAnsi="Times New Roman" w:cs="Times New Roman"/>
          <w:b/>
          <w:sz w:val="28"/>
          <w:lang w:val="en-US"/>
        </w:rPr>
        <w:t>Main Screen of batch determination:</w:t>
      </w:r>
      <w:r w:rsidRPr="001169BF">
        <w:rPr>
          <w:lang w:val="en-US"/>
        </w:rPr>
        <w:br/>
      </w:r>
      <w:r w:rsidRPr="001169BF">
        <w:rPr>
          <w:noProof/>
        </w:rPr>
        <w:drawing>
          <wp:inline distT="0" distB="0" distL="0" distR="0" wp14:anchorId="3699C187" wp14:editId="43A23541">
            <wp:extent cx="5892165" cy="4335780"/>
            <wp:effectExtent l="0" t="0" r="0" b="7620"/>
            <wp:docPr id="4" name="Рисунок 4" descr="https://help.sap.com/doc/batchman/1.0/en-US/attachments/3363505730/Batch_De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sap.com/doc/batchman/1.0/en-US/attachments/3363505730/Batch_Det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2165" cy="4335780"/>
                    </a:xfrm>
                    <a:prstGeom prst="rect">
                      <a:avLst/>
                    </a:prstGeom>
                    <a:noFill/>
                    <a:ln>
                      <a:noFill/>
                    </a:ln>
                  </pic:spPr>
                </pic:pic>
              </a:graphicData>
            </a:graphic>
          </wp:inline>
        </w:drawing>
      </w:r>
    </w:p>
    <w:p w:rsidR="001169BF" w:rsidRPr="001169BF" w:rsidRDefault="001169BF" w:rsidP="001169BF">
      <w:pPr>
        <w:spacing w:line="360" w:lineRule="auto"/>
        <w:rPr>
          <w:sz w:val="28"/>
          <w:szCs w:val="28"/>
          <w:lang w:val="en-US"/>
        </w:rPr>
      </w:pPr>
      <w:r w:rsidRPr="001169BF">
        <w:rPr>
          <w:sz w:val="28"/>
          <w:szCs w:val="28"/>
          <w:lang w:val="en-US"/>
        </w:rPr>
        <w:t> </w:t>
      </w:r>
    </w:p>
    <w:p w:rsidR="001169BF" w:rsidRPr="001169BF" w:rsidRDefault="001169BF" w:rsidP="001169BF">
      <w:pPr>
        <w:pStyle w:val="a4"/>
        <w:spacing w:line="360" w:lineRule="auto"/>
        <w:rPr>
          <w:rFonts w:ascii="Times New Roman" w:hAnsi="Times New Roman" w:cs="Times New Roman"/>
          <w:b/>
          <w:sz w:val="28"/>
          <w:lang w:val="en-US"/>
        </w:rPr>
      </w:pPr>
      <w:r w:rsidRPr="001169BF">
        <w:rPr>
          <w:rFonts w:ascii="Times New Roman" w:hAnsi="Times New Roman" w:cs="Times New Roman"/>
          <w:b/>
          <w:sz w:val="28"/>
          <w:lang w:val="en-US"/>
        </w:rPr>
        <w:t>Main mode of Batch determination:</w:t>
      </w:r>
    </w:p>
    <w:p w:rsidR="001169BF" w:rsidRDefault="001169BF" w:rsidP="001169BF">
      <w:pPr>
        <w:pStyle w:val="a3"/>
        <w:numPr>
          <w:ilvl w:val="0"/>
          <w:numId w:val="38"/>
        </w:numPr>
        <w:spacing w:line="360" w:lineRule="auto"/>
        <w:rPr>
          <w:sz w:val="28"/>
          <w:szCs w:val="28"/>
          <w:lang w:val="en-US"/>
        </w:rPr>
      </w:pPr>
      <w:r>
        <w:rPr>
          <w:sz w:val="28"/>
          <w:szCs w:val="28"/>
          <w:lang w:val="en-US"/>
        </w:rPr>
        <w:lastRenderedPageBreak/>
        <w:t>Automatically in background.</w:t>
      </w:r>
    </w:p>
    <w:p w:rsidR="001169BF" w:rsidRPr="001169BF" w:rsidRDefault="001169BF" w:rsidP="001169BF">
      <w:pPr>
        <w:pStyle w:val="a3"/>
        <w:numPr>
          <w:ilvl w:val="0"/>
          <w:numId w:val="38"/>
        </w:numPr>
        <w:spacing w:line="360" w:lineRule="auto"/>
        <w:rPr>
          <w:sz w:val="28"/>
          <w:szCs w:val="28"/>
          <w:lang w:val="en-US"/>
        </w:rPr>
      </w:pPr>
      <w:r w:rsidRPr="001169BF">
        <w:rPr>
          <w:sz w:val="28"/>
          <w:szCs w:val="28"/>
          <w:lang w:val="en-US"/>
        </w:rPr>
        <w:t>Manually in foreground.</w:t>
      </w:r>
    </w:p>
    <w:p w:rsidR="001169BF" w:rsidRPr="001169BF" w:rsidRDefault="001169BF" w:rsidP="001169BF">
      <w:pPr>
        <w:pStyle w:val="a4"/>
        <w:spacing w:line="360" w:lineRule="auto"/>
        <w:rPr>
          <w:rFonts w:ascii="Times New Roman" w:hAnsi="Times New Roman" w:cs="Times New Roman"/>
          <w:b/>
          <w:sz w:val="28"/>
          <w:lang w:val="en-US"/>
        </w:rPr>
      </w:pPr>
      <w:r w:rsidRPr="001169BF">
        <w:rPr>
          <w:rFonts w:ascii="Times New Roman" w:hAnsi="Times New Roman" w:cs="Times New Roman"/>
          <w:b/>
          <w:sz w:val="28"/>
          <w:lang w:val="en-US"/>
        </w:rPr>
        <w:t>Mail problem during batch determination:</w:t>
      </w:r>
    </w:p>
    <w:p w:rsidR="001169BF" w:rsidRDefault="001169BF" w:rsidP="001169BF">
      <w:pPr>
        <w:pStyle w:val="a3"/>
        <w:numPr>
          <w:ilvl w:val="0"/>
          <w:numId w:val="39"/>
        </w:numPr>
        <w:spacing w:line="360" w:lineRule="auto"/>
        <w:rPr>
          <w:sz w:val="28"/>
          <w:szCs w:val="28"/>
          <w:lang w:val="en-US"/>
        </w:rPr>
      </w:pPr>
      <w:r w:rsidRPr="001169BF">
        <w:rPr>
          <w:sz w:val="28"/>
          <w:szCs w:val="28"/>
          <w:lang w:val="en-US"/>
        </w:rPr>
        <w:t xml:space="preserve">The </w:t>
      </w:r>
      <w:r>
        <w:rPr>
          <w:sz w:val="28"/>
          <w:szCs w:val="28"/>
          <w:lang w:val="en-US"/>
        </w:rPr>
        <w:t>batch is not determined at all.</w:t>
      </w:r>
    </w:p>
    <w:p w:rsidR="001169BF" w:rsidRDefault="001169BF" w:rsidP="001169BF">
      <w:pPr>
        <w:pStyle w:val="a3"/>
        <w:numPr>
          <w:ilvl w:val="0"/>
          <w:numId w:val="39"/>
        </w:numPr>
        <w:spacing w:line="360" w:lineRule="auto"/>
        <w:rPr>
          <w:sz w:val="28"/>
          <w:szCs w:val="28"/>
          <w:lang w:val="en-US"/>
        </w:rPr>
      </w:pPr>
      <w:r w:rsidRPr="001169BF">
        <w:rPr>
          <w:sz w:val="28"/>
          <w:szCs w:val="28"/>
          <w:lang w:val="en-US"/>
        </w:rPr>
        <w:t>The d</w:t>
      </w:r>
      <w:r>
        <w:rPr>
          <w:sz w:val="28"/>
          <w:szCs w:val="28"/>
          <w:lang w:val="en-US"/>
        </w:rPr>
        <w:t xml:space="preserve">etermined batch </w:t>
      </w:r>
      <w:proofErr w:type="gramStart"/>
      <w:r>
        <w:rPr>
          <w:sz w:val="28"/>
          <w:szCs w:val="28"/>
          <w:lang w:val="en-US"/>
        </w:rPr>
        <w:t>is not desired</w:t>
      </w:r>
      <w:proofErr w:type="gramEnd"/>
      <w:r>
        <w:rPr>
          <w:sz w:val="28"/>
          <w:szCs w:val="28"/>
          <w:lang w:val="en-US"/>
        </w:rPr>
        <w:t>.</w:t>
      </w:r>
    </w:p>
    <w:p w:rsidR="001169BF" w:rsidRPr="001169BF" w:rsidRDefault="001169BF" w:rsidP="001169BF">
      <w:pPr>
        <w:pStyle w:val="a3"/>
        <w:numPr>
          <w:ilvl w:val="0"/>
          <w:numId w:val="39"/>
        </w:numPr>
        <w:spacing w:line="360" w:lineRule="auto"/>
        <w:rPr>
          <w:sz w:val="28"/>
          <w:szCs w:val="28"/>
          <w:lang w:val="en-US"/>
        </w:rPr>
      </w:pPr>
      <w:r w:rsidRPr="001169BF">
        <w:rPr>
          <w:sz w:val="28"/>
          <w:szCs w:val="28"/>
          <w:lang w:val="en-US"/>
        </w:rPr>
        <w:t>The determined batch is correct but the split quantity is not correct.</w:t>
      </w:r>
    </w:p>
    <w:p w:rsidR="001169BF" w:rsidRPr="001169BF" w:rsidRDefault="001169BF" w:rsidP="001169BF">
      <w:pPr>
        <w:pStyle w:val="a4"/>
        <w:spacing w:line="360" w:lineRule="auto"/>
        <w:rPr>
          <w:rFonts w:ascii="Times New Roman" w:hAnsi="Times New Roman" w:cs="Times New Roman"/>
          <w:b/>
          <w:sz w:val="28"/>
          <w:lang w:val="en-US"/>
        </w:rPr>
      </w:pPr>
      <w:r w:rsidRPr="001169BF">
        <w:rPr>
          <w:rFonts w:ascii="Times New Roman" w:hAnsi="Times New Roman" w:cs="Times New Roman"/>
          <w:b/>
          <w:sz w:val="28"/>
          <w:lang w:val="en-US"/>
        </w:rPr>
        <w:t>Normal Analysis process of batch determination:</w:t>
      </w:r>
    </w:p>
    <w:p w:rsidR="001169BF" w:rsidRPr="001169BF" w:rsidRDefault="001169BF" w:rsidP="001169BF">
      <w:pPr>
        <w:pStyle w:val="a3"/>
        <w:numPr>
          <w:ilvl w:val="0"/>
          <w:numId w:val="40"/>
        </w:numPr>
        <w:spacing w:line="360" w:lineRule="auto"/>
        <w:rPr>
          <w:sz w:val="28"/>
          <w:szCs w:val="28"/>
          <w:lang w:val="en-US"/>
        </w:rPr>
      </w:pPr>
      <w:r w:rsidRPr="001169BF">
        <w:rPr>
          <w:sz w:val="28"/>
          <w:szCs w:val="28"/>
          <w:lang w:val="en-US"/>
        </w:rPr>
        <w:t xml:space="preserve">When there is a problem of the batch determination result, you first need to check if you can use manually batch determination in foreground, if you can, then trigger the batch determination manually with on-line process again to reach the main screen of batch determination. You need to aware that even if the batch determination carried out in </w:t>
      </w:r>
      <w:proofErr w:type="spellStart"/>
      <w:r w:rsidRPr="001169BF">
        <w:rPr>
          <w:sz w:val="28"/>
          <w:szCs w:val="28"/>
          <w:lang w:val="en-US"/>
        </w:rPr>
        <w:t>badkground</w:t>
      </w:r>
      <w:proofErr w:type="spellEnd"/>
      <w:r w:rsidRPr="001169BF">
        <w:rPr>
          <w:sz w:val="28"/>
          <w:szCs w:val="28"/>
          <w:lang w:val="en-US"/>
        </w:rPr>
        <w:t xml:space="preserve"> automatically, you still have the chance to repeat it on-line manually again. For example, in VL02N the processing of outbound delivery, the batch determination may happened already, but you still can go to the batch split view by clicking the "Batch Split" button and press the "Change Batch Determination" button to enter the main screen of the batch determination.</w:t>
      </w:r>
    </w:p>
    <w:p w:rsidR="001169BF" w:rsidRPr="001169BF" w:rsidRDefault="001169BF" w:rsidP="001169BF">
      <w:pPr>
        <w:pStyle w:val="a3"/>
        <w:numPr>
          <w:ilvl w:val="0"/>
          <w:numId w:val="40"/>
        </w:numPr>
        <w:spacing w:line="360" w:lineRule="auto"/>
        <w:rPr>
          <w:sz w:val="28"/>
          <w:szCs w:val="28"/>
          <w:lang w:val="en-US"/>
        </w:rPr>
      </w:pPr>
      <w:r w:rsidRPr="001169BF">
        <w:rPr>
          <w:sz w:val="28"/>
          <w:szCs w:val="28"/>
          <w:lang w:val="en-US"/>
        </w:rPr>
        <w:t>On the main screen of the batch determination, the batches that are listed in Batch selection section are the proposed sorted and selected batches, if the result here has a problem, then you need first checking the Log. On the main screen, click the "Log" button, there will be a popup:</w:t>
      </w:r>
    </w:p>
    <w:p w:rsidR="001169BF" w:rsidRPr="001169BF" w:rsidRDefault="001169BF" w:rsidP="001169BF">
      <w:pPr>
        <w:spacing w:line="360" w:lineRule="auto"/>
        <w:rPr>
          <w:sz w:val="28"/>
          <w:szCs w:val="28"/>
        </w:rPr>
      </w:pPr>
      <w:r w:rsidRPr="001169BF">
        <w:rPr>
          <w:noProof/>
          <w:sz w:val="28"/>
          <w:szCs w:val="28"/>
        </w:rPr>
        <w:lastRenderedPageBreak/>
        <w:drawing>
          <wp:inline distT="0" distB="0" distL="0" distR="0" wp14:anchorId="40E1D6F4" wp14:editId="33002E66">
            <wp:extent cx="5407660" cy="4220845"/>
            <wp:effectExtent l="0" t="0" r="2540" b="8255"/>
            <wp:docPr id="3" name="Рисунок 3" descr="https://help.sap.com/doc/batchman/1.0/en-US/attachments/3363505730/Batch_De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elp.sap.com/doc/batchman/1.0/en-US/attachments/3363505730/Batch_Det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7660" cy="4220845"/>
                    </a:xfrm>
                    <a:prstGeom prst="rect">
                      <a:avLst/>
                    </a:prstGeom>
                    <a:noFill/>
                    <a:ln>
                      <a:noFill/>
                    </a:ln>
                  </pic:spPr>
                </pic:pic>
              </a:graphicData>
            </a:graphic>
          </wp:inline>
        </w:drawing>
      </w:r>
    </w:p>
    <w:p w:rsidR="001169BF" w:rsidRPr="001169BF" w:rsidRDefault="001169BF" w:rsidP="001169BF">
      <w:pPr>
        <w:spacing w:line="360" w:lineRule="auto"/>
        <w:rPr>
          <w:sz w:val="28"/>
          <w:szCs w:val="28"/>
          <w:lang w:val="en-US"/>
        </w:rPr>
      </w:pPr>
      <w:r w:rsidRPr="001169BF">
        <w:rPr>
          <w:sz w:val="28"/>
          <w:szCs w:val="28"/>
          <w:lang w:val="en-US"/>
        </w:rPr>
        <w:t xml:space="preserve">There is an "Expand" button, press it TWICE </w:t>
      </w:r>
      <w:proofErr w:type="spellStart"/>
      <w:r w:rsidRPr="001169BF">
        <w:rPr>
          <w:sz w:val="28"/>
          <w:szCs w:val="28"/>
          <w:lang w:val="en-US"/>
        </w:rPr>
        <w:t>untill</w:t>
      </w:r>
      <w:proofErr w:type="spellEnd"/>
      <w:r w:rsidRPr="001169BF">
        <w:rPr>
          <w:sz w:val="28"/>
          <w:szCs w:val="28"/>
          <w:lang w:val="en-US"/>
        </w:rPr>
        <w:t xml:space="preserve"> the list </w:t>
      </w:r>
      <w:proofErr w:type="gramStart"/>
      <w:r w:rsidRPr="001169BF">
        <w:rPr>
          <w:sz w:val="28"/>
          <w:szCs w:val="28"/>
          <w:lang w:val="en-US"/>
        </w:rPr>
        <w:t>is expanded</w:t>
      </w:r>
      <w:proofErr w:type="gramEnd"/>
      <w:r w:rsidRPr="001169BF">
        <w:rPr>
          <w:sz w:val="28"/>
          <w:szCs w:val="28"/>
          <w:lang w:val="en-US"/>
        </w:rPr>
        <w:t xml:space="preserve"> totally. On the expanded detail list, you will see the records of the whole batch determination process, there will be RED highlighted items, </w:t>
      </w:r>
      <w:proofErr w:type="gramStart"/>
      <w:r w:rsidRPr="001169BF">
        <w:rPr>
          <w:sz w:val="28"/>
          <w:szCs w:val="28"/>
          <w:lang w:val="en-US"/>
        </w:rPr>
        <w:t>the</w:t>
      </w:r>
      <w:proofErr w:type="gramEnd"/>
      <w:r w:rsidRPr="001169BF">
        <w:rPr>
          <w:sz w:val="28"/>
          <w:szCs w:val="28"/>
          <w:lang w:val="en-US"/>
        </w:rPr>
        <w:t xml:space="preserve"> cause of why certain batch is deleted at certain stage during the batch determination is clearly listed. From the records, you can see that, normally the batch stock selection will have no many </w:t>
      </w:r>
      <w:proofErr w:type="gramStart"/>
      <w:r w:rsidRPr="001169BF">
        <w:rPr>
          <w:sz w:val="28"/>
          <w:szCs w:val="28"/>
          <w:lang w:val="en-US"/>
        </w:rPr>
        <w:t>problems</w:t>
      </w:r>
      <w:proofErr w:type="gramEnd"/>
      <w:r w:rsidRPr="001169BF">
        <w:rPr>
          <w:sz w:val="28"/>
          <w:szCs w:val="28"/>
          <w:lang w:val="en-US"/>
        </w:rPr>
        <w:t xml:space="preserve"> as this step is to pick up all the related batches that has stocks unless there is stock determination involved. The problems normally occur at selection criteria stage and availability check stage, the batch you want to keep </w:t>
      </w:r>
      <w:proofErr w:type="gramStart"/>
      <w:r w:rsidRPr="001169BF">
        <w:rPr>
          <w:sz w:val="28"/>
          <w:szCs w:val="28"/>
          <w:lang w:val="en-US"/>
        </w:rPr>
        <w:t>may be deleted</w:t>
      </w:r>
      <w:proofErr w:type="gramEnd"/>
      <w:r w:rsidRPr="001169BF">
        <w:rPr>
          <w:sz w:val="28"/>
          <w:szCs w:val="28"/>
          <w:lang w:val="en-US"/>
        </w:rPr>
        <w:t xml:space="preserve"> but the batch you do not want to keep is kept wrongly.</w:t>
      </w:r>
    </w:p>
    <w:p w:rsidR="001169BF" w:rsidRPr="001169BF" w:rsidRDefault="001169BF" w:rsidP="001169BF">
      <w:pPr>
        <w:pStyle w:val="a3"/>
        <w:numPr>
          <w:ilvl w:val="0"/>
          <w:numId w:val="40"/>
        </w:numPr>
        <w:spacing w:line="360" w:lineRule="auto"/>
        <w:rPr>
          <w:sz w:val="28"/>
          <w:szCs w:val="28"/>
          <w:lang w:val="en-US"/>
        </w:rPr>
      </w:pPr>
      <w:r w:rsidRPr="001169BF">
        <w:rPr>
          <w:sz w:val="28"/>
          <w:szCs w:val="28"/>
          <w:lang w:val="en-US"/>
        </w:rPr>
        <w:t xml:space="preserve">If the problem occurs at selection criteria stage, then you need check </w:t>
      </w:r>
      <w:proofErr w:type="spellStart"/>
      <w:r w:rsidRPr="001169BF">
        <w:rPr>
          <w:sz w:val="28"/>
          <w:szCs w:val="28"/>
          <w:lang w:val="en-US"/>
        </w:rPr>
        <w:t>the"Selection</w:t>
      </w:r>
      <w:proofErr w:type="spellEnd"/>
      <w:r w:rsidRPr="001169BF">
        <w:rPr>
          <w:sz w:val="28"/>
          <w:szCs w:val="28"/>
          <w:lang w:val="en-US"/>
        </w:rPr>
        <w:t xml:space="preserve"> criteria", there will be another popup after you pressing this button, the </w:t>
      </w:r>
      <w:proofErr w:type="spellStart"/>
      <w:r w:rsidRPr="001169BF">
        <w:rPr>
          <w:sz w:val="28"/>
          <w:szCs w:val="28"/>
          <w:lang w:val="en-US"/>
        </w:rPr>
        <w:t>charasteristics</w:t>
      </w:r>
      <w:proofErr w:type="spellEnd"/>
      <w:r w:rsidRPr="001169BF">
        <w:rPr>
          <w:sz w:val="28"/>
          <w:szCs w:val="28"/>
          <w:lang w:val="en-US"/>
        </w:rPr>
        <w:t xml:space="preserve"> and characteristic values for the corresponding selection class of the batch search strategy </w:t>
      </w:r>
      <w:proofErr w:type="gramStart"/>
      <w:r w:rsidRPr="001169BF">
        <w:rPr>
          <w:sz w:val="28"/>
          <w:szCs w:val="28"/>
          <w:lang w:val="en-US"/>
        </w:rPr>
        <w:t>will be shown</w:t>
      </w:r>
      <w:proofErr w:type="gramEnd"/>
      <w:r w:rsidRPr="001169BF">
        <w:rPr>
          <w:sz w:val="28"/>
          <w:szCs w:val="28"/>
          <w:lang w:val="en-US"/>
        </w:rPr>
        <w:t> in this popup. You can open another session and check the classification of the deleted batches in MSC3N to see if they do match the selection criteria you have defined.</w:t>
      </w:r>
    </w:p>
    <w:p w:rsidR="001169BF" w:rsidRPr="001169BF" w:rsidRDefault="001169BF" w:rsidP="001169BF">
      <w:pPr>
        <w:spacing w:line="360" w:lineRule="auto"/>
        <w:rPr>
          <w:sz w:val="28"/>
          <w:szCs w:val="28"/>
          <w:lang w:val="en-US"/>
        </w:rPr>
      </w:pPr>
      <w:proofErr w:type="gramStart"/>
      <w:r w:rsidRPr="001169BF">
        <w:rPr>
          <w:sz w:val="28"/>
          <w:szCs w:val="28"/>
          <w:lang w:val="en-US"/>
        </w:rPr>
        <w:lastRenderedPageBreak/>
        <w:t>But</w:t>
      </w:r>
      <w:proofErr w:type="gramEnd"/>
      <w:r w:rsidRPr="001169BF">
        <w:rPr>
          <w:sz w:val="28"/>
          <w:szCs w:val="28"/>
          <w:lang w:val="en-US"/>
        </w:rPr>
        <w:t xml:space="preserve"> if the selection criteria on the "Selection criteria" popup is not the one you think it should be, then you need to analyze your batch search strategy. </w:t>
      </w:r>
      <w:proofErr w:type="gramStart"/>
      <w:r w:rsidRPr="001169BF">
        <w:rPr>
          <w:sz w:val="28"/>
          <w:szCs w:val="28"/>
          <w:lang w:val="en-US"/>
        </w:rPr>
        <w:t>Press the "Strategy Analysis" button</w:t>
      </w:r>
      <w:proofErr w:type="gramEnd"/>
      <w:r w:rsidRPr="001169BF">
        <w:rPr>
          <w:sz w:val="28"/>
          <w:szCs w:val="28"/>
          <w:lang w:val="en-US"/>
        </w:rPr>
        <w:t xml:space="preserve">, </w:t>
      </w:r>
      <w:proofErr w:type="gramStart"/>
      <w:r w:rsidRPr="001169BF">
        <w:rPr>
          <w:sz w:val="28"/>
          <w:szCs w:val="28"/>
          <w:lang w:val="en-US"/>
        </w:rPr>
        <w:t>you will enter another screen</w:t>
      </w:r>
      <w:proofErr w:type="gramEnd"/>
      <w:r w:rsidRPr="001169BF">
        <w:rPr>
          <w:sz w:val="28"/>
          <w:szCs w:val="28"/>
          <w:lang w:val="en-US"/>
        </w:rPr>
        <w:t>:</w:t>
      </w:r>
    </w:p>
    <w:p w:rsidR="001169BF" w:rsidRPr="001169BF" w:rsidRDefault="001169BF" w:rsidP="001169BF">
      <w:pPr>
        <w:spacing w:line="360" w:lineRule="auto"/>
        <w:rPr>
          <w:sz w:val="28"/>
          <w:szCs w:val="28"/>
        </w:rPr>
      </w:pPr>
      <w:r w:rsidRPr="001169BF">
        <w:rPr>
          <w:sz w:val="28"/>
          <w:szCs w:val="28"/>
          <w:lang w:val="en-US"/>
        </w:rPr>
        <w:t> </w:t>
      </w:r>
      <w:r w:rsidRPr="001169BF">
        <w:rPr>
          <w:noProof/>
          <w:sz w:val="28"/>
          <w:szCs w:val="28"/>
        </w:rPr>
        <w:drawing>
          <wp:inline distT="0" distB="0" distL="0" distR="0" wp14:anchorId="2900DE24" wp14:editId="2156D1D0">
            <wp:extent cx="8011795" cy="3421380"/>
            <wp:effectExtent l="0" t="0" r="8255" b="7620"/>
            <wp:docPr id="2" name="Рисунок 2" descr="https://help.sap.com/doc/batchman/1.0/en-US/attachments/3363505730/Batch_Det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lp.sap.com/doc/batchman/1.0/en-US/attachments/3363505730/Batch_Det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11795" cy="3421380"/>
                    </a:xfrm>
                    <a:prstGeom prst="rect">
                      <a:avLst/>
                    </a:prstGeom>
                    <a:noFill/>
                    <a:ln>
                      <a:noFill/>
                    </a:ln>
                  </pic:spPr>
                </pic:pic>
              </a:graphicData>
            </a:graphic>
          </wp:inline>
        </w:drawing>
      </w:r>
    </w:p>
    <w:p w:rsidR="001169BF" w:rsidRPr="001169BF" w:rsidRDefault="001169BF" w:rsidP="001169BF">
      <w:pPr>
        <w:spacing w:line="360" w:lineRule="auto"/>
        <w:rPr>
          <w:sz w:val="28"/>
          <w:szCs w:val="28"/>
          <w:lang w:val="en-US"/>
        </w:rPr>
      </w:pPr>
      <w:r w:rsidRPr="001169BF">
        <w:rPr>
          <w:sz w:val="28"/>
          <w:szCs w:val="28"/>
          <w:lang w:val="en-US"/>
        </w:rPr>
        <w:t xml:space="preserve">There </w:t>
      </w:r>
      <w:proofErr w:type="spellStart"/>
      <w:r w:rsidRPr="001169BF">
        <w:rPr>
          <w:sz w:val="28"/>
          <w:szCs w:val="28"/>
          <w:lang w:val="en-US"/>
        </w:rPr>
        <w:t>wll</w:t>
      </w:r>
      <w:proofErr w:type="spellEnd"/>
      <w:r w:rsidRPr="001169BF">
        <w:rPr>
          <w:sz w:val="28"/>
          <w:szCs w:val="28"/>
          <w:lang w:val="en-US"/>
        </w:rPr>
        <w:t xml:space="preserve"> be many strategy type and search strategy listed, you need to explode them to find one with GREEN traffic light, this is the search strategy used for this batch determination, it's easily to find out why this strategy will be used. In the Access details area, you can see what condition </w:t>
      </w:r>
      <w:proofErr w:type="gramStart"/>
      <w:r w:rsidRPr="001169BF">
        <w:rPr>
          <w:sz w:val="28"/>
          <w:szCs w:val="28"/>
          <w:lang w:val="en-US"/>
        </w:rPr>
        <w:t>is considered</w:t>
      </w:r>
      <w:proofErr w:type="gramEnd"/>
      <w:r w:rsidRPr="001169BF">
        <w:rPr>
          <w:sz w:val="28"/>
          <w:szCs w:val="28"/>
          <w:lang w:val="en-US"/>
        </w:rPr>
        <w:t xml:space="preserve"> when picking up this strategy, compare it with your real data, you may see normally the strategy is the only one qualified with the conditions. </w:t>
      </w:r>
      <w:proofErr w:type="gramStart"/>
      <w:r w:rsidRPr="001169BF">
        <w:rPr>
          <w:sz w:val="28"/>
          <w:szCs w:val="28"/>
          <w:lang w:val="en-US"/>
        </w:rPr>
        <w:t>So if the search strategy or the selection class has a problem, then you may find the search condition from here and check if this is the reason of why certain batch is not selected, then you can adjust the characteristic value or the characteristic in the selection class, or adjust the batch classification data to make the batch picked by the batch determination process.</w:t>
      </w:r>
      <w:proofErr w:type="gramEnd"/>
    </w:p>
    <w:p w:rsidR="001169BF" w:rsidRPr="001169BF" w:rsidRDefault="001169BF" w:rsidP="001169BF">
      <w:pPr>
        <w:pStyle w:val="a3"/>
        <w:numPr>
          <w:ilvl w:val="0"/>
          <w:numId w:val="40"/>
        </w:numPr>
        <w:spacing w:line="360" w:lineRule="auto"/>
        <w:rPr>
          <w:sz w:val="28"/>
          <w:szCs w:val="28"/>
          <w:lang w:val="en-US"/>
        </w:rPr>
      </w:pPr>
      <w:r w:rsidRPr="001169BF">
        <w:rPr>
          <w:sz w:val="28"/>
          <w:szCs w:val="28"/>
          <w:lang w:val="en-US"/>
        </w:rPr>
        <w:t xml:space="preserve">If the problem happens in "Availability", then you need to press the "Availability" button to </w:t>
      </w:r>
      <w:proofErr w:type="spellStart"/>
      <w:r w:rsidRPr="001169BF">
        <w:rPr>
          <w:sz w:val="28"/>
          <w:szCs w:val="28"/>
          <w:lang w:val="en-US"/>
        </w:rPr>
        <w:t>goto</w:t>
      </w:r>
      <w:proofErr w:type="spellEnd"/>
      <w:r w:rsidRPr="001169BF">
        <w:rPr>
          <w:sz w:val="28"/>
          <w:szCs w:val="28"/>
          <w:lang w:val="en-US"/>
        </w:rPr>
        <w:t xml:space="preserve"> the availability check screen. This is </w:t>
      </w:r>
      <w:proofErr w:type="gramStart"/>
      <w:r w:rsidRPr="001169BF">
        <w:rPr>
          <w:sz w:val="28"/>
          <w:szCs w:val="28"/>
          <w:lang w:val="en-US"/>
        </w:rPr>
        <w:t>exactly the</w:t>
      </w:r>
      <w:proofErr w:type="gramEnd"/>
      <w:r w:rsidRPr="001169BF">
        <w:rPr>
          <w:sz w:val="28"/>
          <w:szCs w:val="28"/>
          <w:lang w:val="en-US"/>
        </w:rPr>
        <w:t xml:space="preserve"> same with CO09, you can see why the picked out batch looks has stocks but deleted because of no enough stock. This is normally because that the </w:t>
      </w:r>
      <w:r w:rsidRPr="001169BF">
        <w:rPr>
          <w:sz w:val="28"/>
          <w:szCs w:val="28"/>
          <w:lang w:val="en-US"/>
        </w:rPr>
        <w:lastRenderedPageBreak/>
        <w:t xml:space="preserve">whole batch stock or part of the batch stock </w:t>
      </w:r>
      <w:proofErr w:type="gramStart"/>
      <w:r w:rsidRPr="001169BF">
        <w:rPr>
          <w:sz w:val="28"/>
          <w:szCs w:val="28"/>
          <w:lang w:val="en-US"/>
        </w:rPr>
        <w:t>is occupied</w:t>
      </w:r>
      <w:proofErr w:type="gramEnd"/>
      <w:r w:rsidRPr="001169BF">
        <w:rPr>
          <w:sz w:val="28"/>
          <w:szCs w:val="28"/>
          <w:lang w:val="en-US"/>
        </w:rPr>
        <w:t xml:space="preserve"> by other orders or requirements, if you still hope this batch can be used, then you need to add more </w:t>
      </w:r>
      <w:proofErr w:type="spellStart"/>
      <w:r w:rsidRPr="001169BF">
        <w:rPr>
          <w:sz w:val="28"/>
          <w:szCs w:val="28"/>
          <w:lang w:val="en-US"/>
        </w:rPr>
        <w:t>stockto</w:t>
      </w:r>
      <w:proofErr w:type="spellEnd"/>
      <w:r w:rsidRPr="001169BF">
        <w:rPr>
          <w:sz w:val="28"/>
          <w:szCs w:val="28"/>
          <w:lang w:val="en-US"/>
        </w:rPr>
        <w:t xml:space="preserve"> this batch or release the stocks that are occupied by the other orders or requirements.</w:t>
      </w:r>
    </w:p>
    <w:p w:rsidR="001169BF" w:rsidRPr="001169BF" w:rsidRDefault="001169BF" w:rsidP="001169BF">
      <w:pPr>
        <w:pStyle w:val="a3"/>
        <w:numPr>
          <w:ilvl w:val="0"/>
          <w:numId w:val="40"/>
        </w:numPr>
        <w:spacing w:line="360" w:lineRule="auto"/>
        <w:rPr>
          <w:sz w:val="28"/>
          <w:szCs w:val="28"/>
          <w:lang w:val="en-US"/>
        </w:rPr>
      </w:pPr>
      <w:r w:rsidRPr="001169BF">
        <w:rPr>
          <w:sz w:val="28"/>
          <w:szCs w:val="28"/>
          <w:lang w:val="en-US"/>
        </w:rPr>
        <w:t xml:space="preserve">If the batch number and batch quantity are determined correctly by batch determination but only the sorting or the </w:t>
      </w:r>
      <w:proofErr w:type="spellStart"/>
      <w:r w:rsidRPr="001169BF">
        <w:rPr>
          <w:sz w:val="28"/>
          <w:szCs w:val="28"/>
          <w:lang w:val="en-US"/>
        </w:rPr>
        <w:t>spliting</w:t>
      </w:r>
      <w:proofErr w:type="spellEnd"/>
      <w:r w:rsidRPr="001169BF">
        <w:rPr>
          <w:sz w:val="28"/>
          <w:szCs w:val="28"/>
          <w:lang w:val="en-US"/>
        </w:rPr>
        <w:t xml:space="preserve"> of the selected batches has problem, then you need to check the details of the current batch search strategy, you can press the "Strategy info" button to check, in the new popup:</w:t>
      </w:r>
    </w:p>
    <w:p w:rsidR="001169BF" w:rsidRPr="001169BF" w:rsidRDefault="001169BF" w:rsidP="001169BF">
      <w:pPr>
        <w:spacing w:line="360" w:lineRule="auto"/>
        <w:rPr>
          <w:sz w:val="28"/>
          <w:szCs w:val="28"/>
        </w:rPr>
      </w:pPr>
      <w:r w:rsidRPr="001169BF">
        <w:rPr>
          <w:noProof/>
          <w:sz w:val="28"/>
          <w:szCs w:val="28"/>
        </w:rPr>
        <w:drawing>
          <wp:inline distT="0" distB="0" distL="0" distR="0" wp14:anchorId="1ABBDE06" wp14:editId="34414E44">
            <wp:extent cx="5583555" cy="4269105"/>
            <wp:effectExtent l="0" t="0" r="0" b="0"/>
            <wp:docPr id="1" name="Рисунок 1" descr="https://help.sap.com/doc/batchman/1.0/en-US/attachments/3363505730/Batch_Det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elp.sap.com/doc/batchman/1.0/en-US/attachments/3363505730/Batch_Det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3555" cy="4269105"/>
                    </a:xfrm>
                    <a:prstGeom prst="rect">
                      <a:avLst/>
                    </a:prstGeom>
                    <a:noFill/>
                    <a:ln>
                      <a:noFill/>
                    </a:ln>
                  </pic:spPr>
                </pic:pic>
              </a:graphicData>
            </a:graphic>
          </wp:inline>
        </w:drawing>
      </w:r>
    </w:p>
    <w:p w:rsidR="001169BF" w:rsidRPr="001169BF" w:rsidRDefault="001169BF" w:rsidP="001169BF">
      <w:pPr>
        <w:spacing w:line="360" w:lineRule="auto"/>
        <w:rPr>
          <w:sz w:val="28"/>
          <w:szCs w:val="28"/>
          <w:lang w:val="en-US"/>
        </w:rPr>
      </w:pPr>
      <w:proofErr w:type="gramStart"/>
      <w:r w:rsidRPr="001169BF">
        <w:rPr>
          <w:sz w:val="28"/>
          <w:szCs w:val="28"/>
          <w:lang w:val="en-US"/>
        </w:rPr>
        <w:t>you</w:t>
      </w:r>
      <w:proofErr w:type="gramEnd"/>
      <w:r w:rsidRPr="001169BF">
        <w:rPr>
          <w:sz w:val="28"/>
          <w:szCs w:val="28"/>
          <w:lang w:val="en-US"/>
        </w:rPr>
        <w:t xml:space="preserve"> can see how the batch </w:t>
      </w:r>
      <w:proofErr w:type="spellStart"/>
      <w:r w:rsidRPr="001169BF">
        <w:rPr>
          <w:sz w:val="28"/>
          <w:szCs w:val="28"/>
          <w:lang w:val="en-US"/>
        </w:rPr>
        <w:t>spliting</w:t>
      </w:r>
      <w:proofErr w:type="spellEnd"/>
      <w:r w:rsidRPr="001169BF">
        <w:rPr>
          <w:sz w:val="28"/>
          <w:szCs w:val="28"/>
          <w:lang w:val="en-US"/>
        </w:rPr>
        <w:t xml:space="preserve"> is defined and what is the sorting rule. You can manually sort the picked out batches base on the sort rule defined here, then you will see if the result is correct, normally, then problem is caused by the improper sort rule </w:t>
      </w:r>
      <w:proofErr w:type="spellStart"/>
      <w:r w:rsidRPr="001169BF">
        <w:rPr>
          <w:sz w:val="28"/>
          <w:szCs w:val="28"/>
          <w:lang w:val="en-US"/>
        </w:rPr>
        <w:t>defination</w:t>
      </w:r>
      <w:proofErr w:type="spellEnd"/>
      <w:r w:rsidRPr="001169BF">
        <w:rPr>
          <w:sz w:val="28"/>
          <w:szCs w:val="28"/>
          <w:lang w:val="en-US"/>
        </w:rPr>
        <w:t>. You just need to adjust your sort rule to make it work.</w:t>
      </w:r>
    </w:p>
    <w:p w:rsidR="001169BF" w:rsidRPr="001169BF" w:rsidRDefault="001169BF" w:rsidP="001169BF">
      <w:pPr>
        <w:pStyle w:val="a4"/>
        <w:spacing w:line="360" w:lineRule="auto"/>
        <w:rPr>
          <w:rFonts w:ascii="Times New Roman" w:hAnsi="Times New Roman" w:cs="Times New Roman"/>
          <w:b/>
          <w:sz w:val="28"/>
          <w:lang w:val="en-US"/>
        </w:rPr>
      </w:pPr>
      <w:r w:rsidRPr="001169BF">
        <w:rPr>
          <w:rFonts w:ascii="Times New Roman" w:hAnsi="Times New Roman" w:cs="Times New Roman"/>
          <w:b/>
          <w:sz w:val="28"/>
          <w:lang w:val="en-US"/>
        </w:rPr>
        <w:t>Related Transaction Code</w:t>
      </w:r>
    </w:p>
    <w:p w:rsidR="00AE27BF" w:rsidRPr="001169BF" w:rsidRDefault="001169BF" w:rsidP="001169BF">
      <w:pPr>
        <w:spacing w:line="360" w:lineRule="auto"/>
        <w:rPr>
          <w:sz w:val="28"/>
          <w:szCs w:val="28"/>
          <w:lang w:val="en-US"/>
        </w:rPr>
      </w:pPr>
      <w:r w:rsidRPr="001169BF">
        <w:rPr>
          <w:sz w:val="28"/>
          <w:szCs w:val="28"/>
          <w:lang w:val="en-US"/>
        </w:rPr>
        <w:t>OCHA - Customizing</w:t>
      </w:r>
      <w:r w:rsidRPr="001169BF">
        <w:rPr>
          <w:sz w:val="28"/>
          <w:szCs w:val="28"/>
          <w:lang w:val="en-US"/>
        </w:rPr>
        <w:br/>
        <w:t>MBC1/MBC2/MBC3 - Search strategy for inventory management</w:t>
      </w:r>
      <w:r w:rsidRPr="001169BF">
        <w:rPr>
          <w:sz w:val="28"/>
          <w:szCs w:val="28"/>
          <w:lang w:val="en-US"/>
        </w:rPr>
        <w:br/>
      </w:r>
      <w:r w:rsidRPr="001169BF">
        <w:rPr>
          <w:sz w:val="28"/>
          <w:szCs w:val="28"/>
          <w:lang w:val="en-US"/>
        </w:rPr>
        <w:lastRenderedPageBreak/>
        <w:t>COB1/COB2/COB3 - Search strategy for production/process order</w:t>
      </w:r>
      <w:r w:rsidRPr="001169BF">
        <w:rPr>
          <w:sz w:val="28"/>
          <w:szCs w:val="28"/>
          <w:lang w:val="en-US"/>
        </w:rPr>
        <w:br/>
        <w:t>VCH1/VCH2/VCH3 - Search strategy for sales and distributions</w:t>
      </w:r>
      <w:r w:rsidRPr="001169BF">
        <w:rPr>
          <w:sz w:val="28"/>
          <w:szCs w:val="28"/>
          <w:lang w:val="en-US"/>
        </w:rPr>
        <w:br/>
        <w:t>LS51/LS52/LS53 - Search strategy for warehouse management</w:t>
      </w:r>
      <w:r w:rsidRPr="001169BF">
        <w:rPr>
          <w:sz w:val="28"/>
          <w:szCs w:val="28"/>
          <w:lang w:val="en-US"/>
        </w:rPr>
        <w:br/>
        <w:t>BMC1/BMC2/BMC3 - Maintain selection class</w:t>
      </w:r>
      <w:r w:rsidRPr="001169BF">
        <w:rPr>
          <w:sz w:val="28"/>
          <w:szCs w:val="28"/>
          <w:lang w:val="en-US"/>
        </w:rPr>
        <w:br/>
        <w:t>CU70/CU71/CU72 - Maintain sorting rule</w:t>
      </w:r>
      <w:bookmarkStart w:id="33" w:name="_GoBack"/>
      <w:bookmarkEnd w:id="33"/>
    </w:p>
    <w:sectPr w:rsidR="00AE27BF" w:rsidRPr="001169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1B0C"/>
    <w:multiLevelType w:val="multilevel"/>
    <w:tmpl w:val="834A5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9FF2A81"/>
    <w:multiLevelType w:val="multilevel"/>
    <w:tmpl w:val="A0C056C6"/>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
    <w:nsid w:val="0A576C3C"/>
    <w:multiLevelType w:val="multilevel"/>
    <w:tmpl w:val="1C5C7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B6718A1"/>
    <w:multiLevelType w:val="multilevel"/>
    <w:tmpl w:val="0BF27E7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4">
    <w:nsid w:val="0D3D052B"/>
    <w:multiLevelType w:val="hybridMultilevel"/>
    <w:tmpl w:val="D040AB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6F5394"/>
    <w:multiLevelType w:val="multilevel"/>
    <w:tmpl w:val="50367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36FAA"/>
    <w:multiLevelType w:val="hybridMultilevel"/>
    <w:tmpl w:val="6AD04E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5A7858"/>
    <w:multiLevelType w:val="multilevel"/>
    <w:tmpl w:val="12A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7733D8"/>
    <w:multiLevelType w:val="multilevel"/>
    <w:tmpl w:val="31F4C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EB12D37"/>
    <w:multiLevelType w:val="multilevel"/>
    <w:tmpl w:val="B33A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1772A4"/>
    <w:multiLevelType w:val="hybridMultilevel"/>
    <w:tmpl w:val="98EAE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F941999"/>
    <w:multiLevelType w:val="multilevel"/>
    <w:tmpl w:val="5F4089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0614E7A"/>
    <w:multiLevelType w:val="multilevel"/>
    <w:tmpl w:val="A560C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2A3E3D1D"/>
    <w:multiLevelType w:val="multilevel"/>
    <w:tmpl w:val="64DA77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9F6937"/>
    <w:multiLevelType w:val="multilevel"/>
    <w:tmpl w:val="51DE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F1623CC"/>
    <w:multiLevelType w:val="multilevel"/>
    <w:tmpl w:val="25AE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942716"/>
    <w:multiLevelType w:val="multilevel"/>
    <w:tmpl w:val="749A98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3545708"/>
    <w:multiLevelType w:val="multilevel"/>
    <w:tmpl w:val="1842F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3951DF9"/>
    <w:multiLevelType w:val="hybridMultilevel"/>
    <w:tmpl w:val="42BA2C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A3E0AFF"/>
    <w:multiLevelType w:val="hybridMultilevel"/>
    <w:tmpl w:val="15C230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DF04FC6"/>
    <w:multiLevelType w:val="hybridMultilevel"/>
    <w:tmpl w:val="3A4E2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E685D3F"/>
    <w:multiLevelType w:val="multilevel"/>
    <w:tmpl w:val="E4066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277185C"/>
    <w:multiLevelType w:val="multilevel"/>
    <w:tmpl w:val="47B8AC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6A147B7"/>
    <w:multiLevelType w:val="multilevel"/>
    <w:tmpl w:val="FF6670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48FD4958"/>
    <w:multiLevelType w:val="multilevel"/>
    <w:tmpl w:val="0CD483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9A5CB1"/>
    <w:multiLevelType w:val="multilevel"/>
    <w:tmpl w:val="6BE23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4EBC358A"/>
    <w:multiLevelType w:val="multilevel"/>
    <w:tmpl w:val="12B642DC"/>
    <w:lvl w:ilvl="0">
      <w:start w:val="1"/>
      <w:numFmt w:val="bullet"/>
      <w:lvlText w:val=""/>
      <w:lvlJc w:val="left"/>
      <w:pPr>
        <w:tabs>
          <w:tab w:val="num" w:pos="541"/>
        </w:tabs>
        <w:ind w:left="541" w:hanging="360"/>
      </w:pPr>
      <w:rPr>
        <w:rFonts w:ascii="Wingdings" w:hAnsi="Wingdings"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7">
    <w:nsid w:val="511724DB"/>
    <w:multiLevelType w:val="multilevel"/>
    <w:tmpl w:val="5406FE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51416B9E"/>
    <w:multiLevelType w:val="hybridMultilevel"/>
    <w:tmpl w:val="ADAC3C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17E155B"/>
    <w:multiLevelType w:val="multilevel"/>
    <w:tmpl w:val="D08AF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65D70A3"/>
    <w:multiLevelType w:val="hybridMultilevel"/>
    <w:tmpl w:val="D228F1B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5D3B5FC1"/>
    <w:multiLevelType w:val="hybridMultilevel"/>
    <w:tmpl w:val="AE3E1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0283C0F"/>
    <w:multiLevelType w:val="multilevel"/>
    <w:tmpl w:val="8DB60E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4B67913"/>
    <w:multiLevelType w:val="multilevel"/>
    <w:tmpl w:val="34DAF9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66D54909"/>
    <w:multiLevelType w:val="multilevel"/>
    <w:tmpl w:val="4608FD20"/>
    <w:lvl w:ilvl="0">
      <w:numFmt w:val="decimal"/>
      <w:pStyle w:val="S"/>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6E24B5C"/>
    <w:multiLevelType w:val="multilevel"/>
    <w:tmpl w:val="8DE07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90B16DD"/>
    <w:multiLevelType w:val="multilevel"/>
    <w:tmpl w:val="81D080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69482E31"/>
    <w:multiLevelType w:val="hybridMultilevel"/>
    <w:tmpl w:val="B3A8D1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FBF4DE9"/>
    <w:multiLevelType w:val="multilevel"/>
    <w:tmpl w:val="3B58FE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4F82137"/>
    <w:multiLevelType w:val="hybridMultilevel"/>
    <w:tmpl w:val="102A6964"/>
    <w:lvl w:ilvl="0" w:tplc="B546D9D4">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6"/>
  </w:num>
  <w:num w:numId="3">
    <w:abstractNumId w:val="4"/>
  </w:num>
  <w:num w:numId="4">
    <w:abstractNumId w:val="39"/>
  </w:num>
  <w:num w:numId="5">
    <w:abstractNumId w:val="34"/>
  </w:num>
  <w:num w:numId="6">
    <w:abstractNumId w:val="2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9"/>
  </w:num>
  <w:num w:numId="26">
    <w:abstractNumId w:val="9"/>
  </w:num>
  <w:num w:numId="27">
    <w:abstractNumId w:val="14"/>
  </w:num>
  <w:num w:numId="28">
    <w:abstractNumId w:val="15"/>
  </w:num>
  <w:num w:numId="29">
    <w:abstractNumId w:val="7"/>
  </w:num>
  <w:num w:numId="30">
    <w:abstractNumId w:val="24"/>
  </w:num>
  <w:num w:numId="31">
    <w:abstractNumId w:val="13"/>
  </w:num>
  <w:num w:numId="32">
    <w:abstractNumId w:val="35"/>
  </w:num>
  <w:num w:numId="33">
    <w:abstractNumId w:val="22"/>
  </w:num>
  <w:num w:numId="34">
    <w:abstractNumId w:val="5"/>
  </w:num>
  <w:num w:numId="35">
    <w:abstractNumId w:val="10"/>
  </w:num>
  <w:num w:numId="36">
    <w:abstractNumId w:val="37"/>
  </w:num>
  <w:num w:numId="37">
    <w:abstractNumId w:val="30"/>
  </w:num>
  <w:num w:numId="38">
    <w:abstractNumId w:val="18"/>
  </w:num>
  <w:num w:numId="39">
    <w:abstractNumId w:val="28"/>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7BF"/>
    <w:rsid w:val="001169BF"/>
    <w:rsid w:val="0048091B"/>
    <w:rsid w:val="00720350"/>
    <w:rsid w:val="0074303B"/>
    <w:rsid w:val="00850F3F"/>
    <w:rsid w:val="00A06B5D"/>
    <w:rsid w:val="00A31CB8"/>
    <w:rsid w:val="00A8363C"/>
    <w:rsid w:val="00AE27BF"/>
    <w:rsid w:val="00AE7129"/>
    <w:rsid w:val="00C14275"/>
    <w:rsid w:val="00D53CDE"/>
    <w:rsid w:val="00D80D1B"/>
    <w:rsid w:val="00E304AA"/>
    <w:rsid w:val="00FD2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ABD4C-9433-431E-861C-F83C2F8A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CB8"/>
    <w:pPr>
      <w:spacing w:after="0" w:line="240" w:lineRule="auto"/>
    </w:pPr>
    <w:rPr>
      <w:rFonts w:ascii="Times New Roman" w:eastAsia="Times New Roman" w:hAnsi="Times New Roman" w:cs="Times New Roman"/>
      <w:sz w:val="24"/>
      <w:szCs w:val="24"/>
      <w:lang w:eastAsia="ru-RU"/>
    </w:rPr>
  </w:style>
  <w:style w:type="paragraph" w:styleId="3">
    <w:name w:val="heading 3"/>
    <w:basedOn w:val="a"/>
    <w:link w:val="30"/>
    <w:uiPriority w:val="9"/>
    <w:semiHidden/>
    <w:unhideWhenUsed/>
    <w:qFormat/>
    <w:rsid w:val="00D53CDE"/>
    <w:pPr>
      <w:spacing w:before="100" w:beforeAutospacing="1" w:after="100" w:afterAutospacing="1"/>
      <w:outlineLvl w:val="2"/>
    </w:pPr>
    <w:rPr>
      <w:rFonts w:eastAsiaTheme="minorHAnsi"/>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7BF"/>
    <w:pPr>
      <w:ind w:left="720"/>
      <w:contextualSpacing/>
    </w:pPr>
  </w:style>
  <w:style w:type="paragraph" w:styleId="a4">
    <w:name w:val="No Spacing"/>
    <w:uiPriority w:val="1"/>
    <w:qFormat/>
    <w:rsid w:val="00AE27BF"/>
    <w:pPr>
      <w:spacing w:after="0" w:line="240" w:lineRule="auto"/>
    </w:pPr>
  </w:style>
  <w:style w:type="paragraph" w:customStyle="1" w:styleId="S0">
    <w:name w:val="S_Обычный"/>
    <w:basedOn w:val="a"/>
    <w:link w:val="S1"/>
    <w:uiPriority w:val="99"/>
    <w:rsid w:val="00A31CB8"/>
    <w:pPr>
      <w:widowControl w:val="0"/>
      <w:tabs>
        <w:tab w:val="left" w:pos="1690"/>
      </w:tabs>
      <w:spacing w:before="120" w:after="120"/>
      <w:jc w:val="both"/>
    </w:pPr>
  </w:style>
  <w:style w:type="paragraph" w:customStyle="1" w:styleId="S2">
    <w:name w:val="S_Версия"/>
    <w:basedOn w:val="S0"/>
    <w:rsid w:val="00A31CB8"/>
    <w:pPr>
      <w:jc w:val="center"/>
    </w:pPr>
    <w:rPr>
      <w:rFonts w:ascii="Arial" w:hAnsi="Arial"/>
      <w:b/>
      <w:caps/>
      <w:sz w:val="20"/>
      <w:szCs w:val="20"/>
    </w:rPr>
  </w:style>
  <w:style w:type="paragraph" w:customStyle="1" w:styleId="S3">
    <w:name w:val="S_МестоГод"/>
    <w:basedOn w:val="S0"/>
    <w:rsid w:val="00A31CB8"/>
    <w:pPr>
      <w:jc w:val="center"/>
    </w:pPr>
    <w:rPr>
      <w:rFonts w:ascii="Arial" w:hAnsi="Arial"/>
      <w:b/>
      <w:caps/>
      <w:sz w:val="18"/>
      <w:szCs w:val="18"/>
    </w:rPr>
  </w:style>
  <w:style w:type="character" w:customStyle="1" w:styleId="S1">
    <w:name w:val="S_Обычный Знак1"/>
    <w:link w:val="S0"/>
    <w:uiPriority w:val="99"/>
    <w:rsid w:val="00A31CB8"/>
    <w:rPr>
      <w:rFonts w:ascii="Times New Roman" w:eastAsia="Times New Roman" w:hAnsi="Times New Roman" w:cs="Times New Roman"/>
      <w:sz w:val="24"/>
      <w:szCs w:val="24"/>
      <w:lang w:eastAsia="ru-RU"/>
    </w:rPr>
  </w:style>
  <w:style w:type="paragraph" w:customStyle="1" w:styleId="S10">
    <w:name w:val="S_Заголовок1"/>
    <w:basedOn w:val="a"/>
    <w:rsid w:val="00A31CB8"/>
    <w:pPr>
      <w:keepNext/>
      <w:pageBreakBefore/>
      <w:jc w:val="both"/>
      <w:outlineLvl w:val="0"/>
    </w:pPr>
    <w:rPr>
      <w:rFonts w:ascii="Arial" w:hAnsi="Arial"/>
      <w:b/>
      <w:caps/>
      <w:color w:val="AF931D"/>
      <w:sz w:val="32"/>
      <w:szCs w:val="32"/>
    </w:rPr>
  </w:style>
  <w:style w:type="paragraph" w:customStyle="1" w:styleId="S">
    <w:name w:val="S_СписокМ_Обычный"/>
    <w:basedOn w:val="a"/>
    <w:link w:val="S4"/>
    <w:rsid w:val="00A31CB8"/>
    <w:pPr>
      <w:numPr>
        <w:numId w:val="5"/>
      </w:numPr>
      <w:tabs>
        <w:tab w:val="left" w:pos="902"/>
      </w:tabs>
      <w:spacing w:before="120" w:after="120"/>
      <w:jc w:val="both"/>
    </w:pPr>
  </w:style>
  <w:style w:type="character" w:customStyle="1" w:styleId="S4">
    <w:name w:val="S_СписокМ_Обычный Знак"/>
    <w:link w:val="S"/>
    <w:rsid w:val="00A31CB8"/>
    <w:rPr>
      <w:rFonts w:ascii="Times New Roman" w:eastAsia="Times New Roman" w:hAnsi="Times New Roman" w:cs="Times New Roman"/>
      <w:sz w:val="24"/>
      <w:szCs w:val="24"/>
      <w:lang w:eastAsia="ru-RU"/>
    </w:rPr>
  </w:style>
  <w:style w:type="paragraph" w:customStyle="1" w:styleId="S20">
    <w:name w:val="S_Заголовок2_СписокН"/>
    <w:basedOn w:val="a"/>
    <w:autoRedefine/>
    <w:rsid w:val="00E304AA"/>
    <w:pPr>
      <w:keepNext/>
      <w:jc w:val="center"/>
      <w:outlineLvl w:val="1"/>
    </w:pPr>
    <w:rPr>
      <w:b/>
      <w:caps/>
      <w:sz w:val="28"/>
    </w:rPr>
  </w:style>
  <w:style w:type="character" w:customStyle="1" w:styleId="30">
    <w:name w:val="Заголовок 3 Знак"/>
    <w:basedOn w:val="a0"/>
    <w:link w:val="3"/>
    <w:uiPriority w:val="9"/>
    <w:semiHidden/>
    <w:rsid w:val="00D53CDE"/>
    <w:rPr>
      <w:rFonts w:ascii="Times New Roman" w:hAnsi="Times New Roman" w:cs="Times New Roman"/>
      <w:b/>
      <w:bCs/>
      <w:sz w:val="27"/>
      <w:szCs w:val="27"/>
      <w:lang w:eastAsia="ru-RU"/>
    </w:rPr>
  </w:style>
  <w:style w:type="character" w:styleId="a5">
    <w:name w:val="Hyperlink"/>
    <w:basedOn w:val="a0"/>
    <w:uiPriority w:val="99"/>
    <w:semiHidden/>
    <w:unhideWhenUsed/>
    <w:rsid w:val="00D53CDE"/>
    <w:rPr>
      <w:color w:val="0000FF"/>
      <w:u w:val="single"/>
    </w:rPr>
  </w:style>
  <w:style w:type="paragraph" w:styleId="a6">
    <w:name w:val="Normal (Web)"/>
    <w:basedOn w:val="a"/>
    <w:uiPriority w:val="99"/>
    <w:unhideWhenUsed/>
    <w:rsid w:val="00D53CDE"/>
    <w:pPr>
      <w:spacing w:before="100" w:beforeAutospacing="1" w:after="100" w:afterAutospacing="1"/>
    </w:pPr>
    <w:rPr>
      <w:rFonts w:eastAsiaTheme="minorHAnsi"/>
    </w:rPr>
  </w:style>
  <w:style w:type="paragraph" w:customStyle="1" w:styleId="ocpalertsection">
    <w:name w:val="ocpalertsection"/>
    <w:basedOn w:val="a"/>
    <w:uiPriority w:val="99"/>
    <w:semiHidden/>
    <w:rsid w:val="00D53CDE"/>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39360">
      <w:bodyDiv w:val="1"/>
      <w:marLeft w:val="0"/>
      <w:marRight w:val="0"/>
      <w:marTop w:val="0"/>
      <w:marBottom w:val="0"/>
      <w:divBdr>
        <w:top w:val="none" w:sz="0" w:space="0" w:color="auto"/>
        <w:left w:val="none" w:sz="0" w:space="0" w:color="auto"/>
        <w:bottom w:val="none" w:sz="0" w:space="0" w:color="auto"/>
        <w:right w:val="none" w:sz="0" w:space="0" w:color="auto"/>
      </w:divBdr>
    </w:div>
    <w:div w:id="16910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937</Words>
  <Characters>5347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IT Organization</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Кравченко Кирилл Александрович</dc:creator>
  <cp:keywords/>
  <dc:description/>
  <cp:lastModifiedBy>Кравченко Кирилл Александрович</cp:lastModifiedBy>
  <cp:revision>2</cp:revision>
  <dcterms:created xsi:type="dcterms:W3CDTF">2024-10-23T05:27:00Z</dcterms:created>
  <dcterms:modified xsi:type="dcterms:W3CDTF">2024-10-23T05:27:00Z</dcterms:modified>
</cp:coreProperties>
</file>