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51"/>
        <w:bidiVisual/>
        <w:tblW w:w="6823" w:type="dxa"/>
        <w:tblLook w:val="04A0" w:firstRow="1" w:lastRow="0" w:firstColumn="1" w:lastColumn="0" w:noHBand="0" w:noVBand="1"/>
      </w:tblPr>
      <w:tblGrid>
        <w:gridCol w:w="1447"/>
        <w:gridCol w:w="1418"/>
        <w:gridCol w:w="1984"/>
        <w:gridCol w:w="1974"/>
      </w:tblGrid>
      <w:tr w:rsidR="007849D2" w14:paraId="0CB68425" w14:textId="77777777" w:rsidTr="007849D2">
        <w:trPr>
          <w:trHeight w:val="357"/>
        </w:trPr>
        <w:tc>
          <w:tcPr>
            <w:tcW w:w="1447" w:type="dxa"/>
          </w:tcPr>
          <w:p w14:paraId="47C1370C" w14:textId="493254E8" w:rsidR="007849D2" w:rsidRPr="008161CA" w:rsidRDefault="007849D2" w:rsidP="007849D2">
            <w:pPr>
              <w:jc w:val="center"/>
              <w:rPr>
                <w:rFonts w:cstheme="minorHAnsi"/>
                <w:b/>
                <w:bCs/>
                <w:rtl/>
              </w:rPr>
            </w:pPr>
            <w:r w:rsidRPr="008161CA">
              <w:rPr>
                <w:rFonts w:cstheme="minorHAnsi"/>
                <w:b/>
                <w:bCs/>
                <w:rtl/>
              </w:rPr>
              <w:t>تاریخ</w:t>
            </w:r>
          </w:p>
        </w:tc>
        <w:tc>
          <w:tcPr>
            <w:tcW w:w="1418" w:type="dxa"/>
          </w:tcPr>
          <w:p w14:paraId="5A69A518" w14:textId="609AA4AF" w:rsidR="007849D2" w:rsidRPr="008161CA" w:rsidRDefault="007849D2" w:rsidP="007849D2">
            <w:pPr>
              <w:jc w:val="center"/>
              <w:rPr>
                <w:rFonts w:cstheme="minorHAnsi"/>
                <w:b/>
                <w:bCs/>
                <w:rtl/>
              </w:rPr>
            </w:pPr>
            <w:r w:rsidRPr="008161CA">
              <w:rPr>
                <w:rFonts w:cstheme="minorHAnsi"/>
                <w:b/>
                <w:bCs/>
                <w:rtl/>
              </w:rPr>
              <w:t>دریافت کنند</w:t>
            </w:r>
            <w:r>
              <w:rPr>
                <w:rFonts w:cstheme="minorHAnsi" w:hint="cs"/>
                <w:b/>
                <w:bCs/>
                <w:rtl/>
              </w:rPr>
              <w:t>ه</w:t>
            </w:r>
          </w:p>
        </w:tc>
        <w:tc>
          <w:tcPr>
            <w:tcW w:w="1984" w:type="dxa"/>
          </w:tcPr>
          <w:p w14:paraId="21EF6C7A" w14:textId="77777777" w:rsidR="007849D2" w:rsidRPr="008161CA" w:rsidRDefault="007849D2" w:rsidP="007849D2">
            <w:pPr>
              <w:jc w:val="center"/>
              <w:rPr>
                <w:rFonts w:cstheme="minorHAnsi"/>
                <w:b/>
                <w:bCs/>
                <w:rtl/>
              </w:rPr>
            </w:pPr>
            <w:r w:rsidRPr="008161CA">
              <w:rPr>
                <w:rFonts w:cstheme="minorHAnsi"/>
                <w:b/>
                <w:bCs/>
                <w:rtl/>
              </w:rPr>
              <w:t>مبلغ</w:t>
            </w:r>
          </w:p>
        </w:tc>
        <w:tc>
          <w:tcPr>
            <w:tcW w:w="1974" w:type="dxa"/>
          </w:tcPr>
          <w:p w14:paraId="7921473A" w14:textId="2AF03142" w:rsidR="007849D2" w:rsidRPr="008161CA" w:rsidRDefault="007849D2" w:rsidP="007849D2">
            <w:pPr>
              <w:jc w:val="center"/>
              <w:rPr>
                <w:rFonts w:cstheme="minorHAnsi"/>
                <w:b/>
                <w:bCs/>
                <w:rtl/>
              </w:rPr>
            </w:pPr>
            <w:r w:rsidRPr="008161CA">
              <w:rPr>
                <w:rFonts w:cstheme="minorHAnsi"/>
                <w:b/>
                <w:bCs/>
                <w:rtl/>
              </w:rPr>
              <w:t>امضا</w:t>
            </w:r>
            <w:r>
              <w:rPr>
                <w:rFonts w:cstheme="minorHAnsi" w:hint="cs"/>
                <w:b/>
                <w:bCs/>
                <w:rtl/>
              </w:rPr>
              <w:t>ء</w:t>
            </w:r>
          </w:p>
        </w:tc>
      </w:tr>
      <w:tr w:rsidR="007849D2" w14:paraId="1515DAFD" w14:textId="77777777" w:rsidTr="007849D2">
        <w:trPr>
          <w:trHeight w:val="623"/>
        </w:trPr>
        <w:tc>
          <w:tcPr>
            <w:tcW w:w="1447" w:type="dxa"/>
          </w:tcPr>
          <w:p w14:paraId="50F82D86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5BF73C5A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36D33E42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61084397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3684AF7D" w14:textId="77777777" w:rsidTr="007849D2">
        <w:trPr>
          <w:trHeight w:val="644"/>
        </w:trPr>
        <w:tc>
          <w:tcPr>
            <w:tcW w:w="1447" w:type="dxa"/>
          </w:tcPr>
          <w:p w14:paraId="027EDB4E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57AFE613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121A3D3A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13AB87C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0F198EC5" w14:textId="77777777" w:rsidTr="007849D2">
        <w:trPr>
          <w:trHeight w:val="640"/>
        </w:trPr>
        <w:tc>
          <w:tcPr>
            <w:tcW w:w="1447" w:type="dxa"/>
          </w:tcPr>
          <w:p w14:paraId="1B4D323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7B8C3FB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4E756A95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0986AFF9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14CBB778" w14:textId="77777777" w:rsidTr="007849D2">
        <w:trPr>
          <w:trHeight w:val="630"/>
        </w:trPr>
        <w:tc>
          <w:tcPr>
            <w:tcW w:w="1447" w:type="dxa"/>
          </w:tcPr>
          <w:p w14:paraId="6286CE97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68B06B71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5316C02A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2AD6FD9A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1E722A32" w14:textId="77777777" w:rsidTr="007849D2">
        <w:trPr>
          <w:trHeight w:val="625"/>
        </w:trPr>
        <w:tc>
          <w:tcPr>
            <w:tcW w:w="1447" w:type="dxa"/>
          </w:tcPr>
          <w:p w14:paraId="664A24BF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4570AF65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0F0580C6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6129DF8E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15A2B996" w14:textId="77777777" w:rsidTr="007849D2">
        <w:trPr>
          <w:trHeight w:val="648"/>
        </w:trPr>
        <w:tc>
          <w:tcPr>
            <w:tcW w:w="1447" w:type="dxa"/>
          </w:tcPr>
          <w:p w14:paraId="1CC99150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7BD87909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3AA8395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62ACAE2C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0346382D" w14:textId="77777777" w:rsidTr="007849D2">
        <w:trPr>
          <w:trHeight w:val="747"/>
        </w:trPr>
        <w:tc>
          <w:tcPr>
            <w:tcW w:w="1447" w:type="dxa"/>
          </w:tcPr>
          <w:p w14:paraId="1EB65CAD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550E20A1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1A069AC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0A6C996A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24E9CC45" w14:textId="77777777" w:rsidTr="007849D2">
        <w:trPr>
          <w:trHeight w:val="747"/>
        </w:trPr>
        <w:tc>
          <w:tcPr>
            <w:tcW w:w="1447" w:type="dxa"/>
          </w:tcPr>
          <w:p w14:paraId="37E5C075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0415257F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3A4C2D36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176F53AD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6FF1B0AB" w14:textId="77777777" w:rsidTr="007849D2">
        <w:trPr>
          <w:trHeight w:val="747"/>
        </w:trPr>
        <w:tc>
          <w:tcPr>
            <w:tcW w:w="1447" w:type="dxa"/>
          </w:tcPr>
          <w:p w14:paraId="384E444A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2D9EA0D4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398CA59B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63B9F4D0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142167DF" w14:textId="77777777" w:rsidTr="007849D2">
        <w:trPr>
          <w:trHeight w:val="747"/>
        </w:trPr>
        <w:tc>
          <w:tcPr>
            <w:tcW w:w="1447" w:type="dxa"/>
          </w:tcPr>
          <w:p w14:paraId="48CEF921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473849BE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5571E74C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0DC33052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01469538" w14:textId="77777777" w:rsidTr="007849D2">
        <w:trPr>
          <w:trHeight w:val="747"/>
        </w:trPr>
        <w:tc>
          <w:tcPr>
            <w:tcW w:w="1447" w:type="dxa"/>
          </w:tcPr>
          <w:p w14:paraId="277D1AE2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057D0C59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294F674F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663B054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  <w:tr w:rsidR="007849D2" w14:paraId="358B177D" w14:textId="77777777" w:rsidTr="007849D2">
        <w:trPr>
          <w:trHeight w:val="747"/>
        </w:trPr>
        <w:tc>
          <w:tcPr>
            <w:tcW w:w="1447" w:type="dxa"/>
          </w:tcPr>
          <w:p w14:paraId="2613798C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418" w:type="dxa"/>
          </w:tcPr>
          <w:p w14:paraId="542AB937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84" w:type="dxa"/>
          </w:tcPr>
          <w:p w14:paraId="06104628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  <w:tc>
          <w:tcPr>
            <w:tcW w:w="1974" w:type="dxa"/>
          </w:tcPr>
          <w:p w14:paraId="39601179" w14:textId="77777777" w:rsidR="007849D2" w:rsidRDefault="007849D2" w:rsidP="007849D2">
            <w:pPr>
              <w:jc w:val="center"/>
              <w:rPr>
                <w:rFonts w:cstheme="minorHAnsi"/>
                <w:rtl/>
              </w:rPr>
            </w:pPr>
          </w:p>
        </w:tc>
      </w:tr>
    </w:tbl>
    <w:p w14:paraId="3C86A223" w14:textId="77777777" w:rsidR="008161CA" w:rsidRPr="008161CA" w:rsidRDefault="008161CA" w:rsidP="007849D2">
      <w:pPr>
        <w:rPr>
          <w:rFonts w:cstheme="minorHAnsi"/>
        </w:rPr>
      </w:pPr>
    </w:p>
    <w:sectPr w:rsidR="008161CA" w:rsidRPr="008161CA" w:rsidSect="008161CA">
      <w:headerReference w:type="default" r:id="rId7"/>
      <w:pgSz w:w="8391" w:h="11906" w:code="11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7DC0" w14:textId="77777777" w:rsidR="005E1990" w:rsidRDefault="005E1990" w:rsidP="008161CA">
      <w:pPr>
        <w:spacing w:after="0" w:line="240" w:lineRule="auto"/>
      </w:pPr>
      <w:r>
        <w:separator/>
      </w:r>
    </w:p>
  </w:endnote>
  <w:endnote w:type="continuationSeparator" w:id="0">
    <w:p w14:paraId="2064FC36" w14:textId="77777777" w:rsidR="005E1990" w:rsidRDefault="005E1990" w:rsidP="0081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3BC3" w14:textId="77777777" w:rsidR="005E1990" w:rsidRDefault="005E1990" w:rsidP="008161CA">
      <w:pPr>
        <w:spacing w:after="0" w:line="240" w:lineRule="auto"/>
      </w:pPr>
      <w:r>
        <w:separator/>
      </w:r>
    </w:p>
  </w:footnote>
  <w:footnote w:type="continuationSeparator" w:id="0">
    <w:p w14:paraId="3C5ED175" w14:textId="77777777" w:rsidR="005E1990" w:rsidRDefault="005E1990" w:rsidP="00816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rtl/>
      </w:rPr>
      <w:id w:val="1953979256"/>
      <w:docPartObj>
        <w:docPartGallery w:val="Watermarks"/>
        <w:docPartUnique/>
      </w:docPartObj>
    </w:sdtPr>
    <w:sdtContent>
      <w:p w14:paraId="16092AB3" w14:textId="165F4806" w:rsidR="008161CA" w:rsidRPr="007849D2" w:rsidRDefault="00000000">
        <w:pPr>
          <w:pStyle w:val="Header"/>
          <w:rPr>
            <w:rFonts w:cstheme="minorHAnsi"/>
          </w:rPr>
        </w:pPr>
        <w:r w:rsidRPr="007849D2">
          <w:rPr>
            <w:rFonts w:cstheme="minorHAnsi"/>
            <w:noProof/>
          </w:rPr>
          <w:pict w14:anchorId="383904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461236" o:spid="_x0000_s1028" type="#_x0000_t136" style="position:absolute;left:0;text-align:left;margin-left:0;margin-top:0;width:275.6pt;height:129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ee life"/>
              <w10:wrap anchorx="margin" anchory="margin"/>
            </v:shape>
          </w:pict>
        </w:r>
        <w:r w:rsidR="007849D2" w:rsidRPr="007849D2">
          <w:rPr>
            <w:rFonts w:cstheme="minorHAnsi"/>
            <w:b/>
            <w:bCs/>
            <w:rtl/>
          </w:rPr>
          <w:t xml:space="preserve">   رسید دریافت نقدی نمایندگی شرکت چی لایف انحصاری مهدی دررودی     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CA"/>
    <w:rsid w:val="00471508"/>
    <w:rsid w:val="004D5CD9"/>
    <w:rsid w:val="00563B59"/>
    <w:rsid w:val="005E1990"/>
    <w:rsid w:val="00675169"/>
    <w:rsid w:val="007849D2"/>
    <w:rsid w:val="008161CA"/>
    <w:rsid w:val="00BB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7982B225"/>
  <w15:chartTrackingRefBased/>
  <w15:docId w15:val="{62A38255-649D-45A3-A8D2-77848A4F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6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1CA"/>
  </w:style>
  <w:style w:type="paragraph" w:styleId="Footer">
    <w:name w:val="footer"/>
    <w:basedOn w:val="Normal"/>
    <w:link w:val="FooterChar"/>
    <w:uiPriority w:val="99"/>
    <w:unhideWhenUsed/>
    <w:rsid w:val="00816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35642-B753-4E4E-AE6D-3345C5907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abi-computer</dc:creator>
  <cp:keywords/>
  <dc:description/>
  <cp:lastModifiedBy>mahdi darrudi</cp:lastModifiedBy>
  <cp:revision>3</cp:revision>
  <cp:lastPrinted>2026-06-12T15:21:00Z</cp:lastPrinted>
  <dcterms:created xsi:type="dcterms:W3CDTF">2026-06-02T06:28:00Z</dcterms:created>
  <dcterms:modified xsi:type="dcterms:W3CDTF">2026-06-12T15:21:00Z</dcterms:modified>
</cp:coreProperties>
</file>