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0000"/>
  <w:body>
    <w:p w14:paraId="490A4890" w14:textId="43F97157" w:rsidR="009704B1" w:rsidRDefault="007D6BE2" w:rsidP="009704B1">
      <w:pPr>
        <w:rPr>
          <w:sz w:val="28"/>
          <w:szCs w:val="28"/>
          <w:rtl/>
        </w:rPr>
      </w:pPr>
      <w:r>
        <w:rPr>
          <w:noProof/>
        </w:rPr>
        <mc:AlternateContent>
          <mc:Choice Requires="wpg">
            <w:drawing>
              <wp:anchor distT="0" distB="0" distL="114300" distR="114300" simplePos="0" relativeHeight="251664384" behindDoc="1" locked="0" layoutInCell="1" allowOverlap="1" wp14:anchorId="6E5D323E" wp14:editId="4E8AF583">
                <wp:simplePos x="0" y="0"/>
                <wp:positionH relativeFrom="page">
                  <wp:posOffset>559435</wp:posOffset>
                </wp:positionH>
                <wp:positionV relativeFrom="page">
                  <wp:posOffset>3206750</wp:posOffset>
                </wp:positionV>
                <wp:extent cx="5339080" cy="6050280"/>
                <wp:effectExtent l="0" t="0" r="0" b="0"/>
                <wp:wrapNone/>
                <wp:docPr id="4" name="مجموعة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flipH="1">
                          <a:off x="0" y="0"/>
                          <a:ext cx="5339080" cy="6050280"/>
                          <a:chOff x="0" y="0"/>
                          <a:chExt cx="4329113" cy="4491038"/>
                        </a:xfrm>
                      </wpg:grpSpPr>
                      <wps:wsp>
                        <wps:cNvPr id="5" name="شكل حر 64"/>
                        <wps:cNvSpPr>
                          <a:spLocks/>
                        </wps:cNvSpPr>
                        <wps:spPr bwMode="auto">
                          <a:xfrm>
                            <a:off x="1501775" y="0"/>
                            <a:ext cx="2827338" cy="2835275"/>
                          </a:xfrm>
                          <a:custGeom>
                            <a:avLst/>
                            <a:gdLst>
                              <a:gd name="T0" fmla="*/ 6350 w 1781"/>
                              <a:gd name="T1" fmla="*/ 2835275 h 1786"/>
                              <a:gd name="T2" fmla="*/ 0 w 1781"/>
                              <a:gd name="T3" fmla="*/ 2828925 h 1786"/>
                              <a:gd name="T4" fmla="*/ 2819400 w 1781"/>
                              <a:gd name="T5" fmla="*/ 0 h 1786"/>
                              <a:gd name="T6" fmla="*/ 2827338 w 1781"/>
                              <a:gd name="T7" fmla="*/ 7938 h 1786"/>
                              <a:gd name="T8" fmla="*/ 6350 w 1781"/>
                              <a:gd name="T9" fmla="*/ 2835275 h 17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81" h="1786">
                                <a:moveTo>
                                  <a:pt x="4" y="1786"/>
                                </a:moveTo>
                                <a:lnTo>
                                  <a:pt x="0" y="1782"/>
                                </a:lnTo>
                                <a:lnTo>
                                  <a:pt x="1776" y="0"/>
                                </a:lnTo>
                                <a:lnTo>
                                  <a:pt x="1781" y="5"/>
                                </a:lnTo>
                                <a:lnTo>
                                  <a:pt x="4" y="1786"/>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شكل حر 65"/>
                        <wps:cNvSpPr>
                          <a:spLocks/>
                        </wps:cNvSpPr>
                        <wps:spPr bwMode="auto">
                          <a:xfrm>
                            <a:off x="782637" y="227013"/>
                            <a:ext cx="3546475" cy="3546475"/>
                          </a:xfrm>
                          <a:custGeom>
                            <a:avLst/>
                            <a:gdLst>
                              <a:gd name="T0" fmla="*/ 7938 w 2234"/>
                              <a:gd name="T1" fmla="*/ 3546475 h 2234"/>
                              <a:gd name="T2" fmla="*/ 0 w 2234"/>
                              <a:gd name="T3" fmla="*/ 3538538 h 2234"/>
                              <a:gd name="T4" fmla="*/ 3538538 w 2234"/>
                              <a:gd name="T5" fmla="*/ 0 h 2234"/>
                              <a:gd name="T6" fmla="*/ 3546475 w 2234"/>
                              <a:gd name="T7" fmla="*/ 7938 h 2234"/>
                              <a:gd name="T8" fmla="*/ 7938 w 2234"/>
                              <a:gd name="T9" fmla="*/ 3546475 h 22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34" h="2234">
                                <a:moveTo>
                                  <a:pt x="5" y="2234"/>
                                </a:moveTo>
                                <a:lnTo>
                                  <a:pt x="0" y="2229"/>
                                </a:lnTo>
                                <a:lnTo>
                                  <a:pt x="2229" y="0"/>
                                </a:lnTo>
                                <a:lnTo>
                                  <a:pt x="2234" y="5"/>
                                </a:lnTo>
                                <a:lnTo>
                                  <a:pt x="5" y="2234"/>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شكل حر 66"/>
                        <wps:cNvSpPr>
                          <a:spLocks/>
                        </wps:cNvSpPr>
                        <wps:spPr bwMode="auto">
                          <a:xfrm>
                            <a:off x="841375" y="109538"/>
                            <a:ext cx="3487738" cy="3487738"/>
                          </a:xfrm>
                          <a:custGeom>
                            <a:avLst/>
                            <a:gdLst>
                              <a:gd name="T0" fmla="*/ 14288 w 2197"/>
                              <a:gd name="T1" fmla="*/ 3487738 h 2197"/>
                              <a:gd name="T2" fmla="*/ 0 w 2197"/>
                              <a:gd name="T3" fmla="*/ 3481388 h 2197"/>
                              <a:gd name="T4" fmla="*/ 3473450 w 2197"/>
                              <a:gd name="T5" fmla="*/ 0 h 2197"/>
                              <a:gd name="T6" fmla="*/ 3487738 w 2197"/>
                              <a:gd name="T7" fmla="*/ 15875 h 2197"/>
                              <a:gd name="T8" fmla="*/ 14288 w 2197"/>
                              <a:gd name="T9" fmla="*/ 3487738 h 21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197" h="2197">
                                <a:moveTo>
                                  <a:pt x="9" y="2197"/>
                                </a:moveTo>
                                <a:lnTo>
                                  <a:pt x="0" y="2193"/>
                                </a:lnTo>
                                <a:lnTo>
                                  <a:pt x="2188" y="0"/>
                                </a:lnTo>
                                <a:lnTo>
                                  <a:pt x="2197" y="10"/>
                                </a:lnTo>
                                <a:lnTo>
                                  <a:pt x="9" y="2197"/>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شكل حر 67"/>
                        <wps:cNvSpPr>
                          <a:spLocks/>
                        </wps:cNvSpPr>
                        <wps:spPr bwMode="auto">
                          <a:xfrm>
                            <a:off x="1216025" y="498475"/>
                            <a:ext cx="3113088" cy="3121025"/>
                          </a:xfrm>
                          <a:custGeom>
                            <a:avLst/>
                            <a:gdLst>
                              <a:gd name="T0" fmla="*/ 14288 w 1961"/>
                              <a:gd name="T1" fmla="*/ 3121025 h 1966"/>
                              <a:gd name="T2" fmla="*/ 0 w 1961"/>
                              <a:gd name="T3" fmla="*/ 3106738 h 1966"/>
                              <a:gd name="T4" fmla="*/ 3098800 w 1961"/>
                              <a:gd name="T5" fmla="*/ 0 h 1966"/>
                              <a:gd name="T6" fmla="*/ 3113088 w 1961"/>
                              <a:gd name="T7" fmla="*/ 14288 h 1966"/>
                              <a:gd name="T8" fmla="*/ 14288 w 1961"/>
                              <a:gd name="T9" fmla="*/ 3121025 h 19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61" h="1966">
                                <a:moveTo>
                                  <a:pt x="9" y="1966"/>
                                </a:moveTo>
                                <a:lnTo>
                                  <a:pt x="0" y="1957"/>
                                </a:lnTo>
                                <a:lnTo>
                                  <a:pt x="1952" y="0"/>
                                </a:lnTo>
                                <a:lnTo>
                                  <a:pt x="1961" y="9"/>
                                </a:lnTo>
                                <a:lnTo>
                                  <a:pt x="9" y="1966"/>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شكل حر 68"/>
                        <wps:cNvSpPr>
                          <a:spLocks/>
                        </wps:cNvSpPr>
                        <wps:spPr bwMode="auto">
                          <a:xfrm>
                            <a:off x="0" y="153988"/>
                            <a:ext cx="4329113" cy="4337050"/>
                          </a:xfrm>
                          <a:custGeom>
                            <a:avLst/>
                            <a:gdLst>
                              <a:gd name="T0" fmla="*/ 0 w 2727"/>
                              <a:gd name="T1" fmla="*/ 4337050 h 2732"/>
                              <a:gd name="T2" fmla="*/ 0 w 2727"/>
                              <a:gd name="T3" fmla="*/ 4330700 h 2732"/>
                              <a:gd name="T4" fmla="*/ 4321175 w 2727"/>
                              <a:gd name="T5" fmla="*/ 0 h 2732"/>
                              <a:gd name="T6" fmla="*/ 4329113 w 2727"/>
                              <a:gd name="T7" fmla="*/ 7938 h 2732"/>
                              <a:gd name="T8" fmla="*/ 0 w 2727"/>
                              <a:gd name="T9" fmla="*/ 4337050 h 27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27" h="2732">
                                <a:moveTo>
                                  <a:pt x="0" y="2732"/>
                                </a:moveTo>
                                <a:lnTo>
                                  <a:pt x="0" y="2728"/>
                                </a:lnTo>
                                <a:lnTo>
                                  <a:pt x="2722" y="0"/>
                                </a:lnTo>
                                <a:lnTo>
                                  <a:pt x="2727" y="5"/>
                                </a:lnTo>
                                <a:lnTo>
                                  <a:pt x="0" y="2732"/>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70600</wp14:pctWidth>
                </wp14:sizeRelH>
                <wp14:sizeRelV relativeFrom="page">
                  <wp14:pctHeight>56600</wp14:pctHeight>
                </wp14:sizeRelV>
              </wp:anchor>
            </w:drawing>
          </mc:Choice>
          <mc:Fallback>
            <w:pict>
              <v:group w14:anchorId="1FE9C369" id="مجموعة 2" o:spid="_x0000_s1026" style="position:absolute;margin-left:44.05pt;margin-top:252.5pt;width:420.4pt;height:476.4pt;flip:x;z-index:-251652096;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">
                <o:lock v:ext="edit" aspectratio="t"/>
                <v:shape id="شكل حر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" path="m4,1786l,1782,1776,r5,5l4,1786xe" filled="f" stroked="f">
                  <v:path arrowok="t" o:connecttype="custom" o:connectlocs="10080627,2147483646;0,2147483646;2147483646,0;2147483646,12601575;10080627,2147483646" o:connectangles="0,0,0,0,0"/>
                </v:shape>
                <v:shape id="شكل حر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" path="m5,2234l,2229,2229,r5,5l5,2234xe" filled="f" stroked="f">
                  <v:path arrowok="t" o:connecttype="custom" o:connectlocs="12601575,2147483646;0,2147483646;2147483646,0;2147483646,12601575;12601575,2147483646" o:connectangles="0,0,0,0,0"/>
                </v:shape>
                <v:shape id="شكل حر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" path="m9,2197l,2193,2188,r9,10l9,2197xe" filled="f" stroked="f">
                  <v:path arrowok="t" o:connecttype="custom" o:connectlocs="22682203,2147483646;0,2147483646;2147483646,0;2147483646,25201566;22682203,2147483646" o:connectangles="0,0,0,0,0"/>
                </v:shape>
                <v:shape id="شكل حر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" path="m9,1966l,1957,1952,r9,9l9,1966xe" filled="f" stroked="f">
                  <v:path arrowok="t" o:connecttype="custom" o:connectlocs="22682204,2147483646;0,2147483646;2147483646,0;2147483646,22682200;22682204,2147483646" o:connectangles="0,0,0,0,0"/>
                </v:shape>
                <v:shape id="شكل حر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" path="m,2732r,-4l2722,r5,5l,2732xe" filled="f" stroked="f">
                  <v:path arrowok="t" o:connecttype="custom" o:connectlocs="0,2147483646;0,2147483646;2147483646,0;2147483646,12601575;0,2147483646" o:connectangles="0,0,0,0,0"/>
                </v:shape>
                <w10:wrap anchorx="page" anchory="page"/>
              </v:group>
            </w:pict>
          </mc:Fallback>
        </mc:AlternateContent>
      </w:r>
      <w:r w:rsidR="009704B1">
        <w:rPr>
          <w:rFonts w:hint="cs"/>
          <w:sz w:val="28"/>
          <w:szCs w:val="28"/>
          <w:rtl/>
        </w:rPr>
        <w:t xml:space="preserve">   </w:t>
      </w:r>
    </w:p>
    <w:p w14:paraId="0918784B" w14:textId="5CA4EA61" w:rsidR="009704B1" w:rsidRDefault="009704B1" w:rsidP="009704B1">
      <w:pPr>
        <w:rPr>
          <w:sz w:val="28"/>
          <w:szCs w:val="28"/>
          <w:rtl/>
        </w:rPr>
      </w:pPr>
    </w:p>
    <w:p w14:paraId="35C3167B" w14:textId="3CB9E5E1" w:rsidR="00682606" w:rsidRPr="00682606" w:rsidRDefault="00682606" w:rsidP="00682606">
      <w:pPr>
        <w:rPr>
          <w:sz w:val="52"/>
          <w:szCs w:val="52"/>
          <w:rtl/>
        </w:rPr>
      </w:pPr>
      <w:r>
        <w:rPr>
          <w:sz w:val="52"/>
          <w:szCs w:val="52"/>
        </w:rPr>
        <w:t xml:space="preserve">          </w:t>
      </w:r>
      <w:r w:rsidR="009704B1">
        <w:rPr>
          <w:rFonts w:hint="cs"/>
          <w:sz w:val="52"/>
          <w:szCs w:val="52"/>
          <w:rtl/>
        </w:rPr>
        <w:t>منصات التعلم الالكتروني</w:t>
      </w:r>
      <w:r w:rsidR="009D4927">
        <w:rPr>
          <w:sz w:val="52"/>
          <w:szCs w:val="52"/>
        </w:rPr>
        <w:t xml:space="preserve">   </w:t>
      </w:r>
    </w:p>
    <w:p w14:paraId="15C0D8B0" w14:textId="2D13EE43" w:rsidR="009704B1" w:rsidRDefault="00682606" w:rsidP="009704B1">
      <w:pPr>
        <w:spacing w:line="720" w:lineRule="auto"/>
        <w:rPr>
          <w:sz w:val="28"/>
          <w:szCs w:val="28"/>
          <w:rtl/>
        </w:rPr>
      </w:pPr>
      <w:r>
        <w:rPr>
          <w:rFonts w:hint="cs"/>
          <w:sz w:val="28"/>
          <w:szCs w:val="28"/>
          <w:rtl/>
        </w:rPr>
        <w:t>الاسم :  رحمه احمد محمد احمد سالم</w:t>
      </w:r>
    </w:p>
    <w:p w14:paraId="00CFDF7B" w14:textId="6C0C9FDD" w:rsidR="00682606" w:rsidRDefault="00682606" w:rsidP="009704B1">
      <w:pPr>
        <w:spacing w:line="720" w:lineRule="auto"/>
        <w:rPr>
          <w:sz w:val="28"/>
          <w:szCs w:val="28"/>
          <w:rtl/>
        </w:rPr>
      </w:pPr>
      <w:r>
        <w:rPr>
          <w:rFonts w:hint="cs"/>
          <w:sz w:val="28"/>
          <w:szCs w:val="28"/>
          <w:rtl/>
        </w:rPr>
        <w:t>الرقم الجامعي : 2500866</w:t>
      </w:r>
    </w:p>
    <w:p w14:paraId="150B3213" w14:textId="494638AB" w:rsidR="009704B1" w:rsidRDefault="00682606" w:rsidP="00E45334">
      <w:pPr>
        <w:spacing w:line="720" w:lineRule="auto"/>
        <w:rPr>
          <w:sz w:val="28"/>
          <w:szCs w:val="28"/>
          <w:rtl/>
        </w:rPr>
      </w:pPr>
      <w:r>
        <w:rPr>
          <w:rFonts w:hint="cs"/>
          <w:sz w:val="28"/>
          <w:szCs w:val="28"/>
          <w:rtl/>
        </w:rPr>
        <w:t>الفرقة :الثانية</w:t>
      </w:r>
    </w:p>
    <w:p w14:paraId="55BB3A9E" w14:textId="3A0D8FCD" w:rsidR="00E45334" w:rsidRDefault="00E45334" w:rsidP="00E45334">
      <w:pPr>
        <w:spacing w:line="720" w:lineRule="auto"/>
        <w:rPr>
          <w:sz w:val="28"/>
          <w:szCs w:val="28"/>
          <w:rtl/>
        </w:rPr>
      </w:pPr>
    </w:p>
    <w:p w14:paraId="5817C392" w14:textId="23D563AC" w:rsidR="009704B1" w:rsidRDefault="009704B1" w:rsidP="009704B1">
      <w:pPr>
        <w:spacing w:line="720" w:lineRule="auto"/>
        <w:rPr>
          <w:sz w:val="28"/>
          <w:szCs w:val="28"/>
          <w:rtl/>
        </w:rPr>
      </w:pPr>
    </w:p>
    <w:p w14:paraId="528B44F3" w14:textId="77777777" w:rsidR="009704B1" w:rsidRDefault="009704B1" w:rsidP="009704B1">
      <w:pPr>
        <w:spacing w:line="720" w:lineRule="auto"/>
        <w:rPr>
          <w:sz w:val="28"/>
          <w:szCs w:val="28"/>
          <w:rtl/>
        </w:rPr>
      </w:pPr>
    </w:p>
    <w:p w14:paraId="706909CC" w14:textId="77777777" w:rsidR="002C2926" w:rsidRDefault="002C2926" w:rsidP="002C2926">
      <w:pPr>
        <w:pStyle w:val="ac"/>
        <w:pBdr>
          <w:top w:val="single" w:sz="6" w:space="6" w:color="156082"/>
          <w:bottom w:val="single" w:sz="6" w:space="6" w:color="156082"/>
        </w:pBdr>
        <w:spacing w:after="240"/>
        <w:rPr>
          <w:sz w:val="28"/>
          <w:szCs w:val="28"/>
          <w:rtl/>
        </w:rPr>
      </w:pPr>
    </w:p>
    <w:p w14:paraId="0E303A9B" w14:textId="77777777" w:rsidR="00E45334" w:rsidRDefault="00E45334" w:rsidP="002C2926">
      <w:pPr>
        <w:pStyle w:val="ac"/>
        <w:pBdr>
          <w:top w:val="single" w:sz="6" w:space="6" w:color="156082"/>
          <w:bottom w:val="single" w:sz="6" w:space="6" w:color="156082"/>
        </w:pBdr>
        <w:spacing w:after="240"/>
        <w:rPr>
          <w:sz w:val="28"/>
          <w:szCs w:val="28"/>
          <w:rtl/>
        </w:rPr>
      </w:pPr>
    </w:p>
    <w:p w14:paraId="53C1B4E9" w14:textId="77777777" w:rsidR="00E45334" w:rsidRDefault="00E45334" w:rsidP="002C2926">
      <w:pPr>
        <w:pStyle w:val="ac"/>
        <w:pBdr>
          <w:top w:val="single" w:sz="6" w:space="6" w:color="156082"/>
          <w:bottom w:val="single" w:sz="6" w:space="6" w:color="156082"/>
        </w:pBdr>
        <w:spacing w:after="240"/>
        <w:rPr>
          <w:sz w:val="28"/>
          <w:szCs w:val="28"/>
          <w:rtl/>
        </w:rPr>
      </w:pPr>
    </w:p>
    <w:p w14:paraId="72747ABF" w14:textId="77777777" w:rsidR="002C2926" w:rsidRDefault="002C2926" w:rsidP="002C2926">
      <w:pPr>
        <w:pStyle w:val="ac"/>
        <w:pBdr>
          <w:top w:val="single" w:sz="6" w:space="6" w:color="156082"/>
          <w:bottom w:val="single" w:sz="6" w:space="6" w:color="156082"/>
        </w:pBdr>
        <w:spacing w:after="240"/>
        <w:rPr>
          <w:sz w:val="28"/>
          <w:szCs w:val="28"/>
          <w:rtl/>
        </w:rPr>
      </w:pPr>
    </w:p>
    <w:p w14:paraId="06AA3378" w14:textId="77777777" w:rsidR="002C2926" w:rsidRDefault="002C2926" w:rsidP="002C2926">
      <w:pPr>
        <w:pStyle w:val="ac"/>
        <w:pBdr>
          <w:top w:val="single" w:sz="6" w:space="6" w:color="156082"/>
          <w:bottom w:val="single" w:sz="6" w:space="6" w:color="156082"/>
        </w:pBdr>
        <w:spacing w:after="240"/>
        <w:rPr>
          <w:sz w:val="28"/>
          <w:szCs w:val="28"/>
          <w:rtl/>
        </w:rPr>
      </w:pPr>
    </w:p>
    <w:p w14:paraId="0D659384" w14:textId="77777777" w:rsidR="009704B1" w:rsidRDefault="009704B1" w:rsidP="002C2926">
      <w:pPr>
        <w:pStyle w:val="ac"/>
        <w:pBdr>
          <w:top w:val="single" w:sz="6" w:space="6" w:color="156082"/>
          <w:bottom w:val="single" w:sz="6" w:space="6" w:color="156082"/>
        </w:pBdr>
        <w:tabs>
          <w:tab w:val="left" w:pos="720"/>
          <w:tab w:val="left" w:pos="3073"/>
        </w:tabs>
        <w:spacing w:after="240"/>
        <w:rPr>
          <w:sz w:val="28"/>
          <w:szCs w:val="28"/>
          <w:rtl/>
        </w:rPr>
      </w:pPr>
    </w:p>
    <w:p w14:paraId="6F09D677" w14:textId="5F2AF0D2" w:rsidR="002C2926" w:rsidRPr="002C2926" w:rsidRDefault="002C2926" w:rsidP="002C2926">
      <w:pPr>
        <w:pStyle w:val="ac"/>
        <w:pBdr>
          <w:top w:val="single" w:sz="6" w:space="6" w:color="156082"/>
          <w:bottom w:val="single" w:sz="6" w:space="6" w:color="156082"/>
        </w:pBdr>
        <w:tabs>
          <w:tab w:val="left" w:pos="720"/>
          <w:tab w:val="left" w:pos="3073"/>
        </w:tabs>
        <w:spacing w:after="240"/>
        <w:rPr>
          <w:rFonts w:ascii="Aptos Display" w:hAnsi="Aptos Display" w:hint="cs"/>
          <w:caps/>
          <w:color w:val="156082"/>
          <w:sz w:val="48"/>
          <w:szCs w:val="48"/>
          <w:rtl/>
        </w:rPr>
      </w:pPr>
      <w:r>
        <w:rPr>
          <w:sz w:val="28"/>
          <w:szCs w:val="28"/>
          <w:rtl/>
        </w:rPr>
        <w:lastRenderedPageBreak/>
        <w:tab/>
      </w:r>
      <w:r>
        <w:rPr>
          <w:rFonts w:hint="cs"/>
          <w:sz w:val="28"/>
          <w:szCs w:val="28"/>
          <w:rtl/>
        </w:rPr>
        <w:t xml:space="preserve">                                        </w:t>
      </w:r>
      <w:r w:rsidRPr="002C2926">
        <w:rPr>
          <w:rFonts w:hint="cs"/>
          <w:sz w:val="48"/>
          <w:szCs w:val="48"/>
          <w:rtl/>
        </w:rPr>
        <w:t xml:space="preserve"> المقدمة</w:t>
      </w:r>
    </w:p>
    <w:p w14:paraId="09184614" w14:textId="16407B2F" w:rsidR="000C03FE" w:rsidRDefault="002C2926" w:rsidP="002C2926">
      <w:pPr>
        <w:pStyle w:val="a5"/>
        <w:ind w:left="0"/>
        <w:rPr>
          <w:sz w:val="28"/>
          <w:szCs w:val="28"/>
          <w:rtl/>
        </w:rPr>
      </w:pPr>
      <w:r w:rsidRPr="002C2926">
        <w:rPr>
          <w:sz w:val="28"/>
          <w:szCs w:val="28"/>
          <w:rtl/>
        </w:rPr>
        <w:t xml:space="preserve">شهدت العملية التعليمية في السنوات الأخيرة تحولًا جوهريًا نتيجة التطور المتسارع في التكنولوجيا الرقمية، إذ أصبح التعلم الإلكتروني أحد المكونات الأساسية في النظم التعليمية الحديثة. وأسهمت منصات التعلم الإلكتروني في إعادة تشكيل أدوار كل من المعلم والطالب، حيث انتقل الطالب من متلقٍ سلبي للمعلومة إلى عنصر فاعل ومشارك في بناء معارفه. وتقوم هذه المنصات على إتاحة المحتوى التعليمي عبر الإنترنت بوسائط متعددة، مما يمنح الطالب حرية التعلم في أي وقت ومن أي مكان، ويسهم في تنمية مهارات التعلم الذاتي وتعزيز الاستقلالية والمسؤولية الفردية في التعلم. مفهوم منصات التعلم الإلكتروني تُعرّف منصات التعلم الإلكتروني بأنها بيئات تعليمية رقمية متكاملة توظف تقنيات الاتصال والمعلومات لتقديم محتوى تعليمي متنوع يشمل النصوص الرقمية، ومقاطع الفيديو، والعروض التقديمية، إضافة إلى أدوات التفاعل مثل المنتديات التعليمية، وغرف النقاش، والجلسات المباشرة. كما تتضمن هذه المنصات أنظمة للتقييم والمتابعة تعتمد على الاختبارات الإلكترونية، وتقارير التقدم، والتغذية الراجعة المستمرة. وتتيح هذه الخصائص للطالب التعلم بأسلوب مرن يتلاءم مع قدراته وإيقاعه الشخصي، مما يعزز دوره في إدارة عملية تعلمه ذاتيًا. مهارات التعلم الذاتي لدى الطلاب تشير مهارات التعلم الذاتي إلى مجموعة من القدرات التي تمكّن الطالب من توجيه تعلمه بشكل مستقل وفعّال. وتتمثل هذه المهارات في القدرة على تحديد أهداف التعلم بناءً على الاحتياجات الأكاديمية والشخصية، وتنظيم الوقت وإدارة الموارد التعليمية المتاحة بكفاءة، إضافة إلى تنمية مهارات التفكير النقدي وحل المشكلات واتخاذ القرارات المناسبة. كما تشمل مهارات التعلم الذاتي التقييم المستمر للأداء ومتابعة التقدم بهدف تحسين النتائج التعليمية دون الاعتماد الكامل على المعلم. أثر منصات التعلم الإلكتروني في تنمية مهارات التعلم الذاتي أسهمت منصات التعلم الإلكتروني بشكل فاعل في تعزيز مهارات التعلم الذاتي لدى الطلاب من خلال توفير بيئة تعليمية مرنة تدعم الاستقلالية وتنظيم الوقت، حيث يستطيع الطالب اختيار أوقات التعلم وسرعته بما يتناسب مع ظروفه وإمكاناته. كما ساعدت هذه المنصات على تنمية مهارات البحث والاستقصاء، نظرًا لتعدد المصادر الرقمية وإتاحة الوصول السريع إلى المعلومات، مما يشجع الطالب على التحقق والتحليل بدل الاكتفاء بالمعلومة الجاهزة. إضافة إلى ذلك، أسهمت الأدوات التفاعلية مثل الاختبارات القصيرة، والأنشطة الرقمية، والمناقشات الإلكترونية في زيادة دافعية الطالب وتحفيزه على المشاركة الفاعلة. وتُعد التغذية الراجعة الفورية التي توفرها المنصات من العوامل المهمة في مساعدة الطالب على اكتشاف نقاط القوة والضعف وتطوير استراتيجيات تعلم أكثر فاعلية. التحديات المرتبطة باستخدام منصات التعلم الإلكتروني وسبل معالجتها على الرغم من المزايا المتعددة لمنصات التعلم الإلكتروني، إلا أن تطبيقها يواجه بعض التحديات، من أبرزها ضعف الانضباط الذاتي لدى بعض الطلاب، مما قد يؤثر في استمرارية التعلم وجودته. ويمكن معالجة هذا التحدي من خلال تفعيل أنظمة التنبيه والتذكير داخل المنصة، إضافة إلى المتابعة الدورية من قبل المعلم. كما يُعد عدم توفر الإنترنت أو الأجهزة الرقمية لدى بعض الطلاب تحديًا آخر، الأمر الذي يتطلب توفير بدائل تعليمية مرنة أو اعتماد </w:t>
      </w:r>
      <w:r w:rsidR="007D6BE2">
        <w:rPr>
          <w:noProof/>
        </w:rPr>
        <w:lastRenderedPageBreak/>
        <mc:AlternateContent>
          <mc:Choice Requires="wps">
            <w:drawing>
              <wp:anchor distT="0" distB="0" distL="114300" distR="114300" simplePos="0" relativeHeight="251659264" behindDoc="0" locked="0" layoutInCell="1" allowOverlap="1" wp14:anchorId="2F99FDB3" wp14:editId="5F9946DD">
                <wp:simplePos x="0" y="0"/>
                <wp:positionH relativeFrom="page">
                  <wp:posOffset>5844540</wp:posOffset>
                </wp:positionH>
                <wp:positionV relativeFrom="page">
                  <wp:posOffset>-202565</wp:posOffset>
                </wp:positionV>
                <wp:extent cx="5067935" cy="259080"/>
                <wp:effectExtent l="0" t="0" r="0" b="0"/>
                <wp:wrapNone/>
                <wp:docPr id="3" name="مربع نص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067935"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E7EC4DD" w14:textId="317C454D" w:rsidR="002C2926" w:rsidRPr="00133DA6" w:rsidRDefault="002C2926" w:rsidP="00133DA6">
                            <w:pPr>
                              <w:pStyle w:val="ac"/>
                              <w:spacing w:after="40"/>
                              <w:rPr>
                                <w:caps/>
                                <w:color w:val="156082"/>
                                <w:sz w:val="28"/>
                                <w:szCs w:val="28"/>
                              </w:rPr>
                            </w:pPr>
                            <w:r w:rsidRPr="002C2926">
                              <w:rPr>
                                <w:color w:val="156082"/>
                                <w:rtl/>
                                <w:lang w:val="ar-SA"/>
                              </w:rPr>
                              <w:t>]</w:t>
                            </w:r>
                          </w:p>
                        </w:txbxContent>
                      </wps:txbx>
                      <wps:bodyPr rot="0" vert="horz" wrap="square" lIns="0" tIns="0" rIns="0" bIns="0" anchor="b" anchorCtr="0" upright="1">
                        <a:spAutoFit/>
                      </wps:bodyPr>
                    </wps:wsp>
                  </a:graphicData>
                </a:graphic>
                <wp14:sizeRelH relativeFrom="margin">
                  <wp14:pctWidth>100000</wp14:pctWidth>
                </wp14:sizeRelH>
                <wp14:sizeRelV relativeFrom="margin">
                  <wp14:pctHeight>0</wp14:pctHeight>
                </wp14:sizeRelV>
              </wp:anchor>
            </w:drawing>
          </mc:Choice>
          <mc:Fallback>
            <w:pict>
              <v:shapetype w14:anchorId="2F99FDB3" id="_x0000_t202" coordsize="21600,21600" o:spt="202" path="m,l,21600r21600,l21600,xe">
                <v:stroke joinstyle="miter"/>
                <v:path gradientshapeok="t" o:connecttype="rect"/>
              </v:shapetype>
              <v:shape id="مربع نص 142" o:spid="_x0000_s1026" type="#_x0000_t202" style="position:absolute;left:0;text-align:left;margin-left:460.2pt;margin-top:-15.95pt;width:399.05pt;height:20.4pt;flip:x;z-index:25165926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" filled="f" stroked="f" strokeweight=".5pt">
                <v:textbox style="mso-fit-shape-to-text:t" inset="0,0,0,0">
                  <w:txbxContent>
                    <w:p w14:paraId="6E7EC4DD" w14:textId="317C454D" w:rsidR="002C2926" w:rsidRPr="00133DA6" w:rsidRDefault="002C2926" w:rsidP="00133DA6">
                      <w:pPr>
                        <w:pStyle w:val="ac"/>
                        <w:spacing w:after="40"/>
                        <w:rPr>
                          <w:caps/>
                          <w:color w:val="156082"/>
                          <w:sz w:val="28"/>
                          <w:szCs w:val="28"/>
                        </w:rPr>
                      </w:pPr>
                      <w:r w:rsidRPr="002C2926">
                        <w:rPr>
                          <w:color w:val="156082"/>
                          <w:rtl/>
                          <w:lang w:val="ar-SA"/>
                        </w:rPr>
                        <w:t>]</w:t>
                      </w:r>
                    </w:p>
                  </w:txbxContent>
                </v:textbox>
                <w10:wrap anchorx="page" anchory="page"/>
              </v:shape>
            </w:pict>
          </mc:Fallback>
        </mc:AlternateContent>
      </w:r>
      <w:r w:rsidRPr="002C2926">
        <w:rPr>
          <w:sz w:val="28"/>
          <w:szCs w:val="28"/>
          <w:rtl/>
        </w:rPr>
        <w:t xml:space="preserve">نماذج تعليمية مدمجة تجمع بين التعلم الإلكتروني والتعليم التقليدي. الخاتمة تمثل منصات التعلم الإلكتروني أداة تعليمية فاعلة تسهم في تطوير مهارات التعلم الذاتي لدى الطلاب، من خلال توفير بيئة تعليمية مرنة، تفاعلية، ومحفزة على الاستقلالية والمشاركة الفعّالة. </w:t>
      </w:r>
    </w:p>
    <w:p w14:paraId="6D88FC1F" w14:textId="5B98F567" w:rsidR="002C2926" w:rsidRDefault="002C2926" w:rsidP="002C2926">
      <w:pPr>
        <w:pStyle w:val="a5"/>
        <w:ind w:left="0"/>
        <w:rPr>
          <w:sz w:val="28"/>
          <w:szCs w:val="28"/>
        </w:rPr>
      </w:pPr>
      <w:r w:rsidRPr="002C2926">
        <w:rPr>
          <w:sz w:val="28"/>
          <w:szCs w:val="28"/>
          <w:rtl/>
        </w:rPr>
        <w:t>ولتحقيق الاستفادة القصوى من هذه المنصات، ينبغي على المؤسسات التعليمية التركيز على تدريب الطلاب على إدارة الوقت وتنمية الانضباط الذاتي، إلى جانب تطوير محتوى رقمي تفاعلي يدعم التفكير النقدي ويشجع التعلم المستمر، بما ينسجم مع متطلبات التعليم المعاصر. جامعة المستقبل الجامعة الاولى في العراق</w:t>
      </w:r>
      <w:r>
        <w:rPr>
          <w:sz w:val="28"/>
          <w:szCs w:val="28"/>
        </w:rPr>
        <w:t>.</w:t>
      </w:r>
    </w:p>
    <w:p w14:paraId="4E2349FF" w14:textId="77777777" w:rsidR="002C2926" w:rsidRDefault="002C2926" w:rsidP="002C2926">
      <w:pPr>
        <w:pStyle w:val="a5"/>
        <w:ind w:left="0"/>
        <w:rPr>
          <w:sz w:val="28"/>
          <w:szCs w:val="28"/>
          <w:rtl/>
        </w:rPr>
      </w:pPr>
    </w:p>
    <w:p w14:paraId="7E3BF855" w14:textId="77777777" w:rsidR="00D9046E" w:rsidRPr="00D9046E" w:rsidRDefault="00D9046E" w:rsidP="00D9046E">
      <w:pPr>
        <w:pStyle w:val="a5"/>
        <w:rPr>
          <w:sz w:val="28"/>
          <w:szCs w:val="28"/>
        </w:rPr>
      </w:pPr>
      <w:r w:rsidRPr="00D9046E">
        <w:rPr>
          <w:sz w:val="28"/>
          <w:szCs w:val="28"/>
          <w:rtl/>
        </w:rPr>
        <w:t>لتعلم الإلكتروني واستخدام المنصات الرقمية في التعليم</w:t>
      </w:r>
    </w:p>
    <w:p w14:paraId="5DB2C02D" w14:textId="77777777" w:rsidR="00D9046E" w:rsidRPr="00D9046E" w:rsidRDefault="00D9046E" w:rsidP="00D9046E">
      <w:pPr>
        <w:pStyle w:val="a5"/>
        <w:rPr>
          <w:sz w:val="28"/>
          <w:szCs w:val="28"/>
          <w:rtl/>
        </w:rPr>
      </w:pPr>
      <w:r w:rsidRPr="00D9046E">
        <w:rPr>
          <w:sz w:val="28"/>
          <w:szCs w:val="28"/>
          <w:rtl/>
        </w:rPr>
        <w:t> </w:t>
      </w:r>
    </w:p>
    <w:p w14:paraId="2D835C62" w14:textId="77777777" w:rsidR="00D9046E" w:rsidRPr="00D9046E" w:rsidRDefault="00D9046E" w:rsidP="00D9046E">
      <w:pPr>
        <w:pStyle w:val="a5"/>
        <w:rPr>
          <w:sz w:val="28"/>
          <w:szCs w:val="28"/>
          <w:rtl/>
        </w:rPr>
      </w:pPr>
      <w:r w:rsidRPr="00D9046E">
        <w:rPr>
          <w:sz w:val="28"/>
          <w:szCs w:val="28"/>
          <w:rtl/>
        </w:rPr>
        <w:t>ساد التطور التكنولوجي كل جوانب الحياة، وأصبح الحديث عن الذكاء الاصطناعي أو "</w:t>
      </w:r>
      <w:r w:rsidRPr="00D9046E">
        <w:rPr>
          <w:sz w:val="28"/>
          <w:szCs w:val="28"/>
        </w:rPr>
        <w:t>AI</w:t>
      </w:r>
      <w:r w:rsidRPr="00D9046E">
        <w:rPr>
          <w:sz w:val="28"/>
          <w:szCs w:val="28"/>
          <w:rtl/>
        </w:rPr>
        <w:t>" والتطور التكنولوجي في كل جانب من جوانبها. وكجزء مهم في هذه الحياة انضمت أداة فعالة إلى أدوات العملية التعليمية وهي المنصة الرقمية التعليمية أو التعلم الإلكتروني، التي أثبتت ضرورتها وفاعليتها في وقت قصير. فليس من المنطقي أن يصبح في يد الصغير والكبير منا جهاز تليفون محمول يستطيع من خلاله عمل مهام كثيرة لا حصر لها، ويظل التعليم يعتمد على الكتاب المدرسي والمعلم فقط إلى الآن!</w:t>
      </w:r>
    </w:p>
    <w:p w14:paraId="6BB67C47" w14:textId="0534AE0E" w:rsidR="00D9046E" w:rsidRPr="00D9046E" w:rsidRDefault="007D6BE2" w:rsidP="00D9046E">
      <w:pPr>
        <w:pStyle w:val="a5"/>
        <w:rPr>
          <w:sz w:val="28"/>
          <w:szCs w:val="28"/>
          <w:rtl/>
        </w:rPr>
      </w:pPr>
      <w:r w:rsidRPr="00D9046E">
        <w:rPr>
          <w:noProof/>
          <w:sz w:val="28"/>
          <w:szCs w:val="28"/>
        </w:rPr>
        <mc:AlternateContent>
          <mc:Choice Requires="wps">
            <w:drawing>
              <wp:inline distT="0" distB="0" distL="0" distR="0" wp14:anchorId="14636212" wp14:editId="5F52C3F6">
                <wp:extent cx="304800" cy="304800"/>
                <wp:effectExtent l="0" t="0" r="0" b="0"/>
                <wp:docPr id="2" name="AutoShape 19" descr="Download 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BFA75" id="AutoShape 19" o:spid="_x0000_s1026" alt="Download Arr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9046E" w:rsidRPr="00D9046E">
        <w:rPr>
          <w:sz w:val="28"/>
          <w:szCs w:val="28"/>
          <w:rtl/>
        </w:rPr>
        <w:t>من أجل تعليم أكثر تطورًا ومرونة، أصبحت المدارس تعتمد على المنصات الرقمية التعليمية، حيث تعتبر هذه المنصات طريقة حديثة لنقل المعرفة وتقديم المحتوى التعليمي بطريقة مبتكرة وتفاعلية، مما يسهم في تسهيل عملية التعلم وزيادة التشجيع والمشاركة من قبل الطلاب.</w:t>
      </w:r>
    </w:p>
    <w:p w14:paraId="52CA8D74" w14:textId="77777777" w:rsidR="00D9046E" w:rsidRPr="00D9046E" w:rsidRDefault="00D9046E" w:rsidP="00D9046E">
      <w:pPr>
        <w:pStyle w:val="a5"/>
        <w:rPr>
          <w:sz w:val="28"/>
          <w:szCs w:val="28"/>
          <w:rtl/>
        </w:rPr>
      </w:pPr>
      <w:r w:rsidRPr="00D9046E">
        <w:rPr>
          <w:sz w:val="28"/>
          <w:szCs w:val="28"/>
          <w:rtl/>
        </w:rPr>
        <w:t> </w:t>
      </w:r>
    </w:p>
    <w:p w14:paraId="3FA17714" w14:textId="77777777" w:rsidR="00D9046E" w:rsidRPr="00D9046E" w:rsidRDefault="00D9046E" w:rsidP="00D9046E">
      <w:pPr>
        <w:pStyle w:val="a5"/>
        <w:rPr>
          <w:sz w:val="28"/>
          <w:szCs w:val="28"/>
          <w:rtl/>
        </w:rPr>
      </w:pPr>
      <w:r w:rsidRPr="00D9046E">
        <w:rPr>
          <w:sz w:val="28"/>
          <w:szCs w:val="28"/>
          <w:rtl/>
        </w:rPr>
        <w:t>ما المقصود بالمنصة الرقمية؟</w:t>
      </w:r>
    </w:p>
    <w:p w14:paraId="30620F3C" w14:textId="77777777" w:rsidR="00D9046E" w:rsidRPr="00D9046E" w:rsidRDefault="00D9046E" w:rsidP="00D9046E">
      <w:pPr>
        <w:pStyle w:val="a5"/>
        <w:rPr>
          <w:sz w:val="28"/>
          <w:szCs w:val="28"/>
          <w:rtl/>
        </w:rPr>
      </w:pPr>
      <w:r w:rsidRPr="00D9046E">
        <w:rPr>
          <w:sz w:val="28"/>
          <w:szCs w:val="28"/>
          <w:rtl/>
        </w:rPr>
        <w:t> </w:t>
      </w:r>
    </w:p>
    <w:p w14:paraId="3CEF49E3" w14:textId="0594D7F8" w:rsidR="00D9046E" w:rsidRPr="00D9046E" w:rsidRDefault="00D9046E" w:rsidP="00D9046E">
      <w:pPr>
        <w:pStyle w:val="a5"/>
        <w:rPr>
          <w:sz w:val="28"/>
          <w:szCs w:val="28"/>
          <w:rtl/>
        </w:rPr>
      </w:pPr>
      <w:r w:rsidRPr="00D9046E">
        <w:rPr>
          <w:sz w:val="28"/>
          <w:szCs w:val="28"/>
          <w:rtl/>
        </w:rPr>
        <w:t xml:space="preserve">المنصات الرقمية التعليمية هي أنظمة عبر الإنترنت في صورة تطبيقات. تجمع هذه المنصات في محتواها بين موارد المحتوى التعليمي والأنشطة التفاعلية وبيئة التواصل، مما يتيح لكل من المعلمين والمتعلمين الوصول إلى الدروس واستعراضها وإرسال الواجبات </w:t>
      </w:r>
      <w:r w:rsidR="00E45334" w:rsidRPr="00D9046E">
        <w:rPr>
          <w:rFonts w:hint="cs"/>
          <w:sz w:val="28"/>
          <w:szCs w:val="28"/>
          <w:rtl/>
        </w:rPr>
        <w:t>للمتعلمي</w:t>
      </w:r>
      <w:r w:rsidR="00E45334" w:rsidRPr="00D9046E">
        <w:rPr>
          <w:rFonts w:hint="eastAsia"/>
          <w:sz w:val="28"/>
          <w:szCs w:val="28"/>
          <w:rtl/>
        </w:rPr>
        <w:t>ن</w:t>
      </w:r>
      <w:r w:rsidRPr="00D9046E">
        <w:rPr>
          <w:sz w:val="28"/>
          <w:szCs w:val="28"/>
          <w:rtl/>
        </w:rPr>
        <w:t>. فمن خلال هذه المنصة يستطيع المعلم تقييم تقدم الطلاب وعقد اختبارات تراقب مستوى استيعابهم للدروس بطريقة منظمة، كما يستطيع الطالب الوصول إلى الدروس وشرحها وطلب المساعدة والتواصل مع المعلم متى احتاج إلى ذلك ليرد عليه المعلم ويجيب عن تساؤلاته. كل هذا بالإضافة إلى تبادل الأفكار والمناقشات بسهولة وكل هذا عبر الإنترنت، مما يسهل العملية التعليمية ويساعد في تحقيق أهدافها بالشكل المُرضي لطرفي العملية من متعلم ومعلم.</w:t>
      </w:r>
    </w:p>
    <w:p w14:paraId="0086E6C3" w14:textId="24DDE8E5" w:rsidR="00D9046E" w:rsidRPr="00D9046E" w:rsidRDefault="00D9046E" w:rsidP="00D9046E">
      <w:pPr>
        <w:pStyle w:val="a5"/>
        <w:rPr>
          <w:sz w:val="28"/>
          <w:szCs w:val="28"/>
          <w:rtl/>
        </w:rPr>
      </w:pPr>
      <w:r w:rsidRPr="00D9046E">
        <w:rPr>
          <w:sz w:val="28"/>
          <w:szCs w:val="28"/>
          <w:rtl/>
        </w:rPr>
        <w:lastRenderedPageBreak/>
        <w:t>تهدف هذه المنصات إلى تقديم تجربة تعليمية مرنة وشاملة تعتمد على التقنيات الحديثة لتحسين العملية التعليمية وجعل التعلم متاحاً بسهول</w:t>
      </w:r>
      <w:r>
        <w:rPr>
          <w:rFonts w:hint="cs"/>
          <w:sz w:val="28"/>
          <w:szCs w:val="28"/>
          <w:rtl/>
        </w:rPr>
        <w:t>ة</w:t>
      </w:r>
    </w:p>
    <w:p w14:paraId="3FC67C15" w14:textId="77777777" w:rsidR="00D9046E" w:rsidRDefault="00D9046E" w:rsidP="00D9046E">
      <w:pPr>
        <w:pStyle w:val="a5"/>
        <w:rPr>
          <w:sz w:val="28"/>
          <w:szCs w:val="28"/>
        </w:rPr>
      </w:pPr>
      <w:r w:rsidRPr="00D9046E">
        <w:rPr>
          <w:sz w:val="28"/>
          <w:szCs w:val="28"/>
          <w:rtl/>
        </w:rPr>
        <w:t>أهمية توظيف التعليم الإلكتروني من خلال المنصات الرقمية في المدارس</w:t>
      </w:r>
    </w:p>
    <w:p w14:paraId="4B7F24D8" w14:textId="040E9DC0" w:rsidR="00D9046E" w:rsidRPr="00D9046E" w:rsidRDefault="00D9046E" w:rsidP="00D9046E">
      <w:pPr>
        <w:pStyle w:val="a5"/>
        <w:rPr>
          <w:sz w:val="28"/>
          <w:szCs w:val="28"/>
          <w:rtl/>
        </w:rPr>
      </w:pPr>
      <w:r w:rsidRPr="00D9046E">
        <w:rPr>
          <w:sz w:val="28"/>
          <w:szCs w:val="28"/>
          <w:rtl/>
        </w:rPr>
        <w:t> </w:t>
      </w:r>
    </w:p>
    <w:p w14:paraId="67B54C15" w14:textId="77777777" w:rsidR="00D9046E" w:rsidRPr="00D9046E" w:rsidRDefault="00D9046E" w:rsidP="00D9046E">
      <w:pPr>
        <w:pStyle w:val="a5"/>
        <w:numPr>
          <w:ilvl w:val="0"/>
          <w:numId w:val="1"/>
        </w:numPr>
        <w:rPr>
          <w:sz w:val="28"/>
          <w:szCs w:val="28"/>
          <w:rtl/>
        </w:rPr>
      </w:pPr>
      <w:r w:rsidRPr="00D9046E">
        <w:rPr>
          <w:sz w:val="28"/>
          <w:szCs w:val="28"/>
          <w:rtl/>
        </w:rPr>
        <w:t>تساعد المنصة الرقمية التعليمية على الوصول إلى المواد التعليمية بسهولة، مما يسهم في تيسير عملية التعلم وتحسين جودته، وإتاحته بصورة أوسع لكل شخص دون الحاجة إلى الذهاب إلى مكان معين مثل المكتبة للحصول على كتاب، وما يصاحب هذا من صعوبات قد تعوق عملية التعلم.</w:t>
      </w:r>
    </w:p>
    <w:p w14:paraId="3134A4C3" w14:textId="77777777" w:rsidR="00D9046E" w:rsidRPr="00D9046E" w:rsidRDefault="00D9046E" w:rsidP="00D9046E">
      <w:pPr>
        <w:pStyle w:val="a5"/>
        <w:numPr>
          <w:ilvl w:val="0"/>
          <w:numId w:val="1"/>
        </w:numPr>
        <w:rPr>
          <w:sz w:val="28"/>
          <w:szCs w:val="28"/>
          <w:rtl/>
        </w:rPr>
      </w:pPr>
      <w:r w:rsidRPr="00D9046E">
        <w:rPr>
          <w:sz w:val="28"/>
          <w:szCs w:val="28"/>
          <w:rtl/>
        </w:rPr>
        <w:t>تعطي المنصات التعليمية فرصة تحميل الكتب المدرسية والمقررات، مما يسهل الوصول إليها والاستغناء عن النسخ الورقية من الكتب وما يصحبها من تكاليف مادية وبيئية يمكن توفيرها.</w:t>
      </w:r>
    </w:p>
    <w:p w14:paraId="4BA18C3B" w14:textId="77777777" w:rsidR="00D9046E" w:rsidRPr="00D9046E" w:rsidRDefault="00D9046E" w:rsidP="00D9046E">
      <w:pPr>
        <w:pStyle w:val="a5"/>
        <w:numPr>
          <w:ilvl w:val="0"/>
          <w:numId w:val="1"/>
        </w:numPr>
        <w:rPr>
          <w:sz w:val="28"/>
          <w:szCs w:val="28"/>
          <w:rtl/>
        </w:rPr>
      </w:pPr>
      <w:r w:rsidRPr="00D9046E">
        <w:rPr>
          <w:sz w:val="28"/>
          <w:szCs w:val="28"/>
          <w:rtl/>
        </w:rPr>
        <w:t>تتيح المنصات التعليمية الرقمية أو الإلكترونية فرصة تحديث المعلومات أو المحتوى التعليمي بشكل مستمر، مما يضمن تجدده وتطوره باستمرار ومناسبته للطلاب واحتياجاتهم.</w:t>
      </w:r>
    </w:p>
    <w:p w14:paraId="0F8D808A" w14:textId="77777777" w:rsidR="00D9046E" w:rsidRPr="00D9046E" w:rsidRDefault="00D9046E" w:rsidP="00D9046E">
      <w:pPr>
        <w:pStyle w:val="a5"/>
        <w:numPr>
          <w:ilvl w:val="0"/>
          <w:numId w:val="1"/>
        </w:numPr>
        <w:rPr>
          <w:sz w:val="28"/>
          <w:szCs w:val="28"/>
          <w:rtl/>
        </w:rPr>
      </w:pPr>
      <w:r w:rsidRPr="00D9046E">
        <w:rPr>
          <w:sz w:val="28"/>
          <w:szCs w:val="28"/>
          <w:rtl/>
        </w:rPr>
        <w:t>توفر المنصات التعليمية بيئة تعليمية آمنة ومرنة للمتعلم والمعلم على حد سواء.</w:t>
      </w:r>
    </w:p>
    <w:p w14:paraId="4288DE16" w14:textId="77777777" w:rsidR="00D9046E" w:rsidRPr="00D9046E" w:rsidRDefault="00D9046E" w:rsidP="00D9046E">
      <w:pPr>
        <w:pStyle w:val="a5"/>
        <w:numPr>
          <w:ilvl w:val="0"/>
          <w:numId w:val="1"/>
        </w:numPr>
        <w:rPr>
          <w:sz w:val="28"/>
          <w:szCs w:val="28"/>
          <w:rtl/>
        </w:rPr>
      </w:pPr>
      <w:r w:rsidRPr="00D9046E">
        <w:rPr>
          <w:sz w:val="28"/>
          <w:szCs w:val="28"/>
          <w:rtl/>
        </w:rPr>
        <w:t>تسهل المنصات الرقمية التعليمية سير العملية التعليمية على المعلم والطالب في نفس الوقت، وتضمن عدم فقدانها لأحد جوانبها الهامة.</w:t>
      </w:r>
    </w:p>
    <w:p w14:paraId="17BCD56D" w14:textId="77777777" w:rsidR="00D9046E" w:rsidRPr="00D9046E" w:rsidRDefault="00D9046E" w:rsidP="00D9046E">
      <w:pPr>
        <w:pStyle w:val="a5"/>
        <w:numPr>
          <w:ilvl w:val="0"/>
          <w:numId w:val="1"/>
        </w:numPr>
        <w:rPr>
          <w:sz w:val="28"/>
          <w:szCs w:val="28"/>
          <w:rtl/>
        </w:rPr>
      </w:pPr>
      <w:r w:rsidRPr="00D9046E">
        <w:rPr>
          <w:sz w:val="28"/>
          <w:szCs w:val="28"/>
          <w:rtl/>
        </w:rPr>
        <w:t>أصبح دور المعلم يتعدى حدود الفصول الدراسية التقليدية، لذلك من الضروري أن يتكيف المعلمون مع الأدوات الرقمية والتقنيات الجديدة لدعم تجربة التعلم الفعّال على هذه المنصات.</w:t>
      </w:r>
    </w:p>
    <w:p w14:paraId="42546B7F" w14:textId="77777777" w:rsidR="00D9046E" w:rsidRPr="00D9046E" w:rsidRDefault="00D9046E" w:rsidP="00D9046E">
      <w:pPr>
        <w:pStyle w:val="a5"/>
        <w:numPr>
          <w:ilvl w:val="0"/>
          <w:numId w:val="1"/>
        </w:numPr>
        <w:rPr>
          <w:sz w:val="28"/>
          <w:szCs w:val="28"/>
          <w:rtl/>
        </w:rPr>
      </w:pPr>
      <w:r w:rsidRPr="00D9046E">
        <w:rPr>
          <w:sz w:val="28"/>
          <w:szCs w:val="28"/>
          <w:rtl/>
        </w:rPr>
        <w:t>من خلال استخدام تقنيات التقييم المختلفة، مثل الاختبارات والتمارين وتعيين المشروعات، يمكن للمعلم تقييم مساهمة الطلاب في الدروس وفهمهم للمواد الدراسية بطريقة علمية منظمة مع عدم بذل الوقت والجهد في وضع هذه الاختبارات ومتابعتها بشكل فردي.</w:t>
      </w:r>
    </w:p>
    <w:p w14:paraId="3BACCA1E" w14:textId="77777777" w:rsidR="00D9046E" w:rsidRPr="00D9046E" w:rsidRDefault="00D9046E" w:rsidP="00D9046E">
      <w:pPr>
        <w:pStyle w:val="a5"/>
        <w:numPr>
          <w:ilvl w:val="0"/>
          <w:numId w:val="1"/>
        </w:numPr>
        <w:rPr>
          <w:sz w:val="28"/>
          <w:szCs w:val="28"/>
          <w:rtl/>
        </w:rPr>
      </w:pPr>
      <w:r w:rsidRPr="00D9046E">
        <w:rPr>
          <w:sz w:val="28"/>
          <w:szCs w:val="28"/>
          <w:rtl/>
        </w:rPr>
        <w:t>يضمن استخدام المنصات الرقمية في التعليم استخدام مجموعة متنوعة من الوسائط المتعددة والأدوات التكنولوجية، مثل الملفات الصوتية والصور ومقاطع الفيديو والأنشطة التفاعلية، التي تضمن جذب انتباه الطلاب وتعزيز التفاعل والتحفيز خلال العملية التعليمية.</w:t>
      </w:r>
    </w:p>
    <w:p w14:paraId="6ED2B8B6" w14:textId="77777777" w:rsidR="00D9046E" w:rsidRPr="00D9046E" w:rsidRDefault="00D9046E" w:rsidP="00D9046E">
      <w:pPr>
        <w:pStyle w:val="a5"/>
        <w:numPr>
          <w:ilvl w:val="0"/>
          <w:numId w:val="1"/>
        </w:numPr>
        <w:rPr>
          <w:sz w:val="28"/>
          <w:szCs w:val="28"/>
          <w:rtl/>
        </w:rPr>
      </w:pPr>
      <w:r w:rsidRPr="00D9046E">
        <w:rPr>
          <w:sz w:val="28"/>
          <w:szCs w:val="28"/>
          <w:rtl/>
        </w:rPr>
        <w:t>توفر المنصات التعليمية سرعة الوصول إلى المحتوى التعليمي بصرف النظر عن المكان أو توقيت طلبها، بحيث يمكن للطلاب الوصول إلى الدروس المسجلة والمقالات والمصادر المرجعية والنصوص، وغيرها من الموارد التعليمية بشكل مباشر وسريع وفي أي وقت.</w:t>
      </w:r>
    </w:p>
    <w:p w14:paraId="250519D3" w14:textId="77777777" w:rsidR="00D9046E" w:rsidRPr="00D9046E" w:rsidRDefault="00D9046E" w:rsidP="00D9046E">
      <w:pPr>
        <w:pStyle w:val="a5"/>
        <w:numPr>
          <w:ilvl w:val="0"/>
          <w:numId w:val="1"/>
        </w:numPr>
        <w:rPr>
          <w:sz w:val="28"/>
          <w:szCs w:val="28"/>
          <w:rtl/>
        </w:rPr>
      </w:pPr>
      <w:r w:rsidRPr="00D9046E">
        <w:rPr>
          <w:sz w:val="28"/>
          <w:szCs w:val="28"/>
          <w:rtl/>
        </w:rPr>
        <w:lastRenderedPageBreak/>
        <w:t>بفضلها زادت قدرة الطالب على الاعتماد على نفسه في رحلته التعليمية، حيث يمكن للطلاب تعلم المفردات الجديدة وتطبيق مفاهيم تعليمية واستكشاف مواضيع جديدة بدون توجيه من المدرسين في كل مرة.</w:t>
      </w:r>
    </w:p>
    <w:p w14:paraId="4FBC894B" w14:textId="77777777" w:rsidR="00D9046E" w:rsidRPr="00D9046E" w:rsidRDefault="00D9046E" w:rsidP="00D9046E">
      <w:pPr>
        <w:pStyle w:val="a5"/>
        <w:numPr>
          <w:ilvl w:val="0"/>
          <w:numId w:val="1"/>
        </w:numPr>
        <w:rPr>
          <w:sz w:val="28"/>
          <w:szCs w:val="28"/>
          <w:rtl/>
        </w:rPr>
      </w:pPr>
      <w:r w:rsidRPr="00D9046E">
        <w:rPr>
          <w:sz w:val="28"/>
          <w:szCs w:val="28"/>
          <w:rtl/>
        </w:rPr>
        <w:t>أصبح باستطاعة المتعلمين وضع أهدافهم التعليمية الخاصة وتحقيقها وفقًا لوتيرة تعلمهم الخاصة.</w:t>
      </w:r>
    </w:p>
    <w:p w14:paraId="0EEBF3B1" w14:textId="77777777" w:rsidR="00D9046E" w:rsidRPr="00D9046E" w:rsidRDefault="00D9046E" w:rsidP="00D9046E">
      <w:pPr>
        <w:pStyle w:val="a5"/>
        <w:numPr>
          <w:ilvl w:val="0"/>
          <w:numId w:val="1"/>
        </w:numPr>
        <w:rPr>
          <w:sz w:val="28"/>
          <w:szCs w:val="28"/>
          <w:rtl/>
        </w:rPr>
      </w:pPr>
      <w:r w:rsidRPr="00D9046E">
        <w:rPr>
          <w:sz w:val="28"/>
          <w:szCs w:val="28"/>
          <w:rtl/>
        </w:rPr>
        <w:t>أصبح باستطاعة المعلمين من خلالها إنشاء محتوى تعليمي مخصص، بحيث يمكن للمدرسين والمؤسسات التعليمية توفير مصادر تعلم مبتكرة ومتخصصة تلبي احتياجات واهتمامات الطلاب. حيث يساعد إنشاء محتوى تعليمي مخصص على رفع مستوى التفاعل والتأثير في التعلم، ويسهم في تحقيق نتائج إيجابية وملائمة للمتعلمين.</w:t>
      </w:r>
    </w:p>
    <w:p w14:paraId="0CF080EE" w14:textId="77777777" w:rsidR="00D9046E" w:rsidRPr="00D9046E" w:rsidRDefault="00D9046E" w:rsidP="00D9046E">
      <w:pPr>
        <w:pStyle w:val="a5"/>
        <w:numPr>
          <w:ilvl w:val="0"/>
          <w:numId w:val="1"/>
        </w:numPr>
        <w:rPr>
          <w:sz w:val="28"/>
          <w:szCs w:val="28"/>
          <w:rtl/>
        </w:rPr>
      </w:pPr>
      <w:r w:rsidRPr="00D9046E">
        <w:rPr>
          <w:sz w:val="28"/>
          <w:szCs w:val="28"/>
          <w:rtl/>
        </w:rPr>
        <w:t>تساعد المنصات ودمجها في الصف الدراسي المتعلمين على فهم العالم الرقمي والاندماج فيه.</w:t>
      </w:r>
    </w:p>
    <w:p w14:paraId="018EE3B6" w14:textId="77777777" w:rsidR="00D9046E" w:rsidRPr="00D9046E" w:rsidRDefault="00D9046E" w:rsidP="00D9046E">
      <w:pPr>
        <w:pStyle w:val="a5"/>
        <w:numPr>
          <w:ilvl w:val="0"/>
          <w:numId w:val="1"/>
        </w:numPr>
        <w:rPr>
          <w:sz w:val="28"/>
          <w:szCs w:val="28"/>
          <w:rtl/>
        </w:rPr>
      </w:pPr>
      <w:r w:rsidRPr="00D9046E">
        <w:rPr>
          <w:sz w:val="28"/>
          <w:szCs w:val="28"/>
          <w:rtl/>
        </w:rPr>
        <w:t>كما تساعد في تحسين التواصل بين البيت والمدرسة من خلال وجود رابط يستطيع كل منهما الاتصال بالآخر من أجل التعاون في تحقيق الأهداف.</w:t>
      </w:r>
    </w:p>
    <w:p w14:paraId="61C267E6" w14:textId="77777777" w:rsidR="00D9046E" w:rsidRPr="00D9046E" w:rsidRDefault="00D9046E" w:rsidP="00D9046E">
      <w:pPr>
        <w:pStyle w:val="a5"/>
        <w:rPr>
          <w:sz w:val="28"/>
          <w:szCs w:val="28"/>
          <w:rtl/>
        </w:rPr>
      </w:pPr>
      <w:r w:rsidRPr="00D9046E">
        <w:rPr>
          <w:sz w:val="28"/>
          <w:szCs w:val="28"/>
          <w:rtl/>
        </w:rPr>
        <w:br/>
      </w:r>
      <w:r w:rsidRPr="00D9046E">
        <w:rPr>
          <w:sz w:val="28"/>
          <w:szCs w:val="28"/>
          <w:rtl/>
        </w:rPr>
        <w:br/>
      </w:r>
    </w:p>
    <w:p w14:paraId="7A18D7E4" w14:textId="77777777" w:rsidR="00D9046E" w:rsidRPr="00D9046E" w:rsidRDefault="00D9046E" w:rsidP="00D9046E">
      <w:pPr>
        <w:pStyle w:val="a5"/>
        <w:rPr>
          <w:sz w:val="28"/>
          <w:szCs w:val="28"/>
          <w:rtl/>
        </w:rPr>
      </w:pPr>
      <w:r w:rsidRPr="00D9046E">
        <w:rPr>
          <w:sz w:val="28"/>
          <w:szCs w:val="28"/>
          <w:rtl/>
        </w:rPr>
        <w:t>أنواع المنصات الرقمية التعليمية</w:t>
      </w:r>
    </w:p>
    <w:p w14:paraId="261F3C5E" w14:textId="77777777" w:rsidR="00D9046E" w:rsidRPr="00D9046E" w:rsidRDefault="00D9046E" w:rsidP="00D9046E">
      <w:pPr>
        <w:pStyle w:val="a5"/>
        <w:rPr>
          <w:sz w:val="28"/>
          <w:szCs w:val="28"/>
          <w:rtl/>
        </w:rPr>
      </w:pPr>
      <w:r w:rsidRPr="00D9046E">
        <w:rPr>
          <w:sz w:val="28"/>
          <w:szCs w:val="28"/>
          <w:rtl/>
        </w:rPr>
        <w:br/>
        <w:t xml:space="preserve">تتنوع المنصات التعليمية الرقمية بين المنصات الرقمية الحكومية المتخصصة المستخدمة في التعليم الأكاديمي، والمنصات العربية ذات المحتوى المتنوع التعليمي في شتى المجالات التي تقدم مبادرات تعليمية تهدف إلى التعليم الذاتي والتطور الذاتي للمتعلمين، بالإضافة إلى المنصات الرقمية التعاونية العالمية التقنية التي تقدمها الشركات العالمية، مثل </w:t>
      </w:r>
      <w:r w:rsidRPr="00D9046E">
        <w:rPr>
          <w:sz w:val="28"/>
          <w:szCs w:val="28"/>
        </w:rPr>
        <w:t>Microsoft Teams</w:t>
      </w:r>
      <w:r w:rsidRPr="00D9046E">
        <w:rPr>
          <w:sz w:val="28"/>
          <w:szCs w:val="28"/>
          <w:rtl/>
        </w:rPr>
        <w:t>.</w:t>
      </w:r>
    </w:p>
    <w:p w14:paraId="175BA36A" w14:textId="77777777" w:rsidR="00D9046E" w:rsidRPr="00D9046E" w:rsidRDefault="00D9046E" w:rsidP="00D9046E">
      <w:pPr>
        <w:pStyle w:val="a5"/>
        <w:numPr>
          <w:ilvl w:val="0"/>
          <w:numId w:val="2"/>
        </w:numPr>
        <w:rPr>
          <w:sz w:val="28"/>
          <w:szCs w:val="28"/>
          <w:rtl/>
        </w:rPr>
      </w:pPr>
      <w:r w:rsidRPr="00D9046E">
        <w:rPr>
          <w:sz w:val="28"/>
          <w:szCs w:val="28"/>
          <w:rtl/>
        </w:rPr>
        <w:t>منصات التعليم الإلكتروني الحكومية المصنفة حسب المقررات، مثل منصة مدرسة ومدرستي ونفهم وغيرها.</w:t>
      </w:r>
    </w:p>
    <w:p w14:paraId="3198D501" w14:textId="77777777" w:rsidR="00D9046E" w:rsidRPr="00D9046E" w:rsidRDefault="00D9046E" w:rsidP="00D9046E">
      <w:pPr>
        <w:pStyle w:val="a5"/>
        <w:numPr>
          <w:ilvl w:val="0"/>
          <w:numId w:val="2"/>
        </w:numPr>
        <w:rPr>
          <w:sz w:val="28"/>
          <w:szCs w:val="28"/>
          <w:rtl/>
        </w:rPr>
      </w:pPr>
      <w:r w:rsidRPr="00D9046E">
        <w:rPr>
          <w:sz w:val="28"/>
          <w:szCs w:val="28"/>
          <w:rtl/>
        </w:rPr>
        <w:t>منصات التعليم الإلكتروني الخاصة التي تنشئها بعض الشركات المتخصصة.</w:t>
      </w:r>
    </w:p>
    <w:p w14:paraId="4F304361" w14:textId="5264F196" w:rsidR="00D9046E" w:rsidRPr="00D9046E" w:rsidRDefault="00D9046E" w:rsidP="00C50306">
      <w:pPr>
        <w:pStyle w:val="a5"/>
        <w:numPr>
          <w:ilvl w:val="0"/>
          <w:numId w:val="2"/>
        </w:numPr>
        <w:rPr>
          <w:sz w:val="28"/>
          <w:szCs w:val="28"/>
          <w:rtl/>
        </w:rPr>
      </w:pPr>
      <w:r w:rsidRPr="00D9046E">
        <w:rPr>
          <w:sz w:val="28"/>
          <w:szCs w:val="28"/>
          <w:rtl/>
        </w:rPr>
        <w:t>منصات التعليم الإلكتروني الجامعية والأهلية، مثل منصة منارة الأزهر التعليمية في مصر،</w:t>
      </w:r>
      <w:r w:rsidR="00C50306">
        <w:rPr>
          <w:sz w:val="28"/>
          <w:szCs w:val="28"/>
        </w:rPr>
        <w:t xml:space="preserve"> </w:t>
      </w:r>
      <w:r w:rsidR="00C50306">
        <w:rPr>
          <w:rFonts w:hint="cs"/>
          <w:sz w:val="28"/>
          <w:szCs w:val="28"/>
          <w:rtl/>
        </w:rPr>
        <w:t>و</w:t>
      </w:r>
      <w:hyperlink r:id="rId8" w:history="1">
        <w:r w:rsidR="00C50306" w:rsidRPr="00C50306">
          <w:rPr>
            <w:rStyle w:val="Hyperlink"/>
            <w:sz w:val="28"/>
            <w:szCs w:val="28"/>
            <w:rtl/>
          </w:rPr>
          <w:t>منصّة رواق</w:t>
        </w:r>
        <w:r w:rsidR="00C50306" w:rsidRPr="00C50306">
          <w:rPr>
            <w:rStyle w:val="Hyperlink"/>
            <w:sz w:val="28"/>
            <w:szCs w:val="28"/>
          </w:rPr>
          <w:t xml:space="preserve"> (</w:t>
        </w:r>
        <w:r w:rsidR="00C50306">
          <w:rPr>
            <w:rStyle w:val="Hyperlink"/>
            <w:sz w:val="28"/>
            <w:szCs w:val="28"/>
          </w:rPr>
          <w:t>RAWQ</w:t>
        </w:r>
        <w:r w:rsidR="00C50306" w:rsidRPr="00C50306">
          <w:rPr>
            <w:rStyle w:val="Hyperlink"/>
            <w:sz w:val="28"/>
            <w:szCs w:val="28"/>
          </w:rPr>
          <w:t>)</w:t>
        </w:r>
      </w:hyperlink>
      <w:r w:rsidR="00C50306" w:rsidRPr="00C50306">
        <w:rPr>
          <w:color w:val="153D63" w:themeColor="text2" w:themeTint="E6"/>
          <w:sz w:val="28"/>
          <w:szCs w:val="28"/>
        </w:rPr>
        <w:t xml:space="preserve"> </w:t>
      </w:r>
      <w:r w:rsidR="00C50306" w:rsidRPr="00C50306">
        <w:rPr>
          <w:color w:val="153D63" w:themeColor="text2" w:themeTint="E6"/>
          <w:sz w:val="28"/>
          <w:szCs w:val="28"/>
          <w:rtl/>
        </w:rPr>
        <w:t>و</w:t>
      </w:r>
      <w:hyperlink r:id="rId9" w:history="1">
        <w:r w:rsidR="00C50306" w:rsidRPr="00C50306">
          <w:rPr>
            <w:rStyle w:val="Hyperlink"/>
            <w:sz w:val="28"/>
            <w:szCs w:val="28"/>
            <w:rtl/>
          </w:rPr>
          <w:t>منصة إدراك</w:t>
        </w:r>
      </w:hyperlink>
      <w:r w:rsidR="00C50306" w:rsidRPr="00C50306">
        <w:rPr>
          <w:color w:val="153D63" w:themeColor="text2" w:themeTint="E6"/>
          <w:sz w:val="28"/>
          <w:szCs w:val="28"/>
        </w:rPr>
        <w:t xml:space="preserve"> </w:t>
      </w:r>
      <w:r w:rsidR="00C50306" w:rsidRPr="00C50306">
        <w:rPr>
          <w:color w:val="153D63" w:themeColor="text2" w:themeTint="E6"/>
          <w:sz w:val="28"/>
          <w:szCs w:val="28"/>
          <w:rtl/>
        </w:rPr>
        <w:t>و</w:t>
      </w:r>
      <w:hyperlink r:id="rId10" w:history="1">
        <w:r w:rsidR="00C50306" w:rsidRPr="00C50306">
          <w:rPr>
            <w:rStyle w:val="Hyperlink"/>
            <w:sz w:val="28"/>
            <w:szCs w:val="28"/>
            <w:rtl/>
          </w:rPr>
          <w:t>تمكين</w:t>
        </w:r>
      </w:hyperlink>
      <w:r w:rsidRPr="00D9046E">
        <w:rPr>
          <w:sz w:val="28"/>
          <w:szCs w:val="28"/>
          <w:rtl/>
        </w:rPr>
        <w:t xml:space="preserve">، منصّة </w:t>
      </w:r>
      <w:r w:rsidR="00E45334" w:rsidRPr="00D9046E">
        <w:rPr>
          <w:rFonts w:hint="cs"/>
          <w:sz w:val="28"/>
          <w:szCs w:val="28"/>
          <w:rtl/>
        </w:rPr>
        <w:t>ندرس. كو</w:t>
      </w:r>
      <w:r w:rsidR="00E45334" w:rsidRPr="00D9046E">
        <w:rPr>
          <w:rFonts w:hint="eastAsia"/>
          <w:sz w:val="28"/>
          <w:szCs w:val="28"/>
          <w:rtl/>
        </w:rPr>
        <w:t>م</w:t>
      </w:r>
      <w:r w:rsidRPr="00D9046E">
        <w:rPr>
          <w:sz w:val="28"/>
          <w:szCs w:val="28"/>
          <w:rtl/>
        </w:rPr>
        <w:t xml:space="preserve"> وغيرها من المنصات التي تهدف إلى تطوير النفس والتعلم الذاتي.</w:t>
      </w:r>
    </w:p>
    <w:p w14:paraId="0995CD0A" w14:textId="016943B5" w:rsidR="00D9046E" w:rsidRPr="00D9046E" w:rsidRDefault="00D9046E" w:rsidP="00D9046E">
      <w:pPr>
        <w:pStyle w:val="a5"/>
        <w:numPr>
          <w:ilvl w:val="0"/>
          <w:numId w:val="2"/>
        </w:numPr>
        <w:rPr>
          <w:sz w:val="28"/>
          <w:szCs w:val="28"/>
          <w:rtl/>
        </w:rPr>
      </w:pPr>
      <w:r w:rsidRPr="00D9046E">
        <w:rPr>
          <w:sz w:val="28"/>
          <w:szCs w:val="28"/>
          <w:rtl/>
        </w:rPr>
        <w:t>منصات التعليم الإلكتروني الدولية، مثل (</w:t>
      </w:r>
      <w:r w:rsidRPr="00D9046E">
        <w:rPr>
          <w:sz w:val="28"/>
          <w:szCs w:val="28"/>
        </w:rPr>
        <w:t>Coursera</w:t>
      </w:r>
      <w:r w:rsidRPr="00D9046E">
        <w:rPr>
          <w:sz w:val="28"/>
          <w:szCs w:val="28"/>
          <w:rtl/>
        </w:rPr>
        <w:t>) و (</w:t>
      </w:r>
      <w:r w:rsidRPr="00D9046E">
        <w:rPr>
          <w:sz w:val="28"/>
          <w:szCs w:val="28"/>
        </w:rPr>
        <w:t>Udemy</w:t>
      </w:r>
      <w:r w:rsidRPr="00D9046E">
        <w:rPr>
          <w:sz w:val="28"/>
          <w:szCs w:val="28"/>
          <w:rtl/>
        </w:rPr>
        <w:t>) و(</w:t>
      </w:r>
      <w:r w:rsidRPr="00D9046E">
        <w:rPr>
          <w:sz w:val="28"/>
          <w:szCs w:val="28"/>
        </w:rPr>
        <w:t>EDX</w:t>
      </w:r>
      <w:r w:rsidRPr="00D9046E">
        <w:rPr>
          <w:sz w:val="28"/>
          <w:szCs w:val="28"/>
          <w:rtl/>
        </w:rPr>
        <w:t>) </w:t>
      </w:r>
    </w:p>
    <w:p w14:paraId="52E7A238" w14:textId="77777777" w:rsidR="00D9046E" w:rsidRPr="00D9046E" w:rsidRDefault="00D9046E" w:rsidP="00D9046E">
      <w:pPr>
        <w:pStyle w:val="a5"/>
        <w:rPr>
          <w:sz w:val="28"/>
          <w:szCs w:val="28"/>
          <w:rtl/>
        </w:rPr>
      </w:pPr>
      <w:r w:rsidRPr="00D9046E">
        <w:rPr>
          <w:sz w:val="28"/>
          <w:szCs w:val="28"/>
          <w:rtl/>
        </w:rPr>
        <w:t> </w:t>
      </w:r>
    </w:p>
    <w:p w14:paraId="1B4710EB" w14:textId="77777777" w:rsidR="00D9046E" w:rsidRPr="00D9046E" w:rsidRDefault="00D9046E" w:rsidP="00D9046E">
      <w:pPr>
        <w:pStyle w:val="a5"/>
        <w:rPr>
          <w:sz w:val="28"/>
          <w:szCs w:val="28"/>
          <w:rtl/>
        </w:rPr>
      </w:pPr>
      <w:r w:rsidRPr="00D9046E">
        <w:rPr>
          <w:rFonts w:ascii="Segoe UI Emoji" w:hAnsi="Segoe UI Emoji" w:cs="Segoe UI Emoji" w:hint="cs"/>
          <w:sz w:val="28"/>
          <w:szCs w:val="28"/>
          <w:rtl/>
        </w:rPr>
        <w:lastRenderedPageBreak/>
        <w:t>🧑‍🏫</w:t>
      </w:r>
      <w:r w:rsidRPr="00D9046E">
        <w:rPr>
          <w:sz w:val="28"/>
          <w:szCs w:val="28"/>
          <w:rtl/>
        </w:rPr>
        <w:t xml:space="preserve"> </w:t>
      </w:r>
      <w:r w:rsidRPr="00D9046E">
        <w:rPr>
          <w:rFonts w:ascii="Times" w:hAnsi="Times" w:cs="Times" w:hint="cs"/>
          <w:sz w:val="28"/>
          <w:szCs w:val="28"/>
          <w:rtl/>
        </w:rPr>
        <w:t>اقرأ</w:t>
      </w:r>
      <w:r w:rsidRPr="00D9046E">
        <w:rPr>
          <w:sz w:val="28"/>
          <w:szCs w:val="28"/>
          <w:rtl/>
        </w:rPr>
        <w:t>:</w:t>
      </w:r>
    </w:p>
    <w:p w14:paraId="1060C14B" w14:textId="77777777" w:rsidR="00D9046E" w:rsidRPr="00D9046E" w:rsidRDefault="00D9046E" w:rsidP="00D9046E">
      <w:pPr>
        <w:pStyle w:val="a5"/>
        <w:rPr>
          <w:sz w:val="28"/>
          <w:szCs w:val="28"/>
          <w:rtl/>
        </w:rPr>
      </w:pPr>
      <w:hyperlink r:id="rId11" w:tgtFrame="_blank" w:history="1">
        <w:r w:rsidRPr="00D9046E">
          <w:rPr>
            <w:rStyle w:val="Hyperlink"/>
            <w:sz w:val="28"/>
            <w:szCs w:val="28"/>
            <w:rtl/>
          </w:rPr>
          <w:t>كيف يستعد المعلم لعام دراسي جديد</w:t>
        </w:r>
      </w:hyperlink>
      <w:r w:rsidRPr="00D9046E">
        <w:rPr>
          <w:sz w:val="28"/>
          <w:szCs w:val="28"/>
          <w:rtl/>
        </w:rPr>
        <w:t>؟</w:t>
      </w:r>
    </w:p>
    <w:p w14:paraId="6AE41D61" w14:textId="77777777" w:rsidR="00D9046E" w:rsidRPr="00D9046E" w:rsidRDefault="00D9046E" w:rsidP="00D9046E">
      <w:pPr>
        <w:pStyle w:val="a5"/>
        <w:rPr>
          <w:sz w:val="28"/>
          <w:szCs w:val="28"/>
          <w:rtl/>
        </w:rPr>
      </w:pPr>
      <w:r w:rsidRPr="00D9046E">
        <w:rPr>
          <w:sz w:val="28"/>
          <w:szCs w:val="28"/>
          <w:rtl/>
        </w:rPr>
        <w:t> </w:t>
      </w:r>
    </w:p>
    <w:p w14:paraId="4C4808D9" w14:textId="77777777" w:rsidR="00D9046E" w:rsidRPr="00D9046E" w:rsidRDefault="00D9046E" w:rsidP="00D9046E">
      <w:pPr>
        <w:pStyle w:val="a5"/>
        <w:rPr>
          <w:sz w:val="28"/>
          <w:szCs w:val="28"/>
          <w:rtl/>
        </w:rPr>
      </w:pPr>
      <w:r w:rsidRPr="00D9046E">
        <w:rPr>
          <w:sz w:val="28"/>
          <w:szCs w:val="28"/>
          <w:rtl/>
        </w:rPr>
        <w:t>منصات التعليم الإلكتروني التي تخدم المقررات الدراسية في الدول العربية</w:t>
      </w:r>
    </w:p>
    <w:p w14:paraId="02885B5B" w14:textId="77777777" w:rsidR="00D9046E" w:rsidRPr="00D9046E" w:rsidRDefault="00D9046E" w:rsidP="00D9046E">
      <w:pPr>
        <w:pStyle w:val="a5"/>
        <w:rPr>
          <w:sz w:val="28"/>
          <w:szCs w:val="28"/>
          <w:rtl/>
        </w:rPr>
      </w:pPr>
      <w:r w:rsidRPr="00D9046E">
        <w:rPr>
          <w:sz w:val="28"/>
          <w:szCs w:val="28"/>
          <w:rtl/>
        </w:rPr>
        <w:t> </w:t>
      </w:r>
    </w:p>
    <w:p w14:paraId="44256276" w14:textId="77777777" w:rsidR="00D9046E" w:rsidRPr="00D9046E" w:rsidRDefault="00D9046E" w:rsidP="00D9046E">
      <w:pPr>
        <w:pStyle w:val="a5"/>
        <w:rPr>
          <w:sz w:val="28"/>
          <w:szCs w:val="28"/>
          <w:rtl/>
        </w:rPr>
      </w:pPr>
      <w:r w:rsidRPr="00D9046E">
        <w:rPr>
          <w:sz w:val="28"/>
          <w:szCs w:val="28"/>
          <w:rtl/>
        </w:rPr>
        <w:t> من أهم المنصات الرقمية التعليمية العربية التي تُصنّف حسب المقررات في الدول المنشئة لها: </w:t>
      </w:r>
    </w:p>
    <w:p w14:paraId="693F2FBE" w14:textId="77777777" w:rsidR="00D9046E" w:rsidRPr="00D9046E" w:rsidRDefault="00D9046E" w:rsidP="00D9046E">
      <w:pPr>
        <w:pStyle w:val="a5"/>
        <w:rPr>
          <w:sz w:val="28"/>
          <w:szCs w:val="28"/>
          <w:rtl/>
        </w:rPr>
      </w:pPr>
      <w:r w:rsidRPr="00D9046E">
        <w:rPr>
          <w:sz w:val="28"/>
          <w:szCs w:val="28"/>
          <w:rtl/>
        </w:rPr>
        <w:t> </w:t>
      </w:r>
    </w:p>
    <w:p w14:paraId="38178BED" w14:textId="77777777" w:rsidR="00D9046E" w:rsidRPr="00D9046E" w:rsidRDefault="00D9046E" w:rsidP="00D9046E">
      <w:pPr>
        <w:pStyle w:val="a5"/>
        <w:rPr>
          <w:sz w:val="28"/>
          <w:szCs w:val="28"/>
          <w:rtl/>
        </w:rPr>
      </w:pPr>
      <w:r w:rsidRPr="00D9046E">
        <w:rPr>
          <w:sz w:val="28"/>
          <w:szCs w:val="28"/>
          <w:rtl/>
        </w:rPr>
        <w:t xml:space="preserve">منصة </w:t>
      </w:r>
      <w:hyperlink r:id="rId12" w:history="1">
        <w:r w:rsidRPr="00D9046E">
          <w:rPr>
            <w:rStyle w:val="Hyperlink"/>
            <w:sz w:val="28"/>
            <w:szCs w:val="28"/>
            <w:rtl/>
          </w:rPr>
          <w:t>مدرسة</w:t>
        </w:r>
      </w:hyperlink>
      <w:r w:rsidRPr="00D9046E">
        <w:rPr>
          <w:sz w:val="28"/>
          <w:szCs w:val="28"/>
          <w:rtl/>
        </w:rPr>
        <w:t xml:space="preserve"> في الإمارات العربية المتحدة</w:t>
      </w:r>
    </w:p>
    <w:p w14:paraId="7A5FDF42" w14:textId="77777777" w:rsidR="00D9046E" w:rsidRPr="00D9046E" w:rsidRDefault="00D9046E" w:rsidP="00D9046E">
      <w:pPr>
        <w:pStyle w:val="a5"/>
        <w:rPr>
          <w:sz w:val="28"/>
          <w:szCs w:val="28"/>
          <w:rtl/>
        </w:rPr>
      </w:pPr>
      <w:r w:rsidRPr="00D9046E">
        <w:rPr>
          <w:sz w:val="28"/>
          <w:szCs w:val="28"/>
          <w:rtl/>
        </w:rPr>
        <w:t> </w:t>
      </w:r>
    </w:p>
    <w:p w14:paraId="4B04D0DA" w14:textId="77777777" w:rsidR="00D9046E" w:rsidRPr="00D9046E" w:rsidRDefault="00D9046E" w:rsidP="00D9046E">
      <w:pPr>
        <w:pStyle w:val="a5"/>
        <w:rPr>
          <w:sz w:val="28"/>
          <w:szCs w:val="28"/>
          <w:rtl/>
        </w:rPr>
      </w:pPr>
      <w:r w:rsidRPr="00D9046E">
        <w:rPr>
          <w:sz w:val="28"/>
          <w:szCs w:val="28"/>
          <w:rtl/>
        </w:rPr>
        <w:t>منصة مدرسة التعليمية في دولة الإمارات العربية المتحدة. منصة مدرسة الرقمية إحدى مبادرات مؤسسة مبادرات محمد بن راشد آل مكتوم العالمية وقد تم تدشين المنصة في مرحلتها الأولى في سبتمبر 2018، حيث ضمت 5000 درس تعليمي بالفيديو تشمل مواد الفيزياء والكيمياء والأحياء والرياضيات والعلوم العامة لتغطّي مختلف المناهج الدراسية، من رياض الأطفال وحتى الصفّ الثاني عشر. وإلى جانب الفيديوهات التعليمية، تضمّ مدرسة تمريناتٍ وتطبيقات في مختلف المواد العلمية بما يرفد العملية التعليمية في إطار تكاملي.</w:t>
      </w:r>
    </w:p>
    <w:p w14:paraId="12CD0800" w14:textId="77777777" w:rsidR="00D9046E" w:rsidRPr="00D9046E" w:rsidRDefault="00D9046E" w:rsidP="00D9046E">
      <w:pPr>
        <w:pStyle w:val="a5"/>
        <w:rPr>
          <w:sz w:val="28"/>
          <w:szCs w:val="28"/>
          <w:rtl/>
        </w:rPr>
      </w:pPr>
      <w:r w:rsidRPr="00D9046E">
        <w:rPr>
          <w:sz w:val="28"/>
          <w:szCs w:val="28"/>
          <w:rtl/>
        </w:rPr>
        <w:t> </w:t>
      </w:r>
    </w:p>
    <w:p w14:paraId="5EB8A271" w14:textId="77777777" w:rsidR="00D9046E" w:rsidRPr="00D9046E" w:rsidRDefault="00D9046E" w:rsidP="00D9046E">
      <w:pPr>
        <w:pStyle w:val="a5"/>
        <w:rPr>
          <w:sz w:val="28"/>
          <w:szCs w:val="28"/>
          <w:rtl/>
        </w:rPr>
      </w:pPr>
      <w:r w:rsidRPr="00D9046E">
        <w:rPr>
          <w:sz w:val="28"/>
          <w:szCs w:val="28"/>
          <w:rtl/>
        </w:rPr>
        <w:t xml:space="preserve">منصة </w:t>
      </w:r>
      <w:hyperlink r:id="rId13" w:history="1">
        <w:r w:rsidRPr="00D9046E">
          <w:rPr>
            <w:rStyle w:val="Hyperlink"/>
            <w:sz w:val="28"/>
            <w:szCs w:val="28"/>
            <w:rtl/>
          </w:rPr>
          <w:t>مدرستي</w:t>
        </w:r>
      </w:hyperlink>
      <w:r w:rsidRPr="00D9046E">
        <w:rPr>
          <w:sz w:val="28"/>
          <w:szCs w:val="28"/>
          <w:rtl/>
        </w:rPr>
        <w:t xml:space="preserve"> في السعودية</w:t>
      </w:r>
    </w:p>
    <w:p w14:paraId="6C3CBCF6" w14:textId="77777777" w:rsidR="00D9046E" w:rsidRPr="00D9046E" w:rsidRDefault="00D9046E" w:rsidP="00D9046E">
      <w:pPr>
        <w:pStyle w:val="a5"/>
        <w:rPr>
          <w:sz w:val="28"/>
          <w:szCs w:val="28"/>
          <w:rtl/>
        </w:rPr>
      </w:pPr>
      <w:r w:rsidRPr="00D9046E">
        <w:rPr>
          <w:sz w:val="28"/>
          <w:szCs w:val="28"/>
          <w:rtl/>
        </w:rPr>
        <w:t> </w:t>
      </w:r>
    </w:p>
    <w:p w14:paraId="712A297E" w14:textId="3B9FEAEA" w:rsidR="00D9046E" w:rsidRPr="00D9046E" w:rsidRDefault="00D9046E" w:rsidP="00D9046E">
      <w:pPr>
        <w:pStyle w:val="a5"/>
        <w:rPr>
          <w:sz w:val="28"/>
          <w:szCs w:val="28"/>
          <w:rtl/>
        </w:rPr>
      </w:pPr>
      <w:r w:rsidRPr="00D9046E">
        <w:rPr>
          <w:sz w:val="28"/>
          <w:szCs w:val="28"/>
          <w:rtl/>
        </w:rPr>
        <w:t xml:space="preserve">منصة لإدارة تعلم إلكتروني تقدمها وزارة التعليم السعودية بشكل مجاني بالكامل، تضم العديد من الأدوات التعليمية الإلكترونية التي تدعم عمليات التعليم والتعلم، وتسهم في تحقيق الأهداف التعليمية للمناهج والمقررات. وتدعم تحقيق المهارات والقيم والمعارف للطلاب والطالبات </w:t>
      </w:r>
      <w:r w:rsidR="00E45334" w:rsidRPr="00D9046E">
        <w:rPr>
          <w:rFonts w:hint="cs"/>
          <w:sz w:val="28"/>
          <w:szCs w:val="28"/>
          <w:rtl/>
        </w:rPr>
        <w:t>لتتلاءم</w:t>
      </w:r>
      <w:r w:rsidRPr="00D9046E">
        <w:rPr>
          <w:sz w:val="28"/>
          <w:szCs w:val="28"/>
          <w:rtl/>
        </w:rPr>
        <w:t xml:space="preserve"> مع المتطلبات الرقمية التي تعمل الوزارة على تطويرها بشكل مستمر.​</w:t>
      </w:r>
    </w:p>
    <w:p w14:paraId="7986B7FD" w14:textId="77777777" w:rsidR="00D9046E" w:rsidRPr="00D9046E" w:rsidRDefault="00D9046E" w:rsidP="00D9046E">
      <w:pPr>
        <w:pStyle w:val="a5"/>
        <w:rPr>
          <w:sz w:val="28"/>
          <w:szCs w:val="28"/>
          <w:rtl/>
        </w:rPr>
      </w:pPr>
      <w:r w:rsidRPr="00D9046E">
        <w:rPr>
          <w:sz w:val="28"/>
          <w:szCs w:val="28"/>
          <w:rtl/>
        </w:rPr>
        <w:t> </w:t>
      </w:r>
    </w:p>
    <w:p w14:paraId="404D506F" w14:textId="77777777" w:rsidR="00D9046E" w:rsidRPr="00D9046E" w:rsidRDefault="00D9046E" w:rsidP="00D9046E">
      <w:pPr>
        <w:pStyle w:val="a5"/>
        <w:rPr>
          <w:sz w:val="28"/>
          <w:szCs w:val="28"/>
          <w:rtl/>
        </w:rPr>
      </w:pPr>
      <w:hyperlink r:id="rId14" w:history="1">
        <w:r w:rsidRPr="00D9046E">
          <w:rPr>
            <w:rStyle w:val="Hyperlink"/>
            <w:sz w:val="28"/>
            <w:szCs w:val="28"/>
            <w:rtl/>
          </w:rPr>
          <w:t>منصة نفهم التعليمية</w:t>
        </w:r>
      </w:hyperlink>
      <w:r w:rsidRPr="00D9046E">
        <w:rPr>
          <w:sz w:val="28"/>
          <w:szCs w:val="28"/>
          <w:rtl/>
        </w:rPr>
        <w:t xml:space="preserve"> في الكويت</w:t>
      </w:r>
    </w:p>
    <w:p w14:paraId="71137EF9" w14:textId="77777777" w:rsidR="00D9046E" w:rsidRPr="00D9046E" w:rsidRDefault="00D9046E" w:rsidP="00D9046E">
      <w:pPr>
        <w:pStyle w:val="a5"/>
        <w:rPr>
          <w:sz w:val="28"/>
          <w:szCs w:val="28"/>
          <w:rtl/>
        </w:rPr>
      </w:pPr>
      <w:r w:rsidRPr="00D9046E">
        <w:rPr>
          <w:sz w:val="28"/>
          <w:szCs w:val="28"/>
          <w:rtl/>
        </w:rPr>
        <w:t> </w:t>
      </w:r>
    </w:p>
    <w:p w14:paraId="13FB0FB2" w14:textId="77777777" w:rsidR="00D9046E" w:rsidRPr="00D9046E" w:rsidRDefault="00D9046E" w:rsidP="00D9046E">
      <w:pPr>
        <w:pStyle w:val="a5"/>
        <w:rPr>
          <w:sz w:val="28"/>
          <w:szCs w:val="28"/>
          <w:rtl/>
        </w:rPr>
      </w:pPr>
      <w:r w:rsidRPr="00D9046E">
        <w:rPr>
          <w:sz w:val="28"/>
          <w:szCs w:val="28"/>
          <w:rtl/>
        </w:rPr>
        <w:t>منصة نفهم التعليمية في الكويت تقدم محتوى شامل ومبسط للمناهج الدراسية، تقدم دروس وفيديوهات ومذكرات بتصميم بسيط لشرح المناهج الدراسية في المراحل التعليمية الثلاث؛ الابتدائية والمتوسطة والثانوية.</w:t>
      </w:r>
    </w:p>
    <w:p w14:paraId="2195CF3F" w14:textId="77777777" w:rsidR="00D9046E" w:rsidRPr="00D9046E" w:rsidRDefault="00D9046E" w:rsidP="00D9046E">
      <w:pPr>
        <w:pStyle w:val="a5"/>
        <w:rPr>
          <w:sz w:val="28"/>
          <w:szCs w:val="28"/>
          <w:rtl/>
        </w:rPr>
      </w:pPr>
      <w:r w:rsidRPr="00D9046E">
        <w:rPr>
          <w:sz w:val="28"/>
          <w:szCs w:val="28"/>
          <w:rtl/>
        </w:rPr>
        <w:lastRenderedPageBreak/>
        <w:t> </w:t>
      </w:r>
    </w:p>
    <w:p w14:paraId="0B3C647A" w14:textId="77777777" w:rsidR="00D9046E" w:rsidRPr="00D9046E" w:rsidRDefault="00D9046E" w:rsidP="00D9046E">
      <w:pPr>
        <w:pStyle w:val="a5"/>
        <w:rPr>
          <w:sz w:val="28"/>
          <w:szCs w:val="28"/>
          <w:rtl/>
        </w:rPr>
      </w:pPr>
      <w:hyperlink r:id="rId15" w:history="1">
        <w:r w:rsidRPr="00D9046E">
          <w:rPr>
            <w:rStyle w:val="Hyperlink"/>
            <w:sz w:val="28"/>
            <w:szCs w:val="28"/>
            <w:rtl/>
          </w:rPr>
          <w:t>منصة نِفهم التعليمية</w:t>
        </w:r>
      </w:hyperlink>
      <w:r w:rsidRPr="00D9046E">
        <w:rPr>
          <w:sz w:val="28"/>
          <w:szCs w:val="28"/>
          <w:rtl/>
        </w:rPr>
        <w:t xml:space="preserve"> في مصر</w:t>
      </w:r>
    </w:p>
    <w:p w14:paraId="26E765D4" w14:textId="77777777" w:rsidR="00D9046E" w:rsidRPr="00D9046E" w:rsidRDefault="00D9046E" w:rsidP="00D9046E">
      <w:pPr>
        <w:pStyle w:val="a5"/>
        <w:rPr>
          <w:sz w:val="28"/>
          <w:szCs w:val="28"/>
          <w:rtl/>
        </w:rPr>
      </w:pPr>
      <w:r w:rsidRPr="00D9046E">
        <w:rPr>
          <w:sz w:val="28"/>
          <w:szCs w:val="28"/>
          <w:rtl/>
        </w:rPr>
        <w:t> </w:t>
      </w:r>
    </w:p>
    <w:p w14:paraId="163A30C3" w14:textId="77777777" w:rsidR="00D9046E" w:rsidRPr="00D9046E" w:rsidRDefault="00D9046E" w:rsidP="00D9046E">
      <w:pPr>
        <w:pStyle w:val="a5"/>
        <w:rPr>
          <w:sz w:val="28"/>
          <w:szCs w:val="28"/>
          <w:rtl/>
        </w:rPr>
      </w:pPr>
      <w:r w:rsidRPr="00D9046E">
        <w:rPr>
          <w:sz w:val="28"/>
          <w:szCs w:val="28"/>
          <w:rtl/>
        </w:rPr>
        <w:t>منصة نفهم هي منصة رقمية تعليمية تهدف إلى تقديم خدمات تعليمية شاملة في مادة الرياضيات، موجهة لطلاب صفوف الحلقة الثالثة بنوعيها المتقدم والعام. </w:t>
      </w:r>
    </w:p>
    <w:p w14:paraId="516D6BE6" w14:textId="77777777" w:rsidR="00D9046E" w:rsidRPr="00D9046E" w:rsidRDefault="00D9046E" w:rsidP="00D9046E">
      <w:pPr>
        <w:pStyle w:val="a5"/>
        <w:rPr>
          <w:sz w:val="28"/>
          <w:szCs w:val="28"/>
          <w:rtl/>
        </w:rPr>
      </w:pPr>
      <w:r w:rsidRPr="00D9046E">
        <w:rPr>
          <w:sz w:val="28"/>
          <w:szCs w:val="28"/>
          <w:rtl/>
        </w:rPr>
        <w:t>تتميز هذه المنصة بتوفير المحتوى التعليمي باللغتين العربية والإنجليزية، مما يساعد الطلاب على تلقي المعلومات وفهمها بلغتهم المفضلة.</w:t>
      </w:r>
    </w:p>
    <w:p w14:paraId="6DD14632" w14:textId="77777777" w:rsidR="00D9046E" w:rsidRPr="00D9046E" w:rsidRDefault="00D9046E" w:rsidP="00D9046E">
      <w:pPr>
        <w:pStyle w:val="a5"/>
        <w:rPr>
          <w:sz w:val="28"/>
          <w:szCs w:val="28"/>
          <w:rtl/>
        </w:rPr>
      </w:pPr>
      <w:r w:rsidRPr="00D9046E">
        <w:rPr>
          <w:sz w:val="28"/>
          <w:szCs w:val="28"/>
          <w:rtl/>
        </w:rPr>
        <w:t> </w:t>
      </w:r>
    </w:p>
    <w:p w14:paraId="72AC362A" w14:textId="5E66C4ED" w:rsidR="00133DA6" w:rsidRDefault="00D9046E" w:rsidP="00AF19D2">
      <w:pPr>
        <w:pStyle w:val="a5"/>
        <w:rPr>
          <w:rFonts w:hint="cs"/>
          <w:sz w:val="28"/>
          <w:szCs w:val="28"/>
          <w:rtl/>
        </w:rPr>
      </w:pPr>
      <w:r w:rsidRPr="00D9046E">
        <w:rPr>
          <w:sz w:val="28"/>
          <w:szCs w:val="28"/>
          <w:rtl/>
        </w:rPr>
        <w:t xml:space="preserve">تساعد منصة نفهم في التحضير للاختبارات الوطنية مثل اختبار </w:t>
      </w:r>
      <w:r w:rsidRPr="00D9046E">
        <w:rPr>
          <w:sz w:val="28"/>
          <w:szCs w:val="28"/>
        </w:rPr>
        <w:t>EMSAT</w:t>
      </w:r>
      <w:r w:rsidRPr="00D9046E">
        <w:rPr>
          <w:sz w:val="28"/>
          <w:szCs w:val="28"/>
          <w:rtl/>
        </w:rPr>
        <w:t>، حيث تقدم المنصة تدريبات وتحضيرات تفاعلية متقدمة تُمكن الطالب من الاستعداد للاختبارات وفقاً لنهج تعليمي مميز يدعم الفهم والتطبيق العملي للمفاهيم الرياضية.</w:t>
      </w:r>
    </w:p>
    <w:p w14:paraId="052EF446" w14:textId="77777777" w:rsidR="00133DA6" w:rsidRPr="00133DA6" w:rsidRDefault="00133DA6" w:rsidP="00133DA6">
      <w:r>
        <w:rPr>
          <w:rtl/>
        </w:rPr>
        <w:tab/>
      </w:r>
      <w:r>
        <w:rPr>
          <w:rtl/>
        </w:rPr>
        <w:tab/>
      </w:r>
    </w:p>
    <w:p w14:paraId="26B69ED4" w14:textId="74D06259" w:rsidR="00133DA6" w:rsidRDefault="00AF19D2">
      <w:pPr>
        <w:tabs>
          <w:tab w:val="left" w:pos="720"/>
          <w:tab w:val="left" w:pos="3001"/>
        </w:tabs>
        <w:rPr>
          <w:rFonts w:ascii="SimSun" w:eastAsia="SimSun" w:hAnsi="SimSun"/>
          <w:color w:val="FE9E9E"/>
          <w:sz w:val="40"/>
          <w:szCs w:val="40"/>
          <w:rtl/>
        </w:rPr>
      </w:pPr>
      <w:r>
        <w:rPr>
          <w:rFonts w:ascii="SimSun" w:eastAsia="SimSun" w:hAnsi="SimSun" w:hint="cs"/>
          <w:color w:val="FE9E9E"/>
          <w:sz w:val="40"/>
          <w:szCs w:val="40"/>
          <w:rtl/>
        </w:rPr>
        <w:t xml:space="preserve">                               الفهرس</w:t>
      </w:r>
    </w:p>
    <w:p w14:paraId="785E5F4D" w14:textId="77777777" w:rsidR="002A6E86" w:rsidRPr="002A6E86" w:rsidRDefault="002A6E86" w:rsidP="002A6E86">
      <w:pPr>
        <w:tabs>
          <w:tab w:val="left" w:pos="720"/>
          <w:tab w:val="left" w:pos="3001"/>
        </w:tabs>
        <w:rPr>
          <w:rFonts w:ascii="SimSun" w:eastAsia="SimSun" w:hAnsi="SimSun"/>
          <w:color w:val="FE9E9E"/>
          <w:sz w:val="32"/>
          <w:szCs w:val="32"/>
          <w:rtl/>
        </w:rPr>
      </w:pPr>
      <w:r w:rsidRPr="002A6E86">
        <w:rPr>
          <w:rFonts w:ascii="SimSun" w:eastAsia="SimSun" w:hAnsi="SimSun" w:hint="eastAsia"/>
          <w:color w:val="FE9E9E"/>
          <w:sz w:val="32"/>
          <w:szCs w:val="32"/>
          <w:rtl/>
        </w:rPr>
        <w:t>جامعة</w:t>
      </w:r>
      <w:r w:rsidRPr="002A6E86">
        <w:rPr>
          <w:rFonts w:ascii="SimSun" w:eastAsia="SimSun" w:hAnsi="SimSun"/>
          <w:color w:val="FE9E9E"/>
          <w:sz w:val="32"/>
          <w:szCs w:val="32"/>
          <w:rtl/>
        </w:rPr>
        <w:t xml:space="preserve"> </w:t>
      </w:r>
      <w:r w:rsidRPr="002A6E86">
        <w:rPr>
          <w:rFonts w:ascii="SimSun" w:eastAsia="SimSun" w:hAnsi="SimSun" w:hint="eastAsia"/>
          <w:color w:val="FE9E9E"/>
          <w:sz w:val="32"/>
          <w:szCs w:val="32"/>
          <w:rtl/>
        </w:rPr>
        <w:t>المستقبل</w:t>
      </w:r>
      <w:r w:rsidRPr="002A6E86">
        <w:rPr>
          <w:rFonts w:ascii="SimSun" w:eastAsia="SimSun" w:hAnsi="SimSun"/>
          <w:color w:val="FE9E9E"/>
          <w:sz w:val="32"/>
          <w:szCs w:val="32"/>
          <w:rtl/>
        </w:rPr>
        <w:t>. (2026</w:t>
      </w:r>
      <w:r w:rsidRPr="002A6E86">
        <w:rPr>
          <w:rFonts w:ascii="SimSun" w:eastAsia="SimSun" w:hAnsi="SimSun" w:hint="eastAsia"/>
          <w:color w:val="FE9E9E"/>
          <w:sz w:val="32"/>
          <w:szCs w:val="32"/>
          <w:rtl/>
        </w:rPr>
        <w:t>،</w:t>
      </w:r>
      <w:r w:rsidRPr="002A6E86">
        <w:rPr>
          <w:rFonts w:ascii="SimSun" w:eastAsia="SimSun" w:hAnsi="SimSun"/>
          <w:color w:val="FE9E9E"/>
          <w:sz w:val="32"/>
          <w:szCs w:val="32"/>
          <w:rtl/>
        </w:rPr>
        <w:t xml:space="preserve"> 9 </w:t>
      </w:r>
      <w:r w:rsidRPr="002A6E86">
        <w:rPr>
          <w:rFonts w:ascii="SimSun" w:eastAsia="SimSun" w:hAnsi="SimSun" w:hint="eastAsia"/>
          <w:color w:val="FE9E9E"/>
          <w:sz w:val="32"/>
          <w:szCs w:val="32"/>
          <w:rtl/>
        </w:rPr>
        <w:t>فبراير</w:t>
      </w:r>
      <w:r w:rsidRPr="002A6E86">
        <w:rPr>
          <w:rFonts w:ascii="SimSun" w:eastAsia="SimSun" w:hAnsi="SimSun"/>
          <w:color w:val="FE9E9E"/>
          <w:sz w:val="32"/>
          <w:szCs w:val="32"/>
          <w:rtl/>
        </w:rPr>
        <w:t xml:space="preserve">). </w:t>
      </w:r>
      <w:r w:rsidRPr="002A6E86">
        <w:rPr>
          <w:rFonts w:ascii="SimSun" w:eastAsia="SimSun" w:hAnsi="SimSun" w:hint="eastAsia"/>
          <w:color w:val="FE9E9E"/>
          <w:sz w:val="32"/>
          <w:szCs w:val="32"/>
          <w:rtl/>
        </w:rPr>
        <w:t>منصات</w:t>
      </w:r>
      <w:r w:rsidRPr="002A6E86">
        <w:rPr>
          <w:rFonts w:ascii="SimSun" w:eastAsia="SimSun" w:hAnsi="SimSun"/>
          <w:color w:val="FE9E9E"/>
          <w:sz w:val="32"/>
          <w:szCs w:val="32"/>
          <w:rtl/>
        </w:rPr>
        <w:t xml:space="preserve"> </w:t>
      </w:r>
      <w:r w:rsidRPr="002A6E86">
        <w:rPr>
          <w:rFonts w:ascii="SimSun" w:eastAsia="SimSun" w:hAnsi="SimSun" w:hint="eastAsia"/>
          <w:color w:val="FE9E9E"/>
          <w:sz w:val="32"/>
          <w:szCs w:val="32"/>
          <w:rtl/>
        </w:rPr>
        <w:t>التعلم</w:t>
      </w:r>
      <w:r w:rsidRPr="002A6E86">
        <w:rPr>
          <w:rFonts w:ascii="SimSun" w:eastAsia="SimSun" w:hAnsi="SimSun"/>
          <w:color w:val="FE9E9E"/>
          <w:sz w:val="32"/>
          <w:szCs w:val="32"/>
          <w:rtl/>
        </w:rPr>
        <w:t xml:space="preserve"> </w:t>
      </w:r>
      <w:r w:rsidRPr="002A6E86">
        <w:rPr>
          <w:rFonts w:ascii="SimSun" w:eastAsia="SimSun" w:hAnsi="SimSun" w:hint="eastAsia"/>
          <w:color w:val="FE9E9E"/>
          <w:sz w:val="32"/>
          <w:szCs w:val="32"/>
          <w:rtl/>
        </w:rPr>
        <w:t>الإلكتروني</w:t>
      </w:r>
      <w:r w:rsidRPr="002A6E86">
        <w:rPr>
          <w:rFonts w:ascii="SimSun" w:eastAsia="SimSun" w:hAnsi="SimSun"/>
          <w:color w:val="FE9E9E"/>
          <w:sz w:val="32"/>
          <w:szCs w:val="32"/>
          <w:rtl/>
        </w:rPr>
        <w:t xml:space="preserve"> </w:t>
      </w:r>
      <w:r w:rsidRPr="002A6E86">
        <w:rPr>
          <w:rFonts w:ascii="SimSun" w:eastAsia="SimSun" w:hAnsi="SimSun" w:hint="eastAsia"/>
          <w:color w:val="FE9E9E"/>
          <w:sz w:val="32"/>
          <w:szCs w:val="32"/>
          <w:rtl/>
        </w:rPr>
        <w:t>وأثرها</w:t>
      </w:r>
      <w:r w:rsidRPr="002A6E86">
        <w:rPr>
          <w:rFonts w:ascii="SimSun" w:eastAsia="SimSun" w:hAnsi="SimSun"/>
          <w:color w:val="FE9E9E"/>
          <w:sz w:val="32"/>
          <w:szCs w:val="32"/>
          <w:rtl/>
        </w:rPr>
        <w:t xml:space="preserve"> </w:t>
      </w:r>
      <w:r w:rsidRPr="002A6E86">
        <w:rPr>
          <w:rFonts w:ascii="SimSun" w:eastAsia="SimSun" w:hAnsi="SimSun" w:hint="eastAsia"/>
          <w:color w:val="FE9E9E"/>
          <w:sz w:val="32"/>
          <w:szCs w:val="32"/>
          <w:rtl/>
        </w:rPr>
        <w:t>على</w:t>
      </w:r>
      <w:r w:rsidRPr="002A6E86">
        <w:rPr>
          <w:rFonts w:ascii="SimSun" w:eastAsia="SimSun" w:hAnsi="SimSun"/>
          <w:color w:val="FE9E9E"/>
          <w:sz w:val="32"/>
          <w:szCs w:val="32"/>
          <w:rtl/>
        </w:rPr>
        <w:t xml:space="preserve"> </w:t>
      </w:r>
      <w:r w:rsidRPr="002A6E86">
        <w:rPr>
          <w:rFonts w:ascii="SimSun" w:eastAsia="SimSun" w:hAnsi="SimSun" w:hint="eastAsia"/>
          <w:color w:val="FE9E9E"/>
          <w:sz w:val="32"/>
          <w:szCs w:val="32"/>
          <w:rtl/>
        </w:rPr>
        <w:t>تطوير</w:t>
      </w:r>
      <w:r w:rsidRPr="002A6E86">
        <w:rPr>
          <w:rFonts w:ascii="SimSun" w:eastAsia="SimSun" w:hAnsi="SimSun"/>
          <w:color w:val="FE9E9E"/>
          <w:sz w:val="32"/>
          <w:szCs w:val="32"/>
          <w:rtl/>
        </w:rPr>
        <w:t xml:space="preserve">.... </w:t>
      </w:r>
      <w:r w:rsidRPr="002A6E86">
        <w:rPr>
          <w:rFonts w:ascii="SimSun" w:eastAsia="SimSun" w:hAnsi="SimSun" w:hint="eastAsia"/>
          <w:color w:val="FE9E9E"/>
          <w:sz w:val="32"/>
          <w:szCs w:val="32"/>
          <w:rtl/>
        </w:rPr>
        <w:t>موقع</w:t>
      </w:r>
      <w:r w:rsidRPr="002A6E86">
        <w:rPr>
          <w:rFonts w:ascii="SimSun" w:eastAsia="SimSun" w:hAnsi="SimSun"/>
          <w:color w:val="FE9E9E"/>
          <w:sz w:val="32"/>
          <w:szCs w:val="32"/>
          <w:rtl/>
        </w:rPr>
        <w:t xml:space="preserve"> </w:t>
      </w:r>
      <w:r w:rsidRPr="002A6E86">
        <w:rPr>
          <w:rFonts w:ascii="SimSun" w:eastAsia="SimSun" w:hAnsi="SimSun" w:hint="eastAsia"/>
          <w:color w:val="FE9E9E"/>
          <w:sz w:val="32"/>
          <w:szCs w:val="32"/>
          <w:rtl/>
        </w:rPr>
        <w:t>جامعة</w:t>
      </w:r>
      <w:r w:rsidRPr="002A6E86">
        <w:rPr>
          <w:rFonts w:ascii="SimSun" w:eastAsia="SimSun" w:hAnsi="SimSun"/>
          <w:color w:val="FE9E9E"/>
          <w:sz w:val="32"/>
          <w:szCs w:val="32"/>
          <w:rtl/>
        </w:rPr>
        <w:t xml:space="preserve"> </w:t>
      </w:r>
      <w:r w:rsidRPr="002A6E86">
        <w:rPr>
          <w:rFonts w:ascii="SimSun" w:eastAsia="SimSun" w:hAnsi="SimSun" w:hint="eastAsia"/>
          <w:color w:val="FE9E9E"/>
          <w:sz w:val="32"/>
          <w:szCs w:val="32"/>
          <w:rtl/>
        </w:rPr>
        <w:t>المستقبل</w:t>
      </w:r>
      <w:r w:rsidRPr="002A6E86">
        <w:rPr>
          <w:rFonts w:ascii="SimSun" w:eastAsia="SimSun" w:hAnsi="SimSun"/>
          <w:color w:val="FE9E9E"/>
          <w:sz w:val="32"/>
          <w:szCs w:val="32"/>
          <w:rtl/>
        </w:rPr>
        <w:t>.</w:t>
      </w:r>
    </w:p>
    <w:p w14:paraId="07206F8B" w14:textId="430B57FD" w:rsidR="00AF19D2" w:rsidRDefault="002A6E86" w:rsidP="002A6E86">
      <w:pPr>
        <w:tabs>
          <w:tab w:val="left" w:pos="720"/>
          <w:tab w:val="left" w:pos="3001"/>
        </w:tabs>
        <w:rPr>
          <w:rFonts w:ascii="SimSun" w:eastAsia="SimSun" w:hAnsi="SimSun"/>
          <w:color w:val="FE9E9E"/>
          <w:sz w:val="40"/>
          <w:szCs w:val="40"/>
          <w:rtl/>
        </w:rPr>
      </w:pPr>
      <w:r w:rsidRPr="002A6E86">
        <w:rPr>
          <w:rFonts w:ascii="SimSun" w:eastAsia="SimSun" w:hAnsi="SimSun"/>
          <w:color w:val="FE9E9E"/>
          <w:sz w:val="32"/>
          <w:szCs w:val="32"/>
        </w:rPr>
        <w:t>[https://uomus.edu.iq]</w:t>
      </w:r>
      <w:r>
        <w:rPr>
          <w:rFonts w:ascii="SimSun" w:eastAsia="SimSun" w:hAnsi="SimSun" w:hint="cs"/>
          <w:color w:val="FE9E9E"/>
          <w:sz w:val="32"/>
          <w:szCs w:val="32"/>
          <w:rtl/>
        </w:rPr>
        <w:t xml:space="preserve"> </w:t>
      </w:r>
      <w:r w:rsidRPr="002A6E86">
        <w:rPr>
          <w:rFonts w:ascii="SimSun" w:eastAsia="SimSun" w:hAnsi="SimSun"/>
          <w:color w:val="FE9E9E"/>
          <w:sz w:val="32"/>
          <w:szCs w:val="32"/>
        </w:rPr>
        <w:t>(</w:t>
      </w:r>
      <w:hyperlink r:id="rId16" w:history="1">
        <w:r w:rsidRPr="00D44426">
          <w:rPr>
            <w:rStyle w:val="Hyperlink"/>
            <w:rFonts w:ascii="SimSun" w:eastAsia="SimSun" w:hAnsi="SimSun"/>
            <w:sz w:val="32"/>
            <w:szCs w:val="32"/>
          </w:rPr>
          <w:t>https://uomus.ed</w:t>
        </w:r>
        <w:r w:rsidRPr="00D44426">
          <w:rPr>
            <w:rStyle w:val="Hyperlink"/>
            <w:rFonts w:ascii="SimSun" w:eastAsia="SimSun" w:hAnsi="SimSun"/>
            <w:sz w:val="40"/>
            <w:szCs w:val="40"/>
          </w:rPr>
          <w:t>u.iq</w:t>
        </w:r>
      </w:hyperlink>
      <w:r w:rsidRPr="002A6E86">
        <w:rPr>
          <w:rFonts w:ascii="SimSun" w:eastAsia="SimSun" w:hAnsi="SimSun"/>
          <w:color w:val="FE9E9E"/>
          <w:sz w:val="40"/>
          <w:szCs w:val="40"/>
        </w:rPr>
        <w:t>)</w:t>
      </w:r>
    </w:p>
    <w:p w14:paraId="077DD7B1" w14:textId="77777777" w:rsidR="002A5FE2" w:rsidRDefault="002A6E86" w:rsidP="002A6E86">
      <w:pPr>
        <w:tabs>
          <w:tab w:val="left" w:pos="720"/>
          <w:tab w:val="left" w:pos="3001"/>
        </w:tabs>
        <w:rPr>
          <w:rFonts w:ascii="SimSun" w:eastAsia="SimSun" w:hAnsi="SimSun"/>
          <w:color w:val="FE9E9E"/>
          <w:sz w:val="40"/>
          <w:szCs w:val="40"/>
          <w:rtl/>
        </w:rPr>
      </w:pPr>
      <w:r>
        <w:rPr>
          <w:rFonts w:ascii="SimSun" w:eastAsia="SimSun" w:hAnsi="SimSun" w:hint="cs"/>
          <w:color w:val="FE9E9E"/>
          <w:sz w:val="40"/>
          <w:szCs w:val="40"/>
          <w:rtl/>
        </w:rPr>
        <w:t xml:space="preserve"> </w:t>
      </w:r>
    </w:p>
    <w:p w14:paraId="4B7B64AB" w14:textId="0A4FC0C4" w:rsidR="002A5FE2" w:rsidRDefault="002A5FE2" w:rsidP="002A6E86">
      <w:pPr>
        <w:tabs>
          <w:tab w:val="left" w:pos="720"/>
          <w:tab w:val="left" w:pos="3001"/>
        </w:tabs>
        <w:rPr>
          <w:rFonts w:ascii="SimSun" w:eastAsia="SimSun" w:hAnsi="SimSun"/>
          <w:color w:val="FE9E9E"/>
          <w:sz w:val="40"/>
          <w:szCs w:val="40"/>
        </w:rPr>
      </w:pPr>
      <w:r w:rsidRPr="002A5FE2">
        <w:rPr>
          <w:rFonts w:ascii="SimSun" w:eastAsia="SimSun" w:hAnsi="SimSun" w:hint="eastAsia"/>
          <w:color w:val="FE9E9E"/>
          <w:sz w:val="40"/>
          <w:szCs w:val="40"/>
          <w:rtl/>
        </w:rPr>
        <w:t>دليلك</w:t>
      </w:r>
      <w:r w:rsidRPr="002A5FE2">
        <w:rPr>
          <w:rFonts w:ascii="SimSun" w:eastAsia="SimSun" w:hAnsi="SimSun"/>
          <w:color w:val="FE9E9E"/>
          <w:sz w:val="40"/>
          <w:szCs w:val="40"/>
          <w:rtl/>
        </w:rPr>
        <w:t xml:space="preserve"> </w:t>
      </w:r>
      <w:r w:rsidRPr="002A5FE2">
        <w:rPr>
          <w:rFonts w:ascii="SimSun" w:eastAsia="SimSun" w:hAnsi="SimSun" w:hint="eastAsia"/>
          <w:color w:val="FE9E9E"/>
          <w:sz w:val="40"/>
          <w:szCs w:val="40"/>
          <w:rtl/>
        </w:rPr>
        <w:t>الشامل</w:t>
      </w:r>
      <w:r w:rsidRPr="002A5FE2">
        <w:rPr>
          <w:rFonts w:ascii="SimSun" w:eastAsia="SimSun" w:hAnsi="SimSun"/>
          <w:color w:val="FE9E9E"/>
          <w:sz w:val="40"/>
          <w:szCs w:val="40"/>
          <w:rtl/>
        </w:rPr>
        <w:t xml:space="preserve"> </w:t>
      </w:r>
      <w:r w:rsidRPr="002A5FE2">
        <w:rPr>
          <w:rFonts w:ascii="SimSun" w:eastAsia="SimSun" w:hAnsi="SimSun" w:hint="eastAsia"/>
          <w:color w:val="FE9E9E"/>
          <w:sz w:val="40"/>
          <w:szCs w:val="40"/>
          <w:rtl/>
        </w:rPr>
        <w:t>عن</w:t>
      </w:r>
      <w:r w:rsidRPr="002A5FE2">
        <w:rPr>
          <w:rFonts w:ascii="SimSun" w:eastAsia="SimSun" w:hAnsi="SimSun"/>
          <w:color w:val="FE9E9E"/>
          <w:sz w:val="40"/>
          <w:szCs w:val="40"/>
          <w:rtl/>
        </w:rPr>
        <w:t xml:space="preserve"> </w:t>
      </w:r>
      <w:r w:rsidRPr="002A5FE2">
        <w:rPr>
          <w:rFonts w:ascii="SimSun" w:eastAsia="SimSun" w:hAnsi="SimSun" w:hint="eastAsia"/>
          <w:color w:val="FE9E9E"/>
          <w:sz w:val="40"/>
          <w:szCs w:val="40"/>
          <w:rtl/>
        </w:rPr>
        <w:t>المنصات</w:t>
      </w:r>
      <w:r w:rsidRPr="002A5FE2">
        <w:rPr>
          <w:rFonts w:ascii="SimSun" w:eastAsia="SimSun" w:hAnsi="SimSun"/>
          <w:color w:val="FE9E9E"/>
          <w:sz w:val="40"/>
          <w:szCs w:val="40"/>
          <w:rtl/>
        </w:rPr>
        <w:t xml:space="preserve"> </w:t>
      </w:r>
      <w:r w:rsidRPr="002A5FE2">
        <w:rPr>
          <w:rFonts w:ascii="SimSun" w:eastAsia="SimSun" w:hAnsi="SimSun" w:hint="eastAsia"/>
          <w:color w:val="FE9E9E"/>
          <w:sz w:val="40"/>
          <w:szCs w:val="40"/>
          <w:rtl/>
        </w:rPr>
        <w:t>الرقمية</w:t>
      </w:r>
      <w:r w:rsidRPr="002A5FE2">
        <w:rPr>
          <w:rFonts w:ascii="SimSun" w:eastAsia="SimSun" w:hAnsi="SimSun"/>
          <w:color w:val="FE9E9E"/>
          <w:sz w:val="40"/>
          <w:szCs w:val="40"/>
          <w:rtl/>
        </w:rPr>
        <w:t xml:space="preserve"> </w:t>
      </w:r>
      <w:r w:rsidRPr="002A5FE2">
        <w:rPr>
          <w:rFonts w:ascii="SimSun" w:eastAsia="SimSun" w:hAnsi="SimSun" w:hint="eastAsia"/>
          <w:color w:val="FE9E9E"/>
          <w:sz w:val="40"/>
          <w:szCs w:val="40"/>
          <w:rtl/>
        </w:rPr>
        <w:t>التعليمية</w:t>
      </w:r>
      <w:r w:rsidRPr="002A5FE2">
        <w:rPr>
          <w:rFonts w:ascii="SimSun" w:eastAsia="SimSun" w:hAnsi="SimSun"/>
          <w:color w:val="FE9E9E"/>
          <w:sz w:val="40"/>
          <w:szCs w:val="40"/>
          <w:rtl/>
        </w:rPr>
        <w:t xml:space="preserve"> </w:t>
      </w:r>
      <w:r w:rsidRPr="002A5FE2">
        <w:rPr>
          <w:rFonts w:ascii="SimSun" w:eastAsia="SimSun" w:hAnsi="SimSun" w:hint="eastAsia"/>
          <w:color w:val="FE9E9E"/>
          <w:sz w:val="40"/>
          <w:szCs w:val="40"/>
          <w:rtl/>
        </w:rPr>
        <w:t>في</w:t>
      </w:r>
      <w:r w:rsidRPr="002A5FE2">
        <w:rPr>
          <w:rFonts w:ascii="SimSun" w:eastAsia="SimSun" w:hAnsi="SimSun"/>
          <w:color w:val="FE9E9E"/>
          <w:sz w:val="40"/>
          <w:szCs w:val="40"/>
          <w:rtl/>
        </w:rPr>
        <w:t xml:space="preserve"> </w:t>
      </w:r>
      <w:r w:rsidRPr="002A5FE2">
        <w:rPr>
          <w:rFonts w:ascii="SimSun" w:eastAsia="SimSun" w:hAnsi="SimSun" w:hint="eastAsia"/>
          <w:color w:val="FE9E9E"/>
          <w:sz w:val="40"/>
          <w:szCs w:val="40"/>
          <w:rtl/>
        </w:rPr>
        <w:t>الوطن</w:t>
      </w:r>
      <w:r w:rsidRPr="002A5FE2">
        <w:rPr>
          <w:rFonts w:ascii="SimSun" w:eastAsia="SimSun" w:hAnsi="SimSun"/>
          <w:color w:val="FE9E9E"/>
          <w:sz w:val="40"/>
          <w:szCs w:val="40"/>
          <w:rtl/>
        </w:rPr>
        <w:t xml:space="preserve"> </w:t>
      </w:r>
      <w:r w:rsidRPr="002A5FE2">
        <w:rPr>
          <w:rFonts w:ascii="SimSun" w:eastAsia="SimSun" w:hAnsi="SimSun" w:hint="eastAsia"/>
          <w:color w:val="FE9E9E"/>
          <w:sz w:val="40"/>
          <w:szCs w:val="40"/>
          <w:rtl/>
        </w:rPr>
        <w:t>العربي</w:t>
      </w:r>
      <w:r w:rsidRPr="002A5FE2">
        <w:rPr>
          <w:rFonts w:ascii="SimSun" w:eastAsia="SimSun" w:hAnsi="SimSun"/>
          <w:color w:val="FE9E9E"/>
          <w:sz w:val="40"/>
          <w:szCs w:val="40"/>
          <w:rtl/>
        </w:rPr>
        <w:t xml:space="preserve"> </w:t>
      </w:r>
      <w:hyperlink r:id="rId17" w:history="1">
        <w:r w:rsidRPr="00D44426">
          <w:rPr>
            <w:rStyle w:val="Hyperlink"/>
            <w:rFonts w:ascii="SimSun" w:eastAsia="SimSun" w:hAnsi="SimSun"/>
            <w:sz w:val="40"/>
            <w:szCs w:val="40"/>
          </w:rPr>
          <w:t>https://share.google/dZo894djSut4QGsFP</w:t>
        </w:r>
      </w:hyperlink>
    </w:p>
    <w:p w14:paraId="50A570A3" w14:textId="77777777" w:rsidR="002A5FE2" w:rsidRDefault="002A5FE2" w:rsidP="002A6E86">
      <w:pPr>
        <w:tabs>
          <w:tab w:val="left" w:pos="720"/>
          <w:tab w:val="left" w:pos="3001"/>
        </w:tabs>
        <w:rPr>
          <w:rFonts w:ascii="SimSun" w:eastAsia="SimSun" w:hAnsi="SimSun"/>
          <w:color w:val="FE9E9E"/>
          <w:sz w:val="40"/>
          <w:szCs w:val="40"/>
        </w:rPr>
      </w:pPr>
    </w:p>
    <w:p w14:paraId="1337A994" w14:textId="4A1988E4" w:rsidR="002A6E86" w:rsidRDefault="002A6E86" w:rsidP="002A6E86">
      <w:pPr>
        <w:tabs>
          <w:tab w:val="left" w:pos="720"/>
          <w:tab w:val="left" w:pos="3001"/>
        </w:tabs>
        <w:rPr>
          <w:rFonts w:ascii="SimSun" w:eastAsia="SimSun" w:hAnsi="SimSun"/>
          <w:color w:val="FE9E9E"/>
          <w:sz w:val="40"/>
          <w:szCs w:val="40"/>
          <w:rtl/>
        </w:rPr>
      </w:pPr>
      <w:r>
        <w:rPr>
          <w:rFonts w:ascii="SimSun" w:eastAsia="SimSun" w:hAnsi="SimSun" w:hint="cs"/>
          <w:color w:val="FE9E9E"/>
          <w:sz w:val="40"/>
          <w:szCs w:val="40"/>
          <w:rtl/>
        </w:rPr>
        <w:t xml:space="preserve">           </w:t>
      </w:r>
    </w:p>
    <w:p w14:paraId="68B00060" w14:textId="77777777" w:rsidR="002A6E86" w:rsidRDefault="002A6E86" w:rsidP="002A6E86">
      <w:pPr>
        <w:tabs>
          <w:tab w:val="left" w:pos="720"/>
          <w:tab w:val="left" w:pos="3001"/>
        </w:tabs>
        <w:rPr>
          <w:rFonts w:ascii="SimSun" w:eastAsia="SimSun" w:hAnsi="SimSun"/>
          <w:color w:val="FE9E9E"/>
          <w:sz w:val="40"/>
          <w:szCs w:val="40"/>
          <w:rtl/>
        </w:rPr>
      </w:pPr>
    </w:p>
    <w:p w14:paraId="62855B71" w14:textId="77777777" w:rsidR="002A6E86" w:rsidRPr="00AF19D2" w:rsidRDefault="002A6E86" w:rsidP="002A6E86">
      <w:pPr>
        <w:tabs>
          <w:tab w:val="left" w:pos="720"/>
          <w:tab w:val="left" w:pos="3001"/>
        </w:tabs>
        <w:rPr>
          <w:rFonts w:ascii="SimSun" w:eastAsia="SimSun" w:hAnsi="SimSun"/>
          <w:color w:val="FE9E9E"/>
          <w:sz w:val="40"/>
          <w:szCs w:val="40"/>
        </w:rPr>
      </w:pPr>
    </w:p>
    <w:sectPr w:rsidR="002A6E86" w:rsidRPr="00AF19D2" w:rsidSect="002C2926">
      <w:headerReference w:type="default" r:id="rId18"/>
      <w:headerReference w:type="first" r:id="rId19"/>
      <w:endnotePr>
        <w:numFmt w:val="lowerLetter"/>
      </w:endnotePr>
      <w:pgSz w:w="11909" w:h="16834"/>
      <w:pgMar w:top="2304" w:right="2128" w:bottom="2016" w:left="1800" w:header="706" w:footer="706" w:gutter="0"/>
      <w:pgNumType w:start="0"/>
      <w:cols w:space="720"/>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237C2" w14:textId="77777777" w:rsidR="00F868B3" w:rsidRDefault="00F868B3">
      <w:r>
        <w:separator/>
      </w:r>
    </w:p>
  </w:endnote>
  <w:endnote w:type="continuationSeparator" w:id="0">
    <w:p w14:paraId="44920549" w14:textId="77777777" w:rsidR="00F868B3" w:rsidRDefault="00F86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GA Arabesque Desktop">
    <w:panose1 w:val="05010101010101010101"/>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3165E" w14:textId="77777777" w:rsidR="00F868B3" w:rsidRDefault="00F868B3">
      <w:r>
        <w:separator/>
      </w:r>
    </w:p>
  </w:footnote>
  <w:footnote w:type="continuationSeparator" w:id="0">
    <w:p w14:paraId="332C2150" w14:textId="77777777" w:rsidR="00F868B3" w:rsidRDefault="00F86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0923" w14:textId="3ECC988E" w:rsidR="00000000" w:rsidRDefault="007D6BE2">
    <w:pPr>
      <w:pStyle w:val="a3"/>
      <w:rPr>
        <w:rtl/>
      </w:rPr>
    </w:pPr>
    <w:r>
      <w:rPr>
        <w:noProof/>
      </w:rPr>
      <mc:AlternateContent>
        <mc:Choice Requires="wps">
          <w:drawing>
            <wp:anchor distT="0" distB="0" distL="114300" distR="114300" simplePos="0" relativeHeight="251657728" behindDoc="0" locked="0" layoutInCell="0" allowOverlap="1" wp14:anchorId="66DACBD2" wp14:editId="57C5153D">
              <wp:simplePos x="0" y="0"/>
              <wp:positionH relativeFrom="page">
                <wp:posOffset>520700</wp:posOffset>
              </wp:positionH>
              <wp:positionV relativeFrom="paragraph">
                <wp:posOffset>204470</wp:posOffset>
              </wp:positionV>
              <wp:extent cx="6492875" cy="950976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2875" cy="9509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CA1459"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4D7B8B19"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17942629"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2988B1D6"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C1B2865"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8E999BC"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4BBA2A0"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5D5AD274"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00488F93"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AB8AF4C"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1A29FFF5"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584D19EB"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20E823E4"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04B59B4D" w14:textId="7F5E353F"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sidR="00682606">
                            <w:rPr>
                              <w:rFonts w:ascii="AGA Arabesque Desktop" w:hAnsi="AGA Arabesque Desktop" w:hint="cs"/>
                              <w:sz w:val="36"/>
                              <w:rtl/>
                            </w:rPr>
                            <w:t xml:space="preserve">      </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461398A9"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8D4745E"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09812659"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AA8E2E6"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C155EBA"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5AE00938" w14:textId="7298699C"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sidR="00682606">
                            <w:rPr>
                              <w:rFonts w:ascii="AGA Arabesque Desktop" w:hAnsi="AGA Arabesque Desktop" w:hint="cs"/>
                              <w:sz w:val="36"/>
                              <w:rtl/>
                            </w:rPr>
                            <w:t xml:space="preserve">                              </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5FCE88BA"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11602A2E"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13EDBB0"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537EB286"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E939260"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E634298"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00FE9345"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41646D92"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44CC5A06"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6EA67144"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02543CC9"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4ACA0E4"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1DA53BAD"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66EF152A"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D0BEABC"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4D391F83"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237AD01D"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98EB51D"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2C6E570"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135CD39B"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6B2E9395" w14:textId="77777777" w:rsidR="00000000" w:rsidRDefault="00000000">
                          <w:pPr>
                            <w:bidi w:val="0"/>
                            <w:rPr>
                              <w:rFonts w:ascii="AGA Arabesque Desktop" w:hAnsi="AGA Arabesque Desktop"/>
                              <w:sz w:val="44"/>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4E0B6C2" w14:textId="77777777" w:rsidR="00000000" w:rsidRDefault="00000000">
                          <w:pPr>
                            <w:rPr>
                              <w:rFonts w:ascii="AGA Arabesque Desktop" w:hAnsi="AGA Arabesque Desktop"/>
                              <w:rtl/>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DACBD2" id="Rectangle 1" o:spid="_x0000_s1027" style="position:absolute;left:0;text-align:left;margin-left:41pt;margin-top:16.1pt;width:511.25pt;height:748.8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" o:allowincell="f" filled="f" stroked="f">
              <v:textbox inset="1pt,1pt,1pt,1pt">
                <w:txbxContent>
                  <w:p w14:paraId="72CA1459"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4D7B8B19"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17942629"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2988B1D6"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C1B2865"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8E999BC"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4BBA2A0"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5D5AD274"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00488F93"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AB8AF4C"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1A29FFF5"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584D19EB"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20E823E4"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04B59B4D" w14:textId="7F5E353F"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sidR="00682606">
                      <w:rPr>
                        <w:rFonts w:ascii="AGA Arabesque Desktop" w:hAnsi="AGA Arabesque Desktop" w:hint="cs"/>
                        <w:sz w:val="36"/>
                        <w:rtl/>
                      </w:rPr>
                      <w:t xml:space="preserve">      </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461398A9"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8D4745E"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09812659"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AA8E2E6"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C155EBA"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5AE00938" w14:textId="7298699C"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sidR="00682606">
                      <w:rPr>
                        <w:rFonts w:ascii="AGA Arabesque Desktop" w:hAnsi="AGA Arabesque Desktop" w:hint="cs"/>
                        <w:sz w:val="36"/>
                        <w:rtl/>
                      </w:rPr>
                      <w:t xml:space="preserve">                              </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5FCE88BA"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11602A2E"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13EDBB0"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537EB286"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E939260"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E634298"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00FE9345"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41646D92"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44CC5A06"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6EA67144"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02543CC9"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4ACA0E4"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1DA53BAD"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66EF152A"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D0BEABC"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4D391F83"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237AD01D"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98EB51D"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32C6E570"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135CD39B" w14:textId="77777777" w:rsidR="00000000" w:rsidRDefault="00000000">
                    <w:pPr>
                      <w:bidi w:val="0"/>
                      <w:rPr>
                        <w:rFonts w:ascii="AGA Arabesque Desktop" w:hAnsi="AGA Arabesque Desktop"/>
                        <w:sz w:val="36"/>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6B2E9395" w14:textId="77777777" w:rsidR="00000000" w:rsidRDefault="00000000">
                    <w:pPr>
                      <w:bidi w:val="0"/>
                      <w:rPr>
                        <w:rFonts w:ascii="AGA Arabesque Desktop" w:hAnsi="AGA Arabesque Desktop"/>
                        <w:sz w:val="44"/>
                      </w:rPr>
                    </w:pP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r>
                      <w:rPr>
                        <w:rFonts w:ascii="AGA Arabesque Desktop" w:hAnsi="AGA Arabesque Desktop"/>
                        <w:sz w:val="36"/>
                      </w:rPr>
                      <w:t></w:t>
                    </w:r>
                  </w:p>
                  <w:p w14:paraId="74E0B6C2" w14:textId="77777777" w:rsidR="00000000" w:rsidRDefault="00000000">
                    <w:pPr>
                      <w:rPr>
                        <w:rFonts w:ascii="AGA Arabesque Desktop" w:hAnsi="AGA Arabesque Desktop"/>
                        <w:rtl/>
                      </w:rPr>
                    </w:pPr>
                  </w:p>
                </w:txbxContent>
              </v:textbox>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B336A" w14:textId="77777777" w:rsidR="00682606" w:rsidRDefault="00682606">
    <w:pPr>
      <w:pStyle w:val="a3"/>
      <w:rPr>
        <w:color w:val="C00000"/>
        <w:sz w:val="144"/>
        <w:szCs w:val="144"/>
        <w:rtl/>
      </w:rPr>
    </w:pPr>
  </w:p>
  <w:p w14:paraId="06F8F209" w14:textId="0C7C89BE" w:rsidR="009704B1" w:rsidRPr="009704B1" w:rsidRDefault="00682606">
    <w:pPr>
      <w:pStyle w:val="a3"/>
      <w:rPr>
        <w:color w:val="C00000"/>
        <w:sz w:val="144"/>
        <w:szCs w:val="144"/>
      </w:rPr>
    </w:pPr>
    <w:r>
      <w:rPr>
        <w:rFonts w:hint="cs"/>
        <w:color w:val="C00000"/>
        <w:sz w:val="144"/>
        <w:szCs w:val="144"/>
        <w:rtl/>
      </w:rPr>
      <w:t xml:space="preserve">عنوان </w:t>
    </w:r>
    <w:r w:rsidR="009704B1">
      <w:rPr>
        <w:rFonts w:hint="cs"/>
        <w:color w:val="C00000"/>
        <w:sz w:val="144"/>
        <w:szCs w:val="144"/>
        <w:rtl/>
      </w:rPr>
      <w:t>البحث: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6F21C3"/>
    <w:multiLevelType w:val="multilevel"/>
    <w:tmpl w:val="FB86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D91E28"/>
    <w:multiLevelType w:val="multilevel"/>
    <w:tmpl w:val="129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068549">
    <w:abstractNumId w:val="0"/>
  </w:num>
  <w:num w:numId="2" w16cid:durableId="86196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10D"/>
    <w:rsid w:val="000C03FE"/>
    <w:rsid w:val="00133DA6"/>
    <w:rsid w:val="002A5FE2"/>
    <w:rsid w:val="002A6E86"/>
    <w:rsid w:val="002C2926"/>
    <w:rsid w:val="0066510D"/>
    <w:rsid w:val="00682606"/>
    <w:rsid w:val="007D6BE2"/>
    <w:rsid w:val="009704B1"/>
    <w:rsid w:val="009D4927"/>
    <w:rsid w:val="00AF19D2"/>
    <w:rsid w:val="00B728AA"/>
    <w:rsid w:val="00C50306"/>
    <w:rsid w:val="00D105F2"/>
    <w:rsid w:val="00D9046E"/>
    <w:rsid w:val="00E45334"/>
    <w:rsid w:val="00F868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B0AC0"/>
  <w15:chartTrackingRefBased/>
  <w15:docId w15:val="{5E5F29AB-9BBC-48E2-9DEC-4C87A356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19D2"/>
    <w:pPr>
      <w:bidi/>
    </w:pPr>
    <w:rPr>
      <w:sz w:val="24"/>
      <w:szCs w:val="24"/>
    </w:rPr>
  </w:style>
  <w:style w:type="paragraph" w:styleId="1">
    <w:name w:val="heading 1"/>
    <w:basedOn w:val="a"/>
    <w:next w:val="a"/>
    <w:link w:val="1Char"/>
    <w:uiPriority w:val="9"/>
    <w:qFormat/>
    <w:rsid w:val="00AF19D2"/>
    <w:pPr>
      <w:keepNext/>
      <w:spacing w:before="240" w:after="60"/>
      <w:outlineLvl w:val="0"/>
    </w:pPr>
    <w:rPr>
      <w:rFonts w:ascii="Cambria" w:hAnsi="Cambria"/>
      <w:b/>
      <w:bCs/>
      <w:kern w:val="32"/>
      <w:sz w:val="32"/>
      <w:szCs w:val="32"/>
    </w:rPr>
  </w:style>
  <w:style w:type="paragraph" w:styleId="2">
    <w:name w:val="heading 2"/>
    <w:basedOn w:val="a"/>
    <w:next w:val="a"/>
    <w:link w:val="2Char"/>
    <w:uiPriority w:val="9"/>
    <w:semiHidden/>
    <w:unhideWhenUsed/>
    <w:qFormat/>
    <w:rsid w:val="00AF19D2"/>
    <w:pPr>
      <w:keepNext/>
      <w:spacing w:before="240" w:after="60"/>
      <w:outlineLvl w:val="1"/>
    </w:pPr>
    <w:rPr>
      <w:rFonts w:ascii="Cambria" w:hAnsi="Cambria"/>
      <w:b/>
      <w:bCs/>
      <w:i/>
      <w:iCs/>
      <w:sz w:val="28"/>
      <w:szCs w:val="28"/>
    </w:rPr>
  </w:style>
  <w:style w:type="paragraph" w:styleId="3">
    <w:name w:val="heading 3"/>
    <w:basedOn w:val="a"/>
    <w:next w:val="a"/>
    <w:link w:val="3Char"/>
    <w:uiPriority w:val="9"/>
    <w:semiHidden/>
    <w:unhideWhenUsed/>
    <w:qFormat/>
    <w:rsid w:val="00AF19D2"/>
    <w:pPr>
      <w:keepNext/>
      <w:spacing w:before="240" w:after="60"/>
      <w:outlineLvl w:val="2"/>
    </w:pPr>
    <w:rPr>
      <w:rFonts w:ascii="Cambria" w:hAnsi="Cambria"/>
      <w:b/>
      <w:bCs/>
      <w:sz w:val="26"/>
      <w:szCs w:val="26"/>
    </w:rPr>
  </w:style>
  <w:style w:type="paragraph" w:styleId="4">
    <w:name w:val="heading 4"/>
    <w:basedOn w:val="a"/>
    <w:next w:val="a"/>
    <w:link w:val="4Char"/>
    <w:uiPriority w:val="9"/>
    <w:semiHidden/>
    <w:unhideWhenUsed/>
    <w:qFormat/>
    <w:rsid w:val="00AF19D2"/>
    <w:pPr>
      <w:keepNext/>
      <w:spacing w:before="240" w:after="60"/>
      <w:outlineLvl w:val="3"/>
    </w:pPr>
    <w:rPr>
      <w:b/>
      <w:bCs/>
      <w:sz w:val="28"/>
      <w:szCs w:val="28"/>
    </w:rPr>
  </w:style>
  <w:style w:type="paragraph" w:styleId="5">
    <w:name w:val="heading 5"/>
    <w:basedOn w:val="a"/>
    <w:next w:val="a"/>
    <w:link w:val="5Char"/>
    <w:uiPriority w:val="9"/>
    <w:semiHidden/>
    <w:unhideWhenUsed/>
    <w:qFormat/>
    <w:rsid w:val="00AF19D2"/>
    <w:pPr>
      <w:spacing w:before="240" w:after="60"/>
      <w:outlineLvl w:val="4"/>
    </w:pPr>
    <w:rPr>
      <w:b/>
      <w:bCs/>
      <w:i/>
      <w:iCs/>
      <w:sz w:val="26"/>
      <w:szCs w:val="26"/>
    </w:rPr>
  </w:style>
  <w:style w:type="paragraph" w:styleId="6">
    <w:name w:val="heading 6"/>
    <w:basedOn w:val="a"/>
    <w:next w:val="a"/>
    <w:link w:val="6Char"/>
    <w:uiPriority w:val="9"/>
    <w:semiHidden/>
    <w:unhideWhenUsed/>
    <w:qFormat/>
    <w:rsid w:val="00AF19D2"/>
    <w:pPr>
      <w:spacing w:before="240" w:after="60"/>
      <w:outlineLvl w:val="5"/>
    </w:pPr>
    <w:rPr>
      <w:b/>
      <w:bCs/>
      <w:sz w:val="22"/>
      <w:szCs w:val="22"/>
    </w:rPr>
  </w:style>
  <w:style w:type="paragraph" w:styleId="7">
    <w:name w:val="heading 7"/>
    <w:basedOn w:val="a"/>
    <w:next w:val="a"/>
    <w:link w:val="7Char"/>
    <w:uiPriority w:val="9"/>
    <w:semiHidden/>
    <w:unhideWhenUsed/>
    <w:qFormat/>
    <w:rsid w:val="00AF19D2"/>
    <w:pPr>
      <w:spacing w:before="240" w:after="60"/>
      <w:outlineLvl w:val="6"/>
    </w:pPr>
  </w:style>
  <w:style w:type="paragraph" w:styleId="8">
    <w:name w:val="heading 8"/>
    <w:basedOn w:val="a"/>
    <w:next w:val="a"/>
    <w:link w:val="8Char"/>
    <w:uiPriority w:val="9"/>
    <w:semiHidden/>
    <w:unhideWhenUsed/>
    <w:qFormat/>
    <w:rsid w:val="00AF19D2"/>
    <w:pPr>
      <w:spacing w:before="240" w:after="60"/>
      <w:outlineLvl w:val="7"/>
    </w:pPr>
    <w:rPr>
      <w:i/>
      <w:iCs/>
    </w:rPr>
  </w:style>
  <w:style w:type="paragraph" w:styleId="9">
    <w:name w:val="heading 9"/>
    <w:basedOn w:val="a"/>
    <w:next w:val="a"/>
    <w:link w:val="9Char"/>
    <w:uiPriority w:val="9"/>
    <w:semiHidden/>
    <w:unhideWhenUsed/>
    <w:qFormat/>
    <w:rsid w:val="00AF19D2"/>
    <w:pPr>
      <w:spacing w:before="240" w:after="60"/>
      <w:outlineLvl w:val="8"/>
    </w:pPr>
    <w:rPr>
      <w:rFonts w:ascii="Cambria" w:hAnsi="Cambria"/>
      <w:sz w:val="22"/>
      <w:szCs w:val="22"/>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153"/>
        <w:tab w:val="right" w:pos="8306"/>
      </w:tabs>
    </w:pPr>
  </w:style>
  <w:style w:type="paragraph" w:styleId="a4">
    <w:name w:val="footer"/>
    <w:basedOn w:val="a"/>
    <w:semiHidden/>
    <w:pPr>
      <w:tabs>
        <w:tab w:val="center" w:pos="4153"/>
        <w:tab w:val="right" w:pos="8306"/>
      </w:tabs>
    </w:pPr>
  </w:style>
  <w:style w:type="paragraph" w:styleId="a5">
    <w:name w:val="Body Text"/>
    <w:basedOn w:val="a"/>
    <w:semiHidden/>
    <w:pPr>
      <w:spacing w:after="120"/>
      <w:ind w:left="299" w:right="270"/>
    </w:pPr>
  </w:style>
  <w:style w:type="character" w:styleId="Hyperlink">
    <w:name w:val="Hyperlink"/>
    <w:uiPriority w:val="99"/>
    <w:unhideWhenUsed/>
    <w:rsid w:val="0066510D"/>
    <w:rPr>
      <w:color w:val="467886"/>
      <w:u w:val="single"/>
    </w:rPr>
  </w:style>
  <w:style w:type="character" w:styleId="a6">
    <w:name w:val="Unresolved Mention"/>
    <w:uiPriority w:val="99"/>
    <w:semiHidden/>
    <w:unhideWhenUsed/>
    <w:rsid w:val="0066510D"/>
    <w:rPr>
      <w:color w:val="605E5C"/>
      <w:shd w:val="clear" w:color="auto" w:fill="E1DFDD"/>
    </w:rPr>
  </w:style>
  <w:style w:type="character" w:customStyle="1" w:styleId="1Char">
    <w:name w:val="العنوان 1 Char"/>
    <w:link w:val="1"/>
    <w:uiPriority w:val="9"/>
    <w:rsid w:val="00AF19D2"/>
    <w:rPr>
      <w:rFonts w:ascii="Cambria" w:eastAsia="Times New Roman" w:hAnsi="Cambria"/>
      <w:b/>
      <w:bCs/>
      <w:kern w:val="32"/>
      <w:sz w:val="32"/>
      <w:szCs w:val="32"/>
    </w:rPr>
  </w:style>
  <w:style w:type="character" w:customStyle="1" w:styleId="2Char">
    <w:name w:val="عنوان 2 Char"/>
    <w:link w:val="2"/>
    <w:uiPriority w:val="9"/>
    <w:semiHidden/>
    <w:rsid w:val="00AF19D2"/>
    <w:rPr>
      <w:rFonts w:ascii="Cambria" w:eastAsia="Times New Roman" w:hAnsi="Cambria"/>
      <w:b/>
      <w:bCs/>
      <w:i/>
      <w:iCs/>
      <w:sz w:val="28"/>
      <w:szCs w:val="28"/>
    </w:rPr>
  </w:style>
  <w:style w:type="character" w:customStyle="1" w:styleId="3Char">
    <w:name w:val="عنوان 3 Char"/>
    <w:link w:val="3"/>
    <w:uiPriority w:val="9"/>
    <w:semiHidden/>
    <w:rsid w:val="00AF19D2"/>
    <w:rPr>
      <w:rFonts w:ascii="Cambria" w:eastAsia="Times New Roman" w:hAnsi="Cambria"/>
      <w:b/>
      <w:bCs/>
      <w:sz w:val="26"/>
      <w:szCs w:val="26"/>
    </w:rPr>
  </w:style>
  <w:style w:type="character" w:customStyle="1" w:styleId="4Char">
    <w:name w:val="عنوان 4 Char"/>
    <w:link w:val="4"/>
    <w:uiPriority w:val="9"/>
    <w:semiHidden/>
    <w:rsid w:val="00AF19D2"/>
    <w:rPr>
      <w:b/>
      <w:bCs/>
      <w:sz w:val="28"/>
      <w:szCs w:val="28"/>
    </w:rPr>
  </w:style>
  <w:style w:type="character" w:customStyle="1" w:styleId="5Char">
    <w:name w:val="عنوان 5 Char"/>
    <w:link w:val="5"/>
    <w:uiPriority w:val="9"/>
    <w:semiHidden/>
    <w:rsid w:val="00AF19D2"/>
    <w:rPr>
      <w:b/>
      <w:bCs/>
      <w:i/>
      <w:iCs/>
      <w:sz w:val="26"/>
      <w:szCs w:val="26"/>
    </w:rPr>
  </w:style>
  <w:style w:type="character" w:customStyle="1" w:styleId="6Char">
    <w:name w:val="عنوان 6 Char"/>
    <w:link w:val="6"/>
    <w:uiPriority w:val="9"/>
    <w:semiHidden/>
    <w:rsid w:val="00AF19D2"/>
    <w:rPr>
      <w:b/>
      <w:bCs/>
    </w:rPr>
  </w:style>
  <w:style w:type="character" w:customStyle="1" w:styleId="7Char">
    <w:name w:val="عنوان 7 Char"/>
    <w:link w:val="7"/>
    <w:uiPriority w:val="9"/>
    <w:semiHidden/>
    <w:rsid w:val="00AF19D2"/>
    <w:rPr>
      <w:sz w:val="24"/>
      <w:szCs w:val="24"/>
    </w:rPr>
  </w:style>
  <w:style w:type="character" w:customStyle="1" w:styleId="8Char">
    <w:name w:val="عنوان 8 Char"/>
    <w:link w:val="8"/>
    <w:uiPriority w:val="9"/>
    <w:semiHidden/>
    <w:rsid w:val="00AF19D2"/>
    <w:rPr>
      <w:i/>
      <w:iCs/>
      <w:sz w:val="24"/>
      <w:szCs w:val="24"/>
    </w:rPr>
  </w:style>
  <w:style w:type="character" w:customStyle="1" w:styleId="9Char">
    <w:name w:val="عنوان 9 Char"/>
    <w:link w:val="9"/>
    <w:uiPriority w:val="9"/>
    <w:semiHidden/>
    <w:rsid w:val="00AF19D2"/>
    <w:rPr>
      <w:rFonts w:ascii="Cambria" w:eastAsia="Times New Roman" w:hAnsi="Cambria"/>
    </w:rPr>
  </w:style>
  <w:style w:type="paragraph" w:styleId="a7">
    <w:name w:val="caption"/>
    <w:basedOn w:val="a"/>
    <w:next w:val="a"/>
    <w:uiPriority w:val="35"/>
    <w:semiHidden/>
    <w:unhideWhenUsed/>
    <w:rsid w:val="00AF19D2"/>
    <w:pPr>
      <w:spacing w:after="200"/>
    </w:pPr>
    <w:rPr>
      <w:i/>
      <w:iCs/>
      <w:color w:val="44546A"/>
      <w:sz w:val="18"/>
      <w:szCs w:val="18"/>
    </w:rPr>
  </w:style>
  <w:style w:type="paragraph" w:styleId="a8">
    <w:name w:val="Title"/>
    <w:basedOn w:val="a"/>
    <w:next w:val="a"/>
    <w:link w:val="Char"/>
    <w:uiPriority w:val="10"/>
    <w:qFormat/>
    <w:rsid w:val="00AF19D2"/>
    <w:pPr>
      <w:spacing w:before="240" w:after="60"/>
      <w:jc w:val="center"/>
      <w:outlineLvl w:val="0"/>
    </w:pPr>
    <w:rPr>
      <w:rFonts w:ascii="Cambria" w:hAnsi="Cambria"/>
      <w:b/>
      <w:bCs/>
      <w:kern w:val="28"/>
      <w:sz w:val="32"/>
      <w:szCs w:val="32"/>
    </w:rPr>
  </w:style>
  <w:style w:type="character" w:customStyle="1" w:styleId="Char">
    <w:name w:val="العنوان Char"/>
    <w:link w:val="a8"/>
    <w:uiPriority w:val="10"/>
    <w:rsid w:val="00AF19D2"/>
    <w:rPr>
      <w:rFonts w:ascii="Cambria" w:eastAsia="Times New Roman" w:hAnsi="Cambria"/>
      <w:b/>
      <w:bCs/>
      <w:kern w:val="28"/>
      <w:sz w:val="32"/>
      <w:szCs w:val="32"/>
    </w:rPr>
  </w:style>
  <w:style w:type="paragraph" w:styleId="a9">
    <w:name w:val="Subtitle"/>
    <w:basedOn w:val="a"/>
    <w:next w:val="a"/>
    <w:link w:val="Char0"/>
    <w:uiPriority w:val="11"/>
    <w:qFormat/>
    <w:rsid w:val="00AF19D2"/>
    <w:pPr>
      <w:spacing w:after="60"/>
      <w:jc w:val="center"/>
      <w:outlineLvl w:val="1"/>
    </w:pPr>
    <w:rPr>
      <w:rFonts w:ascii="Cambria" w:hAnsi="Cambria"/>
    </w:rPr>
  </w:style>
  <w:style w:type="character" w:customStyle="1" w:styleId="Char0">
    <w:name w:val="عنوان فرعي Char"/>
    <w:link w:val="a9"/>
    <w:uiPriority w:val="11"/>
    <w:rsid w:val="00AF19D2"/>
    <w:rPr>
      <w:rFonts w:ascii="Cambria" w:eastAsia="Times New Roman" w:hAnsi="Cambria"/>
      <w:sz w:val="24"/>
      <w:szCs w:val="24"/>
    </w:rPr>
  </w:style>
  <w:style w:type="character" w:styleId="aa">
    <w:name w:val="Strong"/>
    <w:uiPriority w:val="22"/>
    <w:qFormat/>
    <w:rsid w:val="00AF19D2"/>
    <w:rPr>
      <w:b/>
      <w:bCs/>
    </w:rPr>
  </w:style>
  <w:style w:type="character" w:styleId="ab">
    <w:name w:val="Emphasis"/>
    <w:uiPriority w:val="20"/>
    <w:qFormat/>
    <w:rsid w:val="00AF19D2"/>
    <w:rPr>
      <w:rFonts w:ascii="Calibri" w:hAnsi="Calibri"/>
      <w:b/>
      <w:i/>
      <w:iCs/>
    </w:rPr>
  </w:style>
  <w:style w:type="paragraph" w:styleId="ac">
    <w:name w:val="No Spacing"/>
    <w:basedOn w:val="a"/>
    <w:link w:val="Char1"/>
    <w:uiPriority w:val="1"/>
    <w:qFormat/>
    <w:rsid w:val="00AF19D2"/>
    <w:rPr>
      <w:szCs w:val="32"/>
    </w:rPr>
  </w:style>
  <w:style w:type="paragraph" w:styleId="ad">
    <w:name w:val="Quote"/>
    <w:basedOn w:val="a"/>
    <w:next w:val="a"/>
    <w:link w:val="Char2"/>
    <w:uiPriority w:val="29"/>
    <w:qFormat/>
    <w:rsid w:val="00AF19D2"/>
    <w:rPr>
      <w:i/>
    </w:rPr>
  </w:style>
  <w:style w:type="character" w:customStyle="1" w:styleId="Char2">
    <w:name w:val="اقتباس Char"/>
    <w:link w:val="ad"/>
    <w:uiPriority w:val="29"/>
    <w:rsid w:val="00AF19D2"/>
    <w:rPr>
      <w:i/>
      <w:sz w:val="24"/>
      <w:szCs w:val="24"/>
    </w:rPr>
  </w:style>
  <w:style w:type="paragraph" w:styleId="ae">
    <w:name w:val="Intense Quote"/>
    <w:basedOn w:val="a"/>
    <w:next w:val="a"/>
    <w:link w:val="Char3"/>
    <w:uiPriority w:val="30"/>
    <w:qFormat/>
    <w:rsid w:val="00AF19D2"/>
    <w:pPr>
      <w:ind w:left="720" w:right="720"/>
    </w:pPr>
    <w:rPr>
      <w:b/>
      <w:i/>
      <w:szCs w:val="22"/>
    </w:rPr>
  </w:style>
  <w:style w:type="character" w:customStyle="1" w:styleId="Char3">
    <w:name w:val="اقتباس مكثف Char"/>
    <w:link w:val="ae"/>
    <w:uiPriority w:val="30"/>
    <w:rsid w:val="00AF19D2"/>
    <w:rPr>
      <w:b/>
      <w:i/>
      <w:sz w:val="24"/>
    </w:rPr>
  </w:style>
  <w:style w:type="character" w:styleId="af">
    <w:name w:val="Subtle Emphasis"/>
    <w:uiPriority w:val="19"/>
    <w:qFormat/>
    <w:rsid w:val="00AF19D2"/>
    <w:rPr>
      <w:i/>
      <w:color w:val="5A5A5A"/>
    </w:rPr>
  </w:style>
  <w:style w:type="character" w:styleId="af0">
    <w:name w:val="Intense Emphasis"/>
    <w:uiPriority w:val="21"/>
    <w:qFormat/>
    <w:rsid w:val="00AF19D2"/>
    <w:rPr>
      <w:b/>
      <w:i/>
      <w:sz w:val="24"/>
      <w:szCs w:val="24"/>
      <w:u w:val="single"/>
    </w:rPr>
  </w:style>
  <w:style w:type="character" w:styleId="af1">
    <w:name w:val="Subtle Reference"/>
    <w:uiPriority w:val="31"/>
    <w:qFormat/>
    <w:rsid w:val="00AF19D2"/>
    <w:rPr>
      <w:sz w:val="24"/>
      <w:szCs w:val="24"/>
      <w:u w:val="single"/>
    </w:rPr>
  </w:style>
  <w:style w:type="character" w:styleId="af2">
    <w:name w:val="Intense Reference"/>
    <w:uiPriority w:val="32"/>
    <w:qFormat/>
    <w:rsid w:val="00AF19D2"/>
    <w:rPr>
      <w:b/>
      <w:sz w:val="24"/>
      <w:u w:val="single"/>
    </w:rPr>
  </w:style>
  <w:style w:type="character" w:styleId="af3">
    <w:name w:val="Book Title"/>
    <w:uiPriority w:val="33"/>
    <w:qFormat/>
    <w:rsid w:val="00AF19D2"/>
    <w:rPr>
      <w:rFonts w:ascii="Cambria" w:eastAsia="Times New Roman" w:hAnsi="Cambria"/>
      <w:b/>
      <w:i/>
      <w:sz w:val="24"/>
      <w:szCs w:val="24"/>
    </w:rPr>
  </w:style>
  <w:style w:type="paragraph" w:styleId="af4">
    <w:name w:val="TOC Heading"/>
    <w:basedOn w:val="1"/>
    <w:next w:val="a"/>
    <w:uiPriority w:val="39"/>
    <w:semiHidden/>
    <w:unhideWhenUsed/>
    <w:qFormat/>
    <w:rsid w:val="00AF19D2"/>
    <w:pPr>
      <w:outlineLvl w:val="9"/>
    </w:pPr>
  </w:style>
  <w:style w:type="paragraph" w:styleId="af5">
    <w:name w:val="List Paragraph"/>
    <w:basedOn w:val="a"/>
    <w:uiPriority w:val="34"/>
    <w:qFormat/>
    <w:rsid w:val="00AF19D2"/>
    <w:pPr>
      <w:ind w:left="720"/>
      <w:contextualSpacing/>
    </w:pPr>
  </w:style>
  <w:style w:type="character" w:customStyle="1" w:styleId="Char1">
    <w:name w:val="بلا تباعد Char"/>
    <w:link w:val="ac"/>
    <w:uiPriority w:val="1"/>
    <w:rsid w:val="002C2926"/>
    <w:rPr>
      <w:sz w:val="24"/>
      <w:szCs w:val="32"/>
    </w:rPr>
  </w:style>
  <w:style w:type="character" w:styleId="af6">
    <w:name w:val="FollowedHyperlink"/>
    <w:basedOn w:val="a0"/>
    <w:uiPriority w:val="99"/>
    <w:semiHidden/>
    <w:unhideWhenUsed/>
    <w:rsid w:val="00E453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595089">
      <w:bodyDiv w:val="1"/>
      <w:marLeft w:val="0"/>
      <w:marRight w:val="0"/>
      <w:marTop w:val="0"/>
      <w:marBottom w:val="0"/>
      <w:divBdr>
        <w:top w:val="none" w:sz="0" w:space="0" w:color="auto"/>
        <w:left w:val="none" w:sz="0" w:space="0" w:color="auto"/>
        <w:bottom w:val="none" w:sz="0" w:space="0" w:color="auto"/>
        <w:right w:val="none" w:sz="0" w:space="0" w:color="auto"/>
      </w:divBdr>
      <w:divsChild>
        <w:div w:id="1068460688">
          <w:marLeft w:val="0"/>
          <w:marRight w:val="0"/>
          <w:marTop w:val="270"/>
          <w:marBottom w:val="570"/>
          <w:divBdr>
            <w:top w:val="single" w:sz="24" w:space="0" w:color="295B9B"/>
            <w:left w:val="single" w:sz="24" w:space="0" w:color="295B9B"/>
            <w:bottom w:val="single" w:sz="24" w:space="0" w:color="295B9B"/>
            <w:right w:val="single" w:sz="24" w:space="0" w:color="295B9B"/>
          </w:divBdr>
          <w:divsChild>
            <w:div w:id="427122126">
              <w:marLeft w:val="0"/>
              <w:marRight w:val="0"/>
              <w:marTop w:val="0"/>
              <w:marBottom w:val="0"/>
              <w:divBdr>
                <w:top w:val="none" w:sz="0" w:space="0" w:color="auto"/>
                <w:left w:val="none" w:sz="0" w:space="0" w:color="auto"/>
                <w:bottom w:val="none" w:sz="0" w:space="0" w:color="auto"/>
                <w:right w:val="none" w:sz="0" w:space="0" w:color="auto"/>
              </w:divBdr>
            </w:div>
            <w:div w:id="1430271888">
              <w:marLeft w:val="0"/>
              <w:marRight w:val="0"/>
              <w:marTop w:val="100"/>
              <w:marBottom w:val="100"/>
              <w:divBdr>
                <w:top w:val="none" w:sz="0" w:space="0" w:color="auto"/>
                <w:left w:val="none" w:sz="0" w:space="0" w:color="auto"/>
                <w:bottom w:val="none" w:sz="0" w:space="0" w:color="auto"/>
                <w:right w:val="none" w:sz="0" w:space="0" w:color="auto"/>
              </w:divBdr>
            </w:div>
            <w:div w:id="680090609">
              <w:marLeft w:val="210"/>
              <w:marRight w:val="210"/>
              <w:marTop w:val="100"/>
              <w:marBottom w:val="100"/>
              <w:divBdr>
                <w:top w:val="none" w:sz="0" w:space="0" w:color="auto"/>
                <w:left w:val="none" w:sz="0" w:space="0" w:color="auto"/>
                <w:bottom w:val="none" w:sz="0" w:space="0" w:color="auto"/>
                <w:right w:val="none" w:sz="0" w:space="0" w:color="auto"/>
              </w:divBdr>
            </w:div>
          </w:divsChild>
        </w:div>
      </w:divsChild>
    </w:div>
    <w:div w:id="612595877">
      <w:bodyDiv w:val="1"/>
      <w:marLeft w:val="0"/>
      <w:marRight w:val="0"/>
      <w:marTop w:val="0"/>
      <w:marBottom w:val="0"/>
      <w:divBdr>
        <w:top w:val="none" w:sz="0" w:space="0" w:color="auto"/>
        <w:left w:val="none" w:sz="0" w:space="0" w:color="auto"/>
        <w:bottom w:val="none" w:sz="0" w:space="0" w:color="auto"/>
        <w:right w:val="none" w:sz="0" w:space="0" w:color="auto"/>
      </w:divBdr>
      <w:divsChild>
        <w:div w:id="1918056489">
          <w:marLeft w:val="0"/>
          <w:marRight w:val="0"/>
          <w:marTop w:val="270"/>
          <w:marBottom w:val="570"/>
          <w:divBdr>
            <w:top w:val="single" w:sz="24" w:space="0" w:color="295B9B"/>
            <w:left w:val="single" w:sz="24" w:space="0" w:color="295B9B"/>
            <w:bottom w:val="single" w:sz="24" w:space="0" w:color="295B9B"/>
            <w:right w:val="single" w:sz="24" w:space="0" w:color="295B9B"/>
          </w:divBdr>
          <w:divsChild>
            <w:div w:id="898520769">
              <w:marLeft w:val="0"/>
              <w:marRight w:val="0"/>
              <w:marTop w:val="0"/>
              <w:marBottom w:val="0"/>
              <w:divBdr>
                <w:top w:val="none" w:sz="0" w:space="0" w:color="auto"/>
                <w:left w:val="none" w:sz="0" w:space="0" w:color="auto"/>
                <w:bottom w:val="none" w:sz="0" w:space="0" w:color="auto"/>
                <w:right w:val="none" w:sz="0" w:space="0" w:color="auto"/>
              </w:divBdr>
            </w:div>
            <w:div w:id="1227299849">
              <w:marLeft w:val="0"/>
              <w:marRight w:val="0"/>
              <w:marTop w:val="100"/>
              <w:marBottom w:val="100"/>
              <w:divBdr>
                <w:top w:val="none" w:sz="0" w:space="0" w:color="auto"/>
                <w:left w:val="none" w:sz="0" w:space="0" w:color="auto"/>
                <w:bottom w:val="none" w:sz="0" w:space="0" w:color="auto"/>
                <w:right w:val="none" w:sz="0" w:space="0" w:color="auto"/>
              </w:divBdr>
            </w:div>
            <w:div w:id="387924402">
              <w:marLeft w:val="210"/>
              <w:marRight w:val="21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waq.org/" TargetMode="External"/><Relationship Id="rId13" Type="http://schemas.openxmlformats.org/officeDocument/2006/relationships/hyperlink" Target="https://external.backtoschool.sa/"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madrasa.org/" TargetMode="External"/><Relationship Id="rId17" Type="http://schemas.openxmlformats.org/officeDocument/2006/relationships/hyperlink" Target="https://share.google/dZo894djSut4QGsFP" TargetMode="External"/><Relationship Id="rId2" Type="http://schemas.openxmlformats.org/officeDocument/2006/relationships/numbering" Target="numbering.xml"/><Relationship Id="rId16" Type="http://schemas.openxmlformats.org/officeDocument/2006/relationships/hyperlink" Target="https://uomus.edu.iq"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winkl.com.eg/blog/kyf-ystd-almlm-lam-drasy-jdyd" TargetMode="External"/><Relationship Id="rId5" Type="http://schemas.openxmlformats.org/officeDocument/2006/relationships/webSettings" Target="webSettings.xml"/><Relationship Id="rId15" Type="http://schemas.openxmlformats.org/officeDocument/2006/relationships/hyperlink" Target="https://nifham.online/" TargetMode="External"/><Relationship Id="rId10" Type="http://schemas.openxmlformats.org/officeDocument/2006/relationships/hyperlink" Target="https://site.tamkeen.sa/"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edraak.org/" TargetMode="External"/><Relationship Id="rId14" Type="http://schemas.openxmlformats.org/officeDocument/2006/relationships/hyperlink" Target="https://nfham.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25\Arabesque%20Frame%20Template%203.dot"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E178F4-1343-4167-9A06-F6775564B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Arabesque Frame Template 3</Template>
  <TotalTime>463</TotalTime>
  <Pages>7</Pages>
  <Words>1643</Words>
  <Characters>9371</Characters>
  <Application>Microsoft Office Word</Application>
  <DocSecurity>0</DocSecurity>
  <Lines>78</Lines>
  <Paragraphs>21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Arabesque Frame Template 3</vt:lpstr>
      <vt:lpstr>Arabesque Frame Template 3</vt:lpstr>
    </vt:vector>
  </TitlesOfParts>
  <Company>Microsoft Corporation</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Arabesque Frame Template 3</dc:title>
  <dc:subject/>
  <dc:creator>user</dc:creator>
  <cp:keywords/>
  <dc:description/>
  <cp:lastModifiedBy>رحمه احمد محمد احمد سالم ساعات معتمدة</cp:lastModifiedBy>
  <cp:revision>1</cp:revision>
  <cp:lastPrinted>1996-05-29T14:14:00Z</cp:lastPrinted>
  <dcterms:created xsi:type="dcterms:W3CDTF">2026-10-16T08:35:00Z</dcterms:created>
  <dcterms:modified xsi:type="dcterms:W3CDTF">2026-10-16T16:36:00Z</dcterms:modified>
</cp:coreProperties>
</file>