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center"/>
        <w:tblLayout w:type="fixed"/>
        <w:tblLook w:val="0000"/>
      </w:tblPr>
      <w:tblGrid>
        <w:gridCol w:w="9360"/>
        <w:tblGridChange w:id="0">
          <w:tblGrid>
            <w:gridCol w:w="9360"/>
          </w:tblGrid>
        </w:tblGridChange>
      </w:tblGrid>
      <w:tr>
        <w:trPr>
          <w:cantSplit w:val="0"/>
          <w:trHeight w:val="315" w:hRule="atLeast"/>
          <w:tblHeader w:val="0"/>
        </w:trPr>
        <w:tc>
          <w:tcPr>
            <w:vAlign w:val="top"/>
          </w:tcPr>
          <w:p w:rsidR="00000000" w:rsidDel="00000000" w:rsidP="00000000" w:rsidRDefault="00000000" w:rsidRPr="00000000" w14:paraId="00000002">
            <w:pPr>
              <w:spacing w:after="0" w:line="240" w:lineRule="auto"/>
              <w:rPr>
                <w:b w:val="0"/>
                <w:smallCaps w:val="0"/>
                <w:sz w:val="36"/>
                <w:szCs w:val="36"/>
                <w:vertAlign w:val="baseline"/>
              </w:rPr>
            </w:pPr>
            <w:r w:rsidDel="00000000" w:rsidR="00000000" w:rsidRPr="00000000">
              <w:rPr>
                <w:b w:val="1"/>
                <w:smallCaps w:val="1"/>
                <w:sz w:val="36"/>
                <w:szCs w:val="36"/>
                <w:vertAlign w:val="baseline"/>
                <w:rtl w:val="0"/>
              </w:rPr>
              <w:t xml:space="preserve">Roberto Aguilar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(909) 510-2266 | ra.92@icloud.com | Portfolio: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Ra92.design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GitHub: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github.com/ra92</w:t>
              </w:r>
            </w:hyperlink>
            <w:r w:rsidDel="00000000" w:rsidR="00000000" w:rsidRPr="00000000">
              <w:rPr>
                <w:rtl w:val="0"/>
              </w:rPr>
            </w:r>
          </w:p>
        </w:tc>
      </w:tr>
    </w:tbl>
    <w:p w:rsidR="00000000" w:rsidDel="00000000" w:rsidP="00000000" w:rsidRDefault="00000000" w:rsidRPr="00000000" w14:paraId="00000004">
      <w:pPr>
        <w:spacing w:after="0" w:line="240" w:lineRule="auto"/>
        <w:rPr>
          <w:sz w:val="10"/>
          <w:szCs w:val="10"/>
          <w:vertAlign w:val="baseline"/>
        </w:rPr>
      </w:pPr>
      <w:r w:rsidDel="00000000" w:rsidR="00000000" w:rsidRPr="00000000">
        <w:rPr>
          <w:rtl w:val="0"/>
        </w:rPr>
      </w:r>
    </w:p>
    <w:tbl>
      <w:tblPr>
        <w:tblStyle w:val="Table2"/>
        <w:tblW w:w="9360.0" w:type="dxa"/>
        <w:jc w:val="center"/>
        <w:tblBorders>
          <w:top w:color="000000" w:space="0" w:sz="18"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rHeight w:val="312" w:hRule="atLeast"/>
          <w:tblHeader w:val="0"/>
        </w:trPr>
        <w:tc>
          <w:tcPr>
            <w:tcBorders>
              <w:top w:color="000000" w:space="0" w:sz="12" w:val="single"/>
              <w:bottom w:color="000000" w:space="0" w:sz="4" w:val="single"/>
            </w:tcBorders>
            <w:shd w:fill="d0cece" w:val="clear"/>
            <w:vAlign w:val="top"/>
          </w:tcPr>
          <w:p w:rsidR="00000000" w:rsidDel="00000000" w:rsidP="00000000" w:rsidRDefault="00000000" w:rsidRPr="00000000" w14:paraId="00000005">
            <w:pPr>
              <w:spacing w:after="0" w:line="240" w:lineRule="auto"/>
              <w:jc w:val="center"/>
              <w:rPr>
                <w:b w:val="0"/>
                <w:smallCaps w:val="0"/>
                <w:vertAlign w:val="baseline"/>
              </w:rPr>
            </w:pPr>
            <w:r w:rsidDel="00000000" w:rsidR="00000000" w:rsidRPr="00000000">
              <w:rPr>
                <w:b w:val="1"/>
                <w:smallCaps w:val="1"/>
                <w:vertAlign w:val="baseline"/>
                <w:rtl w:val="0"/>
              </w:rPr>
              <w:t xml:space="preserve">   Front-End/Back-End Web Developer</w:t>
            </w:r>
            <w:r w:rsidDel="00000000" w:rsidR="00000000" w:rsidRPr="00000000">
              <w:rPr>
                <w:rtl w:val="0"/>
              </w:rPr>
            </w:r>
          </w:p>
        </w:tc>
      </w:tr>
    </w:tbl>
    <w:p w:rsidR="00000000" w:rsidDel="00000000" w:rsidP="00000000" w:rsidRDefault="00000000" w:rsidRPr="00000000" w14:paraId="00000006">
      <w:pPr>
        <w:spacing w:after="0" w:line="240" w:lineRule="auto"/>
        <w:rPr>
          <w:sz w:val="10"/>
          <w:szCs w:val="10"/>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vertAlign w:val="baseline"/>
        </w:rPr>
      </w:pPr>
      <w:r w:rsidDel="00000000" w:rsidR="00000000" w:rsidRPr="00000000">
        <w:rPr>
          <w:vertAlign w:val="baseline"/>
          <w:rtl w:val="0"/>
        </w:rPr>
        <w:t xml:space="preserve">Dynamic and detail-oriented Web developer who excels at learning new technologies and applying them to develop clean and well-structured code. Skilled at working on projects at all stages of the Software Development Life Cycle (SDLC) from idea to development to delivering the completed product. Adept at creating project deliverables based on client business requirements and branding guidelines. </w:t>
      </w:r>
    </w:p>
    <w:p w:rsidR="00000000" w:rsidDel="00000000" w:rsidP="00000000" w:rsidRDefault="00000000" w:rsidRPr="00000000" w14:paraId="00000008">
      <w:pPr>
        <w:spacing w:after="0" w:line="240" w:lineRule="auto"/>
        <w:rPr>
          <w:sz w:val="14"/>
          <w:szCs w:val="14"/>
          <w:vertAlign w:val="baseline"/>
        </w:rPr>
      </w:pPr>
      <w:r w:rsidDel="00000000" w:rsidR="00000000" w:rsidRPr="00000000">
        <w:rPr>
          <w:rtl w:val="0"/>
        </w:rPr>
      </w:r>
    </w:p>
    <w:tbl>
      <w:tblPr>
        <w:tblStyle w:val="Table3"/>
        <w:tblW w:w="9359.999999999998" w:type="dxa"/>
        <w:jc w:val="center"/>
        <w:tblBorders>
          <w:top w:color="000000" w:space="0" w:sz="18"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212"/>
        <w:gridCol w:w="3344"/>
        <w:gridCol w:w="2790"/>
        <w:gridCol w:w="14"/>
        <w:tblGridChange w:id="0">
          <w:tblGrid>
            <w:gridCol w:w="3212"/>
            <w:gridCol w:w="3344"/>
            <w:gridCol w:w="2790"/>
            <w:gridCol w:w="14"/>
          </w:tblGrid>
        </w:tblGridChange>
      </w:tblGrid>
      <w:tr>
        <w:trPr>
          <w:cantSplit w:val="0"/>
          <w:tblHeader w:val="0"/>
        </w:trPr>
        <w:tc>
          <w:tcPr>
            <w:gridSpan w:val="4"/>
            <w:tcBorders>
              <w:top w:color="000000" w:space="0" w:sz="12" w:val="single"/>
              <w:bottom w:color="000000" w:space="0" w:sz="4" w:val="single"/>
            </w:tcBorders>
            <w:shd w:fill="d0cece" w:val="clear"/>
            <w:vAlign w:val="top"/>
          </w:tcPr>
          <w:p w:rsidR="00000000" w:rsidDel="00000000" w:rsidP="00000000" w:rsidRDefault="00000000" w:rsidRPr="00000000" w14:paraId="00000009">
            <w:pPr>
              <w:spacing w:after="0" w:line="240" w:lineRule="auto"/>
              <w:jc w:val="center"/>
              <w:rPr>
                <w:b w:val="0"/>
                <w:smallCaps w:val="0"/>
                <w:vertAlign w:val="baseline"/>
              </w:rPr>
            </w:pPr>
            <w:r w:rsidDel="00000000" w:rsidR="00000000" w:rsidRPr="00000000">
              <w:rPr>
                <w:b w:val="1"/>
                <w:smallCaps w:val="1"/>
                <w:vertAlign w:val="baseline"/>
                <w:rtl w:val="0"/>
              </w:rPr>
              <w:t xml:space="preserve">Core Competencies</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D">
            <w:pPr>
              <w:numPr>
                <w:ilvl w:val="0"/>
                <w:numId w:val="3"/>
              </w:numPr>
              <w:spacing w:after="0" w:line="240" w:lineRule="auto"/>
              <w:ind w:left="0" w:firstLine="0"/>
              <w:rPr/>
            </w:pPr>
            <w:r w:rsidDel="00000000" w:rsidR="00000000" w:rsidRPr="00000000">
              <w:rPr>
                <w:rtl w:val="0"/>
              </w:rPr>
              <w:t xml:space="preserve">React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E">
            <w:pPr>
              <w:numPr>
                <w:ilvl w:val="0"/>
                <w:numId w:val="3"/>
              </w:numPr>
              <w:spacing w:after="0" w:line="240" w:lineRule="auto"/>
              <w:ind w:left="0" w:firstLine="0"/>
              <w:rPr/>
            </w:pPr>
            <w:r w:rsidDel="00000000" w:rsidR="00000000" w:rsidRPr="00000000">
              <w:rPr>
                <w:vertAlign w:val="baseline"/>
                <w:rtl w:val="0"/>
              </w:rPr>
              <w:t xml:space="preserve">Responsive Design</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numPr>
                <w:ilvl w:val="0"/>
                <w:numId w:val="3"/>
              </w:numPr>
              <w:spacing w:after="0" w:line="240" w:lineRule="auto"/>
              <w:ind w:left="0" w:firstLine="0"/>
              <w:rPr/>
            </w:pPr>
            <w:r w:rsidDel="00000000" w:rsidR="00000000" w:rsidRPr="00000000">
              <w:rPr>
                <w:vertAlign w:val="baseline"/>
                <w:rtl w:val="0"/>
              </w:rPr>
              <w:t xml:space="preserve">Version Control</w:t>
            </w:r>
          </w:p>
        </w:tc>
      </w:tr>
      <w:tr>
        <w:trPr>
          <w:cantSplit w:val="0"/>
          <w:trHeight w:val="243"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1">
            <w:pPr>
              <w:numPr>
                <w:ilvl w:val="0"/>
                <w:numId w:val="3"/>
              </w:numPr>
              <w:spacing w:after="0" w:line="240" w:lineRule="auto"/>
              <w:ind w:left="0" w:firstLine="0"/>
              <w:rPr/>
            </w:pPr>
            <w:r w:rsidDel="00000000" w:rsidR="00000000" w:rsidRPr="00000000">
              <w:rPr>
                <w:rtl w:val="0"/>
              </w:rPr>
              <w:t xml:space="preserve">React Native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2">
            <w:pPr>
              <w:numPr>
                <w:ilvl w:val="0"/>
                <w:numId w:val="3"/>
              </w:numPr>
              <w:spacing w:after="0" w:line="240" w:lineRule="auto"/>
              <w:ind w:left="0" w:firstLine="0"/>
              <w:rPr/>
            </w:pPr>
            <w:r w:rsidDel="00000000" w:rsidR="00000000" w:rsidRPr="00000000">
              <w:rPr>
                <w:rtl w:val="0"/>
              </w:rPr>
              <w:t xml:space="preserve">Progressive Web Apps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numPr>
                <w:ilvl w:val="0"/>
                <w:numId w:val="3"/>
              </w:numPr>
              <w:spacing w:after="0" w:line="240" w:lineRule="auto"/>
              <w:ind w:left="0" w:firstLine="0"/>
              <w:rPr/>
            </w:pPr>
            <w:r w:rsidDel="00000000" w:rsidR="00000000" w:rsidRPr="00000000">
              <w:rPr>
                <w:vertAlign w:val="baseline"/>
                <w:rtl w:val="0"/>
              </w:rPr>
              <w:t xml:space="preserve">Agile</w:t>
            </w:r>
            <w:r w:rsidDel="00000000" w:rsidR="00000000" w:rsidRPr="00000000">
              <w:rPr>
                <w:rtl w:val="0"/>
              </w:rPr>
              <w:t xml:space="preserve"> / Scrum</w:t>
            </w:r>
            <w:r w:rsidDel="00000000" w:rsidR="00000000" w:rsidRPr="00000000">
              <w:rPr>
                <w:rtl w:val="0"/>
              </w:rPr>
            </w:r>
          </w:p>
        </w:tc>
      </w:tr>
      <w:tr>
        <w:trPr>
          <w:cantSplit w:val="0"/>
          <w:trHeight w:val="243"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numPr>
                <w:ilvl w:val="0"/>
                <w:numId w:val="3"/>
              </w:numPr>
              <w:spacing w:after="0" w:line="240" w:lineRule="auto"/>
              <w:ind w:left="0" w:firstLine="0"/>
              <w:rPr/>
            </w:pPr>
            <w:r w:rsidDel="00000000" w:rsidR="00000000" w:rsidRPr="00000000">
              <w:rPr>
                <w:vertAlign w:val="baseline"/>
                <w:rtl w:val="0"/>
              </w:rPr>
              <w:t xml:space="preserve">Project Management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6">
            <w:pPr>
              <w:numPr>
                <w:ilvl w:val="0"/>
                <w:numId w:val="3"/>
              </w:numPr>
              <w:spacing w:after="0" w:line="240" w:lineRule="auto"/>
              <w:ind w:left="0" w:firstLine="0"/>
              <w:rPr/>
            </w:pPr>
            <w:r w:rsidDel="00000000" w:rsidR="00000000" w:rsidRPr="00000000">
              <w:rPr>
                <w:vertAlign w:val="baseline"/>
                <w:rtl w:val="0"/>
              </w:rPr>
              <w:t xml:space="preserve">Web Design/Development</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7">
            <w:pPr>
              <w:numPr>
                <w:ilvl w:val="0"/>
                <w:numId w:val="3"/>
              </w:numPr>
              <w:spacing w:after="0" w:line="240" w:lineRule="auto"/>
              <w:ind w:left="0" w:firstLine="0"/>
              <w:rPr/>
            </w:pPr>
            <w:r w:rsidDel="00000000" w:rsidR="00000000" w:rsidRPr="00000000">
              <w:rPr>
                <w:rtl w:val="0"/>
              </w:rPr>
              <w:t xml:space="preserve">UX / UI</w:t>
            </w:r>
            <w:r w:rsidDel="00000000" w:rsidR="00000000" w:rsidRPr="00000000">
              <w:rPr>
                <w:rtl w:val="0"/>
              </w:rPr>
            </w:r>
          </w:p>
        </w:tc>
      </w:tr>
    </w:tbl>
    <w:p w:rsidR="00000000" w:rsidDel="00000000" w:rsidP="00000000" w:rsidRDefault="00000000" w:rsidRPr="00000000" w14:paraId="00000019">
      <w:pPr>
        <w:spacing w:after="0" w:line="240" w:lineRule="auto"/>
        <w:rPr>
          <w:sz w:val="14"/>
          <w:szCs w:val="14"/>
          <w:vertAlign w:val="baseline"/>
        </w:rPr>
      </w:pPr>
      <w:r w:rsidDel="00000000" w:rsidR="00000000" w:rsidRPr="00000000">
        <w:rPr>
          <w:rtl w:val="0"/>
        </w:rPr>
      </w:r>
    </w:p>
    <w:tbl>
      <w:tblPr>
        <w:tblStyle w:val="Table4"/>
        <w:tblW w:w="9360.0" w:type="dxa"/>
        <w:jc w:val="center"/>
        <w:tblBorders>
          <w:top w:color="000000" w:space="0" w:sz="18"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blHeader w:val="0"/>
        </w:trPr>
        <w:tc>
          <w:tcPr>
            <w:tcBorders>
              <w:top w:color="000000" w:space="0" w:sz="12" w:val="single"/>
              <w:bottom w:color="000000" w:space="0" w:sz="4" w:val="single"/>
            </w:tcBorders>
            <w:shd w:fill="d0cece" w:val="clear"/>
            <w:vAlign w:val="top"/>
          </w:tcPr>
          <w:p w:rsidR="00000000" w:rsidDel="00000000" w:rsidP="00000000" w:rsidRDefault="00000000" w:rsidRPr="00000000" w14:paraId="0000001A">
            <w:pPr>
              <w:spacing w:after="0" w:line="240" w:lineRule="auto"/>
              <w:rPr>
                <w:b w:val="0"/>
                <w:smallCaps w:val="0"/>
                <w:vertAlign w:val="baseline"/>
              </w:rPr>
            </w:pPr>
            <w:r w:rsidDel="00000000" w:rsidR="00000000" w:rsidRPr="00000000">
              <w:rPr>
                <w:b w:val="1"/>
                <w:smallCaps w:val="1"/>
                <w:vertAlign w:val="baseline"/>
                <w:rtl w:val="0"/>
              </w:rPr>
              <w:t xml:space="preserve">Notable Projects</w:t>
            </w:r>
            <w:r w:rsidDel="00000000" w:rsidR="00000000" w:rsidRPr="00000000">
              <w:rPr>
                <w:rtl w:val="0"/>
              </w:rPr>
            </w:r>
          </w:p>
        </w:tc>
      </w:tr>
    </w:tbl>
    <w:p w:rsidR="00000000" w:rsidDel="00000000" w:rsidP="00000000" w:rsidRDefault="00000000" w:rsidRPr="00000000" w14:paraId="0000001B">
      <w:pPr>
        <w:tabs>
          <w:tab w:val="right" w:pos="10368"/>
        </w:tabs>
        <w:spacing w:after="0" w:line="240" w:lineRule="auto"/>
        <w:rPr>
          <w:b w:val="0"/>
          <w:vertAlign w:val="baseline"/>
        </w:rPr>
      </w:pPr>
      <w:r w:rsidDel="00000000" w:rsidR="00000000" w:rsidRPr="00000000">
        <w:rPr>
          <w:b w:val="1"/>
          <w:vertAlign w:val="baseline"/>
          <w:rtl w:val="0"/>
        </w:rPr>
        <w:t xml:space="preserve">Prime Cleaning</w:t>
      </w:r>
      <w:r w:rsidDel="00000000" w:rsidR="00000000" w:rsidRPr="00000000">
        <w:rPr>
          <w:rtl w:val="0"/>
        </w:rPr>
      </w:r>
    </w:p>
    <w:p w:rsidR="00000000" w:rsidDel="00000000" w:rsidP="00000000" w:rsidRDefault="00000000" w:rsidRPr="00000000" w14:paraId="0000001C">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Used Linux, Apache, MySQL, PHP, Bootstrap, SuperSlides  and Underscore to develop a client Web site in WordPress that allowed end-user modifications via CMS.</w:t>
      </w:r>
    </w:p>
    <w:p w:rsidR="00000000" w:rsidDel="00000000" w:rsidP="00000000" w:rsidRDefault="00000000" w:rsidRPr="00000000" w14:paraId="0000001D">
      <w:pPr>
        <w:spacing w:after="0" w:line="240" w:lineRule="auto"/>
        <w:rPr>
          <w:sz w:val="10"/>
          <w:szCs w:val="10"/>
          <w:vertAlign w:val="baseline"/>
        </w:rPr>
      </w:pPr>
      <w:r w:rsidDel="00000000" w:rsidR="00000000" w:rsidRPr="00000000">
        <w:rPr>
          <w:rtl w:val="0"/>
        </w:rPr>
      </w:r>
    </w:p>
    <w:p w:rsidR="00000000" w:rsidDel="00000000" w:rsidP="00000000" w:rsidRDefault="00000000" w:rsidRPr="00000000" w14:paraId="0000001E">
      <w:pPr>
        <w:tabs>
          <w:tab w:val="right" w:pos="10368"/>
        </w:tabs>
        <w:spacing w:after="0" w:line="240" w:lineRule="auto"/>
        <w:rPr>
          <w:b w:val="0"/>
          <w:vertAlign w:val="baseline"/>
        </w:rPr>
      </w:pPr>
      <w:r w:rsidDel="00000000" w:rsidR="00000000" w:rsidRPr="00000000">
        <w:rPr>
          <w:b w:val="1"/>
          <w:vertAlign w:val="baseline"/>
          <w:rtl w:val="0"/>
        </w:rPr>
        <w:t xml:space="preserve">Sales App</w:t>
      </w:r>
      <w:r w:rsidDel="00000000" w:rsidR="00000000" w:rsidRPr="00000000">
        <w:rPr>
          <w:rtl w:val="0"/>
        </w:rPr>
      </w:r>
    </w:p>
    <w:p w:rsidR="00000000" w:rsidDel="00000000" w:rsidP="00000000" w:rsidRDefault="00000000" w:rsidRPr="00000000" w14:paraId="0000001F">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Created application with Redux and React that provides basic CRUD functionality and allows users to track their sales activities.</w:t>
      </w:r>
    </w:p>
    <w:p w:rsidR="00000000" w:rsidDel="00000000" w:rsidP="00000000" w:rsidRDefault="00000000" w:rsidRPr="00000000" w14:paraId="00000020">
      <w:pPr>
        <w:spacing w:after="0" w:line="240" w:lineRule="auto"/>
        <w:rPr>
          <w:sz w:val="10"/>
          <w:szCs w:val="10"/>
          <w:vertAlign w:val="baseline"/>
        </w:rPr>
      </w:pPr>
      <w:r w:rsidDel="00000000" w:rsidR="00000000" w:rsidRPr="00000000">
        <w:rPr>
          <w:rtl w:val="0"/>
        </w:rPr>
      </w:r>
    </w:p>
    <w:p w:rsidR="00000000" w:rsidDel="00000000" w:rsidP="00000000" w:rsidRDefault="00000000" w:rsidRPr="00000000" w14:paraId="00000021">
      <w:pPr>
        <w:tabs>
          <w:tab w:val="right" w:pos="10368"/>
        </w:tabs>
        <w:spacing w:after="0" w:line="240" w:lineRule="auto"/>
        <w:rPr>
          <w:b w:val="0"/>
          <w:vertAlign w:val="baseline"/>
        </w:rPr>
      </w:pPr>
      <w:r w:rsidDel="00000000" w:rsidR="00000000" w:rsidRPr="00000000">
        <w:rPr>
          <w:b w:val="1"/>
          <w:vertAlign w:val="baseline"/>
          <w:rtl w:val="0"/>
        </w:rPr>
        <w:t xml:space="preserve">Rent-a-Car</w:t>
      </w:r>
      <w:r w:rsidDel="00000000" w:rsidR="00000000" w:rsidRPr="00000000">
        <w:rPr>
          <w:rtl w:val="0"/>
        </w:rPr>
      </w:r>
    </w:p>
    <w:p w:rsidR="00000000" w:rsidDel="00000000" w:rsidP="00000000" w:rsidRDefault="00000000" w:rsidRPr="00000000" w14:paraId="00000022">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Build a classifeds ads-style Web site for can rentals that used Passport.js for authentication to allow users to manage their listings and post comments.</w:t>
      </w:r>
    </w:p>
    <w:p w:rsidR="00000000" w:rsidDel="00000000" w:rsidP="00000000" w:rsidRDefault="00000000" w:rsidRPr="00000000" w14:paraId="00000023">
      <w:pPr>
        <w:spacing w:after="0" w:line="240" w:lineRule="auto"/>
        <w:rPr>
          <w:sz w:val="10"/>
          <w:szCs w:val="10"/>
          <w:vertAlign w:val="baseline"/>
        </w:rPr>
      </w:pPr>
      <w:r w:rsidDel="00000000" w:rsidR="00000000" w:rsidRPr="00000000">
        <w:rPr>
          <w:rtl w:val="0"/>
        </w:rPr>
      </w:r>
    </w:p>
    <w:p w:rsidR="00000000" w:rsidDel="00000000" w:rsidP="00000000" w:rsidRDefault="00000000" w:rsidRPr="00000000" w14:paraId="00000024">
      <w:pPr>
        <w:tabs>
          <w:tab w:val="right" w:pos="10368"/>
        </w:tabs>
        <w:spacing w:after="0" w:line="240" w:lineRule="auto"/>
        <w:rPr>
          <w:b w:val="0"/>
          <w:vertAlign w:val="baseline"/>
        </w:rPr>
      </w:pPr>
      <w:r w:rsidDel="00000000" w:rsidR="00000000" w:rsidRPr="00000000">
        <w:rPr>
          <w:b w:val="1"/>
          <w:vertAlign w:val="baseline"/>
          <w:rtl w:val="0"/>
        </w:rPr>
        <w:t xml:space="preserve">Recipe Books</w:t>
      </w:r>
      <w:r w:rsidDel="00000000" w:rsidR="00000000" w:rsidRPr="00000000">
        <w:rPr>
          <w:rtl w:val="0"/>
        </w:rPr>
      </w:r>
    </w:p>
    <w:p w:rsidR="00000000" w:rsidDel="00000000" w:rsidP="00000000" w:rsidRDefault="00000000" w:rsidRPr="00000000" w14:paraId="00000025">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Developed MEAN stack single-page application with MongoDB, Angular.js and Node.js that provided users with the ability to post and browse recipes, as well as add ingredients to shopping list.</w:t>
      </w:r>
    </w:p>
    <w:p w:rsidR="00000000" w:rsidDel="00000000" w:rsidP="00000000" w:rsidRDefault="00000000" w:rsidRPr="00000000" w14:paraId="00000026">
      <w:pPr>
        <w:spacing w:after="0" w:line="240" w:lineRule="auto"/>
        <w:rPr>
          <w:sz w:val="14"/>
          <w:szCs w:val="14"/>
          <w:vertAlign w:val="baseline"/>
        </w:rPr>
      </w:pPr>
      <w:r w:rsidDel="00000000" w:rsidR="00000000" w:rsidRPr="00000000">
        <w:rPr>
          <w:rtl w:val="0"/>
        </w:rPr>
      </w:r>
    </w:p>
    <w:tbl>
      <w:tblPr>
        <w:tblStyle w:val="Table5"/>
        <w:tblW w:w="9360.0" w:type="dxa"/>
        <w:jc w:val="center"/>
        <w:tblBorders>
          <w:top w:color="000000" w:space="0" w:sz="18"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blHeader w:val="0"/>
        </w:trPr>
        <w:tc>
          <w:tcPr>
            <w:tcBorders>
              <w:top w:color="000000" w:space="0" w:sz="12" w:val="single"/>
              <w:bottom w:color="000000" w:space="0" w:sz="4" w:val="single"/>
            </w:tcBorders>
            <w:shd w:fill="d0cece" w:val="clear"/>
            <w:vAlign w:val="top"/>
          </w:tcPr>
          <w:p w:rsidR="00000000" w:rsidDel="00000000" w:rsidP="00000000" w:rsidRDefault="00000000" w:rsidRPr="00000000" w14:paraId="00000027">
            <w:pPr>
              <w:spacing w:after="0" w:line="240" w:lineRule="auto"/>
              <w:rPr>
                <w:b w:val="0"/>
                <w:smallCaps w:val="0"/>
                <w:vertAlign w:val="baseline"/>
              </w:rPr>
            </w:pPr>
            <w:r w:rsidDel="00000000" w:rsidR="00000000" w:rsidRPr="00000000">
              <w:rPr>
                <w:b w:val="1"/>
                <w:smallCaps w:val="1"/>
                <w:vertAlign w:val="baseline"/>
                <w:rtl w:val="0"/>
              </w:rPr>
              <w:t xml:space="preserve">Professional Experience</w:t>
            </w:r>
            <w:r w:rsidDel="00000000" w:rsidR="00000000" w:rsidRPr="00000000">
              <w:rPr>
                <w:rtl w:val="0"/>
              </w:rPr>
            </w:r>
          </w:p>
        </w:tc>
      </w:tr>
    </w:tbl>
    <w:p w:rsidR="00000000" w:rsidDel="00000000" w:rsidP="00000000" w:rsidRDefault="00000000" w:rsidRPr="00000000" w14:paraId="00000028">
      <w:pPr>
        <w:tabs>
          <w:tab w:val="right" w:pos="10368"/>
        </w:tabs>
        <w:spacing w:after="0" w:line="240" w:lineRule="auto"/>
        <w:rPr>
          <w:b w:val="0"/>
          <w:vertAlign w:val="baseline"/>
        </w:rPr>
      </w:pPr>
      <w:r w:rsidDel="00000000" w:rsidR="00000000" w:rsidRPr="00000000">
        <w:rPr>
          <w:b w:val="1"/>
          <w:vertAlign w:val="baseline"/>
          <w:rtl w:val="0"/>
        </w:rPr>
        <w:t xml:space="preserve">Freelance Web Developer </w:t>
      </w:r>
      <w:r w:rsidDel="00000000" w:rsidR="00000000" w:rsidRPr="00000000">
        <w:rPr>
          <w:b w:val="1"/>
          <w:vertAlign w:val="baseline"/>
          <w:rtl w:val="0"/>
        </w:rPr>
        <w:t xml:space="preserve">🟇 2017 – Present </w:t>
      </w:r>
      <w:r w:rsidDel="00000000" w:rsidR="00000000" w:rsidRPr="00000000">
        <w:rPr>
          <w:rtl w:val="0"/>
        </w:rPr>
      </w:r>
    </w:p>
    <w:p w:rsidR="00000000" w:rsidDel="00000000" w:rsidP="00000000" w:rsidRDefault="00000000" w:rsidRPr="00000000" w14:paraId="00000029">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Provide clients with comprehensive Web development services, creating responsive and dynamic sites based on mock-ups that are created to establish the overall look.</w:t>
      </w:r>
    </w:p>
    <w:p w:rsidR="00000000" w:rsidDel="00000000" w:rsidP="00000000" w:rsidRDefault="00000000" w:rsidRPr="00000000" w14:paraId="0000002A">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Conducted testing and optimization of sites to ensure fast load times and the highest level of security.</w:t>
      </w:r>
    </w:p>
    <w:p w:rsidR="00000000" w:rsidDel="00000000" w:rsidP="00000000" w:rsidRDefault="00000000" w:rsidRPr="00000000" w14:paraId="0000002B">
      <w:pPr>
        <w:numPr>
          <w:ilvl w:val="0"/>
          <w:numId w:val="2"/>
        </w:numPr>
        <w:tabs>
          <w:tab w:val="left" w:pos="360"/>
          <w:tab w:val="left" w:pos="720"/>
        </w:tabs>
        <w:spacing w:after="0" w:line="240" w:lineRule="auto"/>
        <w:ind w:left="360" w:hanging="360"/>
        <w:rPr/>
      </w:pPr>
      <w:r w:rsidDel="00000000" w:rsidR="00000000" w:rsidRPr="00000000">
        <w:rPr>
          <w:vertAlign w:val="baseline"/>
          <w:rtl w:val="0"/>
        </w:rPr>
        <w:t xml:space="preserve">Manage the set-up and configuration of Web servers and hosts.</w:t>
      </w:r>
    </w:p>
    <w:p w:rsidR="00000000" w:rsidDel="00000000" w:rsidP="00000000" w:rsidRDefault="00000000" w:rsidRPr="00000000" w14:paraId="0000002C">
      <w:pPr>
        <w:spacing w:after="0" w:line="240" w:lineRule="auto"/>
        <w:rPr>
          <w:sz w:val="14"/>
          <w:szCs w:val="14"/>
          <w:vertAlign w:val="baseline"/>
        </w:rPr>
      </w:pPr>
      <w:r w:rsidDel="00000000" w:rsidR="00000000" w:rsidRPr="00000000">
        <w:rPr>
          <w:rtl w:val="0"/>
        </w:rPr>
      </w:r>
    </w:p>
    <w:tbl>
      <w:tblPr>
        <w:tblStyle w:val="Table6"/>
        <w:tblW w:w="9360.0" w:type="dxa"/>
        <w:jc w:val="center"/>
        <w:tblBorders>
          <w:top w:color="000000" w:space="0" w:sz="18"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9360"/>
        <w:tblGridChange w:id="0">
          <w:tblGrid>
            <w:gridCol w:w="9360"/>
          </w:tblGrid>
        </w:tblGridChange>
      </w:tblGrid>
      <w:tr>
        <w:trPr>
          <w:cantSplit w:val="0"/>
          <w:tblHeader w:val="0"/>
        </w:trPr>
        <w:tc>
          <w:tcPr>
            <w:tcBorders>
              <w:top w:color="000000" w:space="0" w:sz="12" w:val="single"/>
              <w:bottom w:color="000000" w:space="0" w:sz="4" w:val="single"/>
            </w:tcBorders>
            <w:shd w:fill="d0cece" w:val="clear"/>
            <w:vAlign w:val="top"/>
          </w:tcPr>
          <w:p w:rsidR="00000000" w:rsidDel="00000000" w:rsidP="00000000" w:rsidRDefault="00000000" w:rsidRPr="00000000" w14:paraId="0000002D">
            <w:pPr>
              <w:spacing w:after="0" w:line="240" w:lineRule="auto"/>
              <w:rPr>
                <w:b w:val="0"/>
                <w:smallCaps w:val="0"/>
                <w:vertAlign w:val="baseline"/>
              </w:rPr>
            </w:pPr>
            <w:r w:rsidDel="00000000" w:rsidR="00000000" w:rsidRPr="00000000">
              <w:rPr>
                <w:b w:val="1"/>
                <w:smallCaps w:val="1"/>
                <w:vertAlign w:val="baseline"/>
                <w:rtl w:val="0"/>
              </w:rPr>
              <w:t xml:space="preserve">Education</w:t>
            </w:r>
            <w:r w:rsidDel="00000000" w:rsidR="00000000" w:rsidRPr="00000000">
              <w:rPr>
                <w:rtl w:val="0"/>
              </w:rPr>
            </w:r>
          </w:p>
        </w:tc>
      </w:tr>
    </w:tbl>
    <w:p w:rsidR="00000000" w:rsidDel="00000000" w:rsidP="00000000" w:rsidRDefault="00000000" w:rsidRPr="00000000" w14:paraId="0000002E">
      <w:pPr>
        <w:spacing w:after="0" w:line="240" w:lineRule="auto"/>
        <w:rPr>
          <w:b w:val="0"/>
          <w:vertAlign w:val="baseline"/>
        </w:rPr>
      </w:pPr>
      <w:r w:rsidDel="00000000" w:rsidR="00000000" w:rsidRPr="00000000">
        <w:rPr>
          <w:b w:val="1"/>
          <w:vertAlign w:val="baseline"/>
          <w:rtl w:val="0"/>
        </w:rPr>
        <w:t xml:space="preserve">Mt. San Antonio College</w:t>
      </w:r>
      <w:r w:rsidDel="00000000" w:rsidR="00000000" w:rsidRPr="00000000">
        <w:rPr>
          <w:rtl w:val="0"/>
        </w:rPr>
      </w:r>
    </w:p>
    <w:p w:rsidR="00000000" w:rsidDel="00000000" w:rsidP="00000000" w:rsidRDefault="00000000" w:rsidRPr="00000000" w14:paraId="0000002F">
      <w:pPr>
        <w:widowControl w:val="0"/>
        <w:spacing w:after="0" w:line="240" w:lineRule="auto"/>
        <w:rPr>
          <w:i w:val="0"/>
          <w:vertAlign w:val="baseline"/>
        </w:rPr>
      </w:pPr>
      <w:r w:rsidDel="00000000" w:rsidR="00000000" w:rsidRPr="00000000">
        <w:rPr>
          <w:i w:val="1"/>
          <w:vertAlign w:val="baseline"/>
          <w:rtl w:val="0"/>
        </w:rPr>
        <w:t xml:space="preserve">Associate of Applied Science - Computer Programming</w:t>
      </w:r>
      <w:r w:rsidDel="00000000" w:rsidR="00000000" w:rsidRPr="00000000">
        <w:rPr>
          <w:rtl w:val="0"/>
        </w:rPr>
      </w:r>
    </w:p>
    <w:p w:rsidR="00000000" w:rsidDel="00000000" w:rsidP="00000000" w:rsidRDefault="00000000" w:rsidRPr="00000000" w14:paraId="00000030">
      <w:pPr>
        <w:widowControl w:val="0"/>
        <w:spacing w:after="0" w:line="240" w:lineRule="auto"/>
        <w:rPr>
          <w:i w:val="0"/>
          <w:vertAlign w:val="baseline"/>
        </w:rPr>
      </w:pPr>
      <w:r w:rsidDel="00000000" w:rsidR="00000000" w:rsidRPr="00000000">
        <w:rPr>
          <w:i w:val="1"/>
          <w:vertAlign w:val="baseline"/>
          <w:rtl w:val="0"/>
        </w:rPr>
        <w:t xml:space="preserve">Professional Certificate - Java Programming</w:t>
      </w:r>
      <w:r w:rsidDel="00000000" w:rsidR="00000000" w:rsidRPr="00000000">
        <w:rPr>
          <w:rtl w:val="0"/>
        </w:rPr>
      </w:r>
    </w:p>
    <w:p w:rsidR="00000000" w:rsidDel="00000000" w:rsidP="00000000" w:rsidRDefault="00000000" w:rsidRPr="00000000" w14:paraId="00000031">
      <w:pPr>
        <w:widowControl w:val="0"/>
        <w:spacing w:after="0" w:line="240" w:lineRule="auto"/>
        <w:rPr>
          <w:i w:val="0"/>
          <w:vertAlign w:val="baseline"/>
        </w:rPr>
      </w:pPr>
      <w:r w:rsidDel="00000000" w:rsidR="00000000" w:rsidRPr="00000000">
        <w:rPr>
          <w:i w:val="1"/>
          <w:vertAlign w:val="baseline"/>
          <w:rtl w:val="0"/>
        </w:rPr>
        <w:t xml:space="preserve">Professional Certificate - C++ Programming</w:t>
      </w:r>
      <w:r w:rsidDel="00000000" w:rsidR="00000000" w:rsidRPr="00000000">
        <w:rPr>
          <w:rtl w:val="0"/>
        </w:rPr>
      </w:r>
    </w:p>
    <w:p w:rsidR="00000000" w:rsidDel="00000000" w:rsidP="00000000" w:rsidRDefault="00000000" w:rsidRPr="00000000" w14:paraId="00000032">
      <w:pPr>
        <w:widowControl w:val="0"/>
        <w:spacing w:after="0" w:line="240" w:lineRule="auto"/>
        <w:rPr>
          <w:vertAlign w:val="baseline"/>
        </w:rPr>
      </w:pPr>
      <w:r w:rsidDel="00000000" w:rsidR="00000000" w:rsidRPr="00000000">
        <w:rPr>
          <w:i w:val="1"/>
          <w:vertAlign w:val="baseline"/>
          <w:rtl w:val="0"/>
        </w:rPr>
        <w:t xml:space="preserve">Professional Certificate - Object-Oriented Design &amp; Programming</w:t>
      </w:r>
      <w:r w:rsidDel="00000000" w:rsidR="00000000" w:rsidRPr="00000000">
        <w:rPr>
          <w:rtl w:val="0"/>
        </w:rPr>
      </w:r>
    </w:p>
    <w:p w:rsidR="00000000" w:rsidDel="00000000" w:rsidP="00000000" w:rsidRDefault="00000000" w:rsidRPr="00000000" w14:paraId="00000033">
      <w:pPr>
        <w:spacing w:after="0" w:line="240" w:lineRule="auto"/>
        <w:rPr>
          <w:sz w:val="14"/>
          <w:szCs w:val="14"/>
          <w:vertAlign w:val="baseline"/>
        </w:rPr>
      </w:pPr>
      <w:r w:rsidDel="00000000" w:rsidR="00000000" w:rsidRPr="00000000">
        <w:rPr>
          <w:rtl w:val="0"/>
        </w:rPr>
      </w:r>
    </w:p>
    <w:tbl>
      <w:tblPr>
        <w:tblStyle w:val="Table7"/>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7470"/>
        <w:tblGridChange w:id="0">
          <w:tblGrid>
            <w:gridCol w:w="1890"/>
            <w:gridCol w:w="7470"/>
          </w:tblGrid>
        </w:tblGridChange>
      </w:tblGrid>
      <w:tr>
        <w:trPr>
          <w:cantSplit w:val="0"/>
          <w:tblHeader w:val="0"/>
        </w:trPr>
        <w:tc>
          <w:tcPr>
            <w:gridSpan w:val="2"/>
            <w:tcBorders>
              <w:top w:color="000000" w:space="0" w:sz="12" w:val="single"/>
              <w:left w:color="000000" w:space="0" w:sz="0" w:val="nil"/>
              <w:bottom w:color="000000" w:space="0" w:sz="4" w:val="single"/>
              <w:right w:color="000000" w:space="0" w:sz="0" w:val="nil"/>
            </w:tcBorders>
            <w:shd w:fill="bfbfbf" w:val="clear"/>
            <w:vAlign w:val="top"/>
          </w:tcPr>
          <w:p w:rsidR="00000000" w:rsidDel="00000000" w:rsidP="00000000" w:rsidRDefault="00000000" w:rsidRPr="00000000" w14:paraId="00000034">
            <w:pPr>
              <w:spacing w:after="0" w:line="240" w:lineRule="auto"/>
              <w:rPr>
                <w:b w:val="0"/>
                <w:smallCaps w:val="0"/>
                <w:vertAlign w:val="baseline"/>
              </w:rPr>
            </w:pPr>
            <w:r w:rsidDel="00000000" w:rsidR="00000000" w:rsidRPr="00000000">
              <w:rPr>
                <w:b w:val="1"/>
                <w:smallCaps w:val="1"/>
                <w:vertAlign w:val="baseline"/>
                <w:rtl w:val="0"/>
              </w:rPr>
              <w:t xml:space="preserve">Technical Skills</w:t>
            </w: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36">
            <w:pPr>
              <w:spacing w:after="0" w:line="240" w:lineRule="auto"/>
              <w:rPr>
                <w:b w:val="0"/>
                <w:smallCaps w:val="0"/>
                <w:vertAlign w:val="baseline"/>
              </w:rPr>
            </w:pPr>
            <w:r w:rsidDel="00000000" w:rsidR="00000000" w:rsidRPr="00000000">
              <w:rPr>
                <w:b w:val="1"/>
                <w:smallCaps w:val="1"/>
                <w:vertAlign w:val="baseline"/>
                <w:rtl w:val="0"/>
              </w:rPr>
              <w:t xml:space="preserve">Programming / </w:t>
            </w:r>
            <w:r w:rsidDel="00000000" w:rsidR="00000000" w:rsidRPr="00000000">
              <w:rPr>
                <w:rtl w:val="0"/>
              </w:rPr>
            </w:r>
          </w:p>
          <w:p w:rsidR="00000000" w:rsidDel="00000000" w:rsidP="00000000" w:rsidRDefault="00000000" w:rsidRPr="00000000" w14:paraId="00000037">
            <w:pPr>
              <w:spacing w:after="0" w:line="240" w:lineRule="auto"/>
              <w:rPr>
                <w:b w:val="0"/>
                <w:smallCaps w:val="0"/>
                <w:vertAlign w:val="baseline"/>
              </w:rPr>
            </w:pPr>
            <w:r w:rsidDel="00000000" w:rsidR="00000000" w:rsidRPr="00000000">
              <w:rPr>
                <w:b w:val="1"/>
                <w:smallCaps w:val="1"/>
                <w:vertAlign w:val="baseline"/>
                <w:rtl w:val="0"/>
              </w:rPr>
              <w:t xml:space="preserve">Development</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38">
            <w:pPr>
              <w:numPr>
                <w:ilvl w:val="0"/>
                <w:numId w:val="4"/>
              </w:numPr>
              <w:spacing w:after="0" w:line="240" w:lineRule="auto"/>
              <w:ind w:left="360" w:hanging="360"/>
              <w:rPr/>
            </w:pPr>
            <w:r w:rsidDel="00000000" w:rsidR="00000000" w:rsidRPr="00000000">
              <w:rPr>
                <w:vertAlign w:val="baseline"/>
                <w:rtl w:val="0"/>
              </w:rPr>
              <w:t xml:space="preserve">Javascript, React, AW</w:t>
            </w:r>
            <w:r w:rsidDel="00000000" w:rsidR="00000000" w:rsidRPr="00000000">
              <w:rPr>
                <w:rtl w:val="0"/>
              </w:rPr>
              <w:t xml:space="preserve">S, Firebase, Google Cloud Platform</w:t>
            </w:r>
            <w:r w:rsidDel="00000000" w:rsidR="00000000" w:rsidRPr="00000000">
              <w:rPr>
                <w:vertAlign w:val="baseline"/>
                <w:rtl w:val="0"/>
              </w:rPr>
              <w:t xml:space="preserve"> ES6, Angular.js, Redux, Jest, Flow, Typescript, jQuery, CSS, SASS, HTML, PHP, SQL, C++, Java, Express, Node.js, Nginx, NPM, Terminal CLI, Github, Bootstrap, Wordpress, AJAX, JSON, Webpack, Babel, RESTful APIs</w:t>
            </w:r>
          </w:p>
        </w:tc>
      </w:tr>
      <w:tr>
        <w:trPr>
          <w:cantSplit w:val="0"/>
          <w:trHeight w:val="243" w:hRule="atLeast"/>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39">
            <w:pPr>
              <w:spacing w:after="0" w:line="240" w:lineRule="auto"/>
              <w:rPr>
                <w:b w:val="0"/>
                <w:smallCaps w:val="0"/>
                <w:vertAlign w:val="baseline"/>
              </w:rPr>
            </w:pPr>
            <w:r w:rsidDel="00000000" w:rsidR="00000000" w:rsidRPr="00000000">
              <w:rPr>
                <w:b w:val="1"/>
                <w:smallCaps w:val="1"/>
                <w:vertAlign w:val="baseline"/>
                <w:rtl w:val="0"/>
              </w:rPr>
              <w:t xml:space="preserve">Databases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3A">
            <w:pPr>
              <w:numPr>
                <w:ilvl w:val="0"/>
                <w:numId w:val="1"/>
              </w:numPr>
              <w:spacing w:after="0" w:line="240" w:lineRule="auto"/>
              <w:ind w:left="360" w:hanging="360"/>
              <w:rPr/>
            </w:pPr>
            <w:r w:rsidDel="00000000" w:rsidR="00000000" w:rsidRPr="00000000">
              <w:rPr>
                <w:vertAlign w:val="baseline"/>
                <w:rtl w:val="0"/>
              </w:rPr>
              <w:t xml:space="preserve">MySQL, MongoDB, Firebase, AWS</w:t>
            </w:r>
          </w:p>
        </w:tc>
      </w:tr>
      <w:tr>
        <w:trPr>
          <w:cantSplit w:val="0"/>
          <w:trHeight w:val="243" w:hRule="atLeast"/>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3B">
            <w:pPr>
              <w:spacing w:after="0" w:line="240" w:lineRule="auto"/>
              <w:rPr>
                <w:b w:val="0"/>
                <w:smallCaps w:val="0"/>
                <w:vertAlign w:val="baseline"/>
              </w:rPr>
            </w:pPr>
            <w:r w:rsidDel="00000000" w:rsidR="00000000" w:rsidRPr="00000000">
              <w:rPr>
                <w:b w:val="1"/>
                <w:smallCaps w:val="1"/>
                <w:vertAlign w:val="baseline"/>
                <w:rtl w:val="0"/>
              </w:rPr>
              <w:t xml:space="preserve">Operating Systems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3C">
            <w:pPr>
              <w:numPr>
                <w:ilvl w:val="0"/>
                <w:numId w:val="1"/>
              </w:numPr>
              <w:spacing w:after="0" w:line="240" w:lineRule="auto"/>
              <w:ind w:left="360" w:hanging="360"/>
              <w:rPr/>
            </w:pPr>
            <w:r w:rsidDel="00000000" w:rsidR="00000000" w:rsidRPr="00000000">
              <w:rPr>
                <w:vertAlign w:val="baseline"/>
                <w:rtl w:val="0"/>
              </w:rPr>
              <w:t xml:space="preserve">Linux, Apache</w:t>
            </w:r>
          </w:p>
        </w:tc>
      </w:tr>
      <w:tr>
        <w:trPr>
          <w:cantSplit w:val="0"/>
          <w:trHeight w:val="333" w:hRule="atLeast"/>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3D">
            <w:pPr>
              <w:spacing w:after="0" w:line="240" w:lineRule="auto"/>
              <w:rPr>
                <w:b w:val="0"/>
                <w:smallCaps w:val="0"/>
                <w:vertAlign w:val="baseline"/>
              </w:rPr>
            </w:pPr>
            <w:r w:rsidDel="00000000" w:rsidR="00000000" w:rsidRPr="00000000">
              <w:rPr>
                <w:b w:val="1"/>
                <w:smallCaps w:val="1"/>
                <w:vertAlign w:val="baseline"/>
                <w:rtl w:val="0"/>
              </w:rPr>
              <w:t xml:space="preserve">Software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3E">
            <w:pPr>
              <w:numPr>
                <w:ilvl w:val="0"/>
                <w:numId w:val="1"/>
              </w:numPr>
              <w:spacing w:after="0" w:line="240" w:lineRule="auto"/>
              <w:ind w:left="360" w:hanging="360"/>
              <w:rPr/>
            </w:pPr>
            <w:r w:rsidDel="00000000" w:rsidR="00000000" w:rsidRPr="00000000">
              <w:rPr>
                <w:vertAlign w:val="baseline"/>
                <w:rtl w:val="0"/>
              </w:rPr>
              <w:t xml:space="preserve">Photoshop, Illustrator, Sketch, Adobe XD, VS Code, Figma</w:t>
            </w:r>
          </w:p>
        </w:tc>
      </w:tr>
    </w:tbl>
    <w:p w:rsidR="00000000" w:rsidDel="00000000" w:rsidP="00000000" w:rsidRDefault="00000000" w:rsidRPr="00000000" w14:paraId="0000003F">
      <w:pPr>
        <w:spacing w:after="0" w:line="240" w:lineRule="auto"/>
        <w:rPr>
          <w:b w:val="0"/>
          <w:sz w:val="10"/>
          <w:szCs w:val="10"/>
          <w:vertAlign w:val="baseline"/>
        </w:rPr>
      </w:pPr>
      <w:r w:rsidDel="00000000" w:rsidR="00000000" w:rsidRPr="00000000">
        <w:rPr>
          <w:rtl w:val="0"/>
        </w:rPr>
      </w:r>
    </w:p>
    <w:sectPr>
      <w:headerReference r:id="rId8"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Roberto Aguilar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tab/>
      <w:tab/>
      <w:tab/>
      <w:tab/>
      <w:tab/>
      <w:tab/>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i w:val="0"/>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Garamond" w:cs="Garamond" w:eastAsia="Garamond" w:hAnsi="Garamond"/>
      <w:b w:val="1"/>
      <w:sz w:val="21"/>
      <w:szCs w:val="2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a92.design" TargetMode="External"/><Relationship Id="rId7" Type="http://schemas.openxmlformats.org/officeDocument/2006/relationships/hyperlink" Target="http://github.com/ra9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