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B2633" w14:textId="0072EAE1" w:rsidR="001B5003" w:rsidRDefault="001B5003" w:rsidP="00E54444">
      <w:pPr>
        <w:spacing w:after="120"/>
        <w:jc w:val="both"/>
      </w:pPr>
      <w:r>
        <w:t>Урок 1.</w:t>
      </w:r>
      <w:r w:rsidR="00E54444">
        <w:rPr>
          <w:lang w:val="en-US"/>
        </w:rPr>
        <w:t xml:space="preserve"> </w:t>
      </w:r>
      <w:r>
        <w:t>Мигаем светодиодами и нажимаем кнопочку.</w:t>
      </w:r>
    </w:p>
    <w:p w14:paraId="7534FD93" w14:textId="7FED9462" w:rsidR="001B5003" w:rsidRDefault="001B5003" w:rsidP="00E54444">
      <w:pPr>
        <w:spacing w:after="120"/>
        <w:jc w:val="both"/>
      </w:pPr>
      <w:r>
        <w:t xml:space="preserve">Цель: Получить первое представление о целях использования </w:t>
      </w:r>
      <w:r>
        <w:rPr>
          <w:lang w:val="en-US"/>
        </w:rPr>
        <w:t>RTOS</w:t>
      </w:r>
      <w:r w:rsidR="00E54444">
        <w:t>, понять какая</w:t>
      </w:r>
      <w:r>
        <w:t xml:space="preserve"> польза от их использования, начать осознавать, какой </w:t>
      </w:r>
      <w:r w:rsidR="00E54444">
        <w:t xml:space="preserve">потенциальный </w:t>
      </w:r>
      <w:r>
        <w:t>ад в коде будет происходить, если ра</w:t>
      </w:r>
      <w:r w:rsidR="00E54444">
        <w:t>зрабатывать сложное встроенное ПО без</w:t>
      </w:r>
      <w:r>
        <w:t xml:space="preserve"> </w:t>
      </w:r>
      <w:r>
        <w:rPr>
          <w:lang w:val="en-US"/>
        </w:rPr>
        <w:t>RTOS</w:t>
      </w:r>
      <w:r>
        <w:t>.</w:t>
      </w:r>
    </w:p>
    <w:p w14:paraId="03B4DABC" w14:textId="1B949640" w:rsidR="001B5003" w:rsidRPr="0098724F" w:rsidRDefault="001B5003" w:rsidP="00E54444">
      <w:pPr>
        <w:spacing w:after="120"/>
        <w:jc w:val="both"/>
        <w:rPr>
          <w:lang w:val="en-US"/>
        </w:rPr>
      </w:pPr>
      <w:proofErr w:type="spellStart"/>
      <w:r>
        <w:t>Доп.цель</w:t>
      </w:r>
      <w:proofErr w:type="spellEnd"/>
      <w:r>
        <w:t xml:space="preserve">: Получить представления как разрабатывать приложения без </w:t>
      </w:r>
      <w:r>
        <w:rPr>
          <w:lang w:val="en-US"/>
        </w:rPr>
        <w:t>RTOS</w:t>
      </w:r>
      <w:r>
        <w:t xml:space="preserve">, так называемые </w:t>
      </w:r>
      <w:r>
        <w:rPr>
          <w:lang w:val="en-US"/>
        </w:rPr>
        <w:t>bare</w:t>
      </w:r>
      <w:r w:rsidRPr="001B5003">
        <w:t>-</w:t>
      </w:r>
      <w:r>
        <w:rPr>
          <w:lang w:val="en-US"/>
        </w:rPr>
        <w:t>metal</w:t>
      </w:r>
      <w:r w:rsidRPr="001B5003">
        <w:t xml:space="preserve"> </w:t>
      </w:r>
      <w:r>
        <w:t>приложения.</w:t>
      </w:r>
    </w:p>
    <w:p w14:paraId="24AAB683" w14:textId="0B94731A" w:rsidR="001B5003" w:rsidRDefault="0098724F" w:rsidP="00E54444">
      <w:pPr>
        <w:spacing w:after="120"/>
        <w:jc w:val="both"/>
      </w:pPr>
      <w:r>
        <w:t>Средства</w:t>
      </w:r>
      <w:r w:rsidR="001B5003">
        <w:t xml:space="preserve">: среда разработки </w:t>
      </w:r>
      <w:r w:rsidR="001B5003">
        <w:rPr>
          <w:lang w:val="en-US"/>
        </w:rPr>
        <w:t>DAVE</w:t>
      </w:r>
      <w:r w:rsidR="001B5003">
        <w:t xml:space="preserve"> и отладочная (</w:t>
      </w:r>
      <w:r w:rsidR="001B5003">
        <w:rPr>
          <w:lang w:val="en-US"/>
        </w:rPr>
        <w:t>Relax</w:t>
      </w:r>
      <w:r w:rsidR="001B5003" w:rsidRPr="001B5003">
        <w:t xml:space="preserve"> </w:t>
      </w:r>
      <w:r w:rsidR="001B5003">
        <w:rPr>
          <w:lang w:val="en-US"/>
        </w:rPr>
        <w:t>Kit</w:t>
      </w:r>
      <w:r w:rsidR="001B5003" w:rsidRPr="001B5003">
        <w:t xml:space="preserve"> 4500 </w:t>
      </w:r>
      <w:r w:rsidR="001B5003">
        <w:t>или любая другая) плата, на которой есть два светодиода и кнопка.</w:t>
      </w:r>
    </w:p>
    <w:p w14:paraId="0B4F0ABD" w14:textId="77777777" w:rsidR="004510D8" w:rsidRDefault="0098724F" w:rsidP="00E54444">
      <w:pPr>
        <w:spacing w:after="120"/>
        <w:jc w:val="both"/>
      </w:pPr>
      <w:r>
        <w:t xml:space="preserve">Задача: На плате есть два светодиода и кнопка. Необходимо написать программу, которая будет </w:t>
      </w:r>
      <w:r w:rsidR="004510D8">
        <w:t>мигать светодиодами. Период мигания одного диода в два раза больше второго, допустим, 500 </w:t>
      </w:r>
      <w:proofErr w:type="spellStart"/>
      <w:r w:rsidR="004510D8">
        <w:t>мс</w:t>
      </w:r>
      <w:proofErr w:type="spellEnd"/>
      <w:r w:rsidR="004510D8">
        <w:t xml:space="preserve"> и 1000 </w:t>
      </w:r>
      <w:proofErr w:type="spellStart"/>
      <w:r w:rsidR="004510D8">
        <w:t>мс</w:t>
      </w:r>
      <w:proofErr w:type="spellEnd"/>
      <w:r w:rsidR="004510D8">
        <w:t xml:space="preserve">. То есть мигание по схеме: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</w:tblGrid>
      <w:tr w:rsidR="004510D8" w14:paraId="1362C53D" w14:textId="77777777" w:rsidTr="004510D8">
        <w:tc>
          <w:tcPr>
            <w:tcW w:w="988" w:type="dxa"/>
          </w:tcPr>
          <w:p w14:paraId="4A4B45EE" w14:textId="3591ECC4" w:rsidR="004510D8" w:rsidRPr="004510D8" w:rsidRDefault="004510D8" w:rsidP="004510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Led 1</w:t>
            </w:r>
          </w:p>
        </w:tc>
        <w:tc>
          <w:tcPr>
            <w:tcW w:w="992" w:type="dxa"/>
          </w:tcPr>
          <w:p w14:paraId="12665DB7" w14:textId="3A34E083" w:rsidR="004510D8" w:rsidRPr="004510D8" w:rsidRDefault="004510D8" w:rsidP="004510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Led 2</w:t>
            </w:r>
          </w:p>
        </w:tc>
        <w:tc>
          <w:tcPr>
            <w:tcW w:w="1134" w:type="dxa"/>
          </w:tcPr>
          <w:p w14:paraId="44C6A2DD" w14:textId="6D22AD60" w:rsidR="004510D8" w:rsidRPr="004510D8" w:rsidRDefault="004510D8" w:rsidP="004510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</w:tr>
      <w:tr w:rsidR="004510D8" w14:paraId="01AA9686" w14:textId="77777777" w:rsidTr="004510D8">
        <w:tc>
          <w:tcPr>
            <w:tcW w:w="988" w:type="dxa"/>
          </w:tcPr>
          <w:p w14:paraId="316BFE1C" w14:textId="66623315" w:rsidR="004510D8" w:rsidRDefault="004510D8" w:rsidP="004510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992" w:type="dxa"/>
          </w:tcPr>
          <w:p w14:paraId="59E3F5E4" w14:textId="604EAC88" w:rsidR="004510D8" w:rsidRDefault="004510D8" w:rsidP="004510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1134" w:type="dxa"/>
          </w:tcPr>
          <w:p w14:paraId="17004D85" w14:textId="7F5D47D2" w:rsidR="004510D8" w:rsidRDefault="004510D8" w:rsidP="004510D8">
            <w:pPr>
              <w:jc w:val="both"/>
            </w:pPr>
            <w:r>
              <w:t>500 </w:t>
            </w:r>
            <w:proofErr w:type="spellStart"/>
            <w:r>
              <w:t>мс</w:t>
            </w:r>
            <w:proofErr w:type="spellEnd"/>
          </w:p>
        </w:tc>
      </w:tr>
      <w:tr w:rsidR="004510D8" w14:paraId="645E7359" w14:textId="77777777" w:rsidTr="004510D8">
        <w:tc>
          <w:tcPr>
            <w:tcW w:w="988" w:type="dxa"/>
          </w:tcPr>
          <w:p w14:paraId="4F357D8A" w14:textId="1A44F86E" w:rsidR="004510D8" w:rsidRPr="004510D8" w:rsidRDefault="004510D8" w:rsidP="004510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992" w:type="dxa"/>
          </w:tcPr>
          <w:p w14:paraId="49EA76BB" w14:textId="453DB991" w:rsidR="004510D8" w:rsidRPr="004510D8" w:rsidRDefault="004510D8" w:rsidP="004510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1134" w:type="dxa"/>
          </w:tcPr>
          <w:p w14:paraId="521E02CE" w14:textId="0A03AC02" w:rsidR="004510D8" w:rsidRDefault="004510D8" w:rsidP="004510D8">
            <w:pPr>
              <w:jc w:val="both"/>
            </w:pPr>
            <w:r>
              <w:t>500 </w:t>
            </w:r>
            <w:proofErr w:type="spellStart"/>
            <w:r>
              <w:t>мс</w:t>
            </w:r>
            <w:proofErr w:type="spellEnd"/>
          </w:p>
        </w:tc>
      </w:tr>
      <w:tr w:rsidR="004510D8" w14:paraId="53E272CE" w14:textId="77777777" w:rsidTr="004510D8">
        <w:tc>
          <w:tcPr>
            <w:tcW w:w="988" w:type="dxa"/>
          </w:tcPr>
          <w:p w14:paraId="167C075C" w14:textId="394B5692" w:rsidR="004510D8" w:rsidRPr="004510D8" w:rsidRDefault="004510D8" w:rsidP="004510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992" w:type="dxa"/>
          </w:tcPr>
          <w:p w14:paraId="46BC9E20" w14:textId="6C04D98C" w:rsidR="004510D8" w:rsidRPr="004510D8" w:rsidRDefault="004510D8" w:rsidP="004510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1134" w:type="dxa"/>
          </w:tcPr>
          <w:p w14:paraId="2F3308B9" w14:textId="78D60CF9" w:rsidR="004510D8" w:rsidRDefault="004510D8" w:rsidP="004510D8">
            <w:pPr>
              <w:jc w:val="both"/>
            </w:pPr>
            <w:r>
              <w:t>500 </w:t>
            </w:r>
            <w:proofErr w:type="spellStart"/>
            <w:r>
              <w:t>мс</w:t>
            </w:r>
            <w:proofErr w:type="spellEnd"/>
          </w:p>
        </w:tc>
      </w:tr>
      <w:tr w:rsidR="004510D8" w14:paraId="79D48C87" w14:textId="77777777" w:rsidTr="004510D8">
        <w:tc>
          <w:tcPr>
            <w:tcW w:w="988" w:type="dxa"/>
          </w:tcPr>
          <w:p w14:paraId="315B1B42" w14:textId="4AB5BE1E" w:rsidR="004510D8" w:rsidRPr="004510D8" w:rsidRDefault="004510D8" w:rsidP="004510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992" w:type="dxa"/>
          </w:tcPr>
          <w:p w14:paraId="4302D9B1" w14:textId="111AC2F4" w:rsidR="004510D8" w:rsidRPr="004510D8" w:rsidRDefault="004510D8" w:rsidP="004510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1134" w:type="dxa"/>
          </w:tcPr>
          <w:p w14:paraId="0F318553" w14:textId="55D40CFB" w:rsidR="004510D8" w:rsidRDefault="004510D8" w:rsidP="004510D8">
            <w:pPr>
              <w:jc w:val="both"/>
            </w:pPr>
            <w:r>
              <w:t>500 </w:t>
            </w:r>
            <w:proofErr w:type="spellStart"/>
            <w:r>
              <w:t>мс</w:t>
            </w:r>
            <w:proofErr w:type="spellEnd"/>
          </w:p>
        </w:tc>
      </w:tr>
    </w:tbl>
    <w:p w14:paraId="3FA78B66" w14:textId="27A9C135" w:rsidR="004510D8" w:rsidRDefault="004510D8" w:rsidP="00E54444">
      <w:pPr>
        <w:spacing w:after="120"/>
        <w:jc w:val="both"/>
      </w:pPr>
      <w:r>
        <w:t xml:space="preserve">При нажатии на кнопку в течение от 3 с до 5 с – светодиод </w:t>
      </w:r>
      <w:r>
        <w:rPr>
          <w:lang w:val="en-US"/>
        </w:rPr>
        <w:t>Led 1 </w:t>
      </w:r>
      <w:r>
        <w:t xml:space="preserve">перестает мигать, при повторном нажатии такой длительности – снова начинает мигать (в фазе с </w:t>
      </w:r>
      <w:proofErr w:type="spellStart"/>
      <w:r>
        <w:t>с</w:t>
      </w:r>
      <w:proofErr w:type="spellEnd"/>
      <w:r>
        <w:t xml:space="preserve"> </w:t>
      </w:r>
      <w:r>
        <w:rPr>
          <w:lang w:val="en-US"/>
        </w:rPr>
        <w:t xml:space="preserve">Led 2, </w:t>
      </w:r>
      <w:proofErr w:type="spellStart"/>
      <w:r>
        <w:rPr>
          <w:lang w:val="en-US"/>
        </w:rPr>
        <w:t>ну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есть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мигал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ранее</w:t>
      </w:r>
      <w:proofErr w:type="spellEnd"/>
      <w:r>
        <w:t>).</w:t>
      </w:r>
    </w:p>
    <w:p w14:paraId="18B1C51E" w14:textId="7F602909" w:rsidR="004510D8" w:rsidRDefault="004510D8" w:rsidP="004510D8">
      <w:pPr>
        <w:spacing w:after="120"/>
        <w:jc w:val="both"/>
      </w:pPr>
      <w:r>
        <w:t xml:space="preserve">При нажатии на кнопку в течение от 5 с до 8 с – светодиод </w:t>
      </w:r>
      <w:r>
        <w:rPr>
          <w:lang w:val="en-US"/>
        </w:rPr>
        <w:t>Led 2 </w:t>
      </w:r>
      <w:r>
        <w:t xml:space="preserve">перестает мигать, при повторном нажатии такой длительности – снова начинает мигать (в фазе с </w:t>
      </w:r>
      <w:proofErr w:type="spellStart"/>
      <w:r>
        <w:t>с</w:t>
      </w:r>
      <w:proofErr w:type="spellEnd"/>
      <w:r>
        <w:t xml:space="preserve"> </w:t>
      </w:r>
      <w:r>
        <w:rPr>
          <w:lang w:val="en-US"/>
        </w:rPr>
        <w:t xml:space="preserve">Led 1, </w:t>
      </w:r>
      <w:proofErr w:type="spellStart"/>
      <w:r>
        <w:rPr>
          <w:lang w:val="en-US"/>
        </w:rPr>
        <w:t>ну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есть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мигал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ранее</w:t>
      </w:r>
      <w:proofErr w:type="spellEnd"/>
      <w:r>
        <w:t>).</w:t>
      </w:r>
    </w:p>
    <w:p w14:paraId="3665D117" w14:textId="77777777" w:rsidR="004510D8" w:rsidRDefault="004510D8" w:rsidP="00E54444">
      <w:pPr>
        <w:spacing w:after="120"/>
        <w:jc w:val="both"/>
      </w:pPr>
    </w:p>
    <w:p w14:paraId="382E23BF" w14:textId="02678A9E" w:rsidR="00E54444" w:rsidRDefault="001B5003" w:rsidP="00E54444">
      <w:pPr>
        <w:spacing w:after="120"/>
        <w:jc w:val="both"/>
      </w:pPr>
      <w:r>
        <w:t>Задание 1</w:t>
      </w:r>
      <w:r w:rsidR="0098724F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8"/>
        <w:gridCol w:w="1837"/>
      </w:tblGrid>
      <w:tr w:rsidR="00E54444" w14:paraId="0D919EAB" w14:textId="77777777" w:rsidTr="00E54444">
        <w:tc>
          <w:tcPr>
            <w:tcW w:w="7508" w:type="dxa"/>
          </w:tcPr>
          <w:p w14:paraId="763984AF" w14:textId="1E874F00" w:rsidR="00E54444" w:rsidRDefault="00E54444" w:rsidP="00E54444">
            <w:pPr>
              <w:spacing w:after="120"/>
              <w:jc w:val="both"/>
            </w:pPr>
            <w:r w:rsidRPr="00330DB5">
              <w:t xml:space="preserve">Создаем </w:t>
            </w:r>
            <w:r w:rsidRPr="00330DB5">
              <w:rPr>
                <w:lang w:val="en-US"/>
              </w:rPr>
              <w:t>GIT</w:t>
            </w:r>
            <w:r w:rsidRPr="00330DB5">
              <w:t>-</w:t>
            </w:r>
            <w:proofErr w:type="spellStart"/>
            <w:r w:rsidRPr="00330DB5">
              <w:t>репозиторий</w:t>
            </w:r>
            <w:proofErr w:type="spellEnd"/>
          </w:p>
        </w:tc>
        <w:tc>
          <w:tcPr>
            <w:tcW w:w="1837" w:type="dxa"/>
          </w:tcPr>
          <w:p w14:paraId="17A41A4C" w14:textId="77777777" w:rsidR="00E54444" w:rsidRDefault="00E54444" w:rsidP="00E54444">
            <w:pPr>
              <w:spacing w:after="120"/>
              <w:jc w:val="both"/>
            </w:pPr>
          </w:p>
        </w:tc>
      </w:tr>
      <w:tr w:rsidR="00E54444" w14:paraId="081A536E" w14:textId="77777777" w:rsidTr="00E54444">
        <w:tc>
          <w:tcPr>
            <w:tcW w:w="7508" w:type="dxa"/>
          </w:tcPr>
          <w:p w14:paraId="2680BD6C" w14:textId="47EE75E9" w:rsidR="00E54444" w:rsidRDefault="00E54444" w:rsidP="00E54444">
            <w:pPr>
              <w:spacing w:after="120"/>
              <w:jc w:val="both"/>
            </w:pPr>
            <w:r w:rsidRPr="00330DB5">
              <w:t xml:space="preserve">добавляем </w:t>
            </w:r>
            <w:proofErr w:type="gramStart"/>
            <w:r w:rsidRPr="00330DB5">
              <w:t>файл .</w:t>
            </w:r>
            <w:proofErr w:type="spellStart"/>
            <w:r w:rsidRPr="00330DB5">
              <w:rPr>
                <w:lang w:val="en-US"/>
              </w:rPr>
              <w:t>gitignore</w:t>
            </w:r>
            <w:proofErr w:type="spellEnd"/>
            <w:proofErr w:type="gramEnd"/>
          </w:p>
        </w:tc>
        <w:tc>
          <w:tcPr>
            <w:tcW w:w="1837" w:type="dxa"/>
          </w:tcPr>
          <w:p w14:paraId="33EF8DA9" w14:textId="77777777" w:rsidR="00E54444" w:rsidRDefault="00E54444" w:rsidP="00E54444">
            <w:pPr>
              <w:spacing w:after="120"/>
              <w:jc w:val="both"/>
            </w:pPr>
          </w:p>
        </w:tc>
      </w:tr>
      <w:tr w:rsidR="00E54444" w14:paraId="76317806" w14:textId="77777777" w:rsidTr="00E54444">
        <w:tc>
          <w:tcPr>
            <w:tcW w:w="7508" w:type="dxa"/>
          </w:tcPr>
          <w:p w14:paraId="74FF5DED" w14:textId="222E4D5A" w:rsidR="00E54444" w:rsidRDefault="00E54444" w:rsidP="00E54444">
            <w:pPr>
              <w:spacing w:after="120"/>
              <w:jc w:val="both"/>
            </w:pPr>
            <w:r w:rsidRPr="00330DB5">
              <w:t xml:space="preserve">создает </w:t>
            </w:r>
            <w:r w:rsidRPr="00330DB5">
              <w:rPr>
                <w:lang w:val="en-US"/>
              </w:rPr>
              <w:t>DAVE</w:t>
            </w:r>
            <w:r w:rsidRPr="00330DB5">
              <w:t xml:space="preserve"> </w:t>
            </w:r>
            <w:r w:rsidRPr="00330DB5">
              <w:rPr>
                <w:lang w:val="en-US"/>
              </w:rPr>
              <w:t>workspace</w:t>
            </w:r>
            <w:r w:rsidRPr="00330DB5">
              <w:t xml:space="preserve"> и пустой </w:t>
            </w:r>
            <w:r w:rsidRPr="00330DB5">
              <w:rPr>
                <w:lang w:val="en-US"/>
              </w:rPr>
              <w:t>DAVE</w:t>
            </w:r>
            <w:r w:rsidRPr="00330DB5">
              <w:t>-</w:t>
            </w:r>
            <w:r w:rsidRPr="00330DB5">
              <w:rPr>
                <w:lang w:val="en-US"/>
              </w:rPr>
              <w:t>CE</w:t>
            </w:r>
            <w:r w:rsidRPr="00330DB5">
              <w:t xml:space="preserve"> </w:t>
            </w:r>
            <w:r w:rsidRPr="00330DB5">
              <w:rPr>
                <w:lang w:val="en-US"/>
              </w:rPr>
              <w:t>project</w:t>
            </w:r>
            <w:r w:rsidRPr="00330DB5">
              <w:t xml:space="preserve">. </w:t>
            </w:r>
          </w:p>
        </w:tc>
        <w:tc>
          <w:tcPr>
            <w:tcW w:w="1837" w:type="dxa"/>
          </w:tcPr>
          <w:p w14:paraId="03C34B6E" w14:textId="77777777" w:rsidR="00E54444" w:rsidRDefault="00E54444" w:rsidP="00E54444">
            <w:pPr>
              <w:spacing w:after="120"/>
              <w:jc w:val="both"/>
            </w:pPr>
          </w:p>
        </w:tc>
      </w:tr>
      <w:tr w:rsidR="00E54444" w14:paraId="2FE9BD7C" w14:textId="77777777" w:rsidTr="00E54444">
        <w:tc>
          <w:tcPr>
            <w:tcW w:w="7508" w:type="dxa"/>
          </w:tcPr>
          <w:p w14:paraId="62D67FCE" w14:textId="655A4A23" w:rsidR="00E54444" w:rsidRDefault="00E54444" w:rsidP="00E54444">
            <w:pPr>
              <w:spacing w:after="120"/>
              <w:jc w:val="both"/>
            </w:pPr>
            <w:r w:rsidRPr="00330DB5">
              <w:t>Компилируем, проверяем что бинарный файл загружается в плату и есть возможность «ходить» по шагам в режиме отладки.</w:t>
            </w:r>
          </w:p>
        </w:tc>
        <w:tc>
          <w:tcPr>
            <w:tcW w:w="1837" w:type="dxa"/>
          </w:tcPr>
          <w:p w14:paraId="59F1E4F7" w14:textId="77777777" w:rsidR="00E54444" w:rsidRDefault="00E54444" w:rsidP="00E54444">
            <w:pPr>
              <w:spacing w:after="120"/>
              <w:jc w:val="both"/>
            </w:pPr>
          </w:p>
        </w:tc>
      </w:tr>
    </w:tbl>
    <w:p w14:paraId="2A458C12" w14:textId="64D414E2" w:rsidR="001B5003" w:rsidRDefault="009426B4">
      <w:r>
        <w:t xml:space="preserve">Сделать все так, чтобы получилось, как в </w:t>
      </w:r>
      <w:proofErr w:type="spellStart"/>
      <w:r>
        <w:t>репозитории</w:t>
      </w:r>
      <w:proofErr w:type="spellEnd"/>
    </w:p>
    <w:p w14:paraId="74246FFB" w14:textId="26799429" w:rsidR="009426B4" w:rsidRPr="009426B4" w:rsidRDefault="006360C0">
      <w:hyperlink r:id="rId5" w:history="1">
        <w:r w:rsidR="009426B4">
          <w:rPr>
            <w:rStyle w:val="a4"/>
          </w:rPr>
          <w:t>https://github.com/ra9obw/xmc4_rtos_lsns</w:t>
        </w:r>
      </w:hyperlink>
      <w:r w:rsidR="009426B4">
        <w:t xml:space="preserve"> </w:t>
      </w:r>
      <w:r w:rsidR="009426B4">
        <w:rPr>
          <w:lang w:val="en-US"/>
        </w:rPr>
        <w:t>tag less1_task1</w:t>
      </w:r>
    </w:p>
    <w:p w14:paraId="28A291A5" w14:textId="77777777" w:rsidR="009426B4" w:rsidRDefault="009426B4"/>
    <w:p w14:paraId="593D83EC" w14:textId="27FADB3E" w:rsidR="004510D8" w:rsidRDefault="004510D8">
      <w:r>
        <w:t>Задание 2.</w:t>
      </w:r>
    </w:p>
    <w:p w14:paraId="025A6579" w14:textId="3BF0A3E6" w:rsidR="009426B4" w:rsidRDefault="004510D8">
      <w:r>
        <w:t xml:space="preserve">Реализовать схему мигания светодиодами в функции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  <w:r w:rsidR="009426B4">
        <w:t xml:space="preserve"> на основе компонентов </w:t>
      </w:r>
      <w:r w:rsidR="009426B4">
        <w:rPr>
          <w:lang w:val="en-US"/>
        </w:rPr>
        <w:t>DAVE</w:t>
      </w:r>
      <w:r w:rsidR="009426B4">
        <w:t xml:space="preserve"> </w:t>
      </w:r>
      <w:r w:rsidR="009426B4">
        <w:rPr>
          <w:lang w:val="en-US"/>
        </w:rPr>
        <w:t>App</w:t>
      </w:r>
      <w:r w:rsidR="009426B4">
        <w:t xml:space="preserve">. </w:t>
      </w:r>
    </w:p>
    <w:p w14:paraId="7B133A17" w14:textId="6D90C0A0" w:rsidR="004510D8" w:rsidRDefault="009426B4">
      <w:r>
        <w:t>Р</w:t>
      </w:r>
      <w:r w:rsidR="004510D8">
        <w:t xml:space="preserve">еализовав свою функцию задержки </w:t>
      </w:r>
      <w:r>
        <w:t xml:space="preserve">с </w:t>
      </w:r>
      <w:r w:rsidR="004510D8">
        <w:t xml:space="preserve">прототипом </w:t>
      </w:r>
      <w:r w:rsidR="004510D8">
        <w:rPr>
          <w:lang w:val="en-US"/>
        </w:rPr>
        <w:t xml:space="preserve">void </w:t>
      </w:r>
      <w:proofErr w:type="spellStart"/>
      <w:r w:rsidR="00A75E30" w:rsidRPr="00A75E30">
        <w:rPr>
          <w:lang w:val="en-US"/>
        </w:rPr>
        <w:t>my_usleep</w:t>
      </w:r>
      <w:proofErr w:type="spellEnd"/>
      <w:r w:rsidR="00A75E30" w:rsidRPr="00A75E30">
        <w:rPr>
          <w:lang w:val="en-US"/>
        </w:rPr>
        <w:t xml:space="preserve"> </w:t>
      </w:r>
      <w:r w:rsidR="004510D8">
        <w:rPr>
          <w:lang w:val="en-US"/>
        </w:rPr>
        <w:t xml:space="preserve">(uint32_t </w:t>
      </w:r>
      <w:proofErr w:type="spellStart"/>
      <w:r w:rsidR="004510D8">
        <w:rPr>
          <w:lang w:val="en-US"/>
        </w:rPr>
        <w:t>timeout</w:t>
      </w:r>
      <w:r>
        <w:rPr>
          <w:lang w:val="en-US"/>
        </w:rPr>
        <w:t>_in_mks</w:t>
      </w:r>
      <w:proofErr w:type="spellEnd"/>
      <w:r w:rsidR="004510D8">
        <w:rPr>
          <w:lang w:val="en-US"/>
        </w:rPr>
        <w:t>);</w:t>
      </w:r>
      <w:r w:rsidR="004510D8">
        <w:t xml:space="preserve"> на основе цикла и </w:t>
      </w:r>
      <w:r w:rsidR="00BA0364">
        <w:t>макроса __</w:t>
      </w:r>
      <w:proofErr w:type="gramStart"/>
      <w:r w:rsidR="00BA0364">
        <w:t>NOP(</w:t>
      </w:r>
      <w:proofErr w:type="gramEnd"/>
      <w:r w:rsidR="00BA0364">
        <w:t>).</w:t>
      </w:r>
    </w:p>
    <w:p w14:paraId="7C9AE785" w14:textId="77777777" w:rsidR="009426B4" w:rsidRDefault="009426B4" w:rsidP="009426B4">
      <w:r>
        <w:t>Выполнение:</w:t>
      </w:r>
    </w:p>
    <w:p w14:paraId="4F9B72FD" w14:textId="660E2432" w:rsidR="009426B4" w:rsidRDefault="009426B4" w:rsidP="009426B4">
      <w:r>
        <w:t>Создаем</w:t>
      </w:r>
      <w:r>
        <w:rPr>
          <w:lang w:val="en-US"/>
        </w:rPr>
        <w:t xml:space="preserve"> </w:t>
      </w:r>
      <w:r>
        <w:t>D</w:t>
      </w:r>
      <w:r>
        <w:rPr>
          <w:lang w:val="en-US"/>
        </w:rPr>
        <w:t>AVE App</w:t>
      </w:r>
      <w:r>
        <w:t xml:space="preserve"> для управление процессором, тактовым генератором и </w:t>
      </w:r>
      <w:r>
        <w:rPr>
          <w:lang w:val="en-US"/>
        </w:rPr>
        <w:t xml:space="preserve">DIGITAL_IO </w:t>
      </w:r>
      <w:r>
        <w:t>для светодиодов.</w:t>
      </w:r>
    </w:p>
    <w:p w14:paraId="2A0F86CC" w14:textId="395042FF" w:rsidR="009426B4" w:rsidRDefault="009426B4" w:rsidP="009426B4">
      <w:r>
        <w:t>Указываем выводы и генерируем код.</w:t>
      </w:r>
    </w:p>
    <w:p w14:paraId="37652573" w14:textId="2C9AB5F8" w:rsidR="009426B4" w:rsidRDefault="009426B4" w:rsidP="009426B4">
      <w:pPr>
        <w:rPr>
          <w:lang w:val="en-US"/>
        </w:rPr>
      </w:pPr>
      <w:r>
        <w:t xml:space="preserve">Пишем функцию </w:t>
      </w:r>
      <w:proofErr w:type="spellStart"/>
      <w:r w:rsidR="00A75E30" w:rsidRPr="00A75E30">
        <w:rPr>
          <w:rFonts w:ascii="Consolas" w:hAnsi="Consolas" w:cs="Consolas"/>
          <w:b/>
          <w:bCs/>
          <w:color w:val="000000"/>
          <w:sz w:val="20"/>
          <w:szCs w:val="20"/>
        </w:rPr>
        <w:t>my_usleep</w:t>
      </w:r>
      <w:proofErr w:type="spellEnd"/>
      <w:r w:rsidR="00A75E30">
        <w:rPr>
          <w:lang w:val="en-US"/>
        </w:rPr>
        <w:t xml:space="preserve"> </w:t>
      </w:r>
      <w:r>
        <w:rPr>
          <w:lang w:val="en-US"/>
        </w:rPr>
        <w:t>()</w:t>
      </w:r>
    </w:p>
    <w:p w14:paraId="36A195FA" w14:textId="77777777" w:rsidR="009426B4" w:rsidRDefault="009426B4" w:rsidP="009426B4">
      <w:r>
        <w:lastRenderedPageBreak/>
        <w:t xml:space="preserve">и в цикл </w:t>
      </w:r>
      <w:r>
        <w:rPr>
          <w:lang w:val="en-US"/>
        </w:rPr>
        <w:t xml:space="preserve">while(1) </w:t>
      </w:r>
      <w:proofErr w:type="spellStart"/>
      <w:r>
        <w:t>фнукции</w:t>
      </w:r>
      <w:proofErr w:type="spellEnd"/>
      <w:r>
        <w:t xml:space="preserve"> </w:t>
      </w:r>
      <w:r>
        <w:rPr>
          <w:lang w:val="en-US"/>
        </w:rPr>
        <w:t xml:space="preserve">main </w:t>
      </w:r>
      <w:r>
        <w:t>добавляем код мигания лампочек:</w:t>
      </w:r>
    </w:p>
    <w:p w14:paraId="75FC41AA" w14:textId="3867D2A5" w:rsidR="009426B4" w:rsidRDefault="00A75E30" w:rsidP="0094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75E30">
        <w:rPr>
          <w:rFonts w:ascii="Consolas" w:hAnsi="Consolas" w:cs="Consolas"/>
          <w:b/>
          <w:bCs/>
          <w:color w:val="000000"/>
          <w:sz w:val="20"/>
          <w:szCs w:val="20"/>
        </w:rPr>
        <w:t>my_usleep</w:t>
      </w:r>
      <w:proofErr w:type="spellEnd"/>
      <w:r w:rsidR="009426B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9426B4">
        <w:rPr>
          <w:rFonts w:ascii="Consolas" w:hAnsi="Consolas" w:cs="Consolas"/>
          <w:color w:val="000000"/>
          <w:sz w:val="20"/>
          <w:szCs w:val="20"/>
          <w:lang w:val="en-US"/>
        </w:rPr>
        <w:t>500000</w:t>
      </w:r>
      <w:r w:rsidR="009426B4">
        <w:rPr>
          <w:rFonts w:ascii="Consolas" w:hAnsi="Consolas" w:cs="Consolas"/>
          <w:color w:val="000000"/>
          <w:sz w:val="20"/>
          <w:szCs w:val="20"/>
        </w:rPr>
        <w:t>);</w:t>
      </w:r>
    </w:p>
    <w:p w14:paraId="5E5E9378" w14:textId="69701589" w:rsidR="009426B4" w:rsidRDefault="009426B4" w:rsidP="0094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DIGITAL_IO_ToggleOutput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(&amp;LED_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Endless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D65EA8E" w14:textId="4F9438BD" w:rsidR="009426B4" w:rsidRDefault="00A75E30" w:rsidP="0094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75E30">
        <w:rPr>
          <w:rFonts w:ascii="Consolas" w:hAnsi="Consolas" w:cs="Consolas"/>
          <w:b/>
          <w:bCs/>
          <w:color w:val="000000"/>
          <w:sz w:val="20"/>
          <w:szCs w:val="20"/>
        </w:rPr>
        <w:t>my_usleep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426B4">
        <w:rPr>
          <w:rFonts w:ascii="Consolas" w:hAnsi="Consolas" w:cs="Consolas"/>
          <w:color w:val="000000"/>
          <w:sz w:val="20"/>
          <w:szCs w:val="20"/>
        </w:rPr>
        <w:t>(</w:t>
      </w:r>
      <w:r w:rsidR="009426B4">
        <w:rPr>
          <w:rFonts w:ascii="Consolas" w:hAnsi="Consolas" w:cs="Consolas"/>
          <w:color w:val="000000"/>
          <w:sz w:val="20"/>
          <w:szCs w:val="20"/>
          <w:lang w:val="en-US"/>
        </w:rPr>
        <w:t>500000</w:t>
      </w:r>
      <w:r w:rsidR="009426B4">
        <w:rPr>
          <w:rFonts w:ascii="Consolas" w:hAnsi="Consolas" w:cs="Consolas"/>
          <w:color w:val="000000"/>
          <w:sz w:val="20"/>
          <w:szCs w:val="20"/>
        </w:rPr>
        <w:t>);</w:t>
      </w:r>
    </w:p>
    <w:p w14:paraId="32652E8D" w14:textId="39E40B86" w:rsidR="009426B4" w:rsidRPr="009426B4" w:rsidRDefault="009426B4" w:rsidP="009426B4"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DIGITAL_IO_ToggleOutput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(&amp;LED_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Endless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  <w:r>
        <w:t xml:space="preserve"> </w:t>
      </w:r>
    </w:p>
    <w:p w14:paraId="52018ACF" w14:textId="10494D2F" w:rsidR="00BA0364" w:rsidRDefault="009426B4">
      <w:r>
        <w:t xml:space="preserve">Убедится, что период мигания примерно 500 </w:t>
      </w:r>
      <w:proofErr w:type="spellStart"/>
      <w:r>
        <w:t>мс</w:t>
      </w:r>
      <w:proofErr w:type="spellEnd"/>
      <w:r>
        <w:t xml:space="preserve">. Если нет – подгоняем внутренности функции </w:t>
      </w:r>
      <w:proofErr w:type="spellStart"/>
      <w:r>
        <w:rPr>
          <w:lang w:val="en-US"/>
        </w:rPr>
        <w:t>my_delay</w:t>
      </w:r>
      <w:proofErr w:type="spellEnd"/>
      <w:r>
        <w:t>, чтобы примерно совпадало.</w:t>
      </w:r>
    </w:p>
    <w:p w14:paraId="2F1A8961" w14:textId="7E40CDF9" w:rsidR="00C01F8E" w:rsidRDefault="00C01F8E">
      <w:r>
        <w:t>Ход выполнения.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1F8E" w14:paraId="4AAC85BA" w14:textId="77777777" w:rsidTr="00C01F8E">
        <w:tc>
          <w:tcPr>
            <w:tcW w:w="9345" w:type="dxa"/>
          </w:tcPr>
          <w:p w14:paraId="54729435" w14:textId="779BC2DB" w:rsidR="00C01F8E" w:rsidRPr="00C01F8E" w:rsidRDefault="00C01F8E">
            <w:pPr>
              <w:rPr>
                <w:lang w:val="en-US"/>
              </w:rPr>
            </w:pPr>
            <w:r>
              <w:t xml:space="preserve">Создаем </w:t>
            </w:r>
            <w:r>
              <w:rPr>
                <w:lang w:val="en-US"/>
              </w:rPr>
              <w:t>DAVE App CPU_CTRL_XMC4</w:t>
            </w:r>
          </w:p>
        </w:tc>
      </w:tr>
      <w:tr w:rsidR="00C01F8E" w14:paraId="3F7BEA63" w14:textId="77777777" w:rsidTr="00C01F8E">
        <w:tc>
          <w:tcPr>
            <w:tcW w:w="9345" w:type="dxa"/>
          </w:tcPr>
          <w:p w14:paraId="57930D8E" w14:textId="6A57EC3E" w:rsidR="00C01F8E" w:rsidRDefault="00C01F8E">
            <w:r>
              <w:rPr>
                <w:noProof/>
                <w:lang w:eastAsia="ru-RU"/>
              </w:rPr>
              <w:drawing>
                <wp:inline distT="0" distB="0" distL="0" distR="0" wp14:anchorId="4A0F0527" wp14:editId="0BC27014">
                  <wp:extent cx="3924300" cy="3103784"/>
                  <wp:effectExtent l="0" t="0" r="0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D442B3.t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765" cy="312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F8E" w14:paraId="7BC20D8F" w14:textId="77777777" w:rsidTr="00C01F8E">
        <w:tc>
          <w:tcPr>
            <w:tcW w:w="9345" w:type="dxa"/>
          </w:tcPr>
          <w:p w14:paraId="11024868" w14:textId="1FA07EE5" w:rsidR="00C01F8E" w:rsidRDefault="00C01F8E">
            <w:pPr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CLOCK_XMC4</w:t>
            </w:r>
            <w:r w:rsidR="00401991">
              <w:rPr>
                <w:noProof/>
                <w:lang w:eastAsia="ru-RU"/>
              </w:rPr>
              <w:t xml:space="preserve"> и настраиваем на параметры тактового сигнала, который есть на нашей плате:</w:t>
            </w:r>
          </w:p>
          <w:p w14:paraId="6B4B7071" w14:textId="4E0F180B" w:rsidR="00401991" w:rsidRDefault="00401991" w:rsidP="0040199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Для </w:t>
            </w:r>
            <w:r>
              <w:rPr>
                <w:noProof/>
                <w:lang w:val="en-US" w:eastAsia="ru-RU"/>
              </w:rPr>
              <w:t xml:space="preserve">RelaxLite – </w:t>
            </w:r>
            <w:r>
              <w:rPr>
                <w:noProof/>
                <w:lang w:eastAsia="ru-RU"/>
              </w:rPr>
              <w:t>это кварц 12 МГц.</w:t>
            </w:r>
          </w:p>
          <w:p w14:paraId="5C0660F2" w14:textId="4240C983" w:rsidR="00401991" w:rsidRPr="00401991" w:rsidRDefault="00401991" w:rsidP="0040199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Для сейсмоплаты – 16М ГЦ внешний тактовый генератор.</w:t>
            </w:r>
          </w:p>
        </w:tc>
      </w:tr>
      <w:tr w:rsidR="00401991" w14:paraId="79C2ACA3" w14:textId="77777777" w:rsidTr="00C01F8E">
        <w:tc>
          <w:tcPr>
            <w:tcW w:w="9345" w:type="dxa"/>
          </w:tcPr>
          <w:p w14:paraId="558C1306" w14:textId="295466AD" w:rsidR="00401991" w:rsidRDefault="00401991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5F3C5C7" wp14:editId="2318A48B">
                  <wp:extent cx="5029200" cy="32599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D41EC0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195" cy="326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F8E" w14:paraId="4C450D03" w14:textId="77777777" w:rsidTr="00C01F8E">
        <w:tc>
          <w:tcPr>
            <w:tcW w:w="9345" w:type="dxa"/>
          </w:tcPr>
          <w:p w14:paraId="6D2D5ACA" w14:textId="77777777" w:rsidR="00C01F8E" w:rsidRDefault="00C01F8E">
            <w:pPr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DIGITAL_IO </w:t>
            </w:r>
            <w:r>
              <w:rPr>
                <w:noProof/>
                <w:lang w:eastAsia="ru-RU"/>
              </w:rPr>
              <w:t xml:space="preserve">два раза. Переименовываем их в </w:t>
            </w:r>
            <w:r>
              <w:rPr>
                <w:noProof/>
                <w:lang w:val="en-US" w:eastAsia="ru-RU"/>
              </w:rPr>
              <w:t>LED</w:t>
            </w:r>
            <w:r>
              <w:rPr>
                <w:noProof/>
                <w:lang w:eastAsia="ru-RU"/>
              </w:rPr>
              <w:t>_</w:t>
            </w:r>
            <w:r>
              <w:rPr>
                <w:noProof/>
                <w:lang w:val="en-US" w:eastAsia="ru-RU"/>
              </w:rPr>
              <w:t xml:space="preserve">0 </w:t>
            </w:r>
            <w:r>
              <w:rPr>
                <w:noProof/>
                <w:lang w:eastAsia="ru-RU"/>
              </w:rPr>
              <w:t xml:space="preserve">и </w:t>
            </w:r>
            <w:r>
              <w:rPr>
                <w:noProof/>
                <w:lang w:val="en-US" w:eastAsia="ru-RU"/>
              </w:rPr>
              <w:t>LED</w:t>
            </w:r>
            <w:r>
              <w:rPr>
                <w:noProof/>
                <w:lang w:eastAsia="ru-RU"/>
              </w:rPr>
              <w:t>_</w:t>
            </w:r>
            <w:r>
              <w:rPr>
                <w:noProof/>
                <w:lang w:val="en-US" w:eastAsia="ru-RU"/>
              </w:rPr>
              <w:t>1</w:t>
            </w:r>
            <w:r>
              <w:rPr>
                <w:noProof/>
                <w:lang w:eastAsia="ru-RU"/>
              </w:rPr>
              <w:t>, настраиваем на выход</w:t>
            </w:r>
            <w:r w:rsidR="00401991">
              <w:rPr>
                <w:noProof/>
                <w:lang w:eastAsia="ru-RU"/>
              </w:rPr>
              <w:t>ы</w:t>
            </w:r>
            <w:r>
              <w:rPr>
                <w:noProof/>
                <w:lang w:eastAsia="ru-RU"/>
              </w:rPr>
              <w:t>.</w:t>
            </w:r>
          </w:p>
          <w:p w14:paraId="3931F306" w14:textId="7D8C9740" w:rsidR="00401991" w:rsidRPr="00401991" w:rsidRDefault="00401991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 xml:space="preserve">Для сейсмоплаты это </w:t>
            </w:r>
            <w:r>
              <w:rPr>
                <w:noProof/>
                <w:lang w:val="en-US" w:eastAsia="ru-RU"/>
              </w:rPr>
              <w:t xml:space="preserve">P2.10 </w:t>
            </w:r>
            <w:r>
              <w:rPr>
                <w:noProof/>
                <w:lang w:eastAsia="ru-RU"/>
              </w:rPr>
              <w:t xml:space="preserve">и </w:t>
            </w:r>
            <w:r>
              <w:rPr>
                <w:noProof/>
                <w:lang w:val="en-US" w:eastAsia="ru-RU"/>
              </w:rPr>
              <w:t>P1.14</w:t>
            </w:r>
          </w:p>
        </w:tc>
      </w:tr>
      <w:tr w:rsidR="00401991" w14:paraId="2E22D603" w14:textId="77777777" w:rsidTr="00C01F8E">
        <w:tc>
          <w:tcPr>
            <w:tcW w:w="9345" w:type="dxa"/>
          </w:tcPr>
          <w:p w14:paraId="0DB9DB68" w14:textId="47AF5357" w:rsidR="00401991" w:rsidRDefault="00401991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9439ECE" wp14:editId="7338C1E0">
                  <wp:extent cx="2809875" cy="350706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D48263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942" cy="3517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5400">
              <w:rPr>
                <w:noProof/>
                <w:lang w:eastAsia="ru-RU"/>
              </w:rPr>
              <w:drawing>
                <wp:inline distT="0" distB="0" distL="0" distR="0" wp14:anchorId="2C1D0739" wp14:editId="21A142C1">
                  <wp:extent cx="5057775" cy="217178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D4D2F3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5679" cy="2175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991" w14:paraId="14997874" w14:textId="77777777" w:rsidTr="00C01F8E">
        <w:tc>
          <w:tcPr>
            <w:tcW w:w="9345" w:type="dxa"/>
          </w:tcPr>
          <w:p w14:paraId="59EB2AC2" w14:textId="77777777" w:rsidR="00401991" w:rsidRDefault="00365400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Пишем код функции </w:t>
            </w:r>
          </w:p>
          <w:p w14:paraId="4BEC202D" w14:textId="711CBAD3" w:rsidR="00365400" w:rsidRDefault="00365400" w:rsidP="003654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75E30" w:rsidRPr="00A75E3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my_</w:t>
            </w:r>
            <w:proofErr w:type="gramStart"/>
            <w:r w:rsidR="00A75E30" w:rsidRPr="00A75E3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usleep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uint32_t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dly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C9B4E84" w14:textId="77777777" w:rsidR="00365400" w:rsidRDefault="00365400" w:rsidP="003654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2D1FF492" w14:textId="77777777" w:rsidR="00365400" w:rsidRDefault="00365400" w:rsidP="003654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scaling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factor</w:t>
            </w:r>
            <w:proofErr w:type="spellEnd"/>
          </w:p>
          <w:p w14:paraId="3DF65DFB" w14:textId="77777777" w:rsidR="00365400" w:rsidRDefault="00365400" w:rsidP="003654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dly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*= 12;</w:t>
            </w:r>
          </w:p>
          <w:p w14:paraId="2F8030F7" w14:textId="77777777" w:rsidR="00365400" w:rsidRDefault="00365400" w:rsidP="003654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dly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/= 10;</w:t>
            </w:r>
          </w:p>
          <w:p w14:paraId="63E331D8" w14:textId="77777777" w:rsidR="00365400" w:rsidRDefault="00365400" w:rsidP="003654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</w:p>
          <w:p w14:paraId="1DFC1B90" w14:textId="77777777" w:rsidR="00365400" w:rsidRDefault="00365400" w:rsidP="003654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dly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&gt; 0; --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dly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BBA32F5" w14:textId="77777777" w:rsidR="00365400" w:rsidRDefault="00365400" w:rsidP="003654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141E46D" w14:textId="77777777" w:rsidR="00365400" w:rsidRDefault="00365400" w:rsidP="003654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__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NOP(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7E51A84" w14:textId="77777777" w:rsidR="00365400" w:rsidRDefault="00365400" w:rsidP="003654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85D0791" w14:textId="77777777" w:rsidR="00365400" w:rsidRDefault="00365400" w:rsidP="002A1D0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EF4109A" w14:textId="77777777" w:rsidR="002A1D0D" w:rsidRDefault="002A1D0D" w:rsidP="002A1D0D">
            <w:pPr>
              <w:rPr>
                <w:rFonts w:cs="Consolas"/>
                <w:color w:val="000000"/>
                <w:sz w:val="24"/>
                <w:szCs w:val="24"/>
              </w:rPr>
            </w:pPr>
            <w:r w:rsidRPr="002A1D0D">
              <w:rPr>
                <w:rFonts w:cs="Consolas"/>
                <w:color w:val="000000"/>
                <w:sz w:val="24"/>
                <w:szCs w:val="24"/>
              </w:rPr>
              <w:t xml:space="preserve">Пишем код в цикле </w:t>
            </w:r>
            <w:r w:rsidRPr="002A1D0D">
              <w:rPr>
                <w:rFonts w:cs="Consolas"/>
                <w:color w:val="000000"/>
                <w:sz w:val="24"/>
                <w:szCs w:val="24"/>
                <w:lang w:val="en-US"/>
              </w:rPr>
              <w:t xml:space="preserve">while(1) </w:t>
            </w:r>
            <w:r w:rsidRPr="002A1D0D">
              <w:rPr>
                <w:rFonts w:cs="Consolas"/>
                <w:color w:val="000000"/>
                <w:sz w:val="24"/>
                <w:szCs w:val="24"/>
              </w:rPr>
              <w:t xml:space="preserve">функции </w:t>
            </w:r>
            <w:r w:rsidRPr="002A1D0D">
              <w:rPr>
                <w:rFonts w:cs="Consolas"/>
                <w:color w:val="000000"/>
                <w:sz w:val="24"/>
                <w:szCs w:val="24"/>
                <w:lang w:val="en-US"/>
              </w:rPr>
              <w:t>main</w:t>
            </w:r>
            <w:r w:rsidRPr="002A1D0D">
              <w:rPr>
                <w:rFonts w:cs="Consolas"/>
                <w:color w:val="000000"/>
                <w:sz w:val="24"/>
                <w:szCs w:val="24"/>
              </w:rPr>
              <w:t>:</w:t>
            </w:r>
          </w:p>
          <w:p w14:paraId="4662113B" w14:textId="77777777" w:rsidR="002A1D0D" w:rsidRDefault="002A1D0D" w:rsidP="002A1D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Placeholder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for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user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application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code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The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while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loop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below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can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be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replaced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with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user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application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code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. */</w:t>
            </w:r>
          </w:p>
          <w:p w14:paraId="3B3BDAAD" w14:textId="77777777" w:rsidR="002A1D0D" w:rsidRDefault="002A1D0D" w:rsidP="002A1D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(1U)</w:t>
            </w:r>
          </w:p>
          <w:p w14:paraId="0240FB50" w14:textId="77777777" w:rsidR="002A1D0D" w:rsidRDefault="002A1D0D" w:rsidP="002A1D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11F5E516" w14:textId="77777777" w:rsidR="002A1D0D" w:rsidRDefault="002A1D0D" w:rsidP="002A1D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my_sleep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(500000);</w:t>
            </w:r>
          </w:p>
          <w:p w14:paraId="2162393D" w14:textId="77777777" w:rsidR="002A1D0D" w:rsidRDefault="002A1D0D" w:rsidP="002A1D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DIGITAL_IO_ToggleOutput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(&amp;LED_0);</w:t>
            </w:r>
          </w:p>
          <w:p w14:paraId="503AA523" w14:textId="77777777" w:rsidR="002A1D0D" w:rsidRDefault="002A1D0D" w:rsidP="002A1D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my_sleep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(500000);</w:t>
            </w:r>
          </w:p>
          <w:p w14:paraId="74DE1098" w14:textId="77777777" w:rsidR="002A1D0D" w:rsidRDefault="002A1D0D" w:rsidP="002A1D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DIGITAL_IO_ToggleOutput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(&amp;LED_0);</w:t>
            </w:r>
          </w:p>
          <w:p w14:paraId="062F921B" w14:textId="77777777" w:rsidR="002A1D0D" w:rsidRDefault="002A1D0D" w:rsidP="002A1D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DIGITAL_IO_ToggleOutput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(&amp;LED_1);</w:t>
            </w:r>
          </w:p>
          <w:p w14:paraId="42B42919" w14:textId="6A04C516" w:rsidR="002A1D0D" w:rsidRPr="002A1D0D" w:rsidRDefault="002A1D0D" w:rsidP="002A1D0D">
            <w:pPr>
              <w:rPr>
                <w:rFonts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</w:tc>
      </w:tr>
      <w:tr w:rsidR="002A1D0D" w14:paraId="4DA9E5A2" w14:textId="77777777" w:rsidTr="00C01F8E">
        <w:tc>
          <w:tcPr>
            <w:tcW w:w="9345" w:type="dxa"/>
          </w:tcPr>
          <w:p w14:paraId="3FFFA6AC" w14:textId="09DB46D4" w:rsidR="002A1D0D" w:rsidRDefault="002A1D0D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t>Собираем, загружаем, работает.</w:t>
            </w:r>
          </w:p>
        </w:tc>
      </w:tr>
    </w:tbl>
    <w:p w14:paraId="7B58072E" w14:textId="327C83BF" w:rsidR="002A1D0D" w:rsidRDefault="002A1D0D" w:rsidP="002A1D0D">
      <w:pPr>
        <w:rPr>
          <w:rFonts w:cs="Consolas"/>
          <w:color w:val="000000"/>
          <w:sz w:val="24"/>
          <w:szCs w:val="24"/>
        </w:rPr>
      </w:pPr>
      <w:r w:rsidRPr="002A1D0D">
        <w:rPr>
          <w:rFonts w:cs="Times New Roman"/>
          <w:color w:val="000000"/>
          <w:sz w:val="24"/>
          <w:szCs w:val="24"/>
        </w:rPr>
        <w:t xml:space="preserve">Обратим внимание на строку </w:t>
      </w:r>
      <w:proofErr w:type="spellStart"/>
      <w:r w:rsidRPr="002A1D0D">
        <w:rPr>
          <w:rFonts w:cs="Times New Roman"/>
          <w:color w:val="000000"/>
          <w:sz w:val="24"/>
          <w:szCs w:val="24"/>
        </w:rPr>
        <w:t>dly</w:t>
      </w:r>
      <w:proofErr w:type="spellEnd"/>
      <w:r w:rsidRPr="002A1D0D">
        <w:rPr>
          <w:rFonts w:cs="Times New Roman"/>
          <w:color w:val="000000"/>
          <w:sz w:val="24"/>
          <w:szCs w:val="24"/>
        </w:rPr>
        <w:t xml:space="preserve"> *= 12; Считаем, что </w:t>
      </w:r>
      <w:r w:rsidRPr="002A1D0D">
        <w:rPr>
          <w:rFonts w:cs="Times New Roman"/>
          <w:color w:val="000000"/>
          <w:sz w:val="24"/>
          <w:szCs w:val="24"/>
          <w:lang w:val="en-US"/>
        </w:rPr>
        <w:t>__</w:t>
      </w:r>
      <w:proofErr w:type="gramStart"/>
      <w:r w:rsidRPr="002A1D0D">
        <w:rPr>
          <w:rFonts w:cs="Times New Roman"/>
          <w:color w:val="000000"/>
          <w:sz w:val="24"/>
          <w:szCs w:val="24"/>
          <w:lang w:val="en-US"/>
        </w:rPr>
        <w:t>NOP(</w:t>
      </w:r>
      <w:proofErr w:type="gramEnd"/>
      <w:r w:rsidRPr="002A1D0D">
        <w:rPr>
          <w:rFonts w:cs="Times New Roman"/>
          <w:color w:val="000000"/>
          <w:sz w:val="24"/>
          <w:szCs w:val="24"/>
          <w:lang w:val="en-US"/>
        </w:rPr>
        <w:t xml:space="preserve">) </w:t>
      </w:r>
      <w:r w:rsidRPr="002A1D0D">
        <w:rPr>
          <w:rFonts w:cs="Times New Roman"/>
          <w:color w:val="000000"/>
          <w:sz w:val="24"/>
          <w:szCs w:val="24"/>
        </w:rPr>
        <w:t xml:space="preserve"> пропускает 1 такт, накладными на вход в функцию и можно </w:t>
      </w:r>
      <w:proofErr w:type="spellStart"/>
      <w:r w:rsidRPr="002A1D0D">
        <w:rPr>
          <w:rFonts w:cs="Times New Roman"/>
          <w:color w:val="000000"/>
          <w:sz w:val="24"/>
          <w:szCs w:val="24"/>
        </w:rPr>
        <w:t>принебречь</w:t>
      </w:r>
      <w:proofErr w:type="spellEnd"/>
      <w:r w:rsidRPr="002A1D0D">
        <w:rPr>
          <w:rFonts w:cs="Times New Roman"/>
          <w:color w:val="000000"/>
          <w:sz w:val="24"/>
          <w:szCs w:val="24"/>
        </w:rPr>
        <w:t>, плюс есть накладные на организация цикла на каждой итерации. Надо, чтобы наша</w:t>
      </w:r>
      <w:r w:rsidRPr="002A1D0D">
        <w:rPr>
          <w:rFonts w:cs="Times New Roman"/>
          <w:color w:val="000000"/>
        </w:rPr>
        <w:t xml:space="preserve"> функция задержки принимала на вход примерно микросекунды. Частота процессора 120 МГц (120 тиков в микросекунде), стало быть надо входную задержку умножить на 120 и поделить на число тактов в одной итерации цикла. Сколько это – мы не знаем. Можно примерно подобрать или измерить осциллографом. У меня получилось 12 без оптимизации </w:t>
      </w:r>
      <w:r w:rsidRPr="002A1D0D">
        <w:rPr>
          <w:rFonts w:cs="Times New Roman"/>
          <w:color w:val="000000"/>
          <w:lang w:val="en-US"/>
        </w:rPr>
        <w:t>–O0</w:t>
      </w:r>
      <w:r w:rsidRPr="002A1D0D">
        <w:rPr>
          <w:rFonts w:cs="Times New Roman"/>
          <w:color w:val="000000"/>
        </w:rPr>
        <w:t xml:space="preserve"> (с –</w:t>
      </w:r>
      <w:r w:rsidRPr="002A1D0D">
        <w:rPr>
          <w:rFonts w:cs="Times New Roman"/>
          <w:color w:val="000000"/>
          <w:lang w:val="en-US"/>
        </w:rPr>
        <w:t xml:space="preserve">O2 </w:t>
      </w:r>
      <w:r w:rsidRPr="002A1D0D">
        <w:rPr>
          <w:rFonts w:cs="Times New Roman"/>
          <w:color w:val="000000"/>
        </w:rPr>
        <w:t>будет другая величина)</w:t>
      </w:r>
      <w:r>
        <w:rPr>
          <w:rFonts w:cs="Times New Roman"/>
          <w:color w:val="000000"/>
        </w:rPr>
        <w:t>.</w:t>
      </w:r>
    </w:p>
    <w:p w14:paraId="5409CE6F" w14:textId="3C38F7BA" w:rsidR="002A1D0D" w:rsidRPr="002A1D0D" w:rsidRDefault="002A1D0D" w:rsidP="002A1D0D">
      <w:pPr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На что следует обратить внимание?</w:t>
      </w:r>
    </w:p>
    <w:p w14:paraId="0F19999F" w14:textId="6CEC6561" w:rsidR="002A1D0D" w:rsidRPr="002A1D0D" w:rsidRDefault="002A1D0D" w:rsidP="002A1D0D">
      <w:pPr>
        <w:pStyle w:val="a5"/>
        <w:numPr>
          <w:ilvl w:val="0"/>
          <w:numId w:val="2"/>
        </w:numPr>
      </w:pPr>
      <w:r>
        <w:t xml:space="preserve">Наш процессор фактически все время тратит на то, чтобы ничего не делать (выполняет </w:t>
      </w:r>
      <w:r>
        <w:rPr>
          <w:lang w:val="en-US"/>
        </w:rPr>
        <w:t>__NOP</w:t>
      </w:r>
      <w:r>
        <w:t>, чтобы сгенерировать задержку).</w:t>
      </w:r>
    </w:p>
    <w:p w14:paraId="38C5259D" w14:textId="54389D85" w:rsidR="00C01F8E" w:rsidRDefault="002A1D0D" w:rsidP="002A1D0D">
      <w:pPr>
        <w:pStyle w:val="a5"/>
        <w:numPr>
          <w:ilvl w:val="0"/>
          <w:numId w:val="2"/>
        </w:numPr>
      </w:pPr>
      <w:r>
        <w:t>Величина задержки не точна и зависит от компиляции к компиляции.</w:t>
      </w:r>
    </w:p>
    <w:p w14:paraId="615A64F0" w14:textId="63DF29D2" w:rsidR="00A75E30" w:rsidRDefault="00A75E30" w:rsidP="002A1D0D">
      <w:r>
        <w:t>Задание 3.</w:t>
      </w:r>
    </w:p>
    <w:p w14:paraId="297BE428" w14:textId="035446F1" w:rsidR="002A1D0D" w:rsidRDefault="00A75E30" w:rsidP="002A1D0D">
      <w:r>
        <w:t>Давайте начнем с того, чтобы поточнее отмерять задержку. Для</w:t>
      </w:r>
      <w:r w:rsidR="002A1D0D">
        <w:rPr>
          <w:lang w:val="en-US"/>
        </w:rPr>
        <w:t xml:space="preserve"> </w:t>
      </w:r>
      <w:r>
        <w:t>этого предлагается включить отсчет системного времени с помощью таймера.</w:t>
      </w:r>
    </w:p>
    <w:p w14:paraId="653ABEAC" w14:textId="19B1B2C4" w:rsidR="00A75E30" w:rsidRDefault="00A75E30" w:rsidP="002A1D0D">
      <w:r>
        <w:t xml:space="preserve">Немного теории. </w:t>
      </w:r>
    </w:p>
    <w:p w14:paraId="3DF724A1" w14:textId="14862D42" w:rsidR="00A75E30" w:rsidRDefault="00A75E30" w:rsidP="00A75E30">
      <w:pPr>
        <w:jc w:val="both"/>
      </w:pPr>
      <w:r>
        <w:t xml:space="preserve">Многие (практически, все) микроконтроллеры содержат в своем составе периферийные модули таймеров. Таймер периодически отсчитывает интервал времени, после чего может генерировать некоторое событие, например, электрический сигнал на выходе или прерывание. После события таймаута таймер, в зависимости от конфигурации может перезапускаться заново. Периферийные модули-таймеры могут быть очень сложными устройствами с большим числом каналов и возможностью генерировать ШИМ-сигнал. </w:t>
      </w:r>
      <w:r w:rsidR="00F24C5A">
        <w:t xml:space="preserve">Например, можно ознакомиться с описанием блоков-таймеров для МК </w:t>
      </w:r>
      <w:r w:rsidR="00F24C5A">
        <w:rPr>
          <w:lang w:val="en-US"/>
        </w:rPr>
        <w:t>XMC4500</w:t>
      </w:r>
      <w:r w:rsidR="00F24C5A">
        <w:t xml:space="preserve"> в соответствующем разделе </w:t>
      </w:r>
      <w:r w:rsidR="00F24C5A">
        <w:rPr>
          <w:lang w:val="en-US"/>
        </w:rPr>
        <w:t xml:space="preserve">HW Manual </w:t>
      </w:r>
      <w:r w:rsidR="00F24C5A">
        <w:t>на МК.</w:t>
      </w:r>
    </w:p>
    <w:p w14:paraId="5005BD7E" w14:textId="77777777" w:rsidR="00D11CBE" w:rsidRDefault="00F24C5A" w:rsidP="00A75E30">
      <w:pPr>
        <w:jc w:val="both"/>
      </w:pPr>
      <w:r>
        <w:t xml:space="preserve">Задача – реализовать логику функции </w:t>
      </w:r>
      <w:proofErr w:type="spellStart"/>
      <w:r w:rsidRPr="00F24C5A">
        <w:t>my_</w:t>
      </w:r>
      <w:proofErr w:type="gramStart"/>
      <w:r w:rsidRPr="00F24C5A">
        <w:t>sleep</w:t>
      </w:r>
      <w:proofErr w:type="spellEnd"/>
      <w:r>
        <w:t>(</w:t>
      </w:r>
      <w:proofErr w:type="gramEnd"/>
      <w:r>
        <w:t xml:space="preserve">), используя время, отсчитываемое с помощью </w:t>
      </w:r>
      <w:r w:rsidR="00D11CBE">
        <w:t xml:space="preserve">«системного» </w:t>
      </w:r>
      <w:r>
        <w:t>таймера.</w:t>
      </w:r>
      <w:r w:rsidR="0070690F">
        <w:t xml:space="preserve"> </w:t>
      </w:r>
    </w:p>
    <w:p w14:paraId="70CFC055" w14:textId="0DF2A670" w:rsidR="00F24C5A" w:rsidRPr="00D11CBE" w:rsidRDefault="0070690F" w:rsidP="00A75E30">
      <w:pPr>
        <w:jc w:val="both"/>
        <w:rPr>
          <w:lang w:val="en-US"/>
        </w:rPr>
      </w:pPr>
      <w:r>
        <w:t xml:space="preserve">Само время </w:t>
      </w:r>
      <w:r w:rsidR="00D11CBE">
        <w:t>нужно</w:t>
      </w:r>
      <w:r>
        <w:t xml:space="preserve"> отсчитывать в прерываниях таймера с периодом таймаута 1 </w:t>
      </w:r>
      <w:proofErr w:type="spellStart"/>
      <w:r>
        <w:t>мс</w:t>
      </w:r>
      <w:proofErr w:type="spellEnd"/>
      <w:r>
        <w:t xml:space="preserve">. </w:t>
      </w:r>
      <w:r w:rsidR="00D11CBE">
        <w:t>З</w:t>
      </w:r>
      <w:bookmarkStart w:id="0" w:name="_GoBack"/>
      <w:bookmarkEnd w:id="0"/>
      <w:r>
        <w:t>начение текущего времени в микросекундах можно брать из регистра таймера, а число миллисекунд и секунд формировать с помощью собственно реализованного обработчика прерываний и своей структуры данных, хранящей системное время.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5E30" w14:paraId="4D1F8AF2" w14:textId="77777777" w:rsidTr="00A75E30">
        <w:tc>
          <w:tcPr>
            <w:tcW w:w="9345" w:type="dxa"/>
          </w:tcPr>
          <w:p w14:paraId="6D07539C" w14:textId="6BA695DA" w:rsidR="00A75E30" w:rsidRPr="00A75E30" w:rsidRDefault="00A75E30" w:rsidP="002A1D0D">
            <w:r>
              <w:t xml:space="preserve">Добавляем </w:t>
            </w:r>
            <w:r>
              <w:rPr>
                <w:lang w:val="en-US"/>
              </w:rPr>
              <w:t>DAVE App SYSTIMER</w:t>
            </w:r>
            <w:r>
              <w:t xml:space="preserve"> и задаем период 1000 </w:t>
            </w:r>
            <w:proofErr w:type="spellStart"/>
            <w:r>
              <w:t>мкс</w:t>
            </w:r>
            <w:proofErr w:type="spellEnd"/>
            <w:r w:rsidR="00F24C5A">
              <w:t xml:space="preserve">. </w:t>
            </w:r>
          </w:p>
        </w:tc>
      </w:tr>
      <w:tr w:rsidR="00A75E30" w14:paraId="144D9145" w14:textId="77777777" w:rsidTr="00A75E30">
        <w:tc>
          <w:tcPr>
            <w:tcW w:w="9345" w:type="dxa"/>
          </w:tcPr>
          <w:p w14:paraId="4E2248BE" w14:textId="77777777" w:rsidR="00A75E30" w:rsidRDefault="00A75E30" w:rsidP="002A1D0D"/>
        </w:tc>
      </w:tr>
    </w:tbl>
    <w:p w14:paraId="5123BA5B" w14:textId="77777777" w:rsidR="00A75E30" w:rsidRPr="00A75E30" w:rsidRDefault="00A75E30" w:rsidP="002A1D0D"/>
    <w:sectPr w:rsidR="00A75E30" w:rsidRPr="00A75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C502C9"/>
    <w:multiLevelType w:val="hybridMultilevel"/>
    <w:tmpl w:val="7AE2C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E4C0B"/>
    <w:multiLevelType w:val="hybridMultilevel"/>
    <w:tmpl w:val="2708CDD6"/>
    <w:lvl w:ilvl="0" w:tplc="6616CFB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97"/>
    <w:rsid w:val="001B5003"/>
    <w:rsid w:val="00212352"/>
    <w:rsid w:val="002A1D0D"/>
    <w:rsid w:val="00365400"/>
    <w:rsid w:val="00401991"/>
    <w:rsid w:val="004510D8"/>
    <w:rsid w:val="00626997"/>
    <w:rsid w:val="006360C0"/>
    <w:rsid w:val="0070690F"/>
    <w:rsid w:val="009426B4"/>
    <w:rsid w:val="0098724F"/>
    <w:rsid w:val="00A75E30"/>
    <w:rsid w:val="00BA0364"/>
    <w:rsid w:val="00C01F8E"/>
    <w:rsid w:val="00D11CBE"/>
    <w:rsid w:val="00E54444"/>
    <w:rsid w:val="00F2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DDB75"/>
  <w15:chartTrackingRefBased/>
  <w15:docId w15:val="{AAEE177D-05B4-4561-A2AD-DA5982BA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9426B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A1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hyperlink" Target="https://github.com/ra9obw/xmc4_rtos_ls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Павленко</dc:creator>
  <cp:keywords/>
  <dc:description/>
  <cp:lastModifiedBy>BINP User</cp:lastModifiedBy>
  <cp:revision>11</cp:revision>
  <dcterms:created xsi:type="dcterms:W3CDTF">2020-03-03T00:39:00Z</dcterms:created>
  <dcterms:modified xsi:type="dcterms:W3CDTF">2020-03-03T12:51:00Z</dcterms:modified>
</cp:coreProperties>
</file>