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FD06F6" w:rsidRDefault="008056CE" w:rsidP="00BE73BE">
      <w:pPr>
        <w:jc w:val="center"/>
        <w:rPr>
          <w:rFonts w:ascii="Times New Roman" w:hAnsi="Times New Roman" w:cs="Times New Roman"/>
          <w:b/>
          <w:bCs/>
          <w:sz w:val="60"/>
          <w:szCs w:val="60"/>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 xml:space="preserve">Ms. </w:t>
      </w:r>
      <w:proofErr w:type="spellStart"/>
      <w:r w:rsidRPr="00FD06F6">
        <w:rPr>
          <w:rFonts w:ascii="Times New Roman" w:hAnsi="Times New Roman" w:cs="Times New Roman"/>
          <w:b/>
          <w:bCs/>
          <w:sz w:val="36"/>
          <w:szCs w:val="36"/>
        </w:rPr>
        <w:t>Phinthip</w:t>
      </w:r>
      <w:proofErr w:type="spellEnd"/>
      <w:r w:rsidRPr="00FD06F6">
        <w:rPr>
          <w:rFonts w:ascii="Times New Roman" w:hAnsi="Times New Roman" w:cs="Times New Roman"/>
          <w:b/>
          <w:bCs/>
          <w:sz w:val="36"/>
          <w:szCs w:val="36"/>
        </w:rPr>
        <w:t xml:space="preserve"> </w:t>
      </w:r>
      <w:proofErr w:type="spellStart"/>
      <w:r w:rsidRPr="00FD06F6">
        <w:rPr>
          <w:rFonts w:ascii="Times New Roman" w:hAnsi="Times New Roman" w:cs="Times New Roman"/>
          <w:b/>
          <w:bCs/>
          <w:sz w:val="36"/>
          <w:szCs w:val="36"/>
        </w:rPr>
        <w:t>Samutloiwon</w:t>
      </w:r>
      <w:proofErr w:type="spellEnd"/>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 xml:space="preserve">Mr. </w:t>
      </w:r>
      <w:proofErr w:type="spellStart"/>
      <w:r w:rsidRPr="00FD06F6">
        <w:rPr>
          <w:rFonts w:ascii="Times New Roman" w:hAnsi="Times New Roman" w:cs="Times New Roman"/>
          <w:b/>
          <w:bCs/>
          <w:sz w:val="36"/>
          <w:szCs w:val="36"/>
          <w:lang w:eastAsia="zh-CN"/>
        </w:rPr>
        <w:t>Veerapat</w:t>
      </w:r>
      <w:proofErr w:type="spellEnd"/>
      <w:r w:rsidRPr="00FD06F6">
        <w:rPr>
          <w:rFonts w:ascii="Times New Roman" w:hAnsi="Times New Roman" w:cs="Times New Roman"/>
          <w:b/>
          <w:bCs/>
          <w:sz w:val="36"/>
          <w:szCs w:val="36"/>
          <w:lang w:eastAsia="zh-CN"/>
        </w:rPr>
        <w:t xml:space="preserve"> In-</w:t>
      </w:r>
      <w:proofErr w:type="spellStart"/>
      <w:r w:rsidRPr="00FD06F6">
        <w:rPr>
          <w:rFonts w:ascii="Times New Roman" w:hAnsi="Times New Roman" w:cs="Times New Roman"/>
          <w:b/>
          <w:bCs/>
          <w:sz w:val="36"/>
          <w:szCs w:val="36"/>
          <w:lang w:eastAsia="zh-CN"/>
        </w:rPr>
        <w:t>ongkarn</w:t>
      </w:r>
      <w:proofErr w:type="spellEnd"/>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FD06F6">
        <w:rPr>
          <w:rFonts w:ascii="Times New Roman" w:hAnsi="Times New Roman" w:cs="Times New Roman"/>
          <w:b/>
          <w:sz w:val="36"/>
          <w:szCs w:val="36"/>
          <w:lang w:eastAsia="zh-CN"/>
        </w:rPr>
        <w:t xml:space="preserve">Dr. </w:t>
      </w:r>
      <w:proofErr w:type="spellStart"/>
      <w:r w:rsidRPr="00FD06F6">
        <w:rPr>
          <w:rFonts w:ascii="Times New Roman" w:hAnsi="Times New Roman" w:cs="Times New Roman"/>
          <w:b/>
          <w:sz w:val="36"/>
          <w:szCs w:val="36"/>
          <w:lang w:eastAsia="zh-CN"/>
        </w:rPr>
        <w:t>Prompong</w:t>
      </w:r>
      <w:proofErr w:type="spellEnd"/>
      <w:r w:rsidRPr="00FD06F6">
        <w:rPr>
          <w:rFonts w:ascii="Times New Roman" w:hAnsi="Times New Roman" w:cs="Times New Roman"/>
          <w:b/>
          <w:sz w:val="36"/>
          <w:szCs w:val="36"/>
          <w:lang w:eastAsia="zh-CN"/>
        </w:rPr>
        <w:t xml:space="preserve"> </w:t>
      </w:r>
      <w:proofErr w:type="spellStart"/>
      <w:r w:rsidRPr="00FD06F6">
        <w:rPr>
          <w:rFonts w:ascii="Times New Roman" w:hAnsi="Times New Roman" w:cs="Times New Roman"/>
          <w:b/>
          <w:sz w:val="36"/>
          <w:szCs w:val="36"/>
          <w:lang w:eastAsia="zh-CN"/>
        </w:rPr>
        <w:t>Sugunnasil</w:t>
      </w:r>
      <w:proofErr w:type="spellEnd"/>
    </w:p>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241FE4">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241FE4">
        <w:trPr>
          <w:trHeight w:val="270"/>
        </w:trPr>
        <w:tc>
          <w:tcPr>
            <w:tcW w:w="9468" w:type="dxa"/>
            <w:gridSpan w:val="8"/>
            <w:shd w:val="clear" w:color="auto" w:fill="E7E6E6" w:themeFill="background2"/>
            <w:noWrap/>
            <w:hideMark/>
          </w:tcPr>
          <w:p w:rsidR="00BE73BE" w:rsidRPr="00FD06F6" w:rsidRDefault="00BE73BE" w:rsidP="00241FE4">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241FE4">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241FE4">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241FE4">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241FE4">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241FE4">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30CF5">
      <w:pPr>
        <w:pStyle w:val="Heading2"/>
        <w:numPr>
          <w:ilvl w:val="0"/>
          <w:numId w:val="6"/>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30CF5">
      <w:pPr>
        <w:pStyle w:val="Heading2"/>
        <w:numPr>
          <w:ilvl w:val="0"/>
          <w:numId w:val="6"/>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hint="cs"/>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w:t>
      </w:r>
      <w:r w:rsidR="007B2BF3">
        <w:rPr>
          <w:rFonts w:ascii="Times New Roman" w:hAnsi="Times New Roman" w:cs="Times New Roman"/>
          <w:sz w:val="24"/>
          <w:szCs w:val="24"/>
        </w:rPr>
        <w:t>real-time</w:t>
      </w:r>
      <w:r w:rsidR="007B2BF3">
        <w:rPr>
          <w:rFonts w:ascii="Times New Roman" w:hAnsi="Times New Roman" w:cs="Times New Roman"/>
          <w:sz w:val="24"/>
          <w:szCs w:val="24"/>
        </w:rPr>
        <w:t xml:space="preserv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30CF5">
      <w:pPr>
        <w:pStyle w:val="Heading2"/>
        <w:numPr>
          <w:ilvl w:val="0"/>
          <w:numId w:val="6"/>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30CF5">
      <w:pPr>
        <w:pStyle w:val="Heading2"/>
        <w:numPr>
          <w:ilvl w:val="0"/>
          <w:numId w:val="6"/>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r w:rsidRPr="00123A3F">
              <w:rPr>
                <w:rFonts w:ascii="Times New Roman" w:hAnsi="Times New Roman" w:cs="Times New Roman"/>
                <w:sz w:val="24"/>
                <w:szCs w:val="24"/>
              </w:rPr>
              <w:t xml:space="preserv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w:t>
            </w:r>
            <w:proofErr w:type="gramStart"/>
            <w:r w:rsidRPr="00123A3F">
              <w:rPr>
                <w:rFonts w:ascii="Times New Roman" w:hAnsi="Times New Roman" w:cs="Times New Roman"/>
                <w:sz w:val="24"/>
                <w:szCs w:val="24"/>
              </w:rPr>
              <w:t>sets</w:t>
            </w:r>
            <w:proofErr w:type="gramEnd"/>
            <w:r w:rsidRPr="00123A3F">
              <w:rPr>
                <w:rFonts w:ascii="Times New Roman" w:hAnsi="Times New Roman" w:cs="Times New Roman"/>
                <w:sz w:val="24"/>
                <w:szCs w:val="24"/>
              </w:rPr>
              <w:t xml:space="preserve"> of software applications, components, machines, and devices.</w:t>
            </w:r>
            <w:r w:rsidRPr="00123A3F">
              <w:rPr>
                <w:rFonts w:ascii="Times New Roman" w:hAnsi="Times New Roman" w:cs="Times New Roman"/>
                <w:sz w:val="24"/>
                <w:szCs w:val="24"/>
              </w:rPr>
              <w:t xml:space="preserve">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58305E">
      <w:pPr>
        <w:pStyle w:val="Heading2"/>
        <w:numPr>
          <w:ilvl w:val="1"/>
          <w:numId w:val="9"/>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58305E">
      <w:pPr>
        <w:pStyle w:val="Heading2"/>
        <w:numPr>
          <w:ilvl w:val="1"/>
          <w:numId w:val="9"/>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58305E">
      <w:pPr>
        <w:pStyle w:val="Heading2"/>
        <w:numPr>
          <w:ilvl w:val="1"/>
          <w:numId w:val="9"/>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58305E" w:rsidRDefault="0058305E" w:rsidP="0058305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58305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58305E" w:rsidRDefault="0058305E" w:rsidP="0058305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58305E" w:rsidRPr="008A2974" w:rsidRDefault="0058305E" w:rsidP="0058305E">
      <w:pPr>
        <w:pStyle w:val="ListParagraph"/>
        <w:numPr>
          <w:ilvl w:val="0"/>
          <w:numId w:val="4"/>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Pr="0058305E" w:rsidRDefault="0058305E" w:rsidP="0058305E"/>
    <w:p w:rsidR="00551EC9" w:rsidRDefault="00551EC9" w:rsidP="0058305E">
      <w:pPr>
        <w:pStyle w:val="Heading2"/>
        <w:numPr>
          <w:ilvl w:val="1"/>
          <w:numId w:val="9"/>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 xml:space="preserve">Mac OS sierra, android 4.0, and </w:t>
      </w:r>
      <w:proofErr w:type="spellStart"/>
      <w:r w:rsidRPr="0058305E">
        <w:rPr>
          <w:rFonts w:ascii="Times New Roman" w:hAnsi="Times New Roman" w:cs="Times New Roman"/>
          <w:color w:val="FF0000"/>
          <w:sz w:val="24"/>
          <w:szCs w:val="24"/>
        </w:rPr>
        <w:t>iOS</w:t>
      </w:r>
      <w:proofErr w:type="spellEnd"/>
      <w:r w:rsidRPr="0058305E">
        <w:rPr>
          <w:rFonts w:ascii="Times New Roman" w:hAnsi="Times New Roman" w:cs="Times New Roman"/>
          <w:color w:val="FF0000"/>
          <w:sz w:val="24"/>
          <w:szCs w:val="24"/>
        </w:rPr>
        <w:t xml:space="preserve"> 10.</w:t>
      </w:r>
    </w:p>
    <w:p w:rsidR="0058305E" w:rsidRPr="0058305E" w:rsidRDefault="0058305E" w:rsidP="0058305E"/>
    <w:p w:rsidR="00551EC9" w:rsidRDefault="00551EC9" w:rsidP="0058305E">
      <w:pPr>
        <w:pStyle w:val="Heading2"/>
        <w:numPr>
          <w:ilvl w:val="1"/>
          <w:numId w:val="9"/>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r>
      <w:r>
        <w:rPr>
          <w:rFonts w:ascii="Times New Roman" w:hAnsi="Times New Roman" w:cs="Times New Roman"/>
          <w:sz w:val="24"/>
          <w:szCs w:val="24"/>
        </w:rP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r>
      <w:r>
        <w:rPr>
          <w:rFonts w:ascii="Times New Roman" w:hAnsi="Times New Roman" w:cs="Times New Roman"/>
          <w:sz w:val="24"/>
          <w:szCs w:val="24"/>
        </w:rP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r>
      <w:r>
        <w:rPr>
          <w:rFonts w:ascii="Times New Roman" w:hAnsi="Times New Roman" w:cs="Times New Roman"/>
          <w:sz w:val="24"/>
          <w:szCs w:val="24"/>
        </w:rPr>
        <w:t>2</w:t>
      </w:r>
      <w:r>
        <w:rPr>
          <w:rFonts w:ascii="Times New Roman" w:hAnsi="Times New Roman" w:cs="Times New Roman"/>
          <w:sz w:val="24"/>
          <w:szCs w:val="24"/>
        </w:rPr>
        <w:t>.5.4.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533D56" w:rsidRDefault="00533D56">
      <w:pPr>
        <w:rPr>
          <w:rFonts w:ascii="Times New Roman" w:eastAsiaTheme="majorEastAsia" w:hAnsi="Times New Roman" w:cs="Times New Roman"/>
          <w:color w:val="2E74B5" w:themeColor="accent1" w:themeShade="BF"/>
          <w:sz w:val="32"/>
          <w:szCs w:val="40"/>
        </w:rPr>
      </w:pPr>
      <w:r>
        <w:rPr>
          <w:rFonts w:ascii="Times New Roman" w:hAnsi="Times New Roman" w:cs="Times New Roman"/>
        </w:rPr>
        <w:br w:type="page"/>
      </w: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bookmarkStart w:id="0" w:name="_GoBack"/>
      <w:r w:rsidRPr="00FD06F6">
        <w:rPr>
          <w:rFonts w:ascii="Times New Roman" w:hAnsi="Times New Roman" w:cs="Times New Roman"/>
        </w:rPr>
        <w:t>Specific Requirement</w:t>
      </w:r>
      <w:bookmarkEnd w:id="0"/>
    </w:p>
    <w:p w:rsidR="00533D56" w:rsidRDefault="00533D56" w:rsidP="00B25CF0">
      <w:pPr>
        <w:pStyle w:val="Heading2"/>
        <w:numPr>
          <w:ilvl w:val="0"/>
          <w:numId w:val="12"/>
        </w:numPr>
        <w:rPr>
          <w:rFonts w:ascii="Times New Roman" w:hAnsi="Times New Roman" w:cs="Times New Roman"/>
          <w:color w:val="FF0000"/>
          <w:sz w:val="32"/>
          <w:szCs w:val="32"/>
        </w:rPr>
      </w:pPr>
      <w:r w:rsidRPr="00B25CF0">
        <w:rPr>
          <w:rFonts w:ascii="Times New Roman" w:hAnsi="Times New Roman" w:cs="Times New Roman"/>
          <w:color w:val="FF0000"/>
          <w:sz w:val="32"/>
          <w:szCs w:val="32"/>
        </w:rPr>
        <w:t>Overall Use Case diagram // picture</w:t>
      </w:r>
    </w:p>
    <w:p w:rsidR="00B25CF0" w:rsidRPr="00B25CF0" w:rsidRDefault="00B25CF0" w:rsidP="00B25CF0"/>
    <w:p w:rsidR="00B25CF0" w:rsidRDefault="00B25CF0" w:rsidP="00B25CF0">
      <w:pPr>
        <w:pStyle w:val="Heading2"/>
        <w:numPr>
          <w:ilvl w:val="0"/>
          <w:numId w:val="12"/>
        </w:numPr>
        <w:rPr>
          <w:rFonts w:ascii="Times New Roman" w:hAnsi="Times New Roman" w:cs="Times New Roman"/>
          <w:color w:val="7030A0"/>
          <w:sz w:val="32"/>
          <w:szCs w:val="32"/>
        </w:rPr>
      </w:pPr>
      <w:r w:rsidRPr="00B25CF0">
        <w:rPr>
          <w:rFonts w:ascii="Times New Roman" w:hAnsi="Times New Roman" w:cs="Times New Roman"/>
          <w:color w:val="FF0000"/>
          <w:sz w:val="32"/>
          <w:szCs w:val="32"/>
        </w:rPr>
        <w:t xml:space="preserve">Functional Requirement </w:t>
      </w:r>
      <w:r w:rsidRPr="00B25CF0">
        <w:rPr>
          <w:rFonts w:ascii="Times New Roman" w:hAnsi="Times New Roman" w:cs="Times New Roman"/>
          <w:color w:val="7030A0"/>
          <w:sz w:val="32"/>
          <w:szCs w:val="32"/>
        </w:rPr>
        <w:t>//All URS+SRS</w:t>
      </w:r>
    </w:p>
    <w:p w:rsidR="00B25CF0" w:rsidRPr="00B25CF0" w:rsidRDefault="00B25CF0" w:rsidP="00B25CF0"/>
    <w:p w:rsidR="00AD4D39" w:rsidRPr="00B25CF0" w:rsidRDefault="00AD4D39" w:rsidP="00B25CF0">
      <w:pPr>
        <w:pStyle w:val="Heading2"/>
        <w:numPr>
          <w:ilvl w:val="0"/>
          <w:numId w:val="12"/>
        </w:numPr>
        <w:rPr>
          <w:rFonts w:ascii="Times New Roman" w:hAnsi="Times New Roman" w:cs="Times New Roman"/>
        </w:rPr>
      </w:pPr>
      <w:r w:rsidRPr="00B25CF0">
        <w:rPr>
          <w:rFonts w:ascii="Times New Roman" w:hAnsi="Times New Roman" w:cs="Times New Roman"/>
          <w:sz w:val="32"/>
          <w:szCs w:val="32"/>
        </w:rPr>
        <w:t>Use Case</w:t>
      </w:r>
      <w:r w:rsidR="00533D56" w:rsidRPr="00B25CF0">
        <w:rPr>
          <w:rFonts w:ascii="Times New Roman" w:hAnsi="Times New Roman" w:cs="Times New Roman"/>
          <w:sz w:val="32"/>
          <w:szCs w:val="32"/>
        </w:rPr>
        <w:t xml:space="preserve"> description</w:t>
      </w: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t>Chapter IV | Software Requirement Specification</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Login</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Edit their own information</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Change their individual password</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Logout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task overview</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statistics of tasks</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Add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Edit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Delete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Move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Add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Edit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Delete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Create a user</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 xml:space="preserve">Edit information of </w:t>
      </w:r>
      <w:r w:rsidR="00D40ECB" w:rsidRPr="00FD06F6">
        <w:rPr>
          <w:rFonts w:ascii="Times New Roman" w:hAnsi="Times New Roman" w:cs="Times New Roman"/>
        </w:rPr>
        <w:t>a user</w:t>
      </w:r>
    </w:p>
    <w:p w:rsidR="00AD4D39"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Delete a user</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a report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Generate a report file</w:t>
      </w:r>
    </w:p>
    <w:p w:rsidR="00F87866" w:rsidRPr="00FD06F6" w:rsidRDefault="00F87866" w:rsidP="00F87866">
      <w:pPr>
        <w:pStyle w:val="Heading2"/>
        <w:numPr>
          <w:ilvl w:val="0"/>
          <w:numId w:val="2"/>
        </w:numPr>
        <w:rPr>
          <w:rFonts w:ascii="Times New Roman" w:hAnsi="Times New Roman" w:cs="Times New Roman"/>
        </w:rPr>
      </w:pPr>
      <w:r w:rsidRPr="00FD06F6">
        <w:rPr>
          <w:rFonts w:ascii="Times New Roman" w:hAnsi="Times New Roman" w:cs="Times New Roman"/>
        </w:rPr>
        <w:t>Receive a notification</w:t>
      </w:r>
    </w:p>
    <w:p w:rsidR="00F87866" w:rsidRPr="00FD06F6" w:rsidRDefault="00F87866" w:rsidP="00F87866">
      <w:pPr>
        <w:pStyle w:val="Heading2"/>
        <w:numPr>
          <w:ilvl w:val="0"/>
          <w:numId w:val="2"/>
        </w:numPr>
        <w:rPr>
          <w:rFonts w:ascii="Times New Roman" w:hAnsi="Times New Roman" w:cs="Times New Roman"/>
        </w:rPr>
      </w:pPr>
      <w:r w:rsidRPr="00FD06F6">
        <w:rPr>
          <w:rFonts w:ascii="Times New Roman" w:hAnsi="Times New Roman" w:cs="Times New Roman"/>
        </w:rPr>
        <w:t>Receive an Email notification</w:t>
      </w:r>
    </w:p>
    <w:p w:rsidR="00AD4D39" w:rsidRPr="00FD06F6" w:rsidRDefault="00AD4D39">
      <w:pPr>
        <w:rPr>
          <w:rFonts w:ascii="Times New Roman" w:hAnsi="Times New Roman" w:cs="Times New Roman"/>
        </w:rPr>
      </w:pPr>
    </w:p>
    <w:p w:rsidR="00EC5804" w:rsidRPr="00FD06F6" w:rsidRDefault="00EC5804" w:rsidP="00BE73BE">
      <w:pPr>
        <w:rPr>
          <w:rFonts w:ascii="Times New Roman" w:hAnsi="Times New Roman" w:cs="Times New Roman"/>
        </w:rPr>
      </w:pPr>
    </w:p>
    <w:sectPr w:rsidR="00EC5804" w:rsidRPr="00FD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E15AB"/>
    <w:multiLevelType w:val="hybridMultilevel"/>
    <w:tmpl w:val="D67608E8"/>
    <w:lvl w:ilvl="0" w:tplc="6F7EA7B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F0FB3"/>
    <w:multiLevelType w:val="hybridMultilevel"/>
    <w:tmpl w:val="DD244C16"/>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143E0"/>
    <w:multiLevelType w:val="hybridMultilevel"/>
    <w:tmpl w:val="A75052AC"/>
    <w:lvl w:ilvl="0" w:tplc="0409000F">
      <w:start w:val="1"/>
      <w:numFmt w:val="decimal"/>
      <w:lvlText w:val="%1."/>
      <w:lvlJc w:val="left"/>
      <w:pPr>
        <w:ind w:left="2160" w:hanging="360"/>
      </w:pPr>
    </w:lvl>
    <w:lvl w:ilvl="1" w:tplc="813A1314">
      <w:start w:val="1"/>
      <w:numFmt w:val="decimal"/>
      <w:lvlText w:val="1.%2.  "/>
      <w:lvlJc w:val="left"/>
      <w:pPr>
        <w:ind w:left="1440" w:hanging="360"/>
      </w:pPr>
      <w:rPr>
        <w:rFont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B627F"/>
    <w:multiLevelType w:val="hybridMultilevel"/>
    <w:tmpl w:val="B8C844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6">
    <w:nsid w:val="58EC2AA7"/>
    <w:multiLevelType w:val="hybridMultilevel"/>
    <w:tmpl w:val="11A2E48E"/>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43BB2"/>
    <w:multiLevelType w:val="hybridMultilevel"/>
    <w:tmpl w:val="C726A4E2"/>
    <w:lvl w:ilvl="0" w:tplc="1350380E">
      <w:start w:val="1"/>
      <w:numFmt w:val="decimalZero"/>
      <w:lvlText w:val="URS-%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6B262F"/>
    <w:multiLevelType w:val="hybridMultilevel"/>
    <w:tmpl w:val="38B27F44"/>
    <w:lvl w:ilvl="0" w:tplc="E9AE6588">
      <w:start w:val="1"/>
      <w:numFmt w:val="decimal"/>
      <w:lvlText w:val="URS-0%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C254C"/>
    <w:multiLevelType w:val="hybridMultilevel"/>
    <w:tmpl w:val="0908BC94"/>
    <w:lvl w:ilvl="0" w:tplc="3932A95C">
      <w:start w:val="1"/>
      <w:numFmt w:val="decimalZero"/>
      <w:lvlText w:val="SRS-%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A36EF"/>
    <w:multiLevelType w:val="hybridMultilevel"/>
    <w:tmpl w:val="6FE07922"/>
    <w:lvl w:ilvl="0" w:tplc="43A81260">
      <w:start w:val="1"/>
      <w:numFmt w:val="decimal"/>
      <w:lvlText w:val="3.%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5"/>
  </w:num>
  <w:num w:numId="5">
    <w:abstractNumId w:val="4"/>
  </w:num>
  <w:num w:numId="6">
    <w:abstractNumId w:val="8"/>
  </w:num>
  <w:num w:numId="7">
    <w:abstractNumId w:val="3"/>
  </w:num>
  <w:num w:numId="8">
    <w:abstractNumId w:val="0"/>
  </w:num>
  <w:num w:numId="9">
    <w:abstractNumId w:val="2"/>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51516"/>
    <w:rsid w:val="000536A5"/>
    <w:rsid w:val="000C1DF4"/>
    <w:rsid w:val="000C3730"/>
    <w:rsid w:val="00113353"/>
    <w:rsid w:val="00123A3F"/>
    <w:rsid w:val="002437B4"/>
    <w:rsid w:val="0027379B"/>
    <w:rsid w:val="002A4D70"/>
    <w:rsid w:val="003126A9"/>
    <w:rsid w:val="00357806"/>
    <w:rsid w:val="003A034D"/>
    <w:rsid w:val="003B3CDD"/>
    <w:rsid w:val="003F5EDA"/>
    <w:rsid w:val="0042122E"/>
    <w:rsid w:val="00423EAD"/>
    <w:rsid w:val="00434E0A"/>
    <w:rsid w:val="00457A5F"/>
    <w:rsid w:val="004B55F4"/>
    <w:rsid w:val="004F219A"/>
    <w:rsid w:val="00533D56"/>
    <w:rsid w:val="00551EC9"/>
    <w:rsid w:val="0058305E"/>
    <w:rsid w:val="00630CF5"/>
    <w:rsid w:val="00684979"/>
    <w:rsid w:val="006855F9"/>
    <w:rsid w:val="006D329D"/>
    <w:rsid w:val="006F7B51"/>
    <w:rsid w:val="00721B99"/>
    <w:rsid w:val="007B2BF3"/>
    <w:rsid w:val="007E275E"/>
    <w:rsid w:val="008056CE"/>
    <w:rsid w:val="008A2974"/>
    <w:rsid w:val="009D4B2B"/>
    <w:rsid w:val="00A06906"/>
    <w:rsid w:val="00A70EB4"/>
    <w:rsid w:val="00A8303B"/>
    <w:rsid w:val="00AD4D39"/>
    <w:rsid w:val="00B25CF0"/>
    <w:rsid w:val="00B746C4"/>
    <w:rsid w:val="00BC6017"/>
    <w:rsid w:val="00BE73BE"/>
    <w:rsid w:val="00C1094F"/>
    <w:rsid w:val="00C201DC"/>
    <w:rsid w:val="00CE659A"/>
    <w:rsid w:val="00CE761A"/>
    <w:rsid w:val="00D40ECB"/>
    <w:rsid w:val="00D932FE"/>
    <w:rsid w:val="00DC3B47"/>
    <w:rsid w:val="00E23189"/>
    <w:rsid w:val="00E83F89"/>
    <w:rsid w:val="00EB2BD5"/>
    <w:rsid w:val="00EC5804"/>
    <w:rsid w:val="00F87866"/>
    <w:rsid w:val="00FB4F7E"/>
    <w:rsid w:val="00FB7E89"/>
    <w:rsid w:val="00FC3896"/>
    <w:rsid w:val="00FD06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97DD2005-8AB1-4A7F-9502-811BB3F4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7</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2017-02-15T14:52:00Z</dcterms:created>
  <dcterms:modified xsi:type="dcterms:W3CDTF">2017-02-19T13:25:00Z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