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68F08" w14:textId="2808B9BF" w:rsidR="00C57ACE" w:rsidRPr="00DC167C" w:rsidRDefault="00B3298F">
      <w:pPr>
        <w:rPr>
          <w:u w:val="single"/>
          <w:vertAlign w:val="superscript"/>
        </w:rPr>
      </w:pPr>
      <w:r>
        <w:rPr>
          <w:u w:val="single"/>
        </w:rPr>
        <w:t xml:space="preserve">Homozygous release </w:t>
      </w:r>
      <w:r w:rsidR="00C57ACE" w:rsidRPr="00DC167C">
        <w:rPr>
          <w:u w:val="single"/>
        </w:rPr>
        <w:t>Cas9</w:t>
      </w:r>
      <w:r w:rsidR="00C57ACE" w:rsidRPr="00DC167C">
        <w:rPr>
          <w:u w:val="single"/>
          <w:vertAlign w:val="superscript"/>
        </w:rPr>
        <w:t>+</w:t>
      </w:r>
      <w:r w:rsidR="00C57ACE" w:rsidRPr="00DC167C">
        <w:rPr>
          <w:u w:val="single"/>
        </w:rPr>
        <w:t>Cas9</w:t>
      </w:r>
      <w:r w:rsidR="00C57ACE" w:rsidRPr="00DC167C">
        <w:rPr>
          <w:u w:val="single"/>
          <w:vertAlign w:val="superscript"/>
        </w:rPr>
        <w:t>+</w:t>
      </w:r>
      <w:r w:rsidR="00C57ACE" w:rsidRPr="00DC167C">
        <w:rPr>
          <w:u w:val="single"/>
        </w:rPr>
        <w:t>/T</w:t>
      </w:r>
      <w:r w:rsidR="00C57ACE" w:rsidRPr="00DC167C">
        <w:rPr>
          <w:u w:val="single"/>
          <w:vertAlign w:val="superscript"/>
        </w:rPr>
        <w:t xml:space="preserve">- </w:t>
      </w:r>
      <w:r w:rsidR="00C57ACE" w:rsidRPr="00DC167C">
        <w:rPr>
          <w:u w:val="single"/>
        </w:rPr>
        <w:t>T</w:t>
      </w:r>
      <w:r w:rsidR="00C57ACE" w:rsidRPr="00DC167C">
        <w:rPr>
          <w:u w:val="single"/>
          <w:vertAlign w:val="superscript"/>
        </w:rPr>
        <w:t>-</w:t>
      </w:r>
      <w:r w:rsidR="0026685D" w:rsidRPr="00DC167C">
        <w:rPr>
          <w:u w:val="single"/>
          <w:vertAlign w:val="superscript"/>
        </w:rPr>
        <w:t xml:space="preserve"> </w:t>
      </w:r>
      <w:r w:rsidR="00DC167C" w:rsidRPr="00DC167C">
        <w:rPr>
          <w:u w:val="single"/>
        </w:rPr>
        <w:t>crossed with</w:t>
      </w:r>
      <w:r>
        <w:rPr>
          <w:u w:val="single"/>
        </w:rPr>
        <w:t xml:space="preserve"> wild type</w:t>
      </w:r>
      <w:r w:rsidR="0026685D" w:rsidRPr="00DC167C">
        <w:rPr>
          <w:u w:val="single"/>
          <w:vertAlign w:val="superscript"/>
        </w:rPr>
        <w:t xml:space="preserve"> </w:t>
      </w:r>
      <w:r w:rsidR="00C57ACE" w:rsidRPr="00DC167C">
        <w:rPr>
          <w:u w:val="single"/>
        </w:rPr>
        <w:t>Cas9</w:t>
      </w:r>
      <w:r w:rsidR="00C57ACE" w:rsidRPr="00DC167C">
        <w:rPr>
          <w:u w:val="single"/>
          <w:vertAlign w:val="superscript"/>
        </w:rPr>
        <w:t>-</w:t>
      </w:r>
      <w:r w:rsidR="00C57ACE" w:rsidRPr="00DC167C">
        <w:rPr>
          <w:u w:val="single"/>
        </w:rPr>
        <w:t xml:space="preserve"> Cas9</w:t>
      </w:r>
      <w:r w:rsidR="00C57ACE" w:rsidRPr="00DC167C">
        <w:rPr>
          <w:u w:val="single"/>
          <w:vertAlign w:val="superscript"/>
        </w:rPr>
        <w:t>-</w:t>
      </w:r>
      <w:r w:rsidR="00C57ACE" w:rsidRPr="00DC167C">
        <w:rPr>
          <w:u w:val="single"/>
        </w:rPr>
        <w:t>/T</w:t>
      </w:r>
      <w:r w:rsidR="0026685D" w:rsidRPr="00DC167C">
        <w:rPr>
          <w:u w:val="single"/>
          <w:vertAlign w:val="superscript"/>
        </w:rPr>
        <w:t>+</w:t>
      </w:r>
      <w:r w:rsidR="00C57ACE" w:rsidRPr="00DC167C">
        <w:rPr>
          <w:u w:val="single"/>
        </w:rPr>
        <w:t>T</w:t>
      </w:r>
      <w:r w:rsidR="0026685D" w:rsidRPr="00DC167C">
        <w:rPr>
          <w:u w:val="single"/>
          <w:vertAlign w:val="superscript"/>
        </w:rPr>
        <w:t>+</w:t>
      </w:r>
      <w:r>
        <w:rPr>
          <w:u w:val="single"/>
        </w:rPr>
        <w:t xml:space="preserve"> assuming 100% maternal deposition cleaving</w:t>
      </w:r>
    </w:p>
    <w:tbl>
      <w:tblPr>
        <w:tblStyle w:val="TableGrid"/>
        <w:tblpPr w:leftFromText="180" w:rightFromText="180" w:vertAnchor="text" w:horzAnchor="margin" w:tblpY="209"/>
        <w:tblOverlap w:val="never"/>
        <w:tblW w:w="9595" w:type="dxa"/>
        <w:tblLook w:val="04A0" w:firstRow="1" w:lastRow="0" w:firstColumn="1" w:lastColumn="0" w:noHBand="0" w:noVBand="1"/>
      </w:tblPr>
      <w:tblGrid>
        <w:gridCol w:w="2111"/>
        <w:gridCol w:w="1727"/>
        <w:gridCol w:w="1919"/>
        <w:gridCol w:w="1919"/>
        <w:gridCol w:w="1919"/>
      </w:tblGrid>
      <w:tr w:rsidR="00C57ACE" w14:paraId="4A739FEB" w14:textId="77777777" w:rsidTr="00EE433E">
        <w:trPr>
          <w:trHeight w:val="1241"/>
        </w:trPr>
        <w:tc>
          <w:tcPr>
            <w:tcW w:w="2111" w:type="dxa"/>
            <w:tcBorders>
              <w:tr2bl w:val="single" w:sz="4" w:space="0" w:color="auto"/>
            </w:tcBorders>
          </w:tcPr>
          <w:p w14:paraId="6C232534" w14:textId="77777777" w:rsidR="00C57ACE" w:rsidRDefault="00C57ACE" w:rsidP="00EE433E">
            <w:r>
              <w:t>Female Parent</w:t>
            </w:r>
          </w:p>
          <w:p w14:paraId="1B5729F6" w14:textId="77777777" w:rsidR="00C57ACE" w:rsidRDefault="00C57ACE" w:rsidP="00EE433E">
            <w:r>
              <w:t>Cas9</w:t>
            </w:r>
            <w:r>
              <w:rPr>
                <w:vertAlign w:val="superscript"/>
              </w:rPr>
              <w:t>+</w:t>
            </w:r>
            <w:r>
              <w:t xml:space="preserve">                    </w:t>
            </w:r>
          </w:p>
          <w:p w14:paraId="79F195C2" w14:textId="77777777" w:rsidR="00C57ACE" w:rsidRDefault="00C57ACE" w:rsidP="00EE433E">
            <w:r>
              <w:t xml:space="preserve">                        Female</w:t>
            </w:r>
          </w:p>
          <w:p w14:paraId="440B3A0C" w14:textId="77777777" w:rsidR="00C57ACE" w:rsidRPr="0093723B" w:rsidRDefault="00C57ACE" w:rsidP="00EE433E">
            <w:pPr>
              <w:rPr>
                <w:vertAlign w:val="superscript"/>
              </w:rPr>
            </w:pPr>
            <w:r>
              <w:t xml:space="preserve">               Parent Cas9</w:t>
            </w:r>
            <w:r>
              <w:rPr>
                <w:vertAlign w:val="superscript"/>
              </w:rPr>
              <w:t>-</w:t>
            </w:r>
          </w:p>
        </w:tc>
        <w:tc>
          <w:tcPr>
            <w:tcW w:w="1727" w:type="dxa"/>
            <w:tcBorders>
              <w:bottom w:val="single" w:sz="4" w:space="0" w:color="auto"/>
            </w:tcBorders>
          </w:tcPr>
          <w:p w14:paraId="7DBEC0E3" w14:textId="77777777" w:rsidR="00C57ACE" w:rsidRPr="00163538" w:rsidRDefault="00C57ACE" w:rsidP="00EE433E">
            <w:pPr>
              <w:rPr>
                <w:vertAlign w:val="superscript"/>
              </w:rPr>
            </w:pPr>
            <w:r>
              <w:t>Cas9</w:t>
            </w:r>
            <w:r>
              <w:rPr>
                <w:vertAlign w:val="superscript"/>
              </w:rPr>
              <w:t>+</w:t>
            </w:r>
            <w:r>
              <w:t xml:space="preserve"> T</w:t>
            </w:r>
            <w:r>
              <w:rPr>
                <w:vertAlign w:val="superscript"/>
              </w:rPr>
              <w:t>-</w:t>
            </w: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14:paraId="19FABF33" w14:textId="77777777" w:rsidR="00C57ACE" w:rsidRPr="00163538" w:rsidRDefault="00C57ACE" w:rsidP="00EE433E">
            <w:pPr>
              <w:rPr>
                <w:vertAlign w:val="superscript"/>
              </w:rPr>
            </w:pPr>
            <w:r>
              <w:t>Cas9</w:t>
            </w:r>
            <w:r>
              <w:rPr>
                <w:vertAlign w:val="superscript"/>
              </w:rPr>
              <w:t>+</w:t>
            </w:r>
            <w:r>
              <w:t xml:space="preserve"> T</w:t>
            </w:r>
            <w:r>
              <w:rPr>
                <w:vertAlign w:val="superscript"/>
              </w:rPr>
              <w:t>-</w:t>
            </w: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14:paraId="4385CF62" w14:textId="77777777" w:rsidR="00C57ACE" w:rsidRPr="00163538" w:rsidRDefault="00C57ACE" w:rsidP="00EE433E">
            <w:r>
              <w:t>Cas9</w:t>
            </w:r>
            <w:r>
              <w:rPr>
                <w:vertAlign w:val="superscript"/>
              </w:rPr>
              <w:t>+</w:t>
            </w:r>
            <w:r>
              <w:t xml:space="preserve"> T</w:t>
            </w:r>
            <w:r>
              <w:rPr>
                <w:vertAlign w:val="superscript"/>
              </w:rPr>
              <w:t>-</w:t>
            </w: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14:paraId="7F71C3DB" w14:textId="77777777" w:rsidR="00C57ACE" w:rsidRPr="00163538" w:rsidRDefault="00C57ACE" w:rsidP="00EE433E">
            <w:pPr>
              <w:rPr>
                <w:vertAlign w:val="superscript"/>
              </w:rPr>
            </w:pPr>
            <w:r>
              <w:t>Cas9</w:t>
            </w:r>
            <w:r>
              <w:rPr>
                <w:vertAlign w:val="superscript"/>
              </w:rPr>
              <w:t>+</w:t>
            </w:r>
            <w:r>
              <w:t xml:space="preserve"> T</w:t>
            </w:r>
            <w:r>
              <w:rPr>
                <w:vertAlign w:val="superscript"/>
              </w:rPr>
              <w:t>-</w:t>
            </w:r>
          </w:p>
        </w:tc>
      </w:tr>
      <w:tr w:rsidR="00C57ACE" w14:paraId="0085C542" w14:textId="77777777" w:rsidTr="00EE433E">
        <w:trPr>
          <w:trHeight w:val="1172"/>
        </w:trPr>
        <w:tc>
          <w:tcPr>
            <w:tcW w:w="2111" w:type="dxa"/>
          </w:tcPr>
          <w:p w14:paraId="50CAE1D9" w14:textId="77777777" w:rsidR="00C57ACE" w:rsidRPr="00163538" w:rsidRDefault="00C57ACE" w:rsidP="00EE433E">
            <w:pPr>
              <w:rPr>
                <w:vertAlign w:val="superscript"/>
              </w:rPr>
            </w:pPr>
            <w:r>
              <w:t>Cas9</w:t>
            </w:r>
            <w:r w:rsidRPr="00163538">
              <w:rPr>
                <w:vertAlign w:val="superscript"/>
              </w:rPr>
              <w:t>-</w:t>
            </w:r>
            <w:r>
              <w:t xml:space="preserve"> T</w:t>
            </w:r>
            <w:r>
              <w:rPr>
                <w:vertAlign w:val="superscript"/>
              </w:rPr>
              <w:t>+</w:t>
            </w:r>
          </w:p>
        </w:tc>
        <w:tc>
          <w:tcPr>
            <w:tcW w:w="1727" w:type="dxa"/>
            <w:tcBorders>
              <w:tr2bl w:val="single" w:sz="4" w:space="0" w:color="auto"/>
            </w:tcBorders>
          </w:tcPr>
          <w:p w14:paraId="124715C1" w14:textId="77777777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4C1A515F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28B0958F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196665F2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0861A3F9" w14:textId="77777777" w:rsidR="00C57ACE" w:rsidRPr="00163538" w:rsidRDefault="00C57ACE" w:rsidP="00EE433E">
            <w:pPr>
              <w:jc w:val="right"/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24DC3DA2" w14:textId="77777777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30352FD7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03792998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5A3D6191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7FD4DE19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245970E6" w14:textId="77777777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164CFF4C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22EAD4FD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25F9A13D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74AB64E4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6E4A86D2" w14:textId="77777777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3C231A34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29B116BB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09C1D59C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6C2C74B2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</w:tr>
      <w:tr w:rsidR="00C57ACE" w14:paraId="568CAA83" w14:textId="77777777" w:rsidTr="00EE433E">
        <w:trPr>
          <w:trHeight w:val="1172"/>
        </w:trPr>
        <w:tc>
          <w:tcPr>
            <w:tcW w:w="2111" w:type="dxa"/>
          </w:tcPr>
          <w:p w14:paraId="26ED1A5E" w14:textId="77777777" w:rsidR="00C57ACE" w:rsidRPr="00163538" w:rsidRDefault="00C57ACE" w:rsidP="00EE433E">
            <w:pPr>
              <w:rPr>
                <w:vertAlign w:val="superscript"/>
              </w:rPr>
            </w:pPr>
            <w:r>
              <w:t>Cas9</w:t>
            </w:r>
            <w:r w:rsidRPr="00163538">
              <w:rPr>
                <w:vertAlign w:val="superscript"/>
              </w:rPr>
              <w:t>-</w:t>
            </w:r>
            <w:r>
              <w:t xml:space="preserve"> T</w:t>
            </w:r>
            <w:r>
              <w:rPr>
                <w:vertAlign w:val="superscript"/>
              </w:rPr>
              <w:t>+</w:t>
            </w:r>
          </w:p>
        </w:tc>
        <w:tc>
          <w:tcPr>
            <w:tcW w:w="1727" w:type="dxa"/>
            <w:tcBorders>
              <w:tr2bl w:val="single" w:sz="4" w:space="0" w:color="auto"/>
            </w:tcBorders>
          </w:tcPr>
          <w:p w14:paraId="71195420" w14:textId="77777777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73BD3C02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3DB3FC02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3CD7A621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380D0BD1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678B23DF" w14:textId="77777777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5FEBFEC5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7B99C6D2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556D5EC6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5FD9AEC4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3D127111" w14:textId="77777777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0788672E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16EB0690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5167744A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08E51AA5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583BE4A9" w14:textId="77777777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0CC0147E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3FDEEB3B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65F31EE2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3AF4A5E2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</w:tr>
      <w:tr w:rsidR="00C57ACE" w14:paraId="00F65347" w14:textId="77777777" w:rsidTr="00EE433E">
        <w:trPr>
          <w:trHeight w:val="1172"/>
        </w:trPr>
        <w:tc>
          <w:tcPr>
            <w:tcW w:w="2111" w:type="dxa"/>
          </w:tcPr>
          <w:p w14:paraId="6D765481" w14:textId="77777777" w:rsidR="00C57ACE" w:rsidRPr="00163538" w:rsidRDefault="00C57ACE" w:rsidP="00EE433E">
            <w:pPr>
              <w:rPr>
                <w:vertAlign w:val="superscript"/>
              </w:rPr>
            </w:pPr>
            <w:r>
              <w:t>Cas9</w:t>
            </w:r>
            <w:r w:rsidRPr="00163538">
              <w:rPr>
                <w:vertAlign w:val="superscript"/>
              </w:rPr>
              <w:t>-</w:t>
            </w:r>
            <w:r>
              <w:t xml:space="preserve"> T</w:t>
            </w:r>
            <w:r>
              <w:rPr>
                <w:vertAlign w:val="superscript"/>
              </w:rPr>
              <w:t>+</w:t>
            </w:r>
          </w:p>
        </w:tc>
        <w:tc>
          <w:tcPr>
            <w:tcW w:w="1727" w:type="dxa"/>
            <w:tcBorders>
              <w:tr2bl w:val="single" w:sz="4" w:space="0" w:color="auto"/>
            </w:tcBorders>
          </w:tcPr>
          <w:p w14:paraId="6F94CECC" w14:textId="77777777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3ACE64B7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1AFA9D05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1B6688CF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479B2552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25F39681" w14:textId="77777777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0CE192EE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44CE738D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3F33BFD0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3F52755D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596D52B7" w14:textId="77777777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520B1FD4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0FD0F0B2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5DAE869F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0B6F772E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4E3BC506" w14:textId="77777777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6602628D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048BA03B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7B8EA536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2A650826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</w:tr>
      <w:tr w:rsidR="00C57ACE" w14:paraId="5496B849" w14:textId="77777777" w:rsidTr="00EE433E">
        <w:trPr>
          <w:trHeight w:val="1172"/>
        </w:trPr>
        <w:tc>
          <w:tcPr>
            <w:tcW w:w="2111" w:type="dxa"/>
          </w:tcPr>
          <w:p w14:paraId="04E58A7C" w14:textId="77777777" w:rsidR="00C57ACE" w:rsidRPr="00163538" w:rsidRDefault="00C57ACE" w:rsidP="00EE433E">
            <w:pPr>
              <w:rPr>
                <w:vertAlign w:val="superscript"/>
              </w:rPr>
            </w:pPr>
            <w:r>
              <w:t>Cas9</w:t>
            </w:r>
            <w:r w:rsidRPr="00163538">
              <w:rPr>
                <w:vertAlign w:val="superscript"/>
              </w:rPr>
              <w:t>-</w:t>
            </w:r>
            <w:r>
              <w:t xml:space="preserve"> T</w:t>
            </w:r>
            <w:r>
              <w:rPr>
                <w:vertAlign w:val="superscript"/>
              </w:rPr>
              <w:t>+</w:t>
            </w:r>
          </w:p>
        </w:tc>
        <w:tc>
          <w:tcPr>
            <w:tcW w:w="1727" w:type="dxa"/>
            <w:tcBorders>
              <w:tr2bl w:val="single" w:sz="4" w:space="0" w:color="auto"/>
            </w:tcBorders>
          </w:tcPr>
          <w:p w14:paraId="74FE79A8" w14:textId="77777777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618E19B9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237DBA2E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295C46BC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541273D6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62F2B4E7" w14:textId="77777777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1412EBCB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34EC9779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737BD6CB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70EC21C7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2DD8CF32" w14:textId="77777777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71918D66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77EA72E5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7846AA4F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4A0080ED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105ED10D" w14:textId="77777777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2086A81B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68EBD91D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3AF52E6A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6B025C2A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</w:tr>
    </w:tbl>
    <w:p w14:paraId="26695DE5" w14:textId="20EB0644" w:rsidR="00C8284D" w:rsidRDefault="00D813F0"/>
    <w:p w14:paraId="735C2EA6" w14:textId="2C5921F3" w:rsidR="00DC167C" w:rsidRPr="00DC167C" w:rsidRDefault="00DC167C">
      <w:r>
        <w:t>F</w:t>
      </w:r>
      <w:r>
        <w:rPr>
          <w:vertAlign w:val="subscript"/>
        </w:rPr>
        <w:t>1</w:t>
      </w:r>
      <w:r>
        <w:t xml:space="preserve"> Progeny soma = either </w:t>
      </w:r>
      <w:r>
        <w:t>Cas9</w:t>
      </w:r>
      <w:r>
        <w:rPr>
          <w:vertAlign w:val="superscript"/>
        </w:rPr>
        <w:t>+</w:t>
      </w:r>
      <w:r>
        <w:t>Cas9</w:t>
      </w:r>
      <w:r>
        <w:rPr>
          <w:vertAlign w:val="superscript"/>
        </w:rPr>
        <w:t>-</w:t>
      </w:r>
      <w:r>
        <w:t>T</w:t>
      </w:r>
      <w:r>
        <w:rPr>
          <w:vertAlign w:val="superscript"/>
        </w:rPr>
        <w:t>-</w:t>
      </w:r>
      <w:r>
        <w:t>T</w:t>
      </w:r>
      <w:r>
        <w:rPr>
          <w:vertAlign w:val="superscript"/>
        </w:rPr>
        <w:t>-</w:t>
      </w:r>
      <w:r>
        <w:t xml:space="preserve"> or </w:t>
      </w:r>
      <w:r>
        <w:t>Cas9</w:t>
      </w:r>
      <w:r>
        <w:rPr>
          <w:vertAlign w:val="superscript"/>
        </w:rPr>
        <w:t>+</w:t>
      </w:r>
      <w:r>
        <w:t>Cas9</w:t>
      </w:r>
      <w:r>
        <w:rPr>
          <w:vertAlign w:val="superscript"/>
        </w:rPr>
        <w:t>-</w:t>
      </w:r>
      <w:r>
        <w:t>T</w:t>
      </w:r>
      <w:r>
        <w:rPr>
          <w:vertAlign w:val="superscript"/>
        </w:rPr>
        <w:t>+</w:t>
      </w:r>
      <w:r>
        <w:t>T</w:t>
      </w:r>
      <w:r>
        <w:rPr>
          <w:vertAlign w:val="superscript"/>
        </w:rPr>
        <w:t>-</w:t>
      </w:r>
    </w:p>
    <w:p w14:paraId="701A8BBA" w14:textId="2402F7D9" w:rsidR="00DC167C" w:rsidRPr="00DC167C" w:rsidRDefault="00DC167C">
      <w:r>
        <w:t>F</w:t>
      </w:r>
      <w:r>
        <w:rPr>
          <w:vertAlign w:val="subscript"/>
        </w:rPr>
        <w:t xml:space="preserve">1 </w:t>
      </w:r>
      <w:r>
        <w:t>Progeny germline = Cas9</w:t>
      </w:r>
      <w:r>
        <w:rPr>
          <w:vertAlign w:val="superscript"/>
        </w:rPr>
        <w:t>+</w:t>
      </w:r>
      <w:r>
        <w:t>Cas9</w:t>
      </w:r>
      <w:r>
        <w:rPr>
          <w:vertAlign w:val="superscript"/>
        </w:rPr>
        <w:t>-</w:t>
      </w:r>
      <w:r>
        <w:t>T</w:t>
      </w:r>
      <w:r>
        <w:rPr>
          <w:vertAlign w:val="superscript"/>
        </w:rPr>
        <w:t>-</w:t>
      </w:r>
      <w:r>
        <w:t>T</w:t>
      </w:r>
      <w:r>
        <w:rPr>
          <w:vertAlign w:val="superscript"/>
        </w:rPr>
        <w:t>-</w:t>
      </w:r>
    </w:p>
    <w:p w14:paraId="78D8C92D" w14:textId="77777777" w:rsidR="00DC167C" w:rsidRDefault="00DC167C">
      <w:pPr>
        <w:rPr>
          <w:u w:val="single"/>
        </w:rPr>
      </w:pPr>
    </w:p>
    <w:p w14:paraId="4644E81D" w14:textId="77777777" w:rsidR="00DC167C" w:rsidRDefault="00DC167C">
      <w:pPr>
        <w:rPr>
          <w:u w:val="single"/>
        </w:rPr>
      </w:pPr>
    </w:p>
    <w:p w14:paraId="20902D67" w14:textId="77777777" w:rsidR="00DC167C" w:rsidRDefault="00DC167C">
      <w:pPr>
        <w:rPr>
          <w:u w:val="single"/>
        </w:rPr>
      </w:pPr>
    </w:p>
    <w:p w14:paraId="3ACB04BB" w14:textId="77777777" w:rsidR="00DC167C" w:rsidRDefault="00DC167C">
      <w:pPr>
        <w:rPr>
          <w:u w:val="single"/>
        </w:rPr>
      </w:pPr>
    </w:p>
    <w:p w14:paraId="0E94E5D7" w14:textId="71CAA169" w:rsidR="00DC167C" w:rsidRDefault="00DC167C">
      <w:pPr>
        <w:rPr>
          <w:u w:val="single"/>
        </w:rPr>
      </w:pPr>
    </w:p>
    <w:p w14:paraId="059F2EDC" w14:textId="46D56F2F" w:rsidR="00B3298F" w:rsidRDefault="00B3298F">
      <w:pPr>
        <w:rPr>
          <w:u w:val="single"/>
        </w:rPr>
      </w:pPr>
    </w:p>
    <w:p w14:paraId="05173FEF" w14:textId="77777777" w:rsidR="00B3298F" w:rsidRDefault="00B3298F">
      <w:pPr>
        <w:rPr>
          <w:u w:val="single"/>
        </w:rPr>
      </w:pPr>
    </w:p>
    <w:p w14:paraId="63BC0A5B" w14:textId="77777777" w:rsidR="00DC167C" w:rsidRDefault="00DC167C">
      <w:pPr>
        <w:rPr>
          <w:u w:val="single"/>
        </w:rPr>
      </w:pPr>
    </w:p>
    <w:p w14:paraId="7B86CBD1" w14:textId="77777777" w:rsidR="00DC167C" w:rsidRDefault="00DC167C">
      <w:pPr>
        <w:rPr>
          <w:u w:val="single"/>
        </w:rPr>
      </w:pPr>
    </w:p>
    <w:p w14:paraId="00BED6C3" w14:textId="77777777" w:rsidR="00DC167C" w:rsidRDefault="00DC167C">
      <w:pPr>
        <w:rPr>
          <w:u w:val="single"/>
        </w:rPr>
      </w:pPr>
    </w:p>
    <w:p w14:paraId="54C58765" w14:textId="77777777" w:rsidR="00DC167C" w:rsidRDefault="00DC167C">
      <w:pPr>
        <w:rPr>
          <w:u w:val="single"/>
        </w:rPr>
      </w:pPr>
    </w:p>
    <w:p w14:paraId="377199D2" w14:textId="77777777" w:rsidR="00DC167C" w:rsidRDefault="00DC167C">
      <w:pPr>
        <w:rPr>
          <w:u w:val="single"/>
        </w:rPr>
      </w:pPr>
    </w:p>
    <w:p w14:paraId="51FD997F" w14:textId="7339ECAE" w:rsidR="00C57ACE" w:rsidRPr="00B3298F" w:rsidRDefault="008C1091">
      <w:pPr>
        <w:rPr>
          <w:u w:val="single"/>
        </w:rPr>
      </w:pPr>
      <w:r>
        <w:rPr>
          <w:u w:val="single"/>
        </w:rPr>
        <w:lastRenderedPageBreak/>
        <w:t xml:space="preserve">Homozygous release </w:t>
      </w:r>
      <w:r w:rsidR="0026685D" w:rsidRPr="00DC167C">
        <w:rPr>
          <w:u w:val="single"/>
        </w:rPr>
        <w:t>Cas9</w:t>
      </w:r>
      <w:r w:rsidR="0026685D" w:rsidRPr="00DC167C">
        <w:rPr>
          <w:u w:val="single"/>
          <w:vertAlign w:val="superscript"/>
        </w:rPr>
        <w:t>+</w:t>
      </w:r>
      <w:r w:rsidR="0026685D" w:rsidRPr="00DC167C">
        <w:rPr>
          <w:u w:val="single"/>
        </w:rPr>
        <w:t>Cas9</w:t>
      </w:r>
      <w:r w:rsidR="007E3BCF" w:rsidRPr="00DC167C">
        <w:rPr>
          <w:u w:val="single"/>
          <w:vertAlign w:val="superscript"/>
        </w:rPr>
        <w:t>+</w:t>
      </w:r>
      <w:r w:rsidR="0026685D" w:rsidRPr="00DC167C">
        <w:rPr>
          <w:u w:val="single"/>
        </w:rPr>
        <w:t>/T</w:t>
      </w:r>
      <w:r w:rsidR="0026685D" w:rsidRPr="00DC167C">
        <w:rPr>
          <w:u w:val="single"/>
          <w:vertAlign w:val="superscript"/>
        </w:rPr>
        <w:t xml:space="preserve">- </w:t>
      </w:r>
      <w:r w:rsidR="0026685D" w:rsidRPr="00DC167C">
        <w:rPr>
          <w:u w:val="single"/>
        </w:rPr>
        <w:t>T</w:t>
      </w:r>
      <w:r w:rsidR="0026685D" w:rsidRPr="00DC167C">
        <w:rPr>
          <w:u w:val="single"/>
          <w:vertAlign w:val="superscript"/>
        </w:rPr>
        <w:t xml:space="preserve">- </w:t>
      </w:r>
      <w:r w:rsidR="00DC167C">
        <w:rPr>
          <w:u w:val="single"/>
        </w:rPr>
        <w:t xml:space="preserve">crossed with </w:t>
      </w:r>
      <w:r>
        <w:rPr>
          <w:u w:val="single"/>
        </w:rPr>
        <w:t>F</w:t>
      </w:r>
      <w:r>
        <w:rPr>
          <w:u w:val="single"/>
          <w:vertAlign w:val="subscript"/>
        </w:rPr>
        <w:t>1</w:t>
      </w:r>
      <w:r>
        <w:rPr>
          <w:u w:val="single"/>
        </w:rPr>
        <w:t xml:space="preserve"> progeny </w:t>
      </w:r>
      <w:r w:rsidR="0026685D" w:rsidRPr="00DC167C">
        <w:rPr>
          <w:u w:val="single"/>
        </w:rPr>
        <w:t>Cas9</w:t>
      </w:r>
      <w:r w:rsidR="0026685D" w:rsidRPr="00DC167C">
        <w:rPr>
          <w:u w:val="single"/>
          <w:vertAlign w:val="superscript"/>
        </w:rPr>
        <w:t>+</w:t>
      </w:r>
      <w:r w:rsidR="0026685D" w:rsidRPr="00DC167C">
        <w:rPr>
          <w:u w:val="single"/>
        </w:rPr>
        <w:t>Cas9</w:t>
      </w:r>
      <w:r w:rsidR="0026685D" w:rsidRPr="00DC167C">
        <w:rPr>
          <w:u w:val="single"/>
          <w:vertAlign w:val="superscript"/>
        </w:rPr>
        <w:t>-</w:t>
      </w:r>
      <w:r w:rsidR="0026685D" w:rsidRPr="00DC167C">
        <w:rPr>
          <w:u w:val="single"/>
        </w:rPr>
        <w:t>/T</w:t>
      </w:r>
      <w:r w:rsidR="0026685D" w:rsidRPr="00DC167C">
        <w:rPr>
          <w:u w:val="single"/>
          <w:vertAlign w:val="superscript"/>
        </w:rPr>
        <w:t>-</w:t>
      </w:r>
      <w:r w:rsidR="0026685D" w:rsidRPr="00DC167C">
        <w:rPr>
          <w:u w:val="single"/>
        </w:rPr>
        <w:t>T</w:t>
      </w:r>
      <w:r w:rsidR="0026685D" w:rsidRPr="00DC167C">
        <w:rPr>
          <w:u w:val="single"/>
          <w:vertAlign w:val="superscript"/>
        </w:rPr>
        <w:t>-</w:t>
      </w:r>
      <w:r w:rsidR="00B3298F">
        <w:rPr>
          <w:u w:val="single"/>
        </w:rPr>
        <w:t xml:space="preserve"> assuming 100% maternal deposition cleaving</w:t>
      </w:r>
    </w:p>
    <w:tbl>
      <w:tblPr>
        <w:tblStyle w:val="TableGrid"/>
        <w:tblpPr w:leftFromText="180" w:rightFromText="180" w:vertAnchor="text" w:horzAnchor="margin" w:tblpY="209"/>
        <w:tblOverlap w:val="never"/>
        <w:tblW w:w="9595" w:type="dxa"/>
        <w:tblLook w:val="04A0" w:firstRow="1" w:lastRow="0" w:firstColumn="1" w:lastColumn="0" w:noHBand="0" w:noVBand="1"/>
      </w:tblPr>
      <w:tblGrid>
        <w:gridCol w:w="2111"/>
        <w:gridCol w:w="1853"/>
        <w:gridCol w:w="1793"/>
        <w:gridCol w:w="1919"/>
        <w:gridCol w:w="1919"/>
      </w:tblGrid>
      <w:tr w:rsidR="00C57ACE" w14:paraId="7BC4389A" w14:textId="77777777" w:rsidTr="00B3298F">
        <w:trPr>
          <w:trHeight w:val="1241"/>
        </w:trPr>
        <w:tc>
          <w:tcPr>
            <w:tcW w:w="2111" w:type="dxa"/>
            <w:tcBorders>
              <w:tr2bl w:val="nil"/>
            </w:tcBorders>
          </w:tcPr>
          <w:p w14:paraId="2EAFF17B" w14:textId="77777777" w:rsidR="001C0D28" w:rsidRDefault="00DC167C" w:rsidP="00EE433E">
            <w:pPr>
              <w:rPr>
                <w:vertAlign w:val="subscript"/>
              </w:rPr>
            </w:pPr>
            <w:r w:rsidRPr="00DC167C">
              <w:t>Bot</w:t>
            </w:r>
            <w:r>
              <w:t>h parents Cas9</w:t>
            </w:r>
            <w:r w:rsidRPr="00DC167C">
              <w:rPr>
                <w:vertAlign w:val="superscript"/>
              </w:rPr>
              <w:t>+</w:t>
            </w:r>
          </w:p>
          <w:p w14:paraId="4D4DF233" w14:textId="60BFB34D" w:rsidR="001C0D28" w:rsidRPr="001C0D28" w:rsidRDefault="001C0D28" w:rsidP="00EE433E">
            <w:r>
              <w:t>Maternal deposition occurs regardless of female genotype</w:t>
            </w:r>
          </w:p>
        </w:tc>
        <w:tc>
          <w:tcPr>
            <w:tcW w:w="1853" w:type="dxa"/>
            <w:tcBorders>
              <w:bottom w:val="single" w:sz="4" w:space="0" w:color="auto"/>
            </w:tcBorders>
          </w:tcPr>
          <w:p w14:paraId="42515F73" w14:textId="77777777" w:rsidR="00C57ACE" w:rsidRPr="00163538" w:rsidRDefault="00C57ACE" w:rsidP="00EE433E">
            <w:pPr>
              <w:rPr>
                <w:vertAlign w:val="superscript"/>
              </w:rPr>
            </w:pPr>
            <w:r>
              <w:t>Cas9</w:t>
            </w:r>
            <w:r>
              <w:rPr>
                <w:vertAlign w:val="superscript"/>
              </w:rPr>
              <w:t>+</w:t>
            </w:r>
            <w:r>
              <w:t xml:space="preserve"> T</w:t>
            </w:r>
            <w:r>
              <w:rPr>
                <w:vertAlign w:val="superscript"/>
              </w:rPr>
              <w:t>-</w:t>
            </w:r>
          </w:p>
        </w:tc>
        <w:tc>
          <w:tcPr>
            <w:tcW w:w="1793" w:type="dxa"/>
            <w:tcBorders>
              <w:bottom w:val="single" w:sz="4" w:space="0" w:color="auto"/>
            </w:tcBorders>
          </w:tcPr>
          <w:p w14:paraId="46C79F36" w14:textId="77777777" w:rsidR="00C57ACE" w:rsidRPr="00163538" w:rsidRDefault="00C57ACE" w:rsidP="00EE433E">
            <w:pPr>
              <w:rPr>
                <w:vertAlign w:val="superscript"/>
              </w:rPr>
            </w:pPr>
            <w:r>
              <w:t>Cas9</w:t>
            </w:r>
            <w:r>
              <w:rPr>
                <w:vertAlign w:val="superscript"/>
              </w:rPr>
              <w:t>+</w:t>
            </w:r>
            <w:r>
              <w:t xml:space="preserve"> T</w:t>
            </w:r>
            <w:r>
              <w:rPr>
                <w:vertAlign w:val="superscript"/>
              </w:rPr>
              <w:t>-</w:t>
            </w: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14:paraId="7333ABB0" w14:textId="0C47D658" w:rsidR="00C57ACE" w:rsidRPr="00163538" w:rsidRDefault="00C57ACE" w:rsidP="00EE433E">
            <w:r>
              <w:t>Cas9</w:t>
            </w:r>
            <w:r w:rsidR="0026685D">
              <w:rPr>
                <w:vertAlign w:val="superscript"/>
              </w:rPr>
              <w:t>-</w:t>
            </w:r>
            <w:r>
              <w:t xml:space="preserve"> T</w:t>
            </w:r>
            <w:r>
              <w:rPr>
                <w:vertAlign w:val="superscript"/>
              </w:rPr>
              <w:t>-</w:t>
            </w: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14:paraId="204E6D4F" w14:textId="230F5EEA" w:rsidR="00C57ACE" w:rsidRPr="00163538" w:rsidRDefault="00C57ACE" w:rsidP="00EE433E">
            <w:pPr>
              <w:rPr>
                <w:vertAlign w:val="superscript"/>
              </w:rPr>
            </w:pPr>
            <w:r>
              <w:t>Cas9</w:t>
            </w:r>
            <w:r w:rsidR="0026685D">
              <w:rPr>
                <w:vertAlign w:val="superscript"/>
              </w:rPr>
              <w:t>-</w:t>
            </w:r>
            <w:r>
              <w:t xml:space="preserve"> T</w:t>
            </w:r>
            <w:r>
              <w:rPr>
                <w:vertAlign w:val="superscript"/>
              </w:rPr>
              <w:t>-</w:t>
            </w:r>
          </w:p>
        </w:tc>
      </w:tr>
      <w:tr w:rsidR="00C57ACE" w14:paraId="76FE38F7" w14:textId="77777777" w:rsidTr="00B3298F">
        <w:trPr>
          <w:trHeight w:val="1172"/>
        </w:trPr>
        <w:tc>
          <w:tcPr>
            <w:tcW w:w="2111" w:type="dxa"/>
          </w:tcPr>
          <w:p w14:paraId="31BC6209" w14:textId="2DE7EEFE" w:rsidR="00C57ACE" w:rsidRPr="008C1091" w:rsidRDefault="00C57ACE" w:rsidP="00EE433E">
            <w:pPr>
              <w:rPr>
                <w:vertAlign w:val="superscript"/>
              </w:rPr>
            </w:pPr>
            <w:r>
              <w:t>Cas9</w:t>
            </w:r>
            <w:r w:rsidR="0026685D" w:rsidRPr="0026685D">
              <w:rPr>
                <w:vertAlign w:val="superscript"/>
              </w:rPr>
              <w:t>+</w:t>
            </w:r>
            <w:r>
              <w:t xml:space="preserve"> T</w:t>
            </w:r>
            <w:r w:rsidR="008C1091">
              <w:rPr>
                <w:vertAlign w:val="superscript"/>
              </w:rPr>
              <w:t>-</w:t>
            </w:r>
          </w:p>
        </w:tc>
        <w:tc>
          <w:tcPr>
            <w:tcW w:w="1853" w:type="dxa"/>
            <w:tcBorders>
              <w:tr2bl w:val="nil"/>
            </w:tcBorders>
          </w:tcPr>
          <w:p w14:paraId="421EB3D1" w14:textId="0F17710D" w:rsidR="00C57ACE" w:rsidRPr="008C1091" w:rsidRDefault="00DC167C" w:rsidP="008C1091">
            <w:pPr>
              <w:rPr>
                <w:sz w:val="24"/>
                <w:szCs w:val="24"/>
                <w:vertAlign w:val="superscript"/>
              </w:rPr>
            </w:pPr>
            <w:r w:rsidRPr="008C1091">
              <w:rPr>
                <w:sz w:val="24"/>
                <w:szCs w:val="24"/>
              </w:rPr>
              <w:t>Cas9</w:t>
            </w:r>
            <w:r w:rsidR="00C57ACE"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1793" w:type="dxa"/>
            <w:tcBorders>
              <w:tr2bl w:val="nil"/>
            </w:tcBorders>
          </w:tcPr>
          <w:p w14:paraId="520FC898" w14:textId="5CB345CB" w:rsidR="00C57ACE" w:rsidRPr="008C1091" w:rsidRDefault="008C1091" w:rsidP="00EE433E">
            <w:pPr>
              <w:rPr>
                <w:sz w:val="24"/>
                <w:szCs w:val="24"/>
              </w:rPr>
            </w:pPr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1919" w:type="dxa"/>
            <w:tcBorders>
              <w:tr2bl w:val="nil"/>
            </w:tcBorders>
          </w:tcPr>
          <w:p w14:paraId="49268F2B" w14:textId="7D9BA91E" w:rsidR="00C57ACE" w:rsidRPr="008C1091" w:rsidRDefault="00C57ACE" w:rsidP="00EE433E">
            <w:pPr>
              <w:rPr>
                <w:sz w:val="24"/>
                <w:szCs w:val="24"/>
              </w:rPr>
            </w:pPr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 xml:space="preserve"> Cas9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noBreakHyphen/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 xml:space="preserve">-   </w:t>
            </w:r>
          </w:p>
        </w:tc>
        <w:tc>
          <w:tcPr>
            <w:tcW w:w="1919" w:type="dxa"/>
            <w:tcBorders>
              <w:tr2bl w:val="nil"/>
            </w:tcBorders>
          </w:tcPr>
          <w:p w14:paraId="6624A626" w14:textId="2AAFF1B7" w:rsidR="00C57ACE" w:rsidRPr="008C1091" w:rsidRDefault="00C57ACE" w:rsidP="00EE433E">
            <w:pPr>
              <w:rPr>
                <w:sz w:val="24"/>
                <w:szCs w:val="24"/>
              </w:rPr>
            </w:pPr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 xml:space="preserve"> Cas9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 xml:space="preserve"> T</w:t>
            </w:r>
            <w:r w:rsidRPr="008C1091">
              <w:rPr>
                <w:sz w:val="24"/>
                <w:szCs w:val="24"/>
                <w:vertAlign w:val="superscript"/>
              </w:rPr>
              <w:noBreakHyphen/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 xml:space="preserve">-   </w:t>
            </w:r>
          </w:p>
          <w:p w14:paraId="07CA4D25" w14:textId="57B3E047" w:rsidR="00C57ACE" w:rsidRPr="008C1091" w:rsidRDefault="00C57ACE" w:rsidP="00EE433E">
            <w:pPr>
              <w:rPr>
                <w:sz w:val="24"/>
                <w:szCs w:val="24"/>
              </w:rPr>
            </w:pPr>
          </w:p>
        </w:tc>
      </w:tr>
      <w:tr w:rsidR="008C1091" w14:paraId="69F56E89" w14:textId="77777777" w:rsidTr="00B3298F">
        <w:trPr>
          <w:trHeight w:val="1172"/>
        </w:trPr>
        <w:tc>
          <w:tcPr>
            <w:tcW w:w="2111" w:type="dxa"/>
          </w:tcPr>
          <w:p w14:paraId="11DC423C" w14:textId="48D3A2E1" w:rsidR="008C1091" w:rsidRPr="00163538" w:rsidRDefault="008C1091" w:rsidP="008C1091">
            <w:pPr>
              <w:rPr>
                <w:vertAlign w:val="superscript"/>
              </w:rPr>
            </w:pPr>
            <w:r>
              <w:t>Cas9</w:t>
            </w:r>
            <w:r w:rsidRPr="0026685D">
              <w:rPr>
                <w:vertAlign w:val="superscript"/>
              </w:rPr>
              <w:t>+</w:t>
            </w:r>
            <w:r>
              <w:t xml:space="preserve"> T</w:t>
            </w:r>
            <w:r w:rsidRPr="008C1091">
              <w:rPr>
                <w:vertAlign w:val="superscript"/>
              </w:rPr>
              <w:t>-</w:t>
            </w:r>
          </w:p>
        </w:tc>
        <w:tc>
          <w:tcPr>
            <w:tcW w:w="1853" w:type="dxa"/>
            <w:tcBorders>
              <w:tr2bl w:val="nil"/>
            </w:tcBorders>
          </w:tcPr>
          <w:p w14:paraId="644EF05B" w14:textId="3ECCF82F" w:rsidR="008C1091" w:rsidRPr="008C1091" w:rsidRDefault="008C1091" w:rsidP="008C1091">
            <w:pPr>
              <w:rPr>
                <w:vertAlign w:val="superscript"/>
              </w:rPr>
            </w:pPr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1793" w:type="dxa"/>
            <w:tcBorders>
              <w:tr2bl w:val="nil"/>
            </w:tcBorders>
          </w:tcPr>
          <w:p w14:paraId="44649BC2" w14:textId="5859F259" w:rsidR="008C1091" w:rsidRPr="008C1091" w:rsidRDefault="008C1091" w:rsidP="008C1091">
            <w:pPr>
              <w:rPr>
                <w:vertAlign w:val="superscript"/>
              </w:rPr>
            </w:pPr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1919" w:type="dxa"/>
            <w:tcBorders>
              <w:tr2bl w:val="nil"/>
            </w:tcBorders>
          </w:tcPr>
          <w:p w14:paraId="333F6F00" w14:textId="2B7CB853" w:rsidR="008C1091" w:rsidRDefault="008C1091" w:rsidP="008C1091"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 xml:space="preserve"> Cas9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noBreakHyphen/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 xml:space="preserve">-   </w:t>
            </w:r>
          </w:p>
        </w:tc>
        <w:tc>
          <w:tcPr>
            <w:tcW w:w="1919" w:type="dxa"/>
            <w:tcBorders>
              <w:tr2bl w:val="nil"/>
            </w:tcBorders>
          </w:tcPr>
          <w:p w14:paraId="100D5152" w14:textId="0862B02D" w:rsidR="008C1091" w:rsidRDefault="008C1091" w:rsidP="008C1091"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 xml:space="preserve"> Cas9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noBreakHyphen/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 xml:space="preserve">-   </w:t>
            </w:r>
          </w:p>
        </w:tc>
      </w:tr>
      <w:tr w:rsidR="008C1091" w14:paraId="5ED6BF2F" w14:textId="77777777" w:rsidTr="00B3298F">
        <w:trPr>
          <w:trHeight w:val="1172"/>
        </w:trPr>
        <w:tc>
          <w:tcPr>
            <w:tcW w:w="2111" w:type="dxa"/>
          </w:tcPr>
          <w:p w14:paraId="079E5D02" w14:textId="172F1927" w:rsidR="008C1091" w:rsidRPr="00163538" w:rsidRDefault="008C1091" w:rsidP="008C1091">
            <w:pPr>
              <w:rPr>
                <w:vertAlign w:val="superscript"/>
              </w:rPr>
            </w:pPr>
            <w:r>
              <w:t>Cas9</w:t>
            </w:r>
            <w:r w:rsidRPr="008C1091">
              <w:rPr>
                <w:vertAlign w:val="superscript"/>
              </w:rPr>
              <w:t>+</w:t>
            </w:r>
            <w:r>
              <w:t>T</w:t>
            </w:r>
            <w:r w:rsidRPr="008C1091">
              <w:rPr>
                <w:vertAlign w:val="superscript"/>
              </w:rPr>
              <w:t>-</w:t>
            </w:r>
          </w:p>
        </w:tc>
        <w:tc>
          <w:tcPr>
            <w:tcW w:w="1853" w:type="dxa"/>
            <w:tcBorders>
              <w:tr2bl w:val="nil"/>
            </w:tcBorders>
          </w:tcPr>
          <w:p w14:paraId="381471B1" w14:textId="795BCF94" w:rsidR="008C1091" w:rsidRPr="008C1091" w:rsidRDefault="008C1091" w:rsidP="008C1091">
            <w:pPr>
              <w:rPr>
                <w:sz w:val="18"/>
                <w:szCs w:val="18"/>
                <w:vertAlign w:val="superscript"/>
              </w:rPr>
            </w:pPr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1793" w:type="dxa"/>
            <w:tcBorders>
              <w:tr2bl w:val="nil"/>
            </w:tcBorders>
          </w:tcPr>
          <w:p w14:paraId="58CF5643" w14:textId="2F2017FB" w:rsidR="008C1091" w:rsidRDefault="008C1091" w:rsidP="008C1091"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1919" w:type="dxa"/>
            <w:tcBorders>
              <w:tr2bl w:val="nil"/>
            </w:tcBorders>
          </w:tcPr>
          <w:p w14:paraId="7F65FE0A" w14:textId="6533A91B" w:rsidR="008C1091" w:rsidRDefault="008C1091" w:rsidP="008C1091"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 xml:space="preserve"> Cas9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noBreakHyphen/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 xml:space="preserve">-   </w:t>
            </w:r>
          </w:p>
        </w:tc>
        <w:tc>
          <w:tcPr>
            <w:tcW w:w="1919" w:type="dxa"/>
            <w:tcBorders>
              <w:tr2bl w:val="nil"/>
            </w:tcBorders>
          </w:tcPr>
          <w:p w14:paraId="57A13763" w14:textId="48161ADD" w:rsidR="008C1091" w:rsidRDefault="008C1091" w:rsidP="008C1091"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 xml:space="preserve"> Cas9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noBreakHyphen/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 xml:space="preserve">-   </w:t>
            </w:r>
          </w:p>
        </w:tc>
      </w:tr>
      <w:tr w:rsidR="008C1091" w14:paraId="2EAB6A62" w14:textId="77777777" w:rsidTr="00B3298F">
        <w:trPr>
          <w:trHeight w:val="1172"/>
        </w:trPr>
        <w:tc>
          <w:tcPr>
            <w:tcW w:w="2111" w:type="dxa"/>
          </w:tcPr>
          <w:p w14:paraId="6F715DB7" w14:textId="788DF056" w:rsidR="008C1091" w:rsidRPr="00163538" w:rsidRDefault="008C1091" w:rsidP="008C1091">
            <w:pPr>
              <w:rPr>
                <w:vertAlign w:val="superscript"/>
              </w:rPr>
            </w:pPr>
            <w:r>
              <w:t>Cas9</w:t>
            </w:r>
            <w:r w:rsidRPr="008C1091">
              <w:rPr>
                <w:vertAlign w:val="superscript"/>
              </w:rPr>
              <w:t>+</w:t>
            </w:r>
            <w:r>
              <w:t>T</w:t>
            </w:r>
            <w:r>
              <w:rPr>
                <w:vertAlign w:val="superscript"/>
              </w:rPr>
              <w:t>-</w:t>
            </w:r>
          </w:p>
        </w:tc>
        <w:tc>
          <w:tcPr>
            <w:tcW w:w="1853" w:type="dxa"/>
            <w:tcBorders>
              <w:tr2bl w:val="nil"/>
            </w:tcBorders>
          </w:tcPr>
          <w:p w14:paraId="42E82882" w14:textId="34FCB283" w:rsidR="008C1091" w:rsidRDefault="008C1091" w:rsidP="008C1091"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1793" w:type="dxa"/>
            <w:tcBorders>
              <w:tr2bl w:val="nil"/>
            </w:tcBorders>
          </w:tcPr>
          <w:p w14:paraId="3CE2A25C" w14:textId="5248B839" w:rsidR="008C1091" w:rsidRDefault="008C1091" w:rsidP="008C1091"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1919" w:type="dxa"/>
            <w:tcBorders>
              <w:tr2bl w:val="nil"/>
            </w:tcBorders>
          </w:tcPr>
          <w:p w14:paraId="2E1D123C" w14:textId="25B4F049" w:rsidR="008C1091" w:rsidRDefault="008C1091" w:rsidP="008C1091"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 xml:space="preserve"> Cas9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noBreakHyphen/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 xml:space="preserve">-   </w:t>
            </w:r>
          </w:p>
        </w:tc>
        <w:tc>
          <w:tcPr>
            <w:tcW w:w="1919" w:type="dxa"/>
            <w:tcBorders>
              <w:tr2bl w:val="nil"/>
            </w:tcBorders>
          </w:tcPr>
          <w:p w14:paraId="207474A4" w14:textId="372FD8CF" w:rsidR="008C1091" w:rsidRDefault="008C1091" w:rsidP="008C1091"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 xml:space="preserve"> Cas9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noBreakHyphen/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 xml:space="preserve">-   </w:t>
            </w:r>
          </w:p>
        </w:tc>
      </w:tr>
    </w:tbl>
    <w:p w14:paraId="585C8347" w14:textId="77777777" w:rsidR="00B3298F" w:rsidRDefault="00B3298F">
      <w:pPr>
        <w:rPr>
          <w:u w:val="single"/>
        </w:rPr>
      </w:pPr>
    </w:p>
    <w:p w14:paraId="5AD74E0A" w14:textId="77777777" w:rsidR="00B3298F" w:rsidRDefault="00B3298F">
      <w:pPr>
        <w:rPr>
          <w:u w:val="single"/>
        </w:rPr>
      </w:pPr>
    </w:p>
    <w:p w14:paraId="09F40938" w14:textId="77777777" w:rsidR="00B3298F" w:rsidRDefault="00B3298F">
      <w:pPr>
        <w:rPr>
          <w:u w:val="single"/>
        </w:rPr>
      </w:pPr>
    </w:p>
    <w:p w14:paraId="4648ECE8" w14:textId="77777777" w:rsidR="00B3298F" w:rsidRDefault="00B3298F">
      <w:pPr>
        <w:rPr>
          <w:u w:val="single"/>
        </w:rPr>
      </w:pPr>
    </w:p>
    <w:p w14:paraId="290109E6" w14:textId="77777777" w:rsidR="00B3298F" w:rsidRDefault="00B3298F">
      <w:pPr>
        <w:rPr>
          <w:u w:val="single"/>
        </w:rPr>
      </w:pPr>
    </w:p>
    <w:p w14:paraId="293E269D" w14:textId="77777777" w:rsidR="00B3298F" w:rsidRDefault="00B3298F">
      <w:pPr>
        <w:rPr>
          <w:u w:val="single"/>
        </w:rPr>
      </w:pPr>
    </w:p>
    <w:p w14:paraId="77F881A7" w14:textId="77777777" w:rsidR="00B3298F" w:rsidRDefault="00B3298F">
      <w:pPr>
        <w:rPr>
          <w:u w:val="single"/>
        </w:rPr>
      </w:pPr>
    </w:p>
    <w:p w14:paraId="039EC663" w14:textId="77777777" w:rsidR="00B3298F" w:rsidRDefault="00B3298F">
      <w:pPr>
        <w:rPr>
          <w:u w:val="single"/>
        </w:rPr>
      </w:pPr>
    </w:p>
    <w:p w14:paraId="523833A6" w14:textId="77777777" w:rsidR="00B3298F" w:rsidRDefault="00B3298F">
      <w:pPr>
        <w:rPr>
          <w:u w:val="single"/>
        </w:rPr>
      </w:pPr>
    </w:p>
    <w:p w14:paraId="2960C32B" w14:textId="77777777" w:rsidR="00B3298F" w:rsidRDefault="00B3298F">
      <w:pPr>
        <w:rPr>
          <w:u w:val="single"/>
        </w:rPr>
      </w:pPr>
    </w:p>
    <w:p w14:paraId="355E7B21" w14:textId="77777777" w:rsidR="00B3298F" w:rsidRDefault="00B3298F">
      <w:pPr>
        <w:rPr>
          <w:u w:val="single"/>
        </w:rPr>
      </w:pPr>
    </w:p>
    <w:p w14:paraId="02193333" w14:textId="77777777" w:rsidR="00B3298F" w:rsidRDefault="00B3298F">
      <w:pPr>
        <w:rPr>
          <w:u w:val="single"/>
        </w:rPr>
      </w:pPr>
    </w:p>
    <w:p w14:paraId="41E012D5" w14:textId="77777777" w:rsidR="00B3298F" w:rsidRDefault="00B3298F">
      <w:pPr>
        <w:rPr>
          <w:u w:val="single"/>
        </w:rPr>
      </w:pPr>
    </w:p>
    <w:p w14:paraId="35D7319C" w14:textId="77777777" w:rsidR="00B3298F" w:rsidRDefault="00B3298F">
      <w:pPr>
        <w:rPr>
          <w:u w:val="single"/>
        </w:rPr>
      </w:pPr>
    </w:p>
    <w:p w14:paraId="096A3C66" w14:textId="77777777" w:rsidR="00B3298F" w:rsidRDefault="00B3298F">
      <w:pPr>
        <w:rPr>
          <w:u w:val="single"/>
        </w:rPr>
      </w:pPr>
    </w:p>
    <w:p w14:paraId="3282B9EA" w14:textId="77777777" w:rsidR="00B3298F" w:rsidRDefault="00B3298F">
      <w:pPr>
        <w:rPr>
          <w:u w:val="single"/>
        </w:rPr>
      </w:pPr>
    </w:p>
    <w:p w14:paraId="4AA93815" w14:textId="77777777" w:rsidR="00B3298F" w:rsidRDefault="00B3298F">
      <w:pPr>
        <w:rPr>
          <w:u w:val="single"/>
        </w:rPr>
      </w:pPr>
    </w:p>
    <w:p w14:paraId="4D538765" w14:textId="377B6A64" w:rsidR="0026685D" w:rsidRDefault="008C1091">
      <w:r>
        <w:rPr>
          <w:u w:val="single"/>
        </w:rPr>
        <w:t>F</w:t>
      </w:r>
      <w:r>
        <w:rPr>
          <w:u w:val="single"/>
          <w:vertAlign w:val="subscript"/>
        </w:rPr>
        <w:t>1</w:t>
      </w:r>
      <w:r>
        <w:rPr>
          <w:u w:val="single"/>
        </w:rPr>
        <w:t xml:space="preserve"> progeny </w:t>
      </w:r>
      <w:r w:rsidRPr="00DC167C">
        <w:rPr>
          <w:u w:val="single"/>
        </w:rPr>
        <w:t>Cas9</w:t>
      </w:r>
      <w:r w:rsidRPr="00DC167C">
        <w:rPr>
          <w:u w:val="single"/>
          <w:vertAlign w:val="superscript"/>
        </w:rPr>
        <w:t>+</w:t>
      </w:r>
      <w:r w:rsidRPr="00DC167C">
        <w:rPr>
          <w:u w:val="single"/>
        </w:rPr>
        <w:t>Cas9</w:t>
      </w:r>
      <w:r w:rsidRPr="00DC167C">
        <w:rPr>
          <w:u w:val="single"/>
          <w:vertAlign w:val="superscript"/>
        </w:rPr>
        <w:t>-</w:t>
      </w:r>
      <w:r w:rsidRPr="00DC167C">
        <w:rPr>
          <w:u w:val="single"/>
        </w:rPr>
        <w:t>/T</w:t>
      </w:r>
      <w:r w:rsidRPr="00DC167C">
        <w:rPr>
          <w:u w:val="single"/>
          <w:vertAlign w:val="superscript"/>
        </w:rPr>
        <w:t>-</w:t>
      </w:r>
      <w:r w:rsidRPr="00DC167C">
        <w:rPr>
          <w:u w:val="single"/>
        </w:rPr>
        <w:t>T</w:t>
      </w:r>
      <w:r w:rsidRPr="00DC167C">
        <w:rPr>
          <w:u w:val="single"/>
          <w:vertAlign w:val="superscript"/>
        </w:rPr>
        <w:t>-</w:t>
      </w:r>
      <w:r w:rsidRPr="008C1091">
        <w:rPr>
          <w:u w:val="single"/>
        </w:rPr>
        <w:t xml:space="preserve"> </w:t>
      </w:r>
      <w:r>
        <w:rPr>
          <w:u w:val="single"/>
        </w:rPr>
        <w:t>crossed with F</w:t>
      </w:r>
      <w:r>
        <w:rPr>
          <w:u w:val="single"/>
          <w:vertAlign w:val="subscript"/>
        </w:rPr>
        <w:t>1</w:t>
      </w:r>
      <w:r>
        <w:rPr>
          <w:u w:val="single"/>
        </w:rPr>
        <w:t xml:space="preserve"> progeny </w:t>
      </w:r>
      <w:r w:rsidRPr="00DC167C">
        <w:rPr>
          <w:u w:val="single"/>
        </w:rPr>
        <w:t>Cas9</w:t>
      </w:r>
      <w:r w:rsidRPr="00DC167C">
        <w:rPr>
          <w:u w:val="single"/>
          <w:vertAlign w:val="superscript"/>
        </w:rPr>
        <w:t>+</w:t>
      </w:r>
      <w:r w:rsidRPr="00DC167C">
        <w:rPr>
          <w:u w:val="single"/>
        </w:rPr>
        <w:t>Cas9</w:t>
      </w:r>
      <w:r w:rsidRPr="00DC167C">
        <w:rPr>
          <w:u w:val="single"/>
          <w:vertAlign w:val="superscript"/>
        </w:rPr>
        <w:t>-</w:t>
      </w:r>
      <w:r w:rsidRPr="00DC167C">
        <w:rPr>
          <w:u w:val="single"/>
        </w:rPr>
        <w:t>/T</w:t>
      </w:r>
      <w:r w:rsidRPr="00DC167C">
        <w:rPr>
          <w:u w:val="single"/>
          <w:vertAlign w:val="superscript"/>
        </w:rPr>
        <w:t>-</w:t>
      </w:r>
      <w:r w:rsidRPr="00DC167C">
        <w:rPr>
          <w:u w:val="single"/>
        </w:rPr>
        <w:t>T</w:t>
      </w:r>
      <w:r w:rsidRPr="00DC167C">
        <w:rPr>
          <w:u w:val="single"/>
          <w:vertAlign w:val="superscript"/>
        </w:rPr>
        <w:t>-</w:t>
      </w:r>
      <w:r w:rsidR="00D813F0">
        <w:rPr>
          <w:u w:val="single"/>
          <w:vertAlign w:val="superscript"/>
        </w:rPr>
        <w:t xml:space="preserve"> </w:t>
      </w:r>
      <w:r w:rsidR="00D813F0">
        <w:rPr>
          <w:u w:val="single"/>
        </w:rPr>
        <w:t>assuming 100% maternal deposition cleaving</w:t>
      </w:r>
    </w:p>
    <w:tbl>
      <w:tblPr>
        <w:tblStyle w:val="TableGrid"/>
        <w:tblpPr w:leftFromText="180" w:rightFromText="180" w:vertAnchor="text" w:horzAnchor="margin" w:tblpY="209"/>
        <w:tblOverlap w:val="never"/>
        <w:tblW w:w="9595" w:type="dxa"/>
        <w:tblLook w:val="04A0" w:firstRow="1" w:lastRow="0" w:firstColumn="1" w:lastColumn="0" w:noHBand="0" w:noVBand="1"/>
      </w:tblPr>
      <w:tblGrid>
        <w:gridCol w:w="2111"/>
        <w:gridCol w:w="1853"/>
        <w:gridCol w:w="1793"/>
        <w:gridCol w:w="1919"/>
        <w:gridCol w:w="1919"/>
      </w:tblGrid>
      <w:tr w:rsidR="00C57ACE" w14:paraId="57EA53C7" w14:textId="77777777" w:rsidTr="00B3298F">
        <w:trPr>
          <w:trHeight w:val="1241"/>
        </w:trPr>
        <w:tc>
          <w:tcPr>
            <w:tcW w:w="2111" w:type="dxa"/>
            <w:tcBorders>
              <w:tr2bl w:val="nil"/>
            </w:tcBorders>
          </w:tcPr>
          <w:p w14:paraId="2DE722CD" w14:textId="77777777" w:rsidR="001C0D28" w:rsidRDefault="001C0D28" w:rsidP="001C0D28">
            <w:pPr>
              <w:rPr>
                <w:vertAlign w:val="subscript"/>
              </w:rPr>
            </w:pPr>
            <w:r w:rsidRPr="00DC167C">
              <w:t>Bot</w:t>
            </w:r>
            <w:r>
              <w:t>h parents Cas9</w:t>
            </w:r>
            <w:r w:rsidRPr="00DC167C">
              <w:rPr>
                <w:vertAlign w:val="superscript"/>
              </w:rPr>
              <w:t>+</w:t>
            </w:r>
          </w:p>
          <w:p w14:paraId="5C2F445D" w14:textId="172EE233" w:rsidR="00C57ACE" w:rsidRPr="0093723B" w:rsidRDefault="001C0D28" w:rsidP="001C0D28">
            <w:pPr>
              <w:rPr>
                <w:vertAlign w:val="superscript"/>
              </w:rPr>
            </w:pPr>
            <w:r>
              <w:t>Maternal deposition occurs regardless of female genotype</w:t>
            </w:r>
          </w:p>
        </w:tc>
        <w:tc>
          <w:tcPr>
            <w:tcW w:w="1853" w:type="dxa"/>
            <w:tcBorders>
              <w:bottom w:val="single" w:sz="4" w:space="0" w:color="auto"/>
            </w:tcBorders>
          </w:tcPr>
          <w:p w14:paraId="1C5E8C2A" w14:textId="38C1289F" w:rsidR="00C57ACE" w:rsidRPr="001C0D28" w:rsidRDefault="00C57ACE" w:rsidP="00EE433E">
            <w:r>
              <w:t>Cas9</w:t>
            </w:r>
            <w:r>
              <w:rPr>
                <w:vertAlign w:val="superscript"/>
              </w:rPr>
              <w:t>+</w:t>
            </w:r>
            <w:r>
              <w:t>T</w:t>
            </w:r>
            <w:r>
              <w:rPr>
                <w:vertAlign w:val="superscript"/>
              </w:rPr>
              <w:t>-</w:t>
            </w:r>
          </w:p>
        </w:tc>
        <w:tc>
          <w:tcPr>
            <w:tcW w:w="1793" w:type="dxa"/>
            <w:tcBorders>
              <w:bottom w:val="single" w:sz="4" w:space="0" w:color="auto"/>
            </w:tcBorders>
          </w:tcPr>
          <w:p w14:paraId="7233DBB4" w14:textId="77777777" w:rsidR="00C57ACE" w:rsidRPr="00163538" w:rsidRDefault="00C57ACE" w:rsidP="00EE433E">
            <w:pPr>
              <w:rPr>
                <w:vertAlign w:val="superscript"/>
              </w:rPr>
            </w:pPr>
            <w:r>
              <w:t>Cas9</w:t>
            </w:r>
            <w:r>
              <w:rPr>
                <w:vertAlign w:val="superscript"/>
              </w:rPr>
              <w:t>+</w:t>
            </w:r>
            <w:r>
              <w:t xml:space="preserve"> T</w:t>
            </w:r>
            <w:r>
              <w:rPr>
                <w:vertAlign w:val="superscript"/>
              </w:rPr>
              <w:t>-</w:t>
            </w: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14:paraId="4A808E4A" w14:textId="61A044DD" w:rsidR="00C57ACE" w:rsidRPr="00163538" w:rsidRDefault="00C57ACE" w:rsidP="00EE433E">
            <w:r>
              <w:t>Cas9</w:t>
            </w:r>
            <w:r w:rsidR="008C1091">
              <w:rPr>
                <w:vertAlign w:val="superscript"/>
              </w:rPr>
              <w:t>-</w:t>
            </w:r>
            <w:r>
              <w:t>T</w:t>
            </w:r>
            <w:r>
              <w:rPr>
                <w:vertAlign w:val="superscript"/>
              </w:rPr>
              <w:t>-</w:t>
            </w: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14:paraId="40DF7723" w14:textId="304BA907" w:rsidR="00C57ACE" w:rsidRPr="00163538" w:rsidRDefault="00C57ACE" w:rsidP="00EE433E">
            <w:pPr>
              <w:rPr>
                <w:vertAlign w:val="superscript"/>
              </w:rPr>
            </w:pPr>
            <w:r>
              <w:t>Cas9</w:t>
            </w:r>
            <w:r w:rsidR="008C1091">
              <w:rPr>
                <w:vertAlign w:val="superscript"/>
              </w:rPr>
              <w:t>-</w:t>
            </w:r>
            <w:r>
              <w:t>T</w:t>
            </w:r>
            <w:r>
              <w:rPr>
                <w:vertAlign w:val="superscript"/>
              </w:rPr>
              <w:t>-</w:t>
            </w:r>
          </w:p>
        </w:tc>
      </w:tr>
      <w:tr w:rsidR="00C57ACE" w14:paraId="13A90A13" w14:textId="77777777" w:rsidTr="00B3298F">
        <w:trPr>
          <w:trHeight w:val="579"/>
        </w:trPr>
        <w:tc>
          <w:tcPr>
            <w:tcW w:w="2111" w:type="dxa"/>
          </w:tcPr>
          <w:p w14:paraId="539CDFDE" w14:textId="5239FDF7" w:rsidR="00C57ACE" w:rsidRPr="00163538" w:rsidRDefault="00C57ACE" w:rsidP="00EE433E">
            <w:pPr>
              <w:rPr>
                <w:vertAlign w:val="superscript"/>
              </w:rPr>
            </w:pPr>
            <w:r>
              <w:t>Cas9</w:t>
            </w:r>
            <w:r w:rsidR="008C1091">
              <w:rPr>
                <w:vertAlign w:val="superscript"/>
              </w:rPr>
              <w:t>+</w:t>
            </w:r>
            <w:r>
              <w:t>T</w:t>
            </w:r>
            <w:r w:rsidR="008C1091">
              <w:rPr>
                <w:vertAlign w:val="superscript"/>
              </w:rPr>
              <w:t>-</w:t>
            </w:r>
          </w:p>
        </w:tc>
        <w:tc>
          <w:tcPr>
            <w:tcW w:w="1853" w:type="dxa"/>
            <w:tcBorders>
              <w:tr2bl w:val="nil"/>
            </w:tcBorders>
          </w:tcPr>
          <w:p w14:paraId="279CD194" w14:textId="2BD3A554" w:rsidR="00C57ACE" w:rsidRPr="00163538" w:rsidRDefault="00B3298F" w:rsidP="00B3298F">
            <w:pPr>
              <w:ind w:right="110"/>
            </w:pPr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1793" w:type="dxa"/>
            <w:tcBorders>
              <w:tr2bl w:val="nil"/>
            </w:tcBorders>
          </w:tcPr>
          <w:p w14:paraId="36AB24B3" w14:textId="686FC3BF" w:rsidR="00C57ACE" w:rsidRDefault="00B3298F" w:rsidP="00EE433E"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1919" w:type="dxa"/>
            <w:tcBorders>
              <w:tr2bl w:val="nil"/>
            </w:tcBorders>
          </w:tcPr>
          <w:p w14:paraId="77C78EE0" w14:textId="30D47ED1" w:rsidR="00C57ACE" w:rsidRDefault="00B3298F" w:rsidP="00EE433E"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 xml:space="preserve"> Cas9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noBreakHyphen/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 xml:space="preserve">-   </w:t>
            </w:r>
          </w:p>
        </w:tc>
        <w:tc>
          <w:tcPr>
            <w:tcW w:w="1919" w:type="dxa"/>
            <w:tcBorders>
              <w:tr2bl w:val="nil"/>
            </w:tcBorders>
          </w:tcPr>
          <w:p w14:paraId="0F8F9DE5" w14:textId="42386097" w:rsidR="00C57ACE" w:rsidRDefault="00B3298F" w:rsidP="00EE433E"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 xml:space="preserve"> Cas9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noBreakHyphen/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 xml:space="preserve">-   </w:t>
            </w:r>
          </w:p>
        </w:tc>
      </w:tr>
      <w:tr w:rsidR="00C57ACE" w14:paraId="2178624A" w14:textId="77777777" w:rsidTr="00B3298F">
        <w:trPr>
          <w:trHeight w:val="681"/>
        </w:trPr>
        <w:tc>
          <w:tcPr>
            <w:tcW w:w="2111" w:type="dxa"/>
          </w:tcPr>
          <w:p w14:paraId="56F43100" w14:textId="59B9676A" w:rsidR="00C57ACE" w:rsidRPr="008C1091" w:rsidRDefault="00C57ACE" w:rsidP="00EE433E">
            <w:pPr>
              <w:rPr>
                <w:vertAlign w:val="superscript"/>
              </w:rPr>
            </w:pPr>
            <w:r>
              <w:t>Cas9</w:t>
            </w:r>
            <w:r w:rsidR="008C1091">
              <w:rPr>
                <w:vertAlign w:val="superscript"/>
              </w:rPr>
              <w:t>+</w:t>
            </w:r>
            <w:r>
              <w:t>T</w:t>
            </w:r>
            <w:r w:rsidR="008C1091">
              <w:rPr>
                <w:vertAlign w:val="superscript"/>
              </w:rPr>
              <w:t>-</w:t>
            </w:r>
          </w:p>
        </w:tc>
        <w:tc>
          <w:tcPr>
            <w:tcW w:w="1853" w:type="dxa"/>
            <w:tcBorders>
              <w:tr2bl w:val="nil"/>
            </w:tcBorders>
          </w:tcPr>
          <w:p w14:paraId="3C662667" w14:textId="035ADEEC" w:rsidR="00C57ACE" w:rsidRDefault="00B3298F" w:rsidP="00EE433E"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1793" w:type="dxa"/>
            <w:tcBorders>
              <w:tr2bl w:val="nil"/>
            </w:tcBorders>
          </w:tcPr>
          <w:p w14:paraId="06824EFF" w14:textId="76C2B622" w:rsidR="00C57ACE" w:rsidRDefault="00B3298F" w:rsidP="00EE433E"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1919" w:type="dxa"/>
            <w:tcBorders>
              <w:tr2bl w:val="nil"/>
            </w:tcBorders>
          </w:tcPr>
          <w:p w14:paraId="6349039B" w14:textId="79B1802B" w:rsidR="00C57ACE" w:rsidRDefault="00B3298F" w:rsidP="00EE433E"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 xml:space="preserve"> Cas9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noBreakHyphen/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 xml:space="preserve">-   </w:t>
            </w:r>
          </w:p>
        </w:tc>
        <w:tc>
          <w:tcPr>
            <w:tcW w:w="1919" w:type="dxa"/>
            <w:tcBorders>
              <w:tr2bl w:val="nil"/>
            </w:tcBorders>
          </w:tcPr>
          <w:p w14:paraId="72221B26" w14:textId="69593A92" w:rsidR="00C57ACE" w:rsidRDefault="00B3298F" w:rsidP="00EE433E"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 xml:space="preserve"> Cas9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noBreakHyphen/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 xml:space="preserve">-   </w:t>
            </w:r>
          </w:p>
        </w:tc>
      </w:tr>
      <w:tr w:rsidR="00C57ACE" w14:paraId="391775F3" w14:textId="77777777" w:rsidTr="00F86954">
        <w:trPr>
          <w:trHeight w:val="562"/>
        </w:trPr>
        <w:tc>
          <w:tcPr>
            <w:tcW w:w="2111" w:type="dxa"/>
          </w:tcPr>
          <w:p w14:paraId="225F7080" w14:textId="0586DEE7" w:rsidR="00C57ACE" w:rsidRPr="00163538" w:rsidRDefault="00C57ACE" w:rsidP="00EE433E">
            <w:pPr>
              <w:rPr>
                <w:vertAlign w:val="superscript"/>
              </w:rPr>
            </w:pPr>
            <w:r>
              <w:t>Cas9</w:t>
            </w:r>
            <w:r w:rsidRPr="00163538">
              <w:rPr>
                <w:vertAlign w:val="superscript"/>
              </w:rPr>
              <w:t>-</w:t>
            </w:r>
            <w:r>
              <w:t>T</w:t>
            </w:r>
            <w:r w:rsidR="008C1091">
              <w:rPr>
                <w:vertAlign w:val="superscript"/>
              </w:rPr>
              <w:t>-</w:t>
            </w:r>
          </w:p>
        </w:tc>
        <w:tc>
          <w:tcPr>
            <w:tcW w:w="1853" w:type="dxa"/>
            <w:tcBorders>
              <w:tr2bl w:val="nil"/>
            </w:tcBorders>
          </w:tcPr>
          <w:p w14:paraId="209DC506" w14:textId="2C13AA23" w:rsidR="00C57ACE" w:rsidRDefault="00B3298F" w:rsidP="00EE433E"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 xml:space="preserve"> Cas9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noBreakHyphen/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 xml:space="preserve">-   </w:t>
            </w:r>
          </w:p>
        </w:tc>
        <w:tc>
          <w:tcPr>
            <w:tcW w:w="1793" w:type="dxa"/>
            <w:tcBorders>
              <w:tr2bl w:val="nil"/>
            </w:tcBorders>
          </w:tcPr>
          <w:p w14:paraId="2B251B91" w14:textId="7E4822E0" w:rsidR="00C57ACE" w:rsidRDefault="00B3298F" w:rsidP="00EE433E"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 xml:space="preserve"> Cas9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noBreakHyphen/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 xml:space="preserve">-   </w:t>
            </w:r>
          </w:p>
        </w:tc>
        <w:tc>
          <w:tcPr>
            <w:tcW w:w="1919" w:type="dxa"/>
            <w:tcBorders>
              <w:tr2bl w:val="nil"/>
            </w:tcBorders>
            <w:shd w:val="clear" w:color="auto" w:fill="auto"/>
          </w:tcPr>
          <w:p w14:paraId="78655D7E" w14:textId="77777777" w:rsidR="00C57ACE" w:rsidRDefault="00B3298F" w:rsidP="00EE433E">
            <w:pPr>
              <w:rPr>
                <w:sz w:val="24"/>
                <w:szCs w:val="24"/>
                <w:vertAlign w:val="superscript"/>
              </w:rPr>
            </w:pPr>
            <w:r w:rsidRPr="00F86954">
              <w:rPr>
                <w:sz w:val="24"/>
                <w:szCs w:val="24"/>
              </w:rPr>
              <w:t>Cas9</w:t>
            </w:r>
            <w:r w:rsidRPr="00F86954">
              <w:rPr>
                <w:sz w:val="24"/>
                <w:szCs w:val="24"/>
                <w:vertAlign w:val="superscript"/>
              </w:rPr>
              <w:t>-</w:t>
            </w:r>
            <w:r w:rsidRPr="00F86954">
              <w:rPr>
                <w:sz w:val="24"/>
                <w:szCs w:val="24"/>
              </w:rPr>
              <w:t>Cas9</w:t>
            </w:r>
            <w:r w:rsidRPr="00F86954">
              <w:rPr>
                <w:sz w:val="24"/>
                <w:szCs w:val="24"/>
                <w:vertAlign w:val="superscript"/>
              </w:rPr>
              <w:t>-</w:t>
            </w:r>
            <w:r w:rsidRPr="00F86954">
              <w:rPr>
                <w:sz w:val="24"/>
                <w:szCs w:val="24"/>
              </w:rPr>
              <w:t>T</w:t>
            </w:r>
            <w:r w:rsidRPr="00F86954">
              <w:rPr>
                <w:sz w:val="24"/>
                <w:szCs w:val="24"/>
                <w:vertAlign w:val="superscript"/>
              </w:rPr>
              <w:noBreakHyphen/>
            </w:r>
            <w:r w:rsidRPr="00F86954">
              <w:rPr>
                <w:sz w:val="24"/>
                <w:szCs w:val="24"/>
              </w:rPr>
              <w:t>T</w:t>
            </w:r>
            <w:r w:rsidRPr="00F86954">
              <w:rPr>
                <w:sz w:val="24"/>
                <w:szCs w:val="24"/>
                <w:vertAlign w:val="superscript"/>
              </w:rPr>
              <w:t xml:space="preserve">-   </w:t>
            </w:r>
          </w:p>
          <w:p w14:paraId="0B215689" w14:textId="63C0A222" w:rsidR="00D813F0" w:rsidRPr="00F86954" w:rsidRDefault="00D813F0" w:rsidP="00EE433E">
            <w:r>
              <w:rPr>
                <w:sz w:val="18"/>
                <w:szCs w:val="18"/>
                <w:vertAlign w:val="superscript"/>
              </w:rPr>
              <w:t>(nonviable)</w:t>
            </w:r>
            <w:r w:rsidRPr="00163538">
              <w:rPr>
                <w:sz w:val="18"/>
                <w:szCs w:val="18"/>
                <w:vertAlign w:val="superscript"/>
              </w:rPr>
              <w:t xml:space="preserve">  </w:t>
            </w:r>
          </w:p>
        </w:tc>
        <w:tc>
          <w:tcPr>
            <w:tcW w:w="1919" w:type="dxa"/>
            <w:tcBorders>
              <w:tr2bl w:val="nil"/>
            </w:tcBorders>
            <w:shd w:val="clear" w:color="auto" w:fill="auto"/>
          </w:tcPr>
          <w:p w14:paraId="04696DF0" w14:textId="77777777" w:rsidR="00C57ACE" w:rsidRDefault="00B3298F" w:rsidP="00EE433E">
            <w:pPr>
              <w:rPr>
                <w:sz w:val="24"/>
                <w:szCs w:val="24"/>
                <w:vertAlign w:val="superscript"/>
              </w:rPr>
            </w:pPr>
            <w:r w:rsidRPr="00F86954">
              <w:rPr>
                <w:sz w:val="24"/>
                <w:szCs w:val="24"/>
              </w:rPr>
              <w:t>Cas9</w:t>
            </w:r>
            <w:r w:rsidRPr="00F86954">
              <w:rPr>
                <w:sz w:val="24"/>
                <w:szCs w:val="24"/>
                <w:vertAlign w:val="superscript"/>
              </w:rPr>
              <w:t>-</w:t>
            </w:r>
            <w:r w:rsidRPr="00F86954">
              <w:rPr>
                <w:sz w:val="24"/>
                <w:szCs w:val="24"/>
              </w:rPr>
              <w:t>Cas9</w:t>
            </w:r>
            <w:r w:rsidRPr="00F86954">
              <w:rPr>
                <w:sz w:val="24"/>
                <w:szCs w:val="24"/>
                <w:vertAlign w:val="superscript"/>
              </w:rPr>
              <w:t>-</w:t>
            </w:r>
            <w:r w:rsidRPr="00F86954">
              <w:rPr>
                <w:sz w:val="24"/>
                <w:szCs w:val="24"/>
              </w:rPr>
              <w:t>T</w:t>
            </w:r>
            <w:r w:rsidRPr="00F86954">
              <w:rPr>
                <w:sz w:val="24"/>
                <w:szCs w:val="24"/>
                <w:vertAlign w:val="superscript"/>
              </w:rPr>
              <w:noBreakHyphen/>
            </w:r>
            <w:r w:rsidRPr="00F86954">
              <w:rPr>
                <w:sz w:val="24"/>
                <w:szCs w:val="24"/>
              </w:rPr>
              <w:t>T</w:t>
            </w:r>
            <w:r w:rsidRPr="00F86954">
              <w:rPr>
                <w:sz w:val="24"/>
                <w:szCs w:val="24"/>
                <w:vertAlign w:val="superscript"/>
              </w:rPr>
              <w:t xml:space="preserve">-   </w:t>
            </w:r>
          </w:p>
          <w:p w14:paraId="2AA939B4" w14:textId="5BAB5472" w:rsidR="00D813F0" w:rsidRPr="00F86954" w:rsidRDefault="00D813F0" w:rsidP="00EE433E">
            <w:r>
              <w:rPr>
                <w:sz w:val="18"/>
                <w:szCs w:val="18"/>
                <w:vertAlign w:val="superscript"/>
              </w:rPr>
              <w:t>(nonviable)</w:t>
            </w:r>
            <w:r w:rsidRPr="00163538">
              <w:rPr>
                <w:sz w:val="18"/>
                <w:szCs w:val="18"/>
                <w:vertAlign w:val="superscript"/>
              </w:rPr>
              <w:t xml:space="preserve">  </w:t>
            </w:r>
          </w:p>
        </w:tc>
      </w:tr>
      <w:tr w:rsidR="00C57ACE" w14:paraId="7354FEB0" w14:textId="77777777" w:rsidTr="00F86954">
        <w:trPr>
          <w:trHeight w:val="728"/>
        </w:trPr>
        <w:tc>
          <w:tcPr>
            <w:tcW w:w="2111" w:type="dxa"/>
          </w:tcPr>
          <w:p w14:paraId="5414B0A9" w14:textId="17B6F110" w:rsidR="00C57ACE" w:rsidRPr="00163538" w:rsidRDefault="00C57ACE" w:rsidP="00EE433E">
            <w:pPr>
              <w:rPr>
                <w:vertAlign w:val="superscript"/>
              </w:rPr>
            </w:pPr>
            <w:r>
              <w:t>Cas9</w:t>
            </w:r>
            <w:r w:rsidRPr="00163538">
              <w:rPr>
                <w:vertAlign w:val="superscript"/>
              </w:rPr>
              <w:t>-</w:t>
            </w:r>
            <w:r>
              <w:t>T</w:t>
            </w:r>
            <w:r w:rsidR="008C1091">
              <w:rPr>
                <w:vertAlign w:val="superscript"/>
              </w:rPr>
              <w:t>-</w:t>
            </w:r>
          </w:p>
        </w:tc>
        <w:tc>
          <w:tcPr>
            <w:tcW w:w="1853" w:type="dxa"/>
            <w:tcBorders>
              <w:tr2bl w:val="nil"/>
            </w:tcBorders>
          </w:tcPr>
          <w:p w14:paraId="58AF2052" w14:textId="112CA554" w:rsidR="00C57ACE" w:rsidRDefault="00B3298F" w:rsidP="00EE433E"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 xml:space="preserve"> Cas9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noBreakHyphen/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 xml:space="preserve">-   </w:t>
            </w:r>
          </w:p>
        </w:tc>
        <w:tc>
          <w:tcPr>
            <w:tcW w:w="1793" w:type="dxa"/>
            <w:tcBorders>
              <w:tr2bl w:val="nil"/>
            </w:tcBorders>
          </w:tcPr>
          <w:p w14:paraId="3E577335" w14:textId="435B54FD" w:rsidR="00C57ACE" w:rsidRDefault="00B3298F" w:rsidP="00EE433E">
            <w:r w:rsidRPr="008C1091">
              <w:rPr>
                <w:sz w:val="24"/>
                <w:szCs w:val="24"/>
              </w:rPr>
              <w:t>Cas9</w:t>
            </w:r>
            <w:r w:rsidRPr="008C1091">
              <w:rPr>
                <w:sz w:val="24"/>
                <w:szCs w:val="24"/>
                <w:vertAlign w:val="superscript"/>
              </w:rPr>
              <w:t>+</w:t>
            </w:r>
            <w:r w:rsidRPr="008C1091">
              <w:rPr>
                <w:sz w:val="24"/>
                <w:szCs w:val="24"/>
              </w:rPr>
              <w:t xml:space="preserve"> Cas9</w:t>
            </w:r>
            <w:r w:rsidRPr="008C1091">
              <w:rPr>
                <w:sz w:val="24"/>
                <w:szCs w:val="24"/>
                <w:vertAlign w:val="superscript"/>
              </w:rPr>
              <w:t>-</w:t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noBreakHyphen/>
            </w:r>
            <w:r w:rsidRPr="008C1091">
              <w:rPr>
                <w:sz w:val="24"/>
                <w:szCs w:val="24"/>
              </w:rPr>
              <w:t>T</w:t>
            </w:r>
            <w:r w:rsidRPr="008C1091">
              <w:rPr>
                <w:sz w:val="24"/>
                <w:szCs w:val="24"/>
                <w:vertAlign w:val="superscript"/>
              </w:rPr>
              <w:t xml:space="preserve">-   </w:t>
            </w:r>
          </w:p>
        </w:tc>
        <w:tc>
          <w:tcPr>
            <w:tcW w:w="1919" w:type="dxa"/>
            <w:tcBorders>
              <w:tr2bl w:val="nil"/>
            </w:tcBorders>
            <w:shd w:val="clear" w:color="auto" w:fill="auto"/>
          </w:tcPr>
          <w:p w14:paraId="37287649" w14:textId="77777777" w:rsidR="00C57ACE" w:rsidRDefault="00B3298F" w:rsidP="00EE433E">
            <w:pPr>
              <w:rPr>
                <w:sz w:val="24"/>
                <w:szCs w:val="24"/>
                <w:vertAlign w:val="superscript"/>
              </w:rPr>
            </w:pPr>
            <w:r w:rsidRPr="00F86954">
              <w:rPr>
                <w:sz w:val="24"/>
                <w:szCs w:val="24"/>
              </w:rPr>
              <w:t>Cas9</w:t>
            </w:r>
            <w:r w:rsidRPr="00F86954">
              <w:rPr>
                <w:sz w:val="24"/>
                <w:szCs w:val="24"/>
                <w:vertAlign w:val="superscript"/>
              </w:rPr>
              <w:noBreakHyphen/>
            </w:r>
            <w:r w:rsidRPr="00F86954">
              <w:rPr>
                <w:sz w:val="24"/>
                <w:szCs w:val="24"/>
              </w:rPr>
              <w:t>Cas9</w:t>
            </w:r>
            <w:r w:rsidRPr="00F86954">
              <w:rPr>
                <w:sz w:val="24"/>
                <w:szCs w:val="24"/>
                <w:vertAlign w:val="superscript"/>
              </w:rPr>
              <w:t>-</w:t>
            </w:r>
            <w:r w:rsidRPr="00F86954">
              <w:rPr>
                <w:sz w:val="24"/>
                <w:szCs w:val="24"/>
              </w:rPr>
              <w:t>T</w:t>
            </w:r>
            <w:r w:rsidRPr="00F86954">
              <w:rPr>
                <w:sz w:val="24"/>
                <w:szCs w:val="24"/>
                <w:vertAlign w:val="superscript"/>
              </w:rPr>
              <w:noBreakHyphen/>
            </w:r>
            <w:r w:rsidRPr="00F86954">
              <w:rPr>
                <w:sz w:val="24"/>
                <w:szCs w:val="24"/>
              </w:rPr>
              <w:t>T</w:t>
            </w:r>
            <w:r w:rsidRPr="00F86954">
              <w:rPr>
                <w:sz w:val="24"/>
                <w:szCs w:val="24"/>
                <w:vertAlign w:val="superscript"/>
              </w:rPr>
              <w:t xml:space="preserve">-   </w:t>
            </w:r>
          </w:p>
          <w:p w14:paraId="00300AF2" w14:textId="264EA13E" w:rsidR="00D813F0" w:rsidRPr="00F86954" w:rsidRDefault="00D813F0" w:rsidP="00EE433E">
            <w:r>
              <w:rPr>
                <w:sz w:val="18"/>
                <w:szCs w:val="18"/>
                <w:vertAlign w:val="superscript"/>
              </w:rPr>
              <w:t>(nonviable)</w:t>
            </w:r>
            <w:r w:rsidRPr="00163538">
              <w:rPr>
                <w:sz w:val="18"/>
                <w:szCs w:val="18"/>
                <w:vertAlign w:val="superscript"/>
              </w:rPr>
              <w:t xml:space="preserve">  </w:t>
            </w:r>
          </w:p>
        </w:tc>
        <w:tc>
          <w:tcPr>
            <w:tcW w:w="1919" w:type="dxa"/>
            <w:tcBorders>
              <w:tr2bl w:val="nil"/>
            </w:tcBorders>
            <w:shd w:val="clear" w:color="auto" w:fill="auto"/>
          </w:tcPr>
          <w:p w14:paraId="0BB3D6DD" w14:textId="77777777" w:rsidR="00C57ACE" w:rsidRDefault="00B3298F" w:rsidP="00EE433E">
            <w:pPr>
              <w:rPr>
                <w:sz w:val="24"/>
                <w:szCs w:val="24"/>
                <w:vertAlign w:val="superscript"/>
              </w:rPr>
            </w:pPr>
            <w:r w:rsidRPr="00F86954">
              <w:rPr>
                <w:sz w:val="24"/>
                <w:szCs w:val="24"/>
              </w:rPr>
              <w:t>Cas9</w:t>
            </w:r>
            <w:r w:rsidRPr="00F86954">
              <w:rPr>
                <w:sz w:val="24"/>
                <w:szCs w:val="24"/>
                <w:vertAlign w:val="superscript"/>
              </w:rPr>
              <w:t>-</w:t>
            </w:r>
            <w:r w:rsidRPr="00F86954">
              <w:rPr>
                <w:sz w:val="24"/>
                <w:szCs w:val="24"/>
              </w:rPr>
              <w:t>Cas9</w:t>
            </w:r>
            <w:r w:rsidRPr="00F86954">
              <w:rPr>
                <w:sz w:val="24"/>
                <w:szCs w:val="24"/>
                <w:vertAlign w:val="superscript"/>
              </w:rPr>
              <w:t>-</w:t>
            </w:r>
            <w:r w:rsidRPr="00F86954">
              <w:rPr>
                <w:sz w:val="24"/>
                <w:szCs w:val="24"/>
              </w:rPr>
              <w:t>T</w:t>
            </w:r>
            <w:r w:rsidRPr="00F86954">
              <w:rPr>
                <w:sz w:val="24"/>
                <w:szCs w:val="24"/>
                <w:vertAlign w:val="superscript"/>
              </w:rPr>
              <w:noBreakHyphen/>
            </w:r>
            <w:r w:rsidRPr="00F86954">
              <w:rPr>
                <w:sz w:val="24"/>
                <w:szCs w:val="24"/>
              </w:rPr>
              <w:t>T</w:t>
            </w:r>
            <w:r w:rsidRPr="00F86954">
              <w:rPr>
                <w:sz w:val="24"/>
                <w:szCs w:val="24"/>
                <w:vertAlign w:val="superscript"/>
              </w:rPr>
              <w:t xml:space="preserve">-   </w:t>
            </w:r>
          </w:p>
          <w:p w14:paraId="31F08617" w14:textId="0D468B58" w:rsidR="00D813F0" w:rsidRPr="00F86954" w:rsidRDefault="00D813F0" w:rsidP="00EE433E">
            <w:r>
              <w:rPr>
                <w:sz w:val="18"/>
                <w:szCs w:val="18"/>
                <w:vertAlign w:val="superscript"/>
              </w:rPr>
              <w:t>(nonviable)</w:t>
            </w:r>
            <w:r w:rsidRPr="00163538">
              <w:rPr>
                <w:sz w:val="18"/>
                <w:szCs w:val="18"/>
                <w:vertAlign w:val="superscript"/>
              </w:rPr>
              <w:t xml:space="preserve">  </w:t>
            </w:r>
          </w:p>
        </w:tc>
      </w:tr>
    </w:tbl>
    <w:p w14:paraId="0F334C0C" w14:textId="5C08883D" w:rsidR="007E3BCF" w:rsidRDefault="007E3BCF"/>
    <w:p w14:paraId="4E5F7057" w14:textId="0354E4CB" w:rsidR="00B3298F" w:rsidRPr="00F86954" w:rsidRDefault="00B3298F">
      <w:pPr>
        <w:rPr>
          <w:u w:val="single"/>
          <w:vertAlign w:val="superscript"/>
        </w:rPr>
      </w:pPr>
      <w:r>
        <w:rPr>
          <w:u w:val="single"/>
        </w:rPr>
        <w:t>F</w:t>
      </w:r>
      <w:r>
        <w:rPr>
          <w:u w:val="single"/>
          <w:vertAlign w:val="subscript"/>
        </w:rPr>
        <w:t>1</w:t>
      </w:r>
      <w:r>
        <w:rPr>
          <w:u w:val="single"/>
        </w:rPr>
        <w:t xml:space="preserve"> progeny </w:t>
      </w:r>
      <w:r w:rsidRPr="00DC167C">
        <w:rPr>
          <w:u w:val="single"/>
        </w:rPr>
        <w:t>Cas9</w:t>
      </w:r>
      <w:r w:rsidRPr="00DC167C">
        <w:rPr>
          <w:u w:val="single"/>
          <w:vertAlign w:val="superscript"/>
        </w:rPr>
        <w:t>+</w:t>
      </w:r>
      <w:r w:rsidRPr="00DC167C">
        <w:rPr>
          <w:u w:val="single"/>
        </w:rPr>
        <w:t>Cas9</w:t>
      </w:r>
      <w:r w:rsidRPr="00DC167C">
        <w:rPr>
          <w:u w:val="single"/>
          <w:vertAlign w:val="superscript"/>
        </w:rPr>
        <w:t>-</w:t>
      </w:r>
      <w:r w:rsidRPr="00DC167C">
        <w:rPr>
          <w:u w:val="single"/>
        </w:rPr>
        <w:t>/T</w:t>
      </w:r>
      <w:r w:rsidRPr="00DC167C">
        <w:rPr>
          <w:u w:val="single"/>
          <w:vertAlign w:val="superscript"/>
        </w:rPr>
        <w:t>-</w:t>
      </w:r>
      <w:r w:rsidRPr="00DC167C">
        <w:rPr>
          <w:u w:val="single"/>
        </w:rPr>
        <w:t>T</w:t>
      </w:r>
      <w:r w:rsidRPr="00DC167C">
        <w:rPr>
          <w:u w:val="single"/>
          <w:vertAlign w:val="superscript"/>
        </w:rPr>
        <w:t>-</w:t>
      </w:r>
      <w:r>
        <w:rPr>
          <w:u w:val="single"/>
          <w:vertAlign w:val="superscript"/>
        </w:rPr>
        <w:t xml:space="preserve"> </w:t>
      </w:r>
      <w:r w:rsidR="00F86954">
        <w:rPr>
          <w:u w:val="single"/>
        </w:rPr>
        <w:t xml:space="preserve">crossed with </w:t>
      </w:r>
      <w:r>
        <w:rPr>
          <w:u w:val="single"/>
        </w:rPr>
        <w:t>wild type</w:t>
      </w:r>
      <w:r w:rsidRPr="00DC167C">
        <w:rPr>
          <w:u w:val="single"/>
          <w:vertAlign w:val="superscript"/>
        </w:rPr>
        <w:t xml:space="preserve"> </w:t>
      </w:r>
      <w:r w:rsidRPr="00DC167C">
        <w:rPr>
          <w:u w:val="single"/>
        </w:rPr>
        <w:t>Cas9</w:t>
      </w:r>
      <w:r w:rsidRPr="00DC167C">
        <w:rPr>
          <w:u w:val="single"/>
          <w:vertAlign w:val="superscript"/>
        </w:rPr>
        <w:t>-</w:t>
      </w:r>
      <w:r w:rsidRPr="00DC167C">
        <w:rPr>
          <w:u w:val="single"/>
        </w:rPr>
        <w:t>Cas9</w:t>
      </w:r>
      <w:r w:rsidRPr="00DC167C">
        <w:rPr>
          <w:u w:val="single"/>
          <w:vertAlign w:val="superscript"/>
        </w:rPr>
        <w:t>-</w:t>
      </w:r>
      <w:r w:rsidRPr="00DC167C">
        <w:rPr>
          <w:u w:val="single"/>
        </w:rPr>
        <w:t>/T</w:t>
      </w:r>
      <w:r w:rsidRPr="00DC167C">
        <w:rPr>
          <w:u w:val="single"/>
          <w:vertAlign w:val="superscript"/>
        </w:rPr>
        <w:t>+</w:t>
      </w:r>
      <w:r w:rsidRPr="00DC167C">
        <w:rPr>
          <w:u w:val="single"/>
        </w:rPr>
        <w:t>T</w:t>
      </w:r>
      <w:r w:rsidRPr="00DC167C">
        <w:rPr>
          <w:u w:val="single"/>
          <w:vertAlign w:val="superscript"/>
        </w:rPr>
        <w:t>+</w:t>
      </w:r>
      <w:r>
        <w:rPr>
          <w:u w:val="single"/>
        </w:rPr>
        <w:t xml:space="preserve"> assuming 100% maternal deposition cleaving</w:t>
      </w:r>
    </w:p>
    <w:tbl>
      <w:tblPr>
        <w:tblStyle w:val="TableGrid"/>
        <w:tblpPr w:leftFromText="180" w:rightFromText="180" w:vertAnchor="text" w:horzAnchor="margin" w:tblpY="209"/>
        <w:tblOverlap w:val="never"/>
        <w:tblW w:w="9595" w:type="dxa"/>
        <w:tblLook w:val="04A0" w:firstRow="1" w:lastRow="0" w:firstColumn="1" w:lastColumn="0" w:noHBand="0" w:noVBand="1"/>
      </w:tblPr>
      <w:tblGrid>
        <w:gridCol w:w="2111"/>
        <w:gridCol w:w="1727"/>
        <w:gridCol w:w="1919"/>
        <w:gridCol w:w="1919"/>
        <w:gridCol w:w="1919"/>
      </w:tblGrid>
      <w:tr w:rsidR="00C57ACE" w14:paraId="181B3AA4" w14:textId="77777777" w:rsidTr="00EE433E">
        <w:trPr>
          <w:trHeight w:val="1241"/>
        </w:trPr>
        <w:tc>
          <w:tcPr>
            <w:tcW w:w="2111" w:type="dxa"/>
            <w:tcBorders>
              <w:tr2bl w:val="single" w:sz="4" w:space="0" w:color="auto"/>
            </w:tcBorders>
          </w:tcPr>
          <w:p w14:paraId="4F6BBA7C" w14:textId="77777777" w:rsidR="00C57ACE" w:rsidRDefault="00C57ACE" w:rsidP="00EE433E">
            <w:r>
              <w:t>Female Parent</w:t>
            </w:r>
          </w:p>
          <w:p w14:paraId="72DDFD70" w14:textId="77777777" w:rsidR="00C57ACE" w:rsidRDefault="00C57ACE" w:rsidP="00EE433E">
            <w:r>
              <w:t>Cas9</w:t>
            </w:r>
            <w:r>
              <w:rPr>
                <w:vertAlign w:val="superscript"/>
              </w:rPr>
              <w:t>+</w:t>
            </w:r>
            <w:r>
              <w:t xml:space="preserve">                    </w:t>
            </w:r>
          </w:p>
          <w:p w14:paraId="49509C16" w14:textId="77777777" w:rsidR="00C57ACE" w:rsidRDefault="00C57ACE" w:rsidP="00EE433E">
            <w:r>
              <w:t xml:space="preserve">                        Female</w:t>
            </w:r>
          </w:p>
          <w:p w14:paraId="3480CF23" w14:textId="77777777" w:rsidR="00C57ACE" w:rsidRPr="0093723B" w:rsidRDefault="00C57ACE" w:rsidP="00EE433E">
            <w:pPr>
              <w:rPr>
                <w:vertAlign w:val="superscript"/>
              </w:rPr>
            </w:pPr>
            <w:r>
              <w:t xml:space="preserve">               Parent Cas9</w:t>
            </w:r>
            <w:r>
              <w:rPr>
                <w:vertAlign w:val="superscript"/>
              </w:rPr>
              <w:t>-</w:t>
            </w:r>
          </w:p>
        </w:tc>
        <w:tc>
          <w:tcPr>
            <w:tcW w:w="1727" w:type="dxa"/>
            <w:tcBorders>
              <w:bottom w:val="single" w:sz="4" w:space="0" w:color="auto"/>
            </w:tcBorders>
          </w:tcPr>
          <w:p w14:paraId="4C972EB5" w14:textId="6C276A17" w:rsidR="00C57ACE" w:rsidRPr="00163538" w:rsidRDefault="00C57ACE" w:rsidP="00EE433E">
            <w:pPr>
              <w:rPr>
                <w:vertAlign w:val="superscript"/>
              </w:rPr>
            </w:pPr>
            <w:r>
              <w:t>Cas9</w:t>
            </w:r>
            <w:r>
              <w:rPr>
                <w:vertAlign w:val="superscript"/>
              </w:rPr>
              <w:t>+</w:t>
            </w:r>
            <w:r>
              <w:t>T</w:t>
            </w:r>
            <w:r>
              <w:rPr>
                <w:vertAlign w:val="superscript"/>
              </w:rPr>
              <w:t>-</w:t>
            </w: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14:paraId="5EE7AA0C" w14:textId="4BE35B03" w:rsidR="00C57ACE" w:rsidRPr="00163538" w:rsidRDefault="00C57ACE" w:rsidP="00EE433E">
            <w:pPr>
              <w:rPr>
                <w:vertAlign w:val="superscript"/>
              </w:rPr>
            </w:pPr>
            <w:r>
              <w:t>Cas9</w:t>
            </w:r>
            <w:r>
              <w:rPr>
                <w:vertAlign w:val="superscript"/>
              </w:rPr>
              <w:t>+</w:t>
            </w:r>
            <w:r>
              <w:t>T</w:t>
            </w:r>
            <w:r>
              <w:rPr>
                <w:vertAlign w:val="superscript"/>
              </w:rPr>
              <w:t>-</w:t>
            </w: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14:paraId="78737575" w14:textId="6ECA26AF" w:rsidR="00C57ACE" w:rsidRPr="00163538" w:rsidRDefault="00C57ACE" w:rsidP="00EE433E">
            <w:r>
              <w:t>Cas9</w:t>
            </w:r>
            <w:r w:rsidR="00F86954" w:rsidRPr="00F86954">
              <w:rPr>
                <w:vertAlign w:val="superscript"/>
              </w:rPr>
              <w:t>-</w:t>
            </w:r>
            <w:r>
              <w:t>T</w:t>
            </w:r>
            <w:r>
              <w:rPr>
                <w:vertAlign w:val="superscript"/>
              </w:rPr>
              <w:t>-</w:t>
            </w: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14:paraId="006E0750" w14:textId="254B114C" w:rsidR="00C57ACE" w:rsidRPr="00163538" w:rsidRDefault="00C57ACE" w:rsidP="00EE433E">
            <w:pPr>
              <w:rPr>
                <w:vertAlign w:val="superscript"/>
              </w:rPr>
            </w:pPr>
            <w:r>
              <w:t>Cas9</w:t>
            </w:r>
            <w:r w:rsidR="00F86954" w:rsidRPr="00F86954">
              <w:rPr>
                <w:vertAlign w:val="superscript"/>
              </w:rPr>
              <w:t>-</w:t>
            </w:r>
            <w:r>
              <w:t>T</w:t>
            </w:r>
            <w:r>
              <w:rPr>
                <w:vertAlign w:val="superscript"/>
              </w:rPr>
              <w:t>-</w:t>
            </w:r>
          </w:p>
        </w:tc>
      </w:tr>
      <w:tr w:rsidR="00C57ACE" w14:paraId="76A66CB9" w14:textId="77777777" w:rsidTr="00EE433E">
        <w:trPr>
          <w:trHeight w:val="1172"/>
        </w:trPr>
        <w:tc>
          <w:tcPr>
            <w:tcW w:w="2111" w:type="dxa"/>
          </w:tcPr>
          <w:p w14:paraId="67A5705B" w14:textId="3F1DD2B1" w:rsidR="00C57ACE" w:rsidRPr="00163538" w:rsidRDefault="00C57ACE" w:rsidP="00EE433E">
            <w:pPr>
              <w:rPr>
                <w:vertAlign w:val="superscript"/>
              </w:rPr>
            </w:pPr>
            <w:r>
              <w:t>Cas9</w:t>
            </w:r>
            <w:r w:rsidRPr="00163538">
              <w:rPr>
                <w:vertAlign w:val="superscript"/>
              </w:rPr>
              <w:t>-</w:t>
            </w:r>
            <w:r>
              <w:t>T</w:t>
            </w:r>
            <w:r>
              <w:rPr>
                <w:vertAlign w:val="superscript"/>
              </w:rPr>
              <w:t>+</w:t>
            </w:r>
          </w:p>
        </w:tc>
        <w:tc>
          <w:tcPr>
            <w:tcW w:w="1727" w:type="dxa"/>
            <w:tcBorders>
              <w:tr2bl w:val="single" w:sz="4" w:space="0" w:color="auto"/>
            </w:tcBorders>
          </w:tcPr>
          <w:p w14:paraId="50D4430A" w14:textId="45E44D9A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7A1CAF0C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39744616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3CB19508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03AF21FC" w14:textId="77777777" w:rsidR="00C57ACE" w:rsidRPr="00163538" w:rsidRDefault="00C57ACE" w:rsidP="00EE433E">
            <w:pPr>
              <w:jc w:val="right"/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70B77E5C" w14:textId="6281EAD4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4A778A01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66F6287F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0C7C6BB4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1C3C8A85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7EE3E954" w14:textId="77777777" w:rsidR="00171A05" w:rsidRPr="00163538" w:rsidRDefault="00171A05" w:rsidP="00171A05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>
              <w:rPr>
                <w:sz w:val="18"/>
                <w:szCs w:val="18"/>
              </w:rPr>
              <w:t>-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087B3128" w14:textId="77777777" w:rsidR="00171A05" w:rsidRDefault="00171A05" w:rsidP="00171A05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</w:t>
            </w:r>
            <w:r>
              <w:rPr>
                <w:sz w:val="18"/>
                <w:szCs w:val="18"/>
                <w:vertAlign w:val="superscript"/>
              </w:rPr>
              <w:t>(nonviable)</w:t>
            </w:r>
            <w:r w:rsidRPr="00163538">
              <w:rPr>
                <w:sz w:val="18"/>
                <w:szCs w:val="18"/>
                <w:vertAlign w:val="superscript"/>
              </w:rPr>
              <w:t xml:space="preserve">  </w:t>
            </w:r>
          </w:p>
          <w:p w14:paraId="253DC34A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4D79AC4C" w14:textId="5F5E2EA2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="00171A05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4FD3C536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3DD24BC4" w14:textId="77777777" w:rsidR="00171A05" w:rsidRPr="00163538" w:rsidRDefault="00171A05" w:rsidP="00171A05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>
              <w:rPr>
                <w:sz w:val="18"/>
                <w:szCs w:val="18"/>
              </w:rPr>
              <w:t>-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47B17BB7" w14:textId="77777777" w:rsidR="00171A05" w:rsidRDefault="00171A05" w:rsidP="00171A05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</w:t>
            </w:r>
            <w:r>
              <w:rPr>
                <w:sz w:val="18"/>
                <w:szCs w:val="18"/>
                <w:vertAlign w:val="superscript"/>
              </w:rPr>
              <w:t>(nonviable)</w:t>
            </w:r>
            <w:r w:rsidRPr="00163538">
              <w:rPr>
                <w:sz w:val="18"/>
                <w:szCs w:val="18"/>
                <w:vertAlign w:val="superscript"/>
              </w:rPr>
              <w:t xml:space="preserve">  </w:t>
            </w:r>
          </w:p>
          <w:p w14:paraId="11C7E2AF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3C500F84" w14:textId="3819056F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="00171A05" w:rsidRPr="00171A05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667020C7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</w:tr>
      <w:tr w:rsidR="00C57ACE" w14:paraId="63FBEFD0" w14:textId="77777777" w:rsidTr="00EE433E">
        <w:trPr>
          <w:trHeight w:val="1172"/>
        </w:trPr>
        <w:tc>
          <w:tcPr>
            <w:tcW w:w="2111" w:type="dxa"/>
          </w:tcPr>
          <w:p w14:paraId="69A5EDC4" w14:textId="76289E26" w:rsidR="00C57ACE" w:rsidRPr="00163538" w:rsidRDefault="00C57ACE" w:rsidP="00EE433E">
            <w:pPr>
              <w:rPr>
                <w:vertAlign w:val="superscript"/>
              </w:rPr>
            </w:pPr>
            <w:r>
              <w:t>Cas9</w:t>
            </w:r>
            <w:r w:rsidRPr="00163538">
              <w:rPr>
                <w:vertAlign w:val="superscript"/>
              </w:rPr>
              <w:t>-</w:t>
            </w:r>
            <w:r>
              <w:t>T</w:t>
            </w:r>
            <w:r>
              <w:rPr>
                <w:vertAlign w:val="superscript"/>
              </w:rPr>
              <w:t>+</w:t>
            </w:r>
          </w:p>
        </w:tc>
        <w:tc>
          <w:tcPr>
            <w:tcW w:w="1727" w:type="dxa"/>
            <w:tcBorders>
              <w:tr2bl w:val="single" w:sz="4" w:space="0" w:color="auto"/>
            </w:tcBorders>
          </w:tcPr>
          <w:p w14:paraId="1D9F5C16" w14:textId="77777777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059C7058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5D8E83DC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3F6568FC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30797220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3E1C02A7" w14:textId="2D1AB7B6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539E9004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0507D102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17E9EE41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0465F3C2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791985E6" w14:textId="77777777" w:rsidR="00171A05" w:rsidRPr="00163538" w:rsidRDefault="00171A05" w:rsidP="00171A05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>
              <w:rPr>
                <w:sz w:val="18"/>
                <w:szCs w:val="18"/>
              </w:rPr>
              <w:t>-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6332B580" w14:textId="77777777" w:rsidR="00171A05" w:rsidRDefault="00171A05" w:rsidP="00171A05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</w:t>
            </w:r>
            <w:r>
              <w:rPr>
                <w:sz w:val="18"/>
                <w:szCs w:val="18"/>
                <w:vertAlign w:val="superscript"/>
              </w:rPr>
              <w:t>(nonviable)</w:t>
            </w:r>
            <w:r w:rsidRPr="00163538">
              <w:rPr>
                <w:sz w:val="18"/>
                <w:szCs w:val="18"/>
                <w:vertAlign w:val="superscript"/>
              </w:rPr>
              <w:t xml:space="preserve">  </w:t>
            </w:r>
          </w:p>
          <w:p w14:paraId="420AA951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2E0E66D6" w14:textId="393468F8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="00171A05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798BF47C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7E3C330C" w14:textId="77777777" w:rsidR="00171A05" w:rsidRPr="00163538" w:rsidRDefault="00171A05" w:rsidP="00171A05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>
              <w:rPr>
                <w:sz w:val="18"/>
                <w:szCs w:val="18"/>
              </w:rPr>
              <w:t>-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667F544F" w14:textId="77777777" w:rsidR="00171A05" w:rsidRDefault="00171A05" w:rsidP="00171A05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</w:t>
            </w:r>
            <w:r>
              <w:rPr>
                <w:sz w:val="18"/>
                <w:szCs w:val="18"/>
                <w:vertAlign w:val="superscript"/>
              </w:rPr>
              <w:t>(nonviable)</w:t>
            </w:r>
            <w:r w:rsidRPr="00163538">
              <w:rPr>
                <w:sz w:val="18"/>
                <w:szCs w:val="18"/>
                <w:vertAlign w:val="superscript"/>
              </w:rPr>
              <w:t xml:space="preserve">  </w:t>
            </w:r>
          </w:p>
          <w:p w14:paraId="6274F576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3BF9A32F" w14:textId="1976BB9F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="00171A05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72F60A74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</w:tr>
      <w:tr w:rsidR="00C57ACE" w14:paraId="00318FF9" w14:textId="77777777" w:rsidTr="00EE433E">
        <w:trPr>
          <w:trHeight w:val="1172"/>
        </w:trPr>
        <w:tc>
          <w:tcPr>
            <w:tcW w:w="2111" w:type="dxa"/>
          </w:tcPr>
          <w:p w14:paraId="532BD926" w14:textId="0F480D72" w:rsidR="00C57ACE" w:rsidRPr="00163538" w:rsidRDefault="00C57ACE" w:rsidP="00EE433E">
            <w:pPr>
              <w:rPr>
                <w:vertAlign w:val="superscript"/>
              </w:rPr>
            </w:pPr>
            <w:r>
              <w:t>Cas9</w:t>
            </w:r>
            <w:r w:rsidRPr="00163538">
              <w:rPr>
                <w:vertAlign w:val="superscript"/>
              </w:rPr>
              <w:t>-</w:t>
            </w:r>
            <w:r>
              <w:t>T</w:t>
            </w:r>
            <w:r>
              <w:rPr>
                <w:vertAlign w:val="superscript"/>
              </w:rPr>
              <w:t>+</w:t>
            </w:r>
          </w:p>
        </w:tc>
        <w:tc>
          <w:tcPr>
            <w:tcW w:w="1727" w:type="dxa"/>
            <w:tcBorders>
              <w:tr2bl w:val="single" w:sz="4" w:space="0" w:color="auto"/>
            </w:tcBorders>
          </w:tcPr>
          <w:p w14:paraId="543677CC" w14:textId="3B603DFF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489EA3A7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08F90FA5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55D9D57A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20DF8D6D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3B415BD9" w14:textId="4C200461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556D7816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63A4BF2E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424723B9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3E324C25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4119ECC8" w14:textId="77777777" w:rsidR="00171A05" w:rsidRPr="00163538" w:rsidRDefault="00171A05" w:rsidP="00171A05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>
              <w:rPr>
                <w:sz w:val="18"/>
                <w:szCs w:val="18"/>
              </w:rPr>
              <w:t>-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1A9D9265" w14:textId="6AE6E487" w:rsidR="00171A05" w:rsidRDefault="00171A05" w:rsidP="00171A05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</w:t>
            </w:r>
            <w:r>
              <w:rPr>
                <w:sz w:val="18"/>
                <w:szCs w:val="18"/>
                <w:vertAlign w:val="superscript"/>
              </w:rPr>
              <w:t>(nonviable)</w:t>
            </w:r>
            <w:r w:rsidRPr="00163538">
              <w:rPr>
                <w:sz w:val="18"/>
                <w:szCs w:val="18"/>
                <w:vertAlign w:val="superscript"/>
              </w:rPr>
              <w:t xml:space="preserve">  </w:t>
            </w:r>
          </w:p>
          <w:p w14:paraId="4B3ED383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444524D4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2BA2A37F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39EB347A" w14:textId="77777777" w:rsidR="00171A05" w:rsidRPr="00163538" w:rsidRDefault="00171A05" w:rsidP="00171A05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>
              <w:rPr>
                <w:sz w:val="18"/>
                <w:szCs w:val="18"/>
              </w:rPr>
              <w:t>-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0F48FDC5" w14:textId="77777777" w:rsidR="00171A05" w:rsidRDefault="00171A05" w:rsidP="00171A05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</w:t>
            </w:r>
            <w:r>
              <w:rPr>
                <w:sz w:val="18"/>
                <w:szCs w:val="18"/>
                <w:vertAlign w:val="superscript"/>
              </w:rPr>
              <w:t>(nonviable)</w:t>
            </w:r>
            <w:r w:rsidRPr="00163538">
              <w:rPr>
                <w:sz w:val="18"/>
                <w:szCs w:val="18"/>
                <w:vertAlign w:val="superscript"/>
              </w:rPr>
              <w:t xml:space="preserve">  </w:t>
            </w:r>
          </w:p>
          <w:p w14:paraId="567A984F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3831F9D9" w14:textId="11A4572B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="00171A05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704AC9EE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</w:tr>
      <w:tr w:rsidR="00C57ACE" w14:paraId="2C51D000" w14:textId="77777777" w:rsidTr="00EE433E">
        <w:trPr>
          <w:trHeight w:val="1172"/>
        </w:trPr>
        <w:tc>
          <w:tcPr>
            <w:tcW w:w="2111" w:type="dxa"/>
          </w:tcPr>
          <w:p w14:paraId="086CF523" w14:textId="5A3888C8" w:rsidR="00C57ACE" w:rsidRPr="00163538" w:rsidRDefault="00C57ACE" w:rsidP="00EE433E">
            <w:pPr>
              <w:rPr>
                <w:vertAlign w:val="superscript"/>
              </w:rPr>
            </w:pPr>
            <w:r>
              <w:t>Cas9</w:t>
            </w:r>
            <w:r w:rsidRPr="00163538">
              <w:rPr>
                <w:vertAlign w:val="superscript"/>
              </w:rPr>
              <w:t>-</w:t>
            </w:r>
            <w:r>
              <w:t>T</w:t>
            </w:r>
            <w:r>
              <w:rPr>
                <w:vertAlign w:val="superscript"/>
              </w:rPr>
              <w:t>+</w:t>
            </w:r>
          </w:p>
        </w:tc>
        <w:tc>
          <w:tcPr>
            <w:tcW w:w="1727" w:type="dxa"/>
            <w:tcBorders>
              <w:tr2bl w:val="single" w:sz="4" w:space="0" w:color="auto"/>
            </w:tcBorders>
          </w:tcPr>
          <w:p w14:paraId="5705039A" w14:textId="76373D25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76680286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0F35CC90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1DF569C9" w14:textId="663B11EE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6AE803B5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61E31FBA" w14:textId="4031A8A8" w:rsidR="00C57ACE" w:rsidRPr="00163538" w:rsidRDefault="00C57ACE" w:rsidP="00EE433E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61450ED7" w14:textId="77777777" w:rsidR="00C57ACE" w:rsidRDefault="00C57ACE" w:rsidP="00EE433E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31573A01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7A59016A" w14:textId="37F8FE28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43984388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6D30652F" w14:textId="77777777" w:rsidR="00171A05" w:rsidRPr="00163538" w:rsidRDefault="00171A05" w:rsidP="00171A05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>
              <w:rPr>
                <w:sz w:val="18"/>
                <w:szCs w:val="18"/>
              </w:rPr>
              <w:t>-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74A6B142" w14:textId="77777777" w:rsidR="00171A05" w:rsidRDefault="00171A05" w:rsidP="00171A05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</w:t>
            </w:r>
            <w:r>
              <w:rPr>
                <w:sz w:val="18"/>
                <w:szCs w:val="18"/>
                <w:vertAlign w:val="superscript"/>
              </w:rPr>
              <w:t>(nonviable)</w:t>
            </w:r>
            <w:r w:rsidRPr="00163538">
              <w:rPr>
                <w:sz w:val="18"/>
                <w:szCs w:val="18"/>
                <w:vertAlign w:val="superscript"/>
              </w:rPr>
              <w:t xml:space="preserve">  </w:t>
            </w:r>
          </w:p>
          <w:p w14:paraId="29AF7847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4BA61482" w14:textId="77777777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  <w:r w:rsidRPr="00163538">
              <w:rPr>
                <w:sz w:val="18"/>
                <w:szCs w:val="18"/>
              </w:rPr>
              <w:t xml:space="preserve"> 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3D6D9B77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919" w:type="dxa"/>
            <w:tcBorders>
              <w:tr2bl w:val="single" w:sz="4" w:space="0" w:color="auto"/>
            </w:tcBorders>
          </w:tcPr>
          <w:p w14:paraId="2A84B6F8" w14:textId="77777777" w:rsidR="00171A05" w:rsidRPr="00163538" w:rsidRDefault="00171A05" w:rsidP="00171A05">
            <w:pPr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>Cas9</w:t>
            </w:r>
            <w:r>
              <w:rPr>
                <w:sz w:val="18"/>
                <w:szCs w:val="18"/>
              </w:rPr>
              <w:t>-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406C016A" w14:textId="77777777" w:rsidR="00171A05" w:rsidRDefault="00171A05" w:rsidP="00171A05">
            <w:pPr>
              <w:rPr>
                <w:sz w:val="18"/>
                <w:szCs w:val="18"/>
                <w:vertAlign w:val="superscript"/>
              </w:rPr>
            </w:pP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 xml:space="preserve">-   </w:t>
            </w:r>
          </w:p>
          <w:p w14:paraId="0773876D" w14:textId="77777777" w:rsidR="00C57ACE" w:rsidRPr="00163538" w:rsidRDefault="00C57ACE" w:rsidP="00EE433E">
            <w:pPr>
              <w:rPr>
                <w:sz w:val="18"/>
                <w:szCs w:val="18"/>
                <w:vertAlign w:val="superscript"/>
              </w:rPr>
            </w:pPr>
          </w:p>
          <w:p w14:paraId="761F0862" w14:textId="6333094F" w:rsidR="00C57ACE" w:rsidRPr="00163538" w:rsidRDefault="00C57ACE" w:rsidP="00EE433E">
            <w:pPr>
              <w:jc w:val="right"/>
              <w:rPr>
                <w:sz w:val="18"/>
                <w:szCs w:val="18"/>
              </w:rPr>
            </w:pPr>
            <w:r w:rsidRPr="00163538">
              <w:rPr>
                <w:sz w:val="18"/>
                <w:szCs w:val="18"/>
              </w:rPr>
              <w:t xml:space="preserve">    Cas9</w:t>
            </w:r>
            <w:r w:rsidR="00171A05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>Cas9</w:t>
            </w:r>
            <w:r w:rsidRPr="00163538">
              <w:rPr>
                <w:sz w:val="18"/>
                <w:szCs w:val="18"/>
                <w:vertAlign w:val="superscript"/>
              </w:rPr>
              <w:t>-</w:t>
            </w:r>
            <w:r w:rsidRPr="00163538">
              <w:rPr>
                <w:sz w:val="18"/>
                <w:szCs w:val="18"/>
              </w:rPr>
              <w:t xml:space="preserve"> </w:t>
            </w:r>
          </w:p>
          <w:p w14:paraId="1F9182C0" w14:textId="77777777" w:rsidR="00C57ACE" w:rsidRDefault="00C57ACE" w:rsidP="00EE433E">
            <w:r>
              <w:rPr>
                <w:sz w:val="18"/>
                <w:szCs w:val="18"/>
              </w:rPr>
              <w:t xml:space="preserve">                                   </w:t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noBreakHyphen/>
            </w:r>
            <w:r w:rsidRPr="00163538">
              <w:rPr>
                <w:sz w:val="18"/>
                <w:szCs w:val="18"/>
              </w:rPr>
              <w:t>T</w:t>
            </w:r>
            <w:r w:rsidRPr="00163538">
              <w:rPr>
                <w:sz w:val="18"/>
                <w:szCs w:val="18"/>
                <w:vertAlign w:val="superscript"/>
              </w:rPr>
              <w:t>+</w:t>
            </w:r>
          </w:p>
        </w:tc>
      </w:tr>
    </w:tbl>
    <w:p w14:paraId="1E12B9B9" w14:textId="68AB1F8B" w:rsidR="00C57ACE" w:rsidRDefault="00C57ACE"/>
    <w:p w14:paraId="07E61933" w14:textId="665C6524" w:rsidR="007E3BCF" w:rsidRDefault="007E3BCF"/>
    <w:p w14:paraId="25F68BAE" w14:textId="77777777" w:rsidR="00C57ACE" w:rsidRDefault="00C57ACE"/>
    <w:sectPr w:rsidR="00C57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ACE"/>
    <w:rsid w:val="00171A05"/>
    <w:rsid w:val="001C0D28"/>
    <w:rsid w:val="0026685D"/>
    <w:rsid w:val="00276F4D"/>
    <w:rsid w:val="006C439D"/>
    <w:rsid w:val="007E3BCF"/>
    <w:rsid w:val="008C1091"/>
    <w:rsid w:val="0098355E"/>
    <w:rsid w:val="00AC3F5C"/>
    <w:rsid w:val="00B3298F"/>
    <w:rsid w:val="00C57ACE"/>
    <w:rsid w:val="00D813F0"/>
    <w:rsid w:val="00DC167C"/>
    <w:rsid w:val="00F8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55DDC"/>
  <w15:chartTrackingRefBased/>
  <w15:docId w15:val="{8B6D072B-0CAF-4531-9337-146B883D1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A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7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Bethell (BIO - Student)</dc:creator>
  <cp:keywords/>
  <dc:description/>
  <cp:lastModifiedBy>Christopher Bethell (BIO - Student)</cp:lastModifiedBy>
  <cp:revision>2</cp:revision>
  <dcterms:created xsi:type="dcterms:W3CDTF">2022-02-13T14:14:00Z</dcterms:created>
  <dcterms:modified xsi:type="dcterms:W3CDTF">2022-02-13T14:14:00Z</dcterms:modified>
</cp:coreProperties>
</file>