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r>
      <w:r>
        <w:rPr>
          <w:b/>
          <w:sz w:val="36"/>
        </w:rPr>
        <w:t>VoicePracticeApp - State Summary and Platform/Process Review (Updated)</w:t>
      </w:r>
    </w:p>
    <w:p>
      <w:pPr>
        <w:jc w:val="center"/>
      </w:pPr>
      <w:r>
        <w:rPr>
          <w:i/>
        </w:rPr>
      </w:r>
      <w:r>
        <w:rPr>
          <w:i/>
        </w:rPr>
        <w:t>Date: February 25, 2026</w:t>
      </w:r>
    </w:p>
    <w:p/>
    <w:p>
      <w:pPr>
        <w:pStyle w:val="Heading1"/>
      </w:pPr>
      <w:r>
        <w:t>1. Executive Snapshot</w:t>
      </w:r>
    </w:p>
    <w:p>
      <w:r>
        <w:t>The product is now very close to the intended pre-live shape. Core app behavior is stable, admin control surfaces are broad and functional, and the platform has moved to a cleaner hosted architecture: API and DB on Render, admin web on Vercel, source/deploy control through GitHub, and Android app delivery through Expo/EAS.</w:t>
      </w:r>
    </w:p>
    <w:p>
      <w:r>
        <w:t>Most recent high-impact work focused on operational reliability and environment clarity rather than feature sprawl. The biggest architecture change since the prior summary is the database move away from Supabase connection usage to Render Postgres as the active backing store for the API.</w:t>
      </w:r>
    </w:p>
    <w:p>
      <w:pPr>
        <w:pStyle w:val="Heading1"/>
      </w:pPr>
      <w:r>
        <w:t>2. Vision and Product Direction (Current Understanding)</w:t>
      </w:r>
    </w:p>
    <w:p>
      <w:pPr>
        <w:pStyle w:val="Heading2"/>
      </w:pPr>
      <w:r>
        <w:t>2.1 Near-Term (Now to Initial Live)</w:t>
      </w:r>
    </w:p>
    <w:p>
      <w:pPr>
        <w:pStyle w:val="ListBullet"/>
      </w:pPr>
      <w:r>
        <w:t>Stable and trustworthy app behavior is the highest priority.</w:t>
      </w:r>
    </w:p>
    <w:p>
      <w:pPr>
        <w:pStyle w:val="ListBullet"/>
      </w:pPr>
      <w:r>
        <w:t>Admin Utility remains the source of truth for managed app content and scenarios.</w:t>
      </w:r>
    </w:p>
    <w:p>
      <w:pPr>
        <w:pStyle w:val="ListBullet"/>
      </w:pPr>
      <w:r>
        <w:t>Feature additions are secondary to reliability, polish, and deployment discipline.</w:t>
      </w:r>
    </w:p>
    <w:p>
      <w:pPr>
        <w:pStyle w:val="ListBullet"/>
      </w:pPr>
      <w:r>
        <w:t>Scenario breadth should scale through data/content, not major code rewrites.</w:t>
      </w:r>
    </w:p>
    <w:p>
      <w:pPr>
        <w:pStyle w:val="Heading2"/>
      </w:pPr>
      <w:r>
        <w:t>2.2 Mid-Term</w:t>
      </w:r>
    </w:p>
    <w:p>
      <w:pPr>
        <w:pStyle w:val="ListBullet"/>
      </w:pPr>
      <w:r>
        <w:t>Selective integrations (billing/bookkeeping export and simulation analytics export) are likely.</w:t>
      </w:r>
    </w:p>
    <w:p>
      <w:pPr>
        <w:pStyle w:val="ListBullet"/>
      </w:pPr>
      <w:r>
        <w:t>Capacity growth should support moderate concurrency (40-50 concurrent users target).</w:t>
      </w:r>
    </w:p>
    <w:p>
      <w:pPr>
        <w:pStyle w:val="ListBullet"/>
      </w:pPr>
      <w:r>
        <w:t>Architecture should remain intentionally narrow, not become a large multi-product platform.</w:t>
      </w:r>
    </w:p>
    <w:p>
      <w:pPr>
        <w:pStyle w:val="Heading1"/>
      </w:pPr>
      <w:r>
        <w:t>3. Current Platform Flow (As Deployed/Used)</w:t>
      </w:r>
    </w:p>
    <w:p>
      <w:pPr>
        <w:pStyle w:val="Heading2"/>
      </w:pPr>
      <w:r>
        <w:t>3.1 GitHub</w:t>
      </w:r>
    </w:p>
    <w:p>
      <w:pPr>
        <w:pStyle w:val="ListBullet"/>
      </w:pPr>
      <w:r>
        <w:t>Canonical source of truth for code, history, and deployment trigger commits.</w:t>
      </w:r>
    </w:p>
    <w:p>
      <w:pPr>
        <w:pStyle w:val="ListBullet"/>
      </w:pPr>
      <w:r>
        <w:t>Main branch pushes drive Render and Vercel redeploy behavior.</w:t>
      </w:r>
    </w:p>
    <w:p>
      <w:pPr>
        <w:pStyle w:val="ListBullet"/>
      </w:pPr>
      <w:r>
        <w:t>CI/verifications exist for fast and broad checks (verify:fast and verify:all).</w:t>
      </w:r>
    </w:p>
    <w:p>
      <w:pPr>
        <w:pStyle w:val="Heading2"/>
      </w:pPr>
      <w:r>
        <w:t>3.2 Render</w:t>
      </w:r>
    </w:p>
    <w:p>
      <w:pPr>
        <w:pStyle w:val="ListBullet"/>
      </w:pPr>
      <w:r>
        <w:t>Hosts the API service: https://voicepractice-api-dev.onrender.com</w:t>
      </w:r>
    </w:p>
    <w:p>
      <w:pPr>
        <w:pStyle w:val="ListBullet"/>
      </w:pPr>
      <w:r>
        <w:t>Now also hosts the active Postgres database used by the API.</w:t>
      </w:r>
    </w:p>
    <w:p>
      <w:pPr>
        <w:pStyle w:val="ListBullet"/>
      </w:pPr>
      <w:r>
        <w:t>API readiness/health checks are used operationally (/ready and /health).</w:t>
      </w:r>
    </w:p>
    <w:p>
      <w:pPr>
        <w:pStyle w:val="ListBullet"/>
      </w:pPr>
      <w:r>
        <w:t>Render env controls runtime behavior (DATABASE_URL, STORAGE_PROVIDER, pool/timeouts, secrets).</w:t>
      </w:r>
    </w:p>
    <w:p>
      <w:pPr>
        <w:pStyle w:val="Heading2"/>
      </w:pPr>
      <w:r>
        <w:t>3.3 Vercel</w:t>
      </w:r>
    </w:p>
    <w:p>
      <w:pPr>
        <w:pStyle w:val="ListBullet"/>
      </w:pPr>
      <w:r>
        <w:t>Hosts Admin Utility frontend.</w:t>
      </w:r>
    </w:p>
    <w:p>
      <w:pPr>
        <w:pStyle w:val="ListBullet"/>
      </w:pPr>
      <w:r>
        <w:t>Frontend points to Render API base URL via env config.</w:t>
      </w:r>
    </w:p>
    <w:p>
      <w:pPr>
        <w:pStyle w:val="Heading2"/>
      </w:pPr>
      <w:r>
        <w:t>3.4 Expo / EAS (Android)</w:t>
      </w:r>
    </w:p>
    <w:p>
      <w:pPr>
        <w:pStyle w:val="ListBullet"/>
      </w:pPr>
      <w:r>
        <w:t>Managed Expo workflow remains in place.</w:t>
      </w:r>
    </w:p>
    <w:p>
      <w:pPr>
        <w:pStyle w:val="ListBullet"/>
      </w:pPr>
      <w:r>
        <w:t>APK builds are performed via EAS from VS Code terminal command flow.</w:t>
      </w:r>
    </w:p>
    <w:p>
      <w:pPr>
        <w:pStyle w:val="ListBullet"/>
      </w:pPr>
      <w:r>
        <w:t>Backend-only changes generally do not require a new APK build.</w:t>
      </w:r>
    </w:p>
    <w:p>
      <w:pPr>
        <w:pStyle w:val="Heading2"/>
      </w:pPr>
      <w:r>
        <w:t>3.5 Supabase (Current Status)</w:t>
      </w:r>
    </w:p>
    <w:p>
      <w:pPr>
        <w:pStyle w:val="ListBullet"/>
      </w:pPr>
      <w:r>
        <w:t>Supabase is no longer the active DB path for this environment.</w:t>
      </w:r>
    </w:p>
    <w:p>
      <w:pPr>
        <w:pStyle w:val="ListBullet"/>
      </w:pPr>
      <w:r>
        <w:t>Supabase org remains available temporarily for rollback comfort, but not in active env wiring.</w:t>
      </w:r>
    </w:p>
    <w:p>
      <w:pPr>
        <w:pStyle w:val="ListBullet"/>
      </w:pPr>
      <w:r>
        <w:t>Current direction is decommission after short stabilization period and final confidence checks.</w:t>
      </w:r>
    </w:p>
    <w:p>
      <w:pPr>
        <w:pStyle w:val="Heading1"/>
      </w:pPr>
      <w:r>
        <w:t>4. Detailed Change Log Since Previous Summary</w:t>
      </w:r>
    </w:p>
    <w:p>
      <w:pPr>
        <w:pStyle w:val="Heading2"/>
      </w:pPr>
      <w:r>
        <w:t>4.1 Reliability Troubleshooting and DB Connectivity</w:t>
      </w:r>
    </w:p>
    <w:p>
      <w:pPr>
        <w:pStyle w:val="ListBullet"/>
      </w:pPr>
      <w:r>
        <w:t>Investigated intermittent 'Database temporarily unavailable' events in admin/API paths.</w:t>
      </w:r>
    </w:p>
    <w:p>
      <w:pPr>
        <w:pStyle w:val="ListBullet"/>
      </w:pPr>
      <w:r>
        <w:t>Observed readiness and config check failures tied to connection timeout/certificate chain issues.</w:t>
      </w:r>
    </w:p>
    <w:p>
      <w:pPr>
        <w:pStyle w:val="ListBullet"/>
      </w:pPr>
      <w:r>
        <w:t>Validated endpoint behavior repeatedly with terminal curl checks.</w:t>
      </w:r>
    </w:p>
    <w:p>
      <w:pPr>
        <w:pStyle w:val="ListBullet"/>
      </w:pPr>
      <w:r>
        <w:t>Concluded that active hosted DB path needed to be simplified and stabilized.</w:t>
      </w:r>
    </w:p>
    <w:p>
      <w:pPr>
        <w:pStyle w:val="Heading2"/>
      </w:pPr>
      <w:r>
        <w:t>4.2 Database Platform Move: Supabase-Referenced Connection -&gt; Render Postgres</w:t>
      </w:r>
    </w:p>
    <w:p>
      <w:pPr>
        <w:pStyle w:val="ListBullet"/>
      </w:pPr>
      <w:r>
        <w:t>Provisioned Render Postgres instance in the same region footprint as API service.</w:t>
      </w:r>
    </w:p>
    <w:p>
      <w:pPr>
        <w:pStyle w:val="ListBullet"/>
      </w:pPr>
      <w:r>
        <w:t>Shifted API DATABASE_URL to Render Postgres.</w:t>
      </w:r>
    </w:p>
    <w:p>
      <w:pPr>
        <w:pStyle w:val="ListBullet"/>
      </w:pPr>
      <w:r>
        <w:t>Kept STORAGE_PROVIDER=postgres so persistence remains durable in hosted DB.</w:t>
      </w:r>
    </w:p>
    <w:p>
      <w:pPr>
        <w:pStyle w:val="ListBullet"/>
      </w:pPr>
      <w:r>
        <w:t>Redeployed API and validated health/readiness operational status.</w:t>
      </w:r>
    </w:p>
    <w:p>
      <w:pPr>
        <w:pStyle w:val="ListBullet"/>
      </w:pPr>
      <w:r>
        <w:t>Upgraded DB from free to Basic-256mb tier for more stable testing/runtime behavior.</w:t>
      </w:r>
    </w:p>
    <w:p>
      <w:pPr>
        <w:pStyle w:val="Heading2"/>
      </w:pPr>
      <w:r>
        <w:t>4.3 Data Hygiene and Seed Removal (Admin Utility)</w:t>
      </w:r>
    </w:p>
    <w:p>
      <w:pPr>
        <w:pStyle w:val="ListBullet"/>
      </w:pPr>
      <w:r>
        <w:t>Removed runtime demo reseeding behavior from API normalization path.</w:t>
      </w:r>
    </w:p>
    <w:p>
      <w:pPr>
        <w:pStyle w:val="ListBullet"/>
      </w:pPr>
      <w:r>
        <w:t>Added purge path for previously inserted demo rows (demo orgs/users/sessions/scores/support cases/tokens).</w:t>
      </w:r>
    </w:p>
    <w:p>
      <w:pPr>
        <w:pStyle w:val="ListBullet"/>
      </w:pPr>
      <w:r>
        <w:t>Removed default starter org seed and purge any existing org_starter record.</w:t>
      </w:r>
    </w:p>
    <w:p>
      <w:pPr>
        <w:pStyle w:val="ListBullet"/>
      </w:pPr>
      <w:r>
        <w:t>Result: clean admin data surface with no forced dummy accounts.</w:t>
      </w:r>
    </w:p>
    <w:p>
      <w:pPr>
        <w:pStyle w:val="Heading2"/>
      </w:pPr>
      <w:r>
        <w:t>4.4 Security/Operations Follow-up</w:t>
      </w:r>
    </w:p>
    <w:p>
      <w:pPr>
        <w:pStyle w:val="ListBullet"/>
      </w:pPr>
      <w:r>
        <w:t>OpenAI API key rotation recommended after key visibility in screenshot context.</w:t>
      </w:r>
    </w:p>
    <w:p>
      <w:pPr>
        <w:pStyle w:val="ListBullet"/>
      </w:pPr>
      <w:r>
        <w:t>API key replacement process clarified to avoid downtime (create new, deploy, verify, then revoke old).</w:t>
      </w:r>
    </w:p>
    <w:p>
      <w:pPr>
        <w:pStyle w:val="ListBullet"/>
      </w:pPr>
      <w:r>
        <w:t>Uptime monitoring confirms current health/readiness endpoints are green.</w:t>
      </w:r>
    </w:p>
    <w:p>
      <w:pPr>
        <w:pStyle w:val="Heading2"/>
      </w:pPr>
      <w:r>
        <w:t>4.5 Final Stabilization Updates (Today)</w:t>
      </w:r>
    </w:p>
    <w:p>
      <w:pPr>
        <w:pStyle w:val="ListBullet"/>
      </w:pPr>
      <w:r>
        <w:t>Fixed mobile onboarding initialization loop risk by gating app bootstrap to one initial pass.</w:t>
      </w:r>
    </w:p>
    <w:p>
      <w:pPr>
        <w:pStyle w:val="ListBullet"/>
      </w:pPr>
      <w:r>
        <w:t>Added admin enterprise account join-request moderation UI (approve, approve-as-org-admin, reject).</w:t>
      </w:r>
    </w:p>
    <w:p>
      <w:pPr>
        <w:pStyle w:val="ListBullet"/>
      </w:pPr>
      <w:r>
        <w:t>Added personal-account user delete action in admin Personal tab with double confirmation.</w:t>
      </w:r>
    </w:p>
    <w:p>
      <w:pPr>
        <w:pStyle w:val="ListBullet"/>
      </w:pPr>
      <w:r>
        <w:t>Fixed API /users/:userId delete restriction so personal users can be deleted by platform admin.</w:t>
      </w:r>
    </w:p>
    <w:p>
      <w:pPr>
        <w:pStyle w:val="ListBullet"/>
      </w:pPr>
      <w:r>
        <w:t>Hardened mobile update stream resync behavior after API restarts/cursor reset conditions.</w:t>
      </w:r>
    </w:p>
    <w:p>
      <w:pPr>
        <w:pStyle w:val="ListBullet"/>
      </w:pPr>
      <w:r>
        <w:t>Added explicit app auto-forward from Org Access screen to Home when org approval converts account to enterprise.</w:t>
      </w:r>
    </w:p>
    <w:p>
      <w:pPr>
        <w:pStyle w:val="ListBullet"/>
      </w:pPr>
      <w:r>
        <w:t>Observed live behavior now aligns with expected flow: onboarding -&gt; verify -&gt; request -&gt; approve -&gt; enterprise activation.</w:t>
      </w:r>
    </w:p>
    <w:p>
      <w:pPr>
        <w:pStyle w:val="Heading1"/>
      </w:pPr>
      <w:r>
        <w:t>5. Supabase to Render Move - Deep Technical/Operational Summary</w:t>
      </w:r>
    </w:p>
    <w:p>
      <w:r>
        <w:t>This section captures the migration in practical terms, why it happened, what changed, and what it means going forward.</w:t>
      </w:r>
    </w:p>
    <w:p>
      <w:pPr>
        <w:pStyle w:val="Heading2"/>
      </w:pPr>
      <w:r>
        <w:t>5.1 Why the Move Was Made</w:t>
      </w:r>
    </w:p>
    <w:p>
      <w:pPr>
        <w:pStyle w:val="ListBullet"/>
      </w:pPr>
      <w:r>
        <w:t>Operational goal: remove ongoing connectivity instability and reduce troubleshooting complexity during pre-live phase.</w:t>
      </w:r>
    </w:p>
    <w:p>
      <w:pPr>
        <w:pStyle w:val="ListBullet"/>
      </w:pPr>
      <w:r>
        <w:t>Observed symptom pattern: intermittent DB unavailability despite successful deploys, plus repeated timeout/certificate-related errors.</w:t>
      </w:r>
    </w:p>
    <w:p>
      <w:pPr>
        <w:pStyle w:val="ListBullet"/>
      </w:pPr>
      <w:r>
        <w:t>Risk posture: for a live-ready posture, stable and predictable DB connectivity is more important than provider diversification.</w:t>
      </w:r>
    </w:p>
    <w:p>
      <w:pPr>
        <w:pStyle w:val="Heading2"/>
      </w:pPr>
      <w:r>
        <w:t>5.2 What Changed (Exactly)</w:t>
      </w:r>
    </w:p>
    <w:p>
      <w:pPr>
        <w:pStyle w:val="ListBullet"/>
      </w:pPr>
      <w:r>
        <w:t>Database provider path changed to Render Postgres for active environment.</w:t>
      </w:r>
    </w:p>
    <w:p>
      <w:pPr>
        <w:pStyle w:val="ListBullet"/>
      </w:pPr>
      <w:r>
        <w:t>Render API env DATABASE_URL now references Render-managed Postgres instance.</w:t>
      </w:r>
    </w:p>
    <w:p>
      <w:pPr>
        <w:pStyle w:val="ListBullet"/>
      </w:pPr>
      <w:r>
        <w:t>No mobile API endpoint change required; app continues to call same Render API host.</w:t>
      </w:r>
    </w:p>
    <w:p>
      <w:pPr>
        <w:pStyle w:val="ListBullet"/>
      </w:pPr>
      <w:r>
        <w:t>No schema migration framework introduced; app continues using current app_state JSONB table model.</w:t>
      </w:r>
    </w:p>
    <w:p>
      <w:pPr>
        <w:pStyle w:val="Heading2"/>
      </w:pPr>
      <w:r>
        <w:t>5.3 What Did Not Change</w:t>
      </w:r>
    </w:p>
    <w:p>
      <w:pPr>
        <w:pStyle w:val="ListBullet"/>
      </w:pPr>
      <w:r>
        <w:t>API endpoint contract remained stable for mobile and admin frontend.</w:t>
      </w:r>
    </w:p>
    <w:p>
      <w:pPr>
        <w:pStyle w:val="ListBullet"/>
      </w:pPr>
      <w:r>
        <w:t>Admin Utility functionality and content model remained intact.</w:t>
      </w:r>
    </w:p>
    <w:p>
      <w:pPr>
        <w:pStyle w:val="ListBullet"/>
      </w:pPr>
      <w:r>
        <w:t>Expo/EAS Android build path remained unchanged.</w:t>
      </w:r>
    </w:p>
    <w:p>
      <w:pPr>
        <w:pStyle w:val="ListBullet"/>
      </w:pPr>
      <w:r>
        <w:t>Vercel hosting model remained unchanged.</w:t>
      </w:r>
    </w:p>
    <w:p>
      <w:pPr>
        <w:pStyle w:val="Heading2"/>
      </w:pPr>
      <w:r>
        <w:t>5.4 Reliability/Performance Implications</w:t>
      </w:r>
    </w:p>
    <w:p>
      <w:pPr>
        <w:pStyle w:val="ListBullet"/>
      </w:pPr>
      <w:r>
        <w:t>Fewer moving parts in active hosted path (API + DB both in Render estate).</w:t>
      </w:r>
    </w:p>
    <w:p>
      <w:pPr>
        <w:pStyle w:val="ListBullet"/>
      </w:pPr>
      <w:r>
        <w:t>Reduced ambiguity when diagnosing DB outages (single provider control plane).</w:t>
      </w:r>
    </w:p>
    <w:p>
      <w:pPr>
        <w:pStyle w:val="ListBullet"/>
      </w:pPr>
      <w:r>
        <w:t>Basic paid DB tier provides a more dependable baseline than ephemeral free-db behavior.</w:t>
      </w:r>
    </w:p>
    <w:p>
      <w:pPr>
        <w:pStyle w:val="ListBullet"/>
      </w:pPr>
      <w:r>
        <w:t>Still requires normal production disciplines: backups, restore drills, and staged change control.</w:t>
      </w:r>
    </w:p>
    <w:p>
      <w:pPr>
        <w:pStyle w:val="Heading2"/>
      </w:pPr>
      <w:r>
        <w:t>5.5 Cost and Scaling Implications</w:t>
      </w:r>
    </w:p>
    <w:p>
      <w:pPr>
        <w:pStyle w:val="ListBullet"/>
      </w:pPr>
      <w:r>
        <w:t>Current DB spend is intentionally low (basic entry tier) for pre-live and early alpha.</w:t>
      </w:r>
    </w:p>
    <w:p>
      <w:pPr>
        <w:pStyle w:val="ListBullet"/>
      </w:pPr>
      <w:r>
        <w:t>Scaling path is linear: increase DB/service tier as user load and concurrent sessions grow.</w:t>
      </w:r>
    </w:p>
    <w:p>
      <w:pPr>
        <w:pStyle w:val="ListBullet"/>
      </w:pPr>
      <w:r>
        <w:t>This tier is suitable for current testing/demo and small early cohorts; monitor usage and latency before expansion.</w:t>
      </w:r>
    </w:p>
    <w:p>
      <w:pPr>
        <w:pStyle w:val="Heading2"/>
      </w:pPr>
      <w:r>
        <w:t>5.6 Operational Runbook (Now)</w:t>
      </w:r>
    </w:p>
    <w:p>
      <w:pPr>
        <w:pStyle w:val="ListNumber"/>
      </w:pPr>
      <w:r>
        <w:t>Push code to GitHub main.</w:t>
      </w:r>
    </w:p>
    <w:p>
      <w:pPr>
        <w:pStyle w:val="ListNumber"/>
      </w:pPr>
      <w:r>
        <w:t>Render API redeploys from latest commit.</w:t>
      </w:r>
    </w:p>
    <w:p>
      <w:pPr>
        <w:pStyle w:val="ListNumber"/>
      </w:pPr>
      <w:r>
        <w:t>Render DB persists data across API redeploys.</w:t>
      </w:r>
    </w:p>
    <w:p>
      <w:pPr>
        <w:pStyle w:val="ListNumber"/>
      </w:pPr>
      <w:r>
        <w:t>Validate /ready and /health after deploy.</w:t>
      </w:r>
    </w:p>
    <w:p>
      <w:pPr>
        <w:pStyle w:val="ListNumber"/>
      </w:pPr>
      <w:r>
        <w:t>Hard refresh admin utility and run quick smoke flow (login, content/accounts checks).</w:t>
      </w:r>
    </w:p>
    <w:p>
      <w:pPr>
        <w:pStyle w:val="ListNumber"/>
      </w:pPr>
      <w:r>
        <w:t>Only rebuild APK when mobile code/build config changes, not for backend-only changes.</w:t>
      </w:r>
    </w:p>
    <w:p>
      <w:pPr>
        <w:pStyle w:val="Heading1"/>
      </w:pPr>
      <w:r>
        <w:t>6. Current Functional State (Admin + Mobile + API)</w:t>
      </w:r>
    </w:p>
    <w:p>
      <w:pPr>
        <w:pStyle w:val="Heading2"/>
      </w:pPr>
      <w:r>
        <w:t>6.1 Content/Admin Model</w:t>
      </w:r>
    </w:p>
    <w:p>
      <w:pPr>
        <w:pStyle w:val="ListBullet"/>
      </w:pPr>
      <w:r>
        <w:t>Industry/Role/Role Industries/Scenarios model is active.</w:t>
      </w:r>
    </w:p>
    <w:p>
      <w:pPr>
        <w:pStyle w:val="ListBullet"/>
      </w:pPr>
      <w:r>
        <w:t>Searchable selectors and role-industry activation behavior are in place.</w:t>
      </w:r>
    </w:p>
    <w:p>
      <w:pPr>
        <w:pStyle w:val="ListBullet"/>
      </w:pPr>
      <w:r>
        <w:t>Scenario table actions and CSV export patterns are implemented.</w:t>
      </w:r>
    </w:p>
    <w:p>
      <w:pPr>
        <w:pStyle w:val="ListBullet"/>
      </w:pPr>
      <w:r>
        <w:t>Delete confirmations include stronger intent confirmation patterns where configured.</w:t>
      </w:r>
    </w:p>
    <w:p>
      <w:pPr>
        <w:pStyle w:val="Heading2"/>
      </w:pPr>
      <w:r>
        <w:t>6.2 Accounts and Billing Surfaces</w:t>
      </w:r>
    </w:p>
    <w:p>
      <w:pPr>
        <w:pStyle w:val="ListBullet"/>
      </w:pPr>
      <w:r>
        <w:t>Accounts tab includes comprehensive CSV export support.</w:t>
      </w:r>
    </w:p>
    <w:p>
      <w:pPr>
        <w:pStyle w:val="ListBullet"/>
      </w:pPr>
      <w:r>
        <w:t>Enterprise account detail includes Usage/Billing surface with contract detail management.</w:t>
      </w:r>
    </w:p>
    <w:p>
      <w:pPr>
        <w:pStyle w:val="ListBullet"/>
      </w:pPr>
      <w:r>
        <w:t>Soft limit concepts and usage visualization paths are part of current model.</w:t>
      </w:r>
    </w:p>
    <w:p>
      <w:pPr>
        <w:pStyle w:val="Heading2"/>
      </w:pPr>
      <w:r>
        <w:t>6.3 Support/Logs</w:t>
      </w:r>
    </w:p>
    <w:p>
      <w:pPr>
        <w:pStyle w:val="ListBullet"/>
      </w:pPr>
      <w:r>
        <w:t>Support screen supports sorting by headers and date-range CSV export.</w:t>
      </w:r>
    </w:p>
    <w:p>
      <w:pPr>
        <w:pStyle w:val="ListBullet"/>
      </w:pPr>
      <w:r>
        <w:t>Auto-created support/error reporting flows were added previously and remain active.</w:t>
      </w:r>
    </w:p>
    <w:p>
      <w:pPr>
        <w:pStyle w:val="Heading2"/>
      </w:pPr>
      <w:r>
        <w:t>6.4 Session and Security Behavior</w:t>
      </w:r>
    </w:p>
    <w:p>
      <w:pPr>
        <w:pStyle w:val="ListBullet"/>
      </w:pPr>
      <w:r>
        <w:t>Org-level max simulation length support is present.</w:t>
      </w:r>
    </w:p>
    <w:p>
      <w:pPr>
        <w:pStyle w:val="ListBullet"/>
      </w:pPr>
      <w:r>
        <w:t>Session duration visibility and red warning when near limit were implemented.</w:t>
      </w:r>
    </w:p>
    <w:p>
      <w:pPr>
        <w:pStyle w:val="ListBullet"/>
      </w:pPr>
      <w:r>
        <w:t>Admin token/session handling was hardened with sign-out and inactivity behavior.</w:t>
      </w:r>
    </w:p>
    <w:p>
      <w:pPr>
        <w:pStyle w:val="Heading2"/>
      </w:pPr>
      <w:r>
        <w:t>6.5 Enterprise Join Lifecycle Behavior</w:t>
      </w:r>
    </w:p>
    <w:p>
      <w:pPr>
        <w:pStyle w:val="ListBullet"/>
      </w:pPr>
      <w:r>
        <w:t>Join requests now surface directly on enterprise account detail pages in admin utility.</w:t>
      </w:r>
    </w:p>
    <w:p>
      <w:pPr>
        <w:pStyle w:val="ListBullet"/>
      </w:pPr>
      <w:r>
        <w:t>Platform admin can approve as normal enterprise user or directly as org admin.</w:t>
      </w:r>
    </w:p>
    <w:p>
      <w:pPr>
        <w:pStyle w:val="ListBullet"/>
      </w:pPr>
      <w:r>
        <w:t>After approval, mobile app now transitions out of join-request holding state without manual app restart.</w:t>
      </w:r>
    </w:p>
    <w:p>
      <w:pPr>
        <w:pStyle w:val="ListBullet"/>
      </w:pPr>
      <w:r>
        <w:t>Mobile long-poll update stream now recovers reliably from backend in-memory cursor resets.</w:t>
      </w:r>
    </w:p>
    <w:p>
      <w:pPr>
        <w:pStyle w:val="Heading2"/>
      </w:pPr>
      <w:r>
        <w:t>6.6 Validation Status</w:t>
      </w:r>
    </w:p>
    <w:p>
      <w:pPr>
        <w:pStyle w:val="ListBullet"/>
      </w:pPr>
      <w:r>
        <w:t>Automated critical-flow test passed locally end-to-end (admin login, org create, onboard, verify, join request, approval, user delete, audit checks).</w:t>
      </w:r>
    </w:p>
    <w:p>
      <w:pPr>
        <w:pStyle w:val="ListBullet"/>
      </w:pPr>
      <w:r>
        <w:t>Fast verification suite continues to pass (shared/api/admin build + mobile type-check).</w:t>
      </w:r>
    </w:p>
    <w:p>
      <w:pPr>
        <w:pStyle w:val="ListBullet"/>
      </w:pPr>
      <w:r>
        <w:t>Live endpoint probes remain healthy when checked (/health, /ready).</w:t>
      </w:r>
    </w:p>
    <w:p>
      <w:pPr>
        <w:pStyle w:val="Heading1"/>
      </w:pPr>
      <w:r>
        <w:t>7. Known Risks and How They Are Being Managed</w:t>
      </w:r>
    </w:p>
    <w:p>
      <w:pPr>
        <w:pStyle w:val="Heading2"/>
      </w:pPr>
      <w:r>
        <w:t>7.1 Mobile minimatch advisory</w:t>
      </w:r>
    </w:p>
    <w:p>
      <w:pPr>
        <w:pStyle w:val="ListBullet"/>
      </w:pPr>
      <w:r>
        <w:t>Still tracked as transitive tooling dependency risk in Expo/RN dependency tree.</w:t>
      </w:r>
    </w:p>
    <w:p>
      <w:pPr>
        <w:pStyle w:val="ListBullet"/>
      </w:pPr>
      <w:r>
        <w:t>Current assessment: tooling-chain risk, not direct runtime application logic exploit path.</w:t>
      </w:r>
    </w:p>
    <w:p>
      <w:pPr>
        <w:pStyle w:val="ListBullet"/>
      </w:pPr>
      <w:r>
        <w:t>Mitigation strategy: keep upstream updates monitored and avoid destabilizing platform shift pre-launch.</w:t>
      </w:r>
    </w:p>
    <w:p>
      <w:pPr>
        <w:pStyle w:val="Heading2"/>
      </w:pPr>
      <w:r>
        <w:t>7.2 Remaining pre-live hardening work</w:t>
      </w:r>
    </w:p>
    <w:p>
      <w:pPr>
        <w:pStyle w:val="ListBullet"/>
      </w:pPr>
      <w:r>
        <w:t>Formal staging/prod split remains recommended when budget/process are ready.</w:t>
      </w:r>
    </w:p>
    <w:p>
      <w:pPr>
        <w:pStyle w:val="ListBullet"/>
      </w:pPr>
      <w:r>
        <w:t>Backup/restore drill should be documented and practiced.</w:t>
      </w:r>
    </w:p>
    <w:p>
      <w:pPr>
        <w:pStyle w:val="ListBullet"/>
      </w:pPr>
      <w:r>
        <w:t>Load test should be run before larger user onboarding.</w:t>
      </w:r>
    </w:p>
    <w:p>
      <w:pPr>
        <w:pStyle w:val="ListBullet"/>
      </w:pPr>
      <w:r>
        <w:t>Email provider integration still pending for true production communication flows.</w:t>
      </w:r>
    </w:p>
    <w:p>
      <w:pPr>
        <w:pStyle w:val="Heading1"/>
      </w:pPr>
      <w:r>
        <w:t>8. How Collaboration/Execution Is Currently Working</w:t>
      </w:r>
    </w:p>
    <w:p>
      <w:pPr>
        <w:pStyle w:val="ListNumber"/>
      </w:pPr>
      <w:r>
        <w:t>User runs account-authenticated commands (provider portals, EAS login/build, sensitive env updates).</w:t>
      </w:r>
    </w:p>
    <w:p>
      <w:pPr>
        <w:pStyle w:val="ListNumber"/>
      </w:pPr>
      <w:r>
        <w:t>Assistant handles code updates, verification, commit/push, and exact command guidance.</w:t>
      </w:r>
    </w:p>
    <w:p>
      <w:pPr>
        <w:pStyle w:val="ListNumber"/>
      </w:pPr>
      <w:r>
        <w:t>User shares terminal outputs/screens when needed; assistant performs iterative troubleshooting.</w:t>
      </w:r>
    </w:p>
    <w:p>
      <w:pPr>
        <w:pStyle w:val="ListNumber"/>
      </w:pPr>
      <w:r>
        <w:t>Final state checks are based on endpoint probes, deploy status, and in-app verification.</w:t>
      </w:r>
    </w:p>
    <w:p>
      <w:pPr>
        <w:pStyle w:val="Heading1"/>
      </w:pPr>
      <w:r>
        <w:t>9. Immediate Next Steps (Practical and Ordered)</w:t>
      </w:r>
    </w:p>
    <w:p>
      <w:pPr>
        <w:pStyle w:val="ListNumber"/>
      </w:pPr>
      <w:r>
        <w:t>Complete current redeploy verification and confirm clean admin data state.</w:t>
      </w:r>
    </w:p>
    <w:p>
      <w:pPr>
        <w:pStyle w:val="ListNumber"/>
      </w:pPr>
      <w:r>
        <w:t>Keep Supabase disabled from env use; decommission after short confidence window.</w:t>
      </w:r>
    </w:p>
    <w:p>
      <w:pPr>
        <w:pStyle w:val="ListNumber"/>
      </w:pPr>
      <w:r>
        <w:t>Run short soak checks on /ready and /health after each major config change.</w:t>
      </w:r>
    </w:p>
    <w:p>
      <w:pPr>
        <w:pStyle w:val="ListNumber"/>
      </w:pPr>
      <w:r>
        <w:t>Capture and store an environment matrix (Render API, Render DB, Vercel, EAS project, key owners).</w:t>
      </w:r>
    </w:p>
    <w:p>
      <w:pPr>
        <w:pStyle w:val="ListNumber"/>
      </w:pPr>
      <w:r>
        <w:t>Plan staging model and load test sequence before broader alpha onboarding.</w:t>
      </w:r>
    </w:p>
    <w:p>
      <w:pPr>
        <w:pStyle w:val="Heading1"/>
      </w:pPr>
      <w:r>
        <w:t>10. Appendix - Recent Relevant Commits</w:t>
      </w:r>
    </w:p>
    <w:p>
      <w:pPr>
        <w:pStyle w:val="ListBullet"/>
      </w:pPr>
      <w:r>
        <w:t>b5b1a40 - harden mobile updates resync + auto-forward after org approval</w:t>
      </w:r>
    </w:p>
    <w:p>
      <w:pPr>
        <w:pStyle w:val="ListBullet"/>
      </w:pPr>
      <w:r>
        <w:t>2b2c6b9 - allow admin deletion of personal users in API</w:t>
      </w:r>
    </w:p>
    <w:p>
      <w:pPr>
        <w:pStyle w:val="ListBullet"/>
      </w:pPr>
      <w:r>
        <w:t>7e1bfdb - add org join moderation UI + personal delete action in admin-web</w:t>
      </w:r>
    </w:p>
    <w:p>
      <w:pPr>
        <w:pStyle w:val="ListBullet"/>
      </w:pPr>
      <w:r>
        <w:t>3418d0c - prevent mobile app re-initialization loop during onboarding</w:t>
      </w:r>
    </w:p>
    <w:p>
      <w:pPr>
        <w:pStyle w:val="ListBullet"/>
      </w:pPr>
      <w:r>
        <w:t>9a261e3 - remove demo seed data and purge existing demo records</w:t>
      </w:r>
    </w:p>
    <w:p>
      <w:pPr>
        <w:pStyle w:val="ListBullet"/>
      </w:pPr>
      <w:r>
        <w:t>e40274d - remove starter enterprise seed from default data</w:t>
      </w:r>
    </w:p>
    <w:p>
      <w:pPr>
        <w:pStyle w:val="ListBullet"/>
      </w:pPr>
      <w:r>
        <w:t>1a8a777 - remove direct accounts shortcut from admin landing</w:t>
      </w:r>
    </w:p>
    <w:p>
      <w:pPr>
        <w:pStyle w:val="ListBullet"/>
      </w:pPr>
      <w:r>
        <w:t>099bec7 - CI release gates and dependency automation baseline</w:t>
      </w:r>
    </w:p>
    <w:p>
      <w:pPr>
        <w:pStyle w:val="Heading1"/>
      </w:pPr>
      <w:r>
        <w:t>11. Quick Command Reference</w:t>
      </w:r>
    </w:p>
    <w:p>
      <w:r>
        <w:t>Repository root validation commands:</w:t>
      </w:r>
    </w:p>
    <w:p>
      <w:r>
        <w:t>npm run build:api</w:t>
      </w:r>
    </w:p>
    <w:p>
      <w:r>
        <w:t>npm run verify:fast</w:t>
      </w:r>
    </w:p>
    <w:p>
      <w:r>
        <w:t>npm run verify:all</w:t>
      </w:r>
    </w:p>
    <w:p>
      <w:r>
        <w:t>curl -sS https://voicepractice-api-dev.onrender.com/ready</w:t>
      </w:r>
    </w:p>
    <w:p>
      <w:r>
        <w:t>curl -sS -i https://voicepractice-api-dev.onrender.com/health</w:t>
      </w:r>
    </w:p>
    <w:p>
      <w:pPr>
        <w:pStyle w:val="Heading1"/>
      </w:pPr>
      <w:r>
        <w:t>12. Handoff Prompt for Next Chat</w:t>
      </w:r>
    </w:p>
    <w:p>
      <w:r>
        <w:t>Use docs/VoicePractice_State_Summary_2026-02-25.docx as current source context. Architecture is Render API + Render Postgres + Vercel admin + Expo/EAS Android. Admin Utility content model remains source of truth. Content tab now supports collapsible cards and industry-level AI baselines. AI prompt layering is industry baseline -&gt; AI Role -&gt; scenario context. Focus on launch-stability-first changes, avoid unnecessary platform shifts.</w:t>
      </w:r>
    </w:p>
    <w:p/>
    <w:p>
      <w:pPr>
        <w:pStyle w:val="Heading1"/>
      </w:pPr>
      <w:r>
        <w:t>13. Update Since February 20, 2026 Summary (Current as of February 25, 2026)</w:t>
      </w:r>
    </w:p>
    <w:p>
      <w:pPr>
        <w:pStyle w:val="Heading2"/>
      </w:pPr>
      <w:r>
        <w:t>13.1 Admin Utility Content UX Improvements (Content Tab)</w:t>
      </w:r>
    </w:p>
    <w:p>
      <w:pPr>
        <w:pStyle w:val="ListBullet"/>
      </w:pPr>
      <w:r>
        <w:t>Added collapsible top-level cards for Industry, Role, Role Industries, and Scenarios For Role to reduce vertical sprawl while keeping all existing content/actions on the page.</w:t>
      </w:r>
    </w:p>
    <w:p>
      <w:pPr>
        <w:pStyle w:val="ListBullet"/>
      </w:pPr>
      <w:r>
        <w:t>Default state is all collapsed on page load when no saved UI state exists.</w:t>
      </w:r>
    </w:p>
    <w:p>
      <w:pPr>
        <w:pStyle w:val="ListBullet"/>
      </w:pPr>
      <w:r>
        <w:t>Collapse/expand state persists in browser localStorage and remains in the user-selected state across navigation/reload.</w:t>
      </w:r>
    </w:p>
    <w:p>
      <w:pPr>
        <w:pStyle w:val="ListBullet"/>
      </w:pPr>
      <w:r>
        <w:t>Collapse state is cleared on admin sign-out (manual sign-out and inactivity timeout sign-out both route through the same logout helper), which resets the next login to all-collapsed.</w:t>
      </w:r>
    </w:p>
    <w:p>
      <w:pPr>
        <w:pStyle w:val="ListBullet"/>
      </w:pPr>
      <w:r>
        <w:t>No expand-all/collapse-all global control was added (intentionally per current preference).</w:t>
      </w:r>
    </w:p>
    <w:p>
      <w:pPr>
        <w:pStyle w:val="Heading2"/>
      </w:pPr>
      <w:r>
        <w:t>13.2 Industry-Level AI Baseline Prompt Framework (New)</w:t>
      </w:r>
    </w:p>
    <w:p>
      <w:pPr>
        <w:pStyle w:val="ListBullet"/>
      </w:pPr>
      <w:r>
        <w:t>Added a new full-width Industry card field labeled AI Industry Baseline, positioned at the bottom of the Industry card in the Content tab.</w:t>
      </w:r>
    </w:p>
    <w:p>
      <w:pPr>
        <w:pStyle w:val="ListBullet"/>
      </w:pPr>
      <w:r>
        <w:t>The field is saved via a separate action (Save AI Industry Baseline) rather than sharing the industry-name save action.</w:t>
      </w:r>
    </w:p>
    <w:p>
      <w:pPr>
        <w:pStyle w:val="ListBullet"/>
      </w:pPr>
      <w:r>
        <w:t>Added a live word counter below the field with guidance text (recommended &lt;= 300 words; avoid &gt;1000 unless necessary), but no UI hard cap is enforced.</w:t>
      </w:r>
    </w:p>
    <w:p>
      <w:pPr>
        <w:pStyle w:val="ListBullet"/>
      </w:pPr>
      <w:r>
        <w:t>Industry config schema now supports industries[].aiBaseline so the baseline prompt content is stored with each industry definition.</w:t>
      </w:r>
    </w:p>
    <w:p>
      <w:pPr>
        <w:pStyle w:val="ListBullet"/>
      </w:pPr>
      <w:r>
        <w:t>API config normalization safely backfills missing aiBaseline values to empty strings for existing/stored configs.</w:t>
      </w:r>
    </w:p>
    <w:p>
      <w:pPr>
        <w:pStyle w:val="Heading2"/>
      </w:pPr>
      <w:r>
        <w:t>13.3 AI Prompt Composition / API Behavior Updates</w:t>
      </w:r>
    </w:p>
    <w:p>
      <w:pPr>
        <w:pStyle w:val="ListBullet"/>
      </w:pPr>
      <w:r>
        <w:t>Server prompt composition now supports an optional selected-industry context (industry label + industry baseline) for AI opening, AI turn, and AI score routes.</w:t>
      </w:r>
    </w:p>
    <w:p>
      <w:pPr>
        <w:pStyle w:val="ListBullet"/>
      </w:pPr>
      <w:r>
        <w:t>Role-play prompt layering now follows the agreed order: industry baseline guidance -&gt; AI Role -&gt; scenario context (with difficulty/persona instructions after that).</w:t>
      </w:r>
    </w:p>
    <w:p>
      <w:pPr>
        <w:pStyle w:val="ListBullet"/>
      </w:pPr>
      <w:r>
        <w:t>Scoring/evaluation prompt now includes the industry baseline as a soft reference and explicitly instructs the evaluator to prioritize communication quality over domain specifics.</w:t>
      </w:r>
    </w:p>
    <w:p>
      <w:pPr>
        <w:pStyle w:val="ListBullet"/>
      </w:pPr>
      <w:r>
        <w:t>Server resolves/validates the selected industry against the user-scoped config and active role-industry links, which avoids ambiguity when the same role is used in multiple industries.</w:t>
      </w:r>
    </w:p>
    <w:p>
      <w:pPr>
        <w:pStyle w:val="ListBullet"/>
      </w:pPr>
      <w:r>
        <w:t>Industry baseline prompt text is capped server-side before injection into prompts. Current cap: 30,000 characters.</w:t>
      </w:r>
    </w:p>
    <w:p>
      <w:pPr>
        <w:pStyle w:val="ListBullet"/>
      </w:pPr>
      <w:r>
        <w:t>New AI route request fields are optional, so older mobile clients remain compatible with current API endpoints.</w:t>
      </w:r>
    </w:p>
    <w:p>
      <w:pPr>
        <w:pStyle w:val="Heading2"/>
      </w:pPr>
      <w:r>
        <w:t>13.4 Mobile App Behavior / Baseline Caching (Selection -&gt; Simulation)</w:t>
      </w:r>
    </w:p>
    <w:p>
      <w:pPr>
        <w:pStyle w:val="ListBullet"/>
      </w:pPr>
      <w:r>
        <w:t>Mobile setup flow now captures the selected industry context (industryId, industryLabel, industryBaseline snapshot) when the user taps Start Simulation (i.e., when leaving the selection/setup screen).</w:t>
      </w:r>
    </w:p>
    <w:p>
      <w:pPr>
        <w:pStyle w:val="ListBullet"/>
      </w:pPr>
      <w:r>
        <w:t>This timing avoids extra network/data churn while the user is clicking around on the setup/selection screen and matches the intended caching behavior.</w:t>
      </w:r>
    </w:p>
    <w:p>
      <w:pPr>
        <w:pStyle w:val="ListBullet"/>
      </w:pPr>
      <w:r>
        <w:t>The selected industry baseline snapshot is cached locally on-device at simulation start and carried in simulation config state for the session.</w:t>
      </w:r>
    </w:p>
    <w:p>
      <w:pPr>
        <w:pStyle w:val="ListBullet"/>
      </w:pPr>
      <w:r>
        <w:t>Mobile now sends industryId + industryBaseline snapshot to the API for AI opening, AI turn, and AI score requests.</w:t>
      </w:r>
    </w:p>
    <w:p>
      <w:pPr>
        <w:pStyle w:val="ListBullet"/>
      </w:pPr>
      <w:r>
        <w:t>Cached active-industry baseline context is cleared on sign-out/reset (same path used when clearing user/mobile auth state).</w:t>
      </w:r>
    </w:p>
    <w:p>
      <w:pPr>
        <w:pStyle w:val="ListBullet"/>
      </w:pPr>
      <w:r>
        <w:t>Compatibility note: older APKs still function because the API fields are optional, but they will not send selected-industry baseline context, so the new baseline behavior is not fully realized on those builds.</w:t>
      </w:r>
    </w:p>
    <w:p>
      <w:pPr>
        <w:pStyle w:val="Heading2"/>
      </w:pPr>
      <w:r>
        <w:t>13.5 Admin Enterprise Join-Request Moderation UX Patch</w:t>
      </w:r>
    </w:p>
    <w:p>
      <w:pPr>
        <w:pStyle w:val="ListBullet"/>
      </w:pPr>
      <w:r>
        <w:t>Patched enterprise join-request moderation so approve/reject success messages persist after the page refresh that reloads pending requests.</w:t>
      </w:r>
    </w:p>
    <w:p>
      <w:pPr>
        <w:pStyle w:val="ListBullet"/>
      </w:pPr>
      <w:r>
        <w:t>Implementation uses a targeted/hybrid preserve-success path for that reload operation instead of globally changing all page reload behavior.</w:t>
      </w:r>
    </w:p>
    <w:p>
      <w:pPr>
        <w:pStyle w:val="Heading2"/>
      </w:pPr>
      <w:r>
        <w:t>13.6 Validation / Verification Status (After These Changes)</w:t>
      </w:r>
    </w:p>
    <w:p>
      <w:pPr>
        <w:pStyle w:val="ListBullet"/>
      </w:pPr>
      <w:r>
        <w:t>verify:fast passed after implementation (shared build, api build, admin-web Next build, mobile type-check).</w:t>
      </w:r>
    </w:p>
    <w:p>
      <w:pPr>
        <w:pStyle w:val="ListBullet"/>
      </w:pPr>
      <w:r>
        <w:t>verify:all passed after implementation (verify:fast + smoke:stack + test:critical-flow).</w:t>
      </w:r>
    </w:p>
    <w:p>
      <w:pPr>
        <w:pStyle w:val="ListBullet"/>
      </w:pPr>
      <w:r>
        <w:t>Smoke checks confirmed local API/admin/mobile startup paths. Critical-flow test still passed end-to-end.</w:t>
      </w:r>
    </w:p>
    <w:p>
      <w:pPr>
        <w:pStyle w:val="ListBullet"/>
      </w:pPr>
      <w:r>
        <w:t>API-only follow-up build check passed after increasing the server-side industry baseline cap to 30,000 chars.</w:t>
      </w:r>
    </w:p>
    <w:p>
      <w:pPr>
        <w:pStyle w:val="Heading2"/>
      </w:pPr>
      <w:r>
        <w:t>13.7 Expo / EAS Android Build Operational Notes (Current)</w:t>
      </w:r>
    </w:p>
    <w:p>
      <w:pPr>
        <w:pStyle w:val="ListBullet"/>
      </w:pPr>
      <w:r>
        <w:t>APK build commands for this app must be run from the mobile/ workspace (not the monorepo root). Running from repo root can trigger an EAS project-creation prompt for the monorepo instead of the existing mobile app project.</w:t>
      </w:r>
    </w:p>
    <w:p>
      <w:pPr>
        <w:pStyle w:val="ListBullet"/>
      </w:pPr>
      <w:r>
        <w:t>An accidental root-level eas.json was generated during a repo-root EAS command and was subsequently removed as a non-project artifact; active EAS config remains mobile/eas.json with projectId in mobile/app.json.</w:t>
      </w:r>
    </w:p>
    <w:p>
      <w:pPr>
        <w:pStyle w:val="ListBullet"/>
      </w:pPr>
      <w:r>
        <w:t>A preview APK build attempt from mobile/ successfully uploaded to EAS, but build execution was blocked by the EAS Free-plan monthly Android build quota.</w:t>
      </w:r>
    </w:p>
    <w:p>
      <w:pPr>
        <w:pStyle w:val="ListBullet"/>
      </w:pPr>
      <w:r>
        <w:t>Quota reset date reported by EAS CLI at time of attempt: Sunday, March 1, 2026.</w:t>
      </w:r>
    </w:p>
    <w:p>
      <w:pPr>
        <w:pStyle w:val="ListBullet"/>
      </w:pPr>
      <w:r>
        <w:t>No new APK build was queued/completed for the current content/baseline changes due that quota block.</w:t>
      </w:r>
    </w:p>
    <w:p>
      <w:pPr>
        <w:pStyle w:val="Heading1"/>
      </w:pPr>
      <w:r>
        <w:t>14. Updated Immediate Next Steps (Practical and Ordered)</w:t>
      </w:r>
    </w:p>
    <w:p>
      <w:pPr>
        <w:pStyle w:val="ListNumber"/>
      </w:pPr>
      <w:r>
        <w:t>Manually test Content tab collapsible behavior across reload/navigation and confirm state reset after both manual sign-out and inactivity-timeout sign-out.</w:t>
      </w:r>
    </w:p>
    <w:p>
      <w:pPr>
        <w:pStyle w:val="ListNumber"/>
      </w:pPr>
      <w:r>
        <w:t>Manually test AI Industry Baseline authoring/saving in Admin Utility and verify content persists through config reloads and deploy restarts.</w:t>
      </w:r>
    </w:p>
    <w:p>
      <w:pPr>
        <w:pStyle w:val="ListNumber"/>
      </w:pPr>
      <w:r>
        <w:t>Run in-app mobile validation for baseline behavior: select industry + role + scenario, start simulation, and confirm prompt behavior reflects industry baseline plus scenario AI Role.</w:t>
      </w:r>
    </w:p>
    <w:p>
      <w:pPr>
        <w:pStyle w:val="ListNumber"/>
      </w:pPr>
      <w:r>
        <w:t>Check scoring responses for reasonable behavior with the industry baseline included as soft guidance (not over-weighted domain grading).</w:t>
      </w:r>
    </w:p>
    <w:p>
      <w:pPr>
        <w:pStyle w:val="ListNumber"/>
      </w:pPr>
      <w:r>
        <w:t>After mobile testing confidence, rerun preview APK build from mobile/ using the preview profile once EAS monthly quota resets (or after plan upgrade), and avoid repo-root EAS build invocation.</w:t>
      </w:r>
    </w:p>
    <w:p>
      <w:pPr>
        <w:pStyle w:val="ListNumber"/>
      </w:pPr>
      <w:r>
        <w:t>Continue normal post-deploy checks (/ready and /health) after any backend config or prompt-tuning changes.</w:t>
      </w:r>
    </w:p>
    <w:p>
      <w:pPr>
        <w:pStyle w:val="Heading1"/>
      </w:pPr>
      <w:r>
        <w:t>15. Appendix - Recent Relevant Commits (Addendum)</w:t>
      </w:r>
    </w:p>
    <w:p>
      <w:pPr>
        <w:pStyle w:val="ListBullet"/>
      </w:pPr>
      <w:r>
        <w:t>e5ecfb5 - feat(content): add collapsible cards and industry AI baselines</w:t>
      </w:r>
    </w:p>
    <w:p>
      <w:pPr>
        <w:pStyle w:val="ListBullet"/>
      </w:pPr>
      <w:r>
        <w:t>Includes join-request moderation success-message persistence patch and server-side prompt cap update for industry baseline (30,000 chars).</w:t>
      </w:r>
    </w:p>
    <w:p>
      <w:pPr>
        <w:pStyle w:val="Heading1"/>
      </w:pPr>
      <w:r>
        <w:t>16. Quick Command Reference (Addendum)</w:t>
      </w:r>
    </w:p>
    <w:p>
      <w:r>
        <w:t>Android preview APK build (run from mobile workspace):</w:t>
      </w:r>
    </w:p>
    <w:p>
      <w:r>
        <w:t>cd mobile</w:t>
      </w:r>
    </w:p>
    <w:p>
      <w:r>
        <w:t>npx.cmd --yes eas-cli@latest build --platform android --profile preview</w:t>
      </w:r>
    </w:p>
    <w:p>
      <w:r>
        <w:t>Note: running EAS from repo root may prompt creation of a separate/incorrect EAS project for the monorepo.</w:t>
      </w:r>
    </w:p>
    <w:p>
      <w:pPr>
        <w:pStyle w:val="Heading1"/>
      </w:pPr>
      <w:r>
        <w:t>17. Handoff Prompt for Next Chat (Updated Addendum)</w:t>
      </w:r>
    </w:p>
    <w:p>
      <w:r>
        <w:t>Use docs/VoicePractice_State_Summary_2026-02-25.docx as current source context. Architecture is Render API + Render Postgres + Vercel admin + Expo/EAS Android. Admin Utility Content tab now includes collapsible cards and per-industry AI baselines. AI prompt layering is industry baseline -&gt; AI Role -&gt; scenario context, and scoring uses industry baseline as soft reference. Focus on launch-stability-first changes, preserve backward compatibility, and avoid unnecessary platform shifts.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