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A53A0" w14:textId="77777777" w:rsidR="001D7F26" w:rsidRPr="001D7F26" w:rsidRDefault="001D7F26" w:rsidP="001D7F26">
      <w:pPr>
        <w:rPr>
          <w:b/>
          <w:bCs/>
        </w:rPr>
      </w:pPr>
      <w:r w:rsidRPr="001D7F26">
        <w:rPr>
          <w:b/>
          <w:bCs/>
        </w:rPr>
        <w:t>Evaluation of the Implemented Solution</w:t>
      </w:r>
    </w:p>
    <w:p w14:paraId="3B66F6FE" w14:textId="77777777" w:rsidR="001D7F26" w:rsidRPr="001D7F26" w:rsidRDefault="001D7F26" w:rsidP="001D7F26">
      <w:r w:rsidRPr="001D7F26">
        <w:t>The AI-based pneumonia detection system developed in this project was rigorously evaluated on a labeled test dataset consisting of chest X-ray images. The following key evaluation metrics and insights were gathered using standard classification performance tools such as confusion matrix and classification report from scikit-learn:</w:t>
      </w:r>
    </w:p>
    <w:p w14:paraId="781E4E41" w14:textId="77777777" w:rsidR="001D7F26" w:rsidRPr="001D7F26" w:rsidRDefault="001D7F26" w:rsidP="001D7F26">
      <w:pPr>
        <w:numPr>
          <w:ilvl w:val="0"/>
          <w:numId w:val="1"/>
        </w:numPr>
      </w:pPr>
      <w:r w:rsidRPr="001D7F26">
        <w:rPr>
          <w:b/>
          <w:bCs/>
        </w:rPr>
        <w:t>Accuracy</w:t>
      </w:r>
      <w:r w:rsidRPr="001D7F26">
        <w:t xml:space="preserve">: The model achieved high test accuracy, showcasing its ability to distinguish between </w:t>
      </w:r>
      <w:r w:rsidRPr="001D7F26">
        <w:rPr>
          <w:i/>
          <w:iCs/>
        </w:rPr>
        <w:t>NORMAL</w:t>
      </w:r>
      <w:r w:rsidRPr="001D7F26">
        <w:t xml:space="preserve"> and </w:t>
      </w:r>
      <w:r w:rsidRPr="001D7F26">
        <w:rPr>
          <w:i/>
          <w:iCs/>
        </w:rPr>
        <w:t>PNEUMONIA</w:t>
      </w:r>
      <w:r w:rsidRPr="001D7F26">
        <w:t xml:space="preserve"> cases effectively. This demonstrates the feasibility of applying deep learning for medical image diagnosis.</w:t>
      </w:r>
    </w:p>
    <w:p w14:paraId="3DAD079A" w14:textId="77777777" w:rsidR="001D7F26" w:rsidRPr="001D7F26" w:rsidRDefault="001D7F26" w:rsidP="001D7F26">
      <w:pPr>
        <w:numPr>
          <w:ilvl w:val="0"/>
          <w:numId w:val="1"/>
        </w:numPr>
      </w:pPr>
      <w:r w:rsidRPr="001D7F26">
        <w:rPr>
          <w:b/>
          <w:bCs/>
        </w:rPr>
        <w:t>Classification Report</w:t>
      </w:r>
      <w:r w:rsidRPr="001D7F26">
        <w:t>:</w:t>
      </w:r>
    </w:p>
    <w:p w14:paraId="32097FAE" w14:textId="77777777" w:rsidR="001D7F26" w:rsidRPr="001D7F26" w:rsidRDefault="001D7F26" w:rsidP="001D7F26">
      <w:pPr>
        <w:numPr>
          <w:ilvl w:val="1"/>
          <w:numId w:val="1"/>
        </w:numPr>
      </w:pPr>
      <w:r w:rsidRPr="001D7F26">
        <w:t>The model showed high precision and recall in detecting pneumonia, indicating low false positives and false negatives.</w:t>
      </w:r>
    </w:p>
    <w:p w14:paraId="3173FCCB" w14:textId="77777777" w:rsidR="001D7F26" w:rsidRPr="001D7F26" w:rsidRDefault="001D7F26" w:rsidP="001D7F26">
      <w:pPr>
        <w:numPr>
          <w:ilvl w:val="1"/>
          <w:numId w:val="1"/>
        </w:numPr>
      </w:pPr>
      <w:r w:rsidRPr="001D7F26">
        <w:t>The F1-score balances these metrics, affirming that the model maintains a strong trade-off between precision and recall.</w:t>
      </w:r>
    </w:p>
    <w:p w14:paraId="49B5D5A2" w14:textId="77777777" w:rsidR="001D7F26" w:rsidRPr="001D7F26" w:rsidRDefault="001D7F26" w:rsidP="001D7F26">
      <w:pPr>
        <w:numPr>
          <w:ilvl w:val="0"/>
          <w:numId w:val="1"/>
        </w:numPr>
      </w:pPr>
      <w:r w:rsidRPr="001D7F26">
        <w:rPr>
          <w:b/>
          <w:bCs/>
        </w:rPr>
        <w:t>Confusion Matrix</w:t>
      </w:r>
      <w:r w:rsidRPr="001D7F26">
        <w:t>:</w:t>
      </w:r>
    </w:p>
    <w:p w14:paraId="5FD1722E" w14:textId="77777777" w:rsidR="001D7F26" w:rsidRPr="001D7F26" w:rsidRDefault="001D7F26" w:rsidP="001D7F26">
      <w:pPr>
        <w:numPr>
          <w:ilvl w:val="1"/>
          <w:numId w:val="1"/>
        </w:numPr>
      </w:pPr>
      <w:r w:rsidRPr="001D7F26">
        <w:t>A small number of misclassifications were observed, mostly between borderline cases.</w:t>
      </w:r>
    </w:p>
    <w:p w14:paraId="01162FBF" w14:textId="77777777" w:rsidR="001D7F26" w:rsidRPr="001D7F26" w:rsidRDefault="001D7F26" w:rsidP="001D7F26">
      <w:pPr>
        <w:numPr>
          <w:ilvl w:val="1"/>
          <w:numId w:val="1"/>
        </w:numPr>
      </w:pPr>
      <w:r w:rsidRPr="001D7F26">
        <w:t>This emphasizes the need for further enhancement using larger datasets or fine-tuned architectures for even better performance.</w:t>
      </w:r>
    </w:p>
    <w:p w14:paraId="4B326E7B" w14:textId="77777777" w:rsidR="001D7F26" w:rsidRPr="001D7F26" w:rsidRDefault="001D7F26" w:rsidP="001D7F26">
      <w:r w:rsidRPr="001D7F26">
        <w:t>These results confirm that the model generalizes well and is suitable for aiding medical professionals in preliminary diagnosis.</w:t>
      </w:r>
    </w:p>
    <w:p w14:paraId="68C53215" w14:textId="77777777" w:rsidR="001D7F26" w:rsidRPr="001D7F26" w:rsidRDefault="001D7F26" w:rsidP="001D7F26">
      <w:r w:rsidRPr="001D7F26">
        <w:pict w14:anchorId="183E4DDD">
          <v:rect id="_x0000_i1037" style="width:0;height:1.5pt" o:hralign="center" o:hrstd="t" o:hr="t" fillcolor="#a0a0a0" stroked="f"/>
        </w:pict>
      </w:r>
    </w:p>
    <w:p w14:paraId="701F4D48" w14:textId="77777777" w:rsidR="001D7F26" w:rsidRPr="001D7F26" w:rsidRDefault="001D7F26" w:rsidP="001D7F26">
      <w:pPr>
        <w:rPr>
          <w:b/>
          <w:bCs/>
        </w:rPr>
      </w:pPr>
      <w:r w:rsidRPr="001D7F26">
        <w:rPr>
          <w:b/>
          <w:bCs/>
        </w:rPr>
        <w:t>Documentation of Design and Paradigms Used</w:t>
      </w:r>
    </w:p>
    <w:p w14:paraId="7BE4B472" w14:textId="77777777" w:rsidR="001D7F26" w:rsidRPr="001D7F26" w:rsidRDefault="001D7F26" w:rsidP="001D7F26">
      <w:pPr>
        <w:rPr>
          <w:b/>
          <w:bCs/>
        </w:rPr>
      </w:pPr>
      <w:r w:rsidRPr="001D7F26">
        <w:rPr>
          <w:b/>
          <w:bCs/>
        </w:rPr>
        <w:t>Problem Identification</w:t>
      </w:r>
    </w:p>
    <w:p w14:paraId="0FEB6BD5" w14:textId="77777777" w:rsidR="001D7F26" w:rsidRPr="001D7F26" w:rsidRDefault="001D7F26" w:rsidP="001D7F26">
      <w:r w:rsidRPr="001D7F26">
        <w:t>Pneumonia is a serious lung infection that requires timely detection. The challenge lies in the accurate and rapid identification of pneumonia from chest X-ray images. Misdiagnosis can lead to life-threatening complications, which makes automation in early detection critical.</w:t>
      </w:r>
    </w:p>
    <w:p w14:paraId="55948BF1" w14:textId="77777777" w:rsidR="001D7F26" w:rsidRPr="001D7F26" w:rsidRDefault="001D7F26" w:rsidP="001D7F26">
      <w:pPr>
        <w:rPr>
          <w:b/>
          <w:bCs/>
        </w:rPr>
      </w:pPr>
      <w:r w:rsidRPr="001D7F26">
        <w:rPr>
          <w:b/>
          <w:bCs/>
        </w:rPr>
        <w:t>Solution Design</w:t>
      </w:r>
    </w:p>
    <w:p w14:paraId="3EC973EB" w14:textId="77777777" w:rsidR="001D7F26" w:rsidRPr="001D7F26" w:rsidRDefault="001D7F26" w:rsidP="001D7F26">
      <w:r w:rsidRPr="001D7F26">
        <w:t>The developed solution is an AI-powered diagnostic web app that allows users to upload chest X-ray images and receive instant diagnostic predictions. The project follows a modular structure incorporating multiple programming paradigms:</w:t>
      </w:r>
    </w:p>
    <w:p w14:paraId="5170D044" w14:textId="77777777" w:rsidR="001D7F26" w:rsidRPr="001D7F26" w:rsidRDefault="001D7F26" w:rsidP="001D7F26">
      <w:pPr>
        <w:numPr>
          <w:ilvl w:val="0"/>
          <w:numId w:val="2"/>
        </w:numPr>
      </w:pPr>
      <w:r w:rsidRPr="001D7F26">
        <w:rPr>
          <w:b/>
          <w:bCs/>
        </w:rPr>
        <w:lastRenderedPageBreak/>
        <w:t>Procedural Programming</w:t>
      </w:r>
      <w:r w:rsidRPr="001D7F26">
        <w:t>:</w:t>
      </w:r>
    </w:p>
    <w:p w14:paraId="6FF2AEFF" w14:textId="77777777" w:rsidR="001D7F26" w:rsidRPr="001D7F26" w:rsidRDefault="001D7F26" w:rsidP="001D7F26">
      <w:pPr>
        <w:numPr>
          <w:ilvl w:val="1"/>
          <w:numId w:val="2"/>
        </w:numPr>
      </w:pPr>
      <w:r w:rsidRPr="001D7F26">
        <w:t>Utilized in preprocessing.py, where the data loading and augmentation pipeline is written as a sequence of procedural steps.</w:t>
      </w:r>
    </w:p>
    <w:p w14:paraId="4C3054DD" w14:textId="77777777" w:rsidR="001D7F26" w:rsidRPr="001D7F26" w:rsidRDefault="001D7F26" w:rsidP="001D7F26">
      <w:pPr>
        <w:numPr>
          <w:ilvl w:val="1"/>
          <w:numId w:val="2"/>
        </w:numPr>
      </w:pPr>
      <w:r w:rsidRPr="001D7F26">
        <w:t>The test.py and train.py scripts also use procedural logic to load, train, and evaluate models.</w:t>
      </w:r>
    </w:p>
    <w:p w14:paraId="75346F3C" w14:textId="77777777" w:rsidR="001D7F26" w:rsidRPr="001D7F26" w:rsidRDefault="001D7F26" w:rsidP="001D7F26">
      <w:pPr>
        <w:numPr>
          <w:ilvl w:val="0"/>
          <w:numId w:val="2"/>
        </w:numPr>
      </w:pPr>
      <w:r w:rsidRPr="001D7F26">
        <w:rPr>
          <w:b/>
          <w:bCs/>
        </w:rPr>
        <w:t>Object-Oriented Programming (OOP)</w:t>
      </w:r>
      <w:r w:rsidRPr="001D7F26">
        <w:t>:</w:t>
      </w:r>
    </w:p>
    <w:p w14:paraId="779C3F8A" w14:textId="77777777" w:rsidR="001D7F26" w:rsidRPr="001D7F26" w:rsidRDefault="001D7F26" w:rsidP="001D7F26">
      <w:pPr>
        <w:numPr>
          <w:ilvl w:val="1"/>
          <w:numId w:val="2"/>
        </w:numPr>
      </w:pPr>
      <w:r w:rsidRPr="001D7F26">
        <w:t>The core classifier is implemented using OOP in model.py through the PneumoniaClassifier class.</w:t>
      </w:r>
    </w:p>
    <w:p w14:paraId="403E7CF4" w14:textId="77777777" w:rsidR="001D7F26" w:rsidRPr="001D7F26" w:rsidRDefault="001D7F26" w:rsidP="001D7F26">
      <w:pPr>
        <w:numPr>
          <w:ilvl w:val="1"/>
          <w:numId w:val="2"/>
        </w:numPr>
      </w:pPr>
      <w:r w:rsidRPr="001D7F26">
        <w:t>It encapsulates model building, training, evaluation, and prediction functionalities, promoting code reuse and readability.</w:t>
      </w:r>
    </w:p>
    <w:p w14:paraId="384C852B" w14:textId="77777777" w:rsidR="001D7F26" w:rsidRPr="001D7F26" w:rsidRDefault="001D7F26" w:rsidP="001D7F26">
      <w:pPr>
        <w:numPr>
          <w:ilvl w:val="0"/>
          <w:numId w:val="2"/>
        </w:numPr>
      </w:pPr>
      <w:r w:rsidRPr="001D7F26">
        <w:rPr>
          <w:b/>
          <w:bCs/>
        </w:rPr>
        <w:t>Event-Driven and Functional Programming</w:t>
      </w:r>
      <w:r w:rsidRPr="001D7F26">
        <w:t>:</w:t>
      </w:r>
    </w:p>
    <w:p w14:paraId="6A9D8501" w14:textId="77777777" w:rsidR="001D7F26" w:rsidRPr="001D7F26" w:rsidRDefault="001D7F26" w:rsidP="001D7F26">
      <w:pPr>
        <w:numPr>
          <w:ilvl w:val="1"/>
          <w:numId w:val="2"/>
        </w:numPr>
      </w:pPr>
      <w:r w:rsidRPr="001D7F26">
        <w:t>The web interface in app.py is built using Streamlit, which relies on event-driven programming where user interactions trigger actions.</w:t>
      </w:r>
    </w:p>
    <w:p w14:paraId="38047505" w14:textId="77777777" w:rsidR="001D7F26" w:rsidRPr="001D7F26" w:rsidRDefault="001D7F26" w:rsidP="001D7F26">
      <w:pPr>
        <w:numPr>
          <w:ilvl w:val="1"/>
          <w:numId w:val="2"/>
        </w:numPr>
      </w:pPr>
      <w:r w:rsidRPr="001D7F26">
        <w:t>The use of asyncio in predict_single.py for asynchronous execution exemplifies functional and concurrent programming constructs.</w:t>
      </w:r>
    </w:p>
    <w:p w14:paraId="1E0A0BBF" w14:textId="77777777" w:rsidR="001D7F26" w:rsidRPr="001D7F26" w:rsidRDefault="001D7F26" w:rsidP="001D7F26">
      <w:pPr>
        <w:rPr>
          <w:b/>
          <w:bCs/>
        </w:rPr>
      </w:pPr>
      <w:r w:rsidRPr="001D7F26">
        <w:rPr>
          <w:b/>
          <w:bCs/>
        </w:rPr>
        <w:t>Implementation Highlights</w:t>
      </w:r>
    </w:p>
    <w:p w14:paraId="02716A71" w14:textId="77777777" w:rsidR="001D7F26" w:rsidRPr="001D7F26" w:rsidRDefault="001D7F26" w:rsidP="001D7F26">
      <w:pPr>
        <w:numPr>
          <w:ilvl w:val="0"/>
          <w:numId w:val="3"/>
        </w:numPr>
      </w:pPr>
      <w:r w:rsidRPr="001D7F26">
        <w:rPr>
          <w:b/>
          <w:bCs/>
        </w:rPr>
        <w:t>Model Architecture</w:t>
      </w:r>
      <w:r w:rsidRPr="001D7F26">
        <w:t>: A CNN model with multiple convolutional layers, dropout, and sigmoid output was used.</w:t>
      </w:r>
    </w:p>
    <w:p w14:paraId="540D328A" w14:textId="77777777" w:rsidR="001D7F26" w:rsidRPr="001D7F26" w:rsidRDefault="001D7F26" w:rsidP="001D7F26">
      <w:pPr>
        <w:numPr>
          <w:ilvl w:val="0"/>
          <w:numId w:val="3"/>
        </w:numPr>
      </w:pPr>
      <w:r w:rsidRPr="001D7F26">
        <w:rPr>
          <w:b/>
          <w:bCs/>
        </w:rPr>
        <w:t>Preprocessing</w:t>
      </w:r>
      <w:r w:rsidRPr="001D7F26">
        <w:t>: Images were normalized, augmented, and reshaped to a standard input size with grayscale channels.</w:t>
      </w:r>
    </w:p>
    <w:p w14:paraId="1958A889" w14:textId="77777777" w:rsidR="001D7F26" w:rsidRPr="001D7F26" w:rsidRDefault="001D7F26" w:rsidP="001D7F26">
      <w:pPr>
        <w:numPr>
          <w:ilvl w:val="0"/>
          <w:numId w:val="3"/>
        </w:numPr>
      </w:pPr>
      <w:r w:rsidRPr="001D7F26">
        <w:rPr>
          <w:b/>
          <w:bCs/>
        </w:rPr>
        <w:t>Deployment</w:t>
      </w:r>
      <w:r w:rsidRPr="001D7F26">
        <w:t>: A simple yet effective Streamlit UI allows users to interact with the model in real-time.</w:t>
      </w:r>
    </w:p>
    <w:p w14:paraId="7946566C" w14:textId="77777777" w:rsidR="001D7F26" w:rsidRPr="001D7F26" w:rsidRDefault="001D7F26" w:rsidP="001D7F26">
      <w:r w:rsidRPr="001D7F26">
        <w:pict w14:anchorId="293DC6A4">
          <v:rect id="_x0000_i1038" style="width:0;height:1.5pt" o:hralign="center" o:hrstd="t" o:hr="t" fillcolor="#a0a0a0" stroked="f"/>
        </w:pict>
      </w:r>
    </w:p>
    <w:p w14:paraId="1A6E7874" w14:textId="77777777" w:rsidR="001D7F26" w:rsidRPr="001D7F26" w:rsidRDefault="001D7F26" w:rsidP="001D7F26">
      <w:pPr>
        <w:rPr>
          <w:b/>
          <w:bCs/>
        </w:rPr>
      </w:pPr>
      <w:r w:rsidRPr="001D7F26">
        <w:rPr>
          <w:b/>
          <w:bCs/>
        </w:rPr>
        <w:t>Advantages and Limitations</w:t>
      </w:r>
    </w:p>
    <w:p w14:paraId="1B0FC080" w14:textId="77777777" w:rsidR="001D7F26" w:rsidRPr="001D7F26" w:rsidRDefault="001D7F26" w:rsidP="001D7F26">
      <w:r w:rsidRPr="001D7F26">
        <w:rPr>
          <w:b/>
          <w:bCs/>
        </w:rPr>
        <w:t>Advantages</w:t>
      </w:r>
      <w:r w:rsidRPr="001D7F26">
        <w:t>:</w:t>
      </w:r>
    </w:p>
    <w:p w14:paraId="4658B77B" w14:textId="77777777" w:rsidR="001D7F26" w:rsidRPr="001D7F26" w:rsidRDefault="001D7F26" w:rsidP="001D7F26">
      <w:pPr>
        <w:numPr>
          <w:ilvl w:val="0"/>
          <w:numId w:val="4"/>
        </w:numPr>
      </w:pPr>
      <w:r w:rsidRPr="001D7F26">
        <w:t>High classification accuracy and real-time predictions.</w:t>
      </w:r>
    </w:p>
    <w:p w14:paraId="5483C060" w14:textId="77777777" w:rsidR="001D7F26" w:rsidRPr="001D7F26" w:rsidRDefault="001D7F26" w:rsidP="001D7F26">
      <w:pPr>
        <w:numPr>
          <w:ilvl w:val="0"/>
          <w:numId w:val="4"/>
        </w:numPr>
      </w:pPr>
      <w:r w:rsidRPr="001D7F26">
        <w:t>Intuitive and responsive web interface.</w:t>
      </w:r>
    </w:p>
    <w:p w14:paraId="5D7802C8" w14:textId="77777777" w:rsidR="001D7F26" w:rsidRPr="001D7F26" w:rsidRDefault="001D7F26" w:rsidP="001D7F26">
      <w:pPr>
        <w:numPr>
          <w:ilvl w:val="0"/>
          <w:numId w:val="4"/>
        </w:numPr>
      </w:pPr>
      <w:r w:rsidRPr="001D7F26">
        <w:t>Clean separation of concerns using different files for preprocessing, training, evaluation, and prediction.</w:t>
      </w:r>
    </w:p>
    <w:p w14:paraId="600F9FAD" w14:textId="77777777" w:rsidR="001D7F26" w:rsidRPr="001D7F26" w:rsidRDefault="001D7F26" w:rsidP="001D7F26">
      <w:r w:rsidRPr="001D7F26">
        <w:rPr>
          <w:b/>
          <w:bCs/>
        </w:rPr>
        <w:lastRenderedPageBreak/>
        <w:t>Limitations</w:t>
      </w:r>
      <w:r w:rsidRPr="001D7F26">
        <w:t>:</w:t>
      </w:r>
    </w:p>
    <w:p w14:paraId="526D94B3" w14:textId="77777777" w:rsidR="001D7F26" w:rsidRPr="001D7F26" w:rsidRDefault="001D7F26" w:rsidP="001D7F26">
      <w:pPr>
        <w:numPr>
          <w:ilvl w:val="0"/>
          <w:numId w:val="5"/>
        </w:numPr>
      </w:pPr>
      <w:r w:rsidRPr="001D7F26">
        <w:t>The current model only supports binary classification (</w:t>
      </w:r>
      <w:r w:rsidRPr="001D7F26">
        <w:rPr>
          <w:i/>
          <w:iCs/>
        </w:rPr>
        <w:t>NORMAL</w:t>
      </w:r>
      <w:r w:rsidRPr="001D7F26">
        <w:t xml:space="preserve"> vs </w:t>
      </w:r>
      <w:r w:rsidRPr="001D7F26">
        <w:rPr>
          <w:i/>
          <w:iCs/>
        </w:rPr>
        <w:t>PNEUMONIA</w:t>
      </w:r>
      <w:r w:rsidRPr="001D7F26">
        <w:t>).</w:t>
      </w:r>
    </w:p>
    <w:p w14:paraId="50EE8399" w14:textId="77777777" w:rsidR="001D7F26" w:rsidRPr="001D7F26" w:rsidRDefault="001D7F26" w:rsidP="001D7F26">
      <w:pPr>
        <w:numPr>
          <w:ilvl w:val="0"/>
          <w:numId w:val="5"/>
        </w:numPr>
      </w:pPr>
      <w:r w:rsidRPr="001D7F26">
        <w:t>Model performance may degrade on unseen data from different sources due to lack of generalization.</w:t>
      </w:r>
    </w:p>
    <w:p w14:paraId="693B65FD" w14:textId="77777777" w:rsidR="001D7F26" w:rsidRPr="001D7F26" w:rsidRDefault="001D7F26" w:rsidP="001D7F26">
      <w:pPr>
        <w:numPr>
          <w:ilvl w:val="0"/>
          <w:numId w:val="5"/>
        </w:numPr>
      </w:pPr>
      <w:r w:rsidRPr="001D7F26">
        <w:t>Deployment is local and not hosted on a scalable cloud platform.</w:t>
      </w:r>
    </w:p>
    <w:p w14:paraId="32E93184" w14:textId="77777777" w:rsidR="004A364C" w:rsidRDefault="004A364C"/>
    <w:sectPr w:rsidR="004A3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85474"/>
    <w:multiLevelType w:val="multilevel"/>
    <w:tmpl w:val="6384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F3A68"/>
    <w:multiLevelType w:val="multilevel"/>
    <w:tmpl w:val="D4E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D4600"/>
    <w:multiLevelType w:val="multilevel"/>
    <w:tmpl w:val="405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A4B90"/>
    <w:multiLevelType w:val="multilevel"/>
    <w:tmpl w:val="1BE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E02BC"/>
    <w:multiLevelType w:val="multilevel"/>
    <w:tmpl w:val="21B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68298">
    <w:abstractNumId w:val="4"/>
  </w:num>
  <w:num w:numId="2" w16cid:durableId="1627539748">
    <w:abstractNumId w:val="0"/>
  </w:num>
  <w:num w:numId="3" w16cid:durableId="2106346008">
    <w:abstractNumId w:val="1"/>
  </w:num>
  <w:num w:numId="4" w16cid:durableId="322045991">
    <w:abstractNumId w:val="2"/>
  </w:num>
  <w:num w:numId="5" w16cid:durableId="1168061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4C"/>
    <w:rsid w:val="001D7F26"/>
    <w:rsid w:val="004A364C"/>
    <w:rsid w:val="007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C398-D64D-4C88-87C2-C5C4AF99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Mousa</dc:creator>
  <cp:keywords/>
  <dc:description/>
  <cp:lastModifiedBy>Omar Mousa</cp:lastModifiedBy>
  <cp:revision>2</cp:revision>
  <dcterms:created xsi:type="dcterms:W3CDTF">2025-04-21T15:53:00Z</dcterms:created>
  <dcterms:modified xsi:type="dcterms:W3CDTF">2025-04-21T15:54:00Z</dcterms:modified>
</cp:coreProperties>
</file>