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This program is used to detect faces in photographs. It makes use of the Haarcascade_frontalface_default.xml file which has the functions defined to help us reach our goals. Please make sure the photograph you use is kept in the same folder as the Python file .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