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A6217" w:rsidRDefault="00DA6217">
      <w:pPr>
        <w:widowControl w:val="0"/>
        <w:spacing w:line="276" w:lineRule="auto"/>
      </w:pPr>
    </w:p>
    <w:tbl>
      <w:tblPr>
        <w:tblStyle w:val="a"/>
        <w:tblW w:w="8666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20"/>
        <w:gridCol w:w="2220"/>
        <w:gridCol w:w="4389"/>
      </w:tblGrid>
      <w:tr w:rsidR="00DA6217">
        <w:trPr>
          <w:trHeight w:val="360"/>
        </w:trPr>
        <w:tc>
          <w:tcPr>
            <w:tcW w:w="8666" w:type="dxa"/>
            <w:gridSpan w:val="4"/>
            <w:shd w:val="clear" w:color="auto" w:fill="DBE5F1"/>
            <w:vAlign w:val="center"/>
          </w:tcPr>
          <w:p w:rsidR="00DA6217" w:rsidRDefault="001B7C31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DA6217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DA6217" w:rsidRDefault="001B7C31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DA6217" w:rsidRDefault="001B7C31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0" w:type="dxa"/>
            <w:shd w:val="clear" w:color="auto" w:fill="DBE5F1"/>
            <w:vAlign w:val="center"/>
          </w:tcPr>
          <w:p w:rsidR="00DA6217" w:rsidRDefault="001B7C31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DA6217" w:rsidRDefault="001B7C31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DA6217">
        <w:trPr>
          <w:trHeight w:val="340"/>
        </w:trPr>
        <w:tc>
          <w:tcPr>
            <w:tcW w:w="737" w:type="dxa"/>
            <w:vAlign w:val="center"/>
          </w:tcPr>
          <w:p w:rsidR="00DA6217" w:rsidRDefault="001B7C31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DA6217" w:rsidRDefault="009C0D11">
            <w:pPr>
              <w:spacing w:line="276" w:lineRule="auto"/>
              <w:jc w:val="center"/>
            </w:pPr>
            <w:r>
              <w:t>18</w:t>
            </w:r>
            <w:bookmarkStart w:id="0" w:name="_GoBack"/>
            <w:bookmarkEnd w:id="0"/>
            <w:r w:rsidR="00BC2002">
              <w:t>/09/2016</w:t>
            </w:r>
          </w:p>
        </w:tc>
        <w:tc>
          <w:tcPr>
            <w:tcW w:w="2220" w:type="dxa"/>
            <w:vAlign w:val="center"/>
          </w:tcPr>
          <w:p w:rsidR="00DA6217" w:rsidRDefault="00BC2002">
            <w:pPr>
              <w:spacing w:line="276" w:lineRule="auto"/>
            </w:pPr>
            <w:r>
              <w:t>Celio Raglan</w:t>
            </w:r>
          </w:p>
        </w:tc>
        <w:tc>
          <w:tcPr>
            <w:tcW w:w="4389" w:type="dxa"/>
            <w:vAlign w:val="center"/>
          </w:tcPr>
          <w:p w:rsidR="00DA6217" w:rsidRDefault="001B7C31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DA6217" w:rsidRDefault="00DA6217"/>
    <w:p w:rsidR="00DA6217" w:rsidRDefault="001B7C31">
      <w:pPr>
        <w:pStyle w:val="Ttulo1"/>
      </w:pPr>
      <w:r>
        <w:t>Problema e Justificativa do projeto</w:t>
      </w:r>
    </w:p>
    <w:p w:rsidR="00DA6217" w:rsidRPr="00BC2002" w:rsidRDefault="00BC2002">
      <w:pPr>
        <w:tabs>
          <w:tab w:val="center" w:pos="4320"/>
          <w:tab w:val="right" w:pos="8640"/>
        </w:tabs>
        <w:rPr>
          <w:sz w:val="36"/>
        </w:rPr>
      </w:pPr>
      <w:r w:rsidRPr="00BC2002">
        <w:rPr>
          <w:sz w:val="24"/>
          <w:szCs w:val="16"/>
        </w:rPr>
        <w:t xml:space="preserve">Tornar mais prático as solicitações de documentos e </w:t>
      </w:r>
      <w:r>
        <w:rPr>
          <w:sz w:val="24"/>
          <w:szCs w:val="16"/>
        </w:rPr>
        <w:t xml:space="preserve">tornar mais ágil </w:t>
      </w:r>
      <w:r w:rsidRPr="00BC2002">
        <w:rPr>
          <w:sz w:val="24"/>
          <w:szCs w:val="16"/>
        </w:rPr>
        <w:t xml:space="preserve">a forma de </w:t>
      </w:r>
      <w:r>
        <w:rPr>
          <w:sz w:val="24"/>
          <w:szCs w:val="16"/>
        </w:rPr>
        <w:t>abrir</w:t>
      </w:r>
      <w:r w:rsidRPr="00BC2002">
        <w:rPr>
          <w:sz w:val="24"/>
          <w:szCs w:val="16"/>
        </w:rPr>
        <w:t xml:space="preserve"> protocolos, evitando filas de espera e acúmulos de papeis. </w:t>
      </w:r>
    </w:p>
    <w:p w:rsidR="00DA6217" w:rsidRDefault="00DA6217"/>
    <w:p w:rsidR="00DA6217" w:rsidRDefault="001B7C31">
      <w:pPr>
        <w:pStyle w:val="Ttulo1"/>
      </w:pPr>
      <w:r>
        <w:t xml:space="preserve">Objetivos </w:t>
      </w:r>
    </w:p>
    <w:p w:rsidR="00DA6217" w:rsidRPr="009523BB" w:rsidRDefault="00BC2002">
      <w:pPr>
        <w:tabs>
          <w:tab w:val="center" w:pos="4320"/>
          <w:tab w:val="right" w:pos="8640"/>
        </w:tabs>
        <w:rPr>
          <w:sz w:val="36"/>
        </w:rPr>
      </w:pPr>
      <w:r w:rsidRPr="009523BB">
        <w:rPr>
          <w:sz w:val="24"/>
          <w:szCs w:val="16"/>
        </w:rPr>
        <w:t xml:space="preserve">Fazer com que através da utilização do sistema, o usuário tenha acesso à solicitação de documentos, dar entrada em processos sem precisar se deslocar até o setor, acompanhar a situação que se encontra seu processo, </w:t>
      </w:r>
      <w:r w:rsidR="009523BB" w:rsidRPr="009523BB">
        <w:rPr>
          <w:sz w:val="24"/>
          <w:szCs w:val="16"/>
        </w:rPr>
        <w:t xml:space="preserve">gerar boletos financeiros de provas extras, tornar mais prático e ágil todas essas solicitações. </w:t>
      </w:r>
    </w:p>
    <w:p w:rsidR="00DA6217" w:rsidRDefault="00DA6217"/>
    <w:p w:rsidR="00DA6217" w:rsidRDefault="001B7C31">
      <w:pPr>
        <w:pStyle w:val="Ttulo1"/>
      </w:pPr>
      <w:bookmarkStart w:id="1" w:name="_83ao9nhxt5j4" w:colFirst="0" w:colLast="0"/>
      <w:bookmarkEnd w:id="1"/>
      <w:r>
        <w:t>Stakeholders</w:t>
      </w:r>
    </w:p>
    <w:p w:rsidR="00DA6217" w:rsidRPr="009523BB" w:rsidRDefault="009523BB">
      <w:pPr>
        <w:tabs>
          <w:tab w:val="center" w:pos="4320"/>
          <w:tab w:val="right" w:pos="8640"/>
        </w:tabs>
        <w:rPr>
          <w:sz w:val="36"/>
        </w:rPr>
      </w:pPr>
      <w:r w:rsidRPr="009523BB">
        <w:rPr>
          <w:sz w:val="24"/>
          <w:szCs w:val="16"/>
        </w:rPr>
        <w:t>Celio Raglan,</w:t>
      </w:r>
      <w:r w:rsidRPr="009523BB">
        <w:rPr>
          <w:sz w:val="24"/>
          <w:szCs w:val="16"/>
        </w:rPr>
        <w:br/>
        <w:t>Daniel Abella,</w:t>
      </w:r>
      <w:r w:rsidRPr="009523BB">
        <w:rPr>
          <w:sz w:val="24"/>
          <w:szCs w:val="16"/>
        </w:rPr>
        <w:br/>
      </w:r>
      <w:r>
        <w:rPr>
          <w:sz w:val="24"/>
          <w:szCs w:val="16"/>
        </w:rPr>
        <w:t xml:space="preserve">Alunos, </w:t>
      </w:r>
      <w:r w:rsidRPr="009523BB">
        <w:rPr>
          <w:sz w:val="24"/>
          <w:szCs w:val="16"/>
        </w:rPr>
        <w:br/>
        <w:t>Funcionários da instituição</w:t>
      </w:r>
      <w:r>
        <w:rPr>
          <w:sz w:val="24"/>
          <w:szCs w:val="16"/>
        </w:rPr>
        <w:t>,</w:t>
      </w:r>
    </w:p>
    <w:p w:rsidR="00DA6217" w:rsidRDefault="00DA6217"/>
    <w:p w:rsidR="00DA6217" w:rsidRDefault="001B7C31">
      <w:pPr>
        <w:pStyle w:val="Ttulo1"/>
      </w:pPr>
      <w:r>
        <w:t>Principais requisitos das principais entregas/produtos</w:t>
      </w:r>
    </w:p>
    <w:p w:rsidR="00DA6217" w:rsidRPr="009523BB" w:rsidRDefault="009523BB">
      <w:pPr>
        <w:tabs>
          <w:tab w:val="center" w:pos="4320"/>
          <w:tab w:val="right" w:pos="8640"/>
        </w:tabs>
        <w:rPr>
          <w:sz w:val="36"/>
        </w:rPr>
      </w:pPr>
      <w:r w:rsidRPr="009523BB">
        <w:rPr>
          <w:sz w:val="24"/>
          <w:szCs w:val="16"/>
        </w:rPr>
        <w:t>RF 01 – Solicitar dispensa de disciplinas</w:t>
      </w:r>
      <w:r w:rsidRPr="009523BB">
        <w:rPr>
          <w:sz w:val="24"/>
          <w:szCs w:val="16"/>
        </w:rPr>
        <w:br/>
        <w:t>RF 02 – Solicitar boleto de prova substutiva</w:t>
      </w:r>
      <w:r w:rsidRPr="009523BB">
        <w:rPr>
          <w:sz w:val="24"/>
          <w:szCs w:val="16"/>
        </w:rPr>
        <w:br/>
        <w:t>RF 03 – Solicitar histórico e ementas</w:t>
      </w:r>
      <w:r w:rsidRPr="009523BB">
        <w:rPr>
          <w:sz w:val="24"/>
          <w:szCs w:val="16"/>
        </w:rPr>
        <w:br/>
        <w:t>RF 04 – Informar questões administrativas aos alunos</w:t>
      </w:r>
      <w:r w:rsidRPr="009523BB">
        <w:rPr>
          <w:sz w:val="24"/>
          <w:szCs w:val="16"/>
        </w:rPr>
        <w:br/>
        <w:t>RF 05 – Expedir e acompanhar documentos solicitados</w:t>
      </w:r>
    </w:p>
    <w:p w:rsidR="00DA6217" w:rsidRDefault="00DA6217"/>
    <w:p w:rsidR="00DA6217" w:rsidRDefault="001B7C31">
      <w:pPr>
        <w:pStyle w:val="Ttulo1"/>
      </w:pPr>
      <w:r>
        <w:t>Marc</w:t>
      </w:r>
      <w:r>
        <w:t>os</w:t>
      </w:r>
    </w:p>
    <w:p w:rsidR="00DA6217" w:rsidRDefault="00DA6217">
      <w:pPr>
        <w:tabs>
          <w:tab w:val="center" w:pos="4320"/>
          <w:tab w:val="right" w:pos="8640"/>
        </w:tabs>
      </w:pPr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DA6217">
        <w:tc>
          <w:tcPr>
            <w:tcW w:w="1649" w:type="dxa"/>
            <w:shd w:val="clear" w:color="auto" w:fill="DBE5F1"/>
          </w:tcPr>
          <w:p w:rsidR="00DA6217" w:rsidRDefault="001B7C31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DA6217" w:rsidRDefault="001B7C31">
            <w:pPr>
              <w:tabs>
                <w:tab w:val="center" w:pos="4252"/>
                <w:tab w:val="right" w:pos="8504"/>
              </w:tabs>
            </w:pPr>
            <w:r>
              <w:t>Ma</w:t>
            </w:r>
            <w:r>
              <w:t>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DA6217" w:rsidRDefault="001B7C31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DA6217">
        <w:tc>
          <w:tcPr>
            <w:tcW w:w="1649" w:type="dxa"/>
          </w:tcPr>
          <w:p w:rsidR="00DA6217" w:rsidRDefault="001B7C31">
            <w:r>
              <w:lastRenderedPageBreak/>
              <w:t>Definição do Projeto</w:t>
            </w:r>
          </w:p>
        </w:tc>
        <w:tc>
          <w:tcPr>
            <w:tcW w:w="6009" w:type="dxa"/>
          </w:tcPr>
          <w:p w:rsidR="00DA6217" w:rsidRDefault="009523BB">
            <w:r>
              <w:t>Analise de requisitos do sistema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18</w:t>
            </w:r>
            <w:r w:rsidR="009523BB">
              <w:t>/09/16</w:t>
            </w:r>
          </w:p>
        </w:tc>
      </w:tr>
      <w:tr w:rsidR="00DA6217">
        <w:tc>
          <w:tcPr>
            <w:tcW w:w="1649" w:type="dxa"/>
          </w:tcPr>
          <w:p w:rsidR="00DA6217" w:rsidRDefault="009C0D11">
            <w:r>
              <w:t>StoryBoards</w:t>
            </w:r>
          </w:p>
        </w:tc>
        <w:tc>
          <w:tcPr>
            <w:tcW w:w="6009" w:type="dxa"/>
          </w:tcPr>
          <w:p w:rsidR="00DA6217" w:rsidRDefault="009C0D11">
            <w:r>
              <w:t>Apresentação do storyboard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2</w:t>
            </w:r>
            <w:r>
              <w:t>2</w:t>
            </w:r>
            <w:r>
              <w:t>/09/16</w:t>
            </w:r>
          </w:p>
        </w:tc>
      </w:tr>
      <w:tr w:rsidR="00DA6217">
        <w:tc>
          <w:tcPr>
            <w:tcW w:w="1649" w:type="dxa"/>
          </w:tcPr>
          <w:p w:rsidR="00DA6217" w:rsidRDefault="009C0D11">
            <w:r>
              <w:t>Caso de Uso</w:t>
            </w:r>
            <w:r w:rsidR="001B7C31">
              <w:t xml:space="preserve"> </w:t>
            </w:r>
          </w:p>
        </w:tc>
        <w:tc>
          <w:tcPr>
            <w:tcW w:w="6009" w:type="dxa"/>
          </w:tcPr>
          <w:p w:rsidR="00DA6217" w:rsidRDefault="009C0D11">
            <w:r>
              <w:t>Diagrama de Caso de Uso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28</w:t>
            </w:r>
            <w:r>
              <w:t>/09/16</w:t>
            </w:r>
          </w:p>
        </w:tc>
      </w:tr>
      <w:tr w:rsidR="00DA6217">
        <w:tc>
          <w:tcPr>
            <w:tcW w:w="1649" w:type="dxa"/>
          </w:tcPr>
          <w:p w:rsidR="00DA6217" w:rsidRDefault="009C0D11">
            <w:r>
              <w:t>Diagrama de Classes</w:t>
            </w:r>
          </w:p>
        </w:tc>
        <w:tc>
          <w:tcPr>
            <w:tcW w:w="6009" w:type="dxa"/>
          </w:tcPr>
          <w:p w:rsidR="00DA6217" w:rsidRDefault="009C0D11">
            <w:r>
              <w:t>Apresentação de Diagrama de Classes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02</w:t>
            </w:r>
            <w:r>
              <w:t>/</w:t>
            </w:r>
            <w:r>
              <w:t>10</w:t>
            </w:r>
            <w:r>
              <w:t>/16</w:t>
            </w:r>
          </w:p>
        </w:tc>
      </w:tr>
      <w:tr w:rsidR="00DA6217">
        <w:tc>
          <w:tcPr>
            <w:tcW w:w="1649" w:type="dxa"/>
          </w:tcPr>
          <w:p w:rsidR="00DA6217" w:rsidRDefault="009C0D11">
            <w:r>
              <w:t>Especificação</w:t>
            </w:r>
          </w:p>
        </w:tc>
        <w:tc>
          <w:tcPr>
            <w:tcW w:w="6009" w:type="dxa"/>
          </w:tcPr>
          <w:p w:rsidR="00DA6217" w:rsidRDefault="009C0D11">
            <w:r>
              <w:t>Especificação e Design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20</w:t>
            </w:r>
            <w:r w:rsidR="001B7C31">
              <w:t>/</w:t>
            </w:r>
            <w:r>
              <w:t>10/16</w:t>
            </w:r>
          </w:p>
        </w:tc>
      </w:tr>
      <w:tr w:rsidR="00DA6217">
        <w:tc>
          <w:tcPr>
            <w:tcW w:w="1649" w:type="dxa"/>
          </w:tcPr>
          <w:p w:rsidR="00DA6217" w:rsidRDefault="009C0D11">
            <w:r>
              <w:t>Implementação</w:t>
            </w:r>
          </w:p>
        </w:tc>
        <w:tc>
          <w:tcPr>
            <w:tcW w:w="6009" w:type="dxa"/>
          </w:tcPr>
          <w:p w:rsidR="00DA6217" w:rsidRDefault="009C0D11">
            <w:r>
              <w:t xml:space="preserve">Implementação 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14</w:t>
            </w:r>
            <w:r w:rsidR="001B7C31">
              <w:t>/</w:t>
            </w:r>
            <w:r>
              <w:t>11/16</w:t>
            </w:r>
          </w:p>
        </w:tc>
      </w:tr>
      <w:tr w:rsidR="00DA6217">
        <w:tc>
          <w:tcPr>
            <w:tcW w:w="1649" w:type="dxa"/>
          </w:tcPr>
          <w:p w:rsidR="00DA6217" w:rsidRDefault="009C0D11">
            <w:r>
              <w:t>Integração</w:t>
            </w:r>
          </w:p>
        </w:tc>
        <w:tc>
          <w:tcPr>
            <w:tcW w:w="6009" w:type="dxa"/>
          </w:tcPr>
          <w:p w:rsidR="00DA6217" w:rsidRDefault="009C0D11">
            <w:r>
              <w:t xml:space="preserve">Integração 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30</w:t>
            </w:r>
            <w:r w:rsidR="001B7C31">
              <w:t>/</w:t>
            </w:r>
            <w:r>
              <w:t>12/16</w:t>
            </w:r>
          </w:p>
        </w:tc>
      </w:tr>
      <w:tr w:rsidR="00DA6217">
        <w:tc>
          <w:tcPr>
            <w:tcW w:w="1649" w:type="dxa"/>
          </w:tcPr>
          <w:p w:rsidR="00DA6217" w:rsidRDefault="001B7C31">
            <w:r>
              <w:t>Encerramento</w:t>
            </w:r>
          </w:p>
        </w:tc>
        <w:tc>
          <w:tcPr>
            <w:tcW w:w="6009" w:type="dxa"/>
          </w:tcPr>
          <w:p w:rsidR="00DA6217" w:rsidRDefault="001B7C31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DA6217" w:rsidRDefault="009C0D11">
            <w:r>
              <w:t>16</w:t>
            </w:r>
            <w:r w:rsidR="001B7C31">
              <w:t>/</w:t>
            </w:r>
            <w:r>
              <w:t>01/16</w:t>
            </w:r>
          </w:p>
        </w:tc>
      </w:tr>
    </w:tbl>
    <w:p w:rsidR="00DA6217" w:rsidRDefault="00DA6217">
      <w:pPr>
        <w:tabs>
          <w:tab w:val="center" w:pos="4320"/>
          <w:tab w:val="right" w:pos="8640"/>
        </w:tabs>
      </w:pPr>
    </w:p>
    <w:p w:rsidR="00DA6217" w:rsidRDefault="00DA6217"/>
    <w:sectPr w:rsidR="00DA6217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31" w:rsidRDefault="001B7C31">
      <w:r>
        <w:separator/>
      </w:r>
    </w:p>
  </w:endnote>
  <w:endnote w:type="continuationSeparator" w:id="0">
    <w:p w:rsidR="001B7C31" w:rsidRDefault="001B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17" w:rsidRDefault="00DA6217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DA6217">
      <w:trPr>
        <w:trHeight w:val="440"/>
        <w:jc w:val="center"/>
      </w:trPr>
      <w:tc>
        <w:tcPr>
          <w:tcW w:w="4360" w:type="dxa"/>
          <w:vAlign w:val="center"/>
        </w:tcPr>
        <w:p w:rsidR="00DA6217" w:rsidRDefault="001B7C31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DA6217" w:rsidRDefault="001B7C31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C0D11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0D11">
            <w:rPr>
              <w:noProof/>
            </w:rPr>
            <w:t>2</w:t>
          </w:r>
          <w:r>
            <w:fldChar w:fldCharType="end"/>
          </w:r>
        </w:p>
      </w:tc>
    </w:tr>
  </w:tbl>
  <w:p w:rsidR="00DA6217" w:rsidRDefault="00DA6217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31" w:rsidRDefault="001B7C31">
      <w:r>
        <w:separator/>
      </w:r>
    </w:p>
  </w:footnote>
  <w:footnote w:type="continuationSeparator" w:id="0">
    <w:p w:rsidR="001B7C31" w:rsidRDefault="001B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217" w:rsidRDefault="00DA6217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DA6217">
      <w:trPr>
        <w:trHeight w:val="500"/>
        <w:jc w:val="center"/>
      </w:trPr>
      <w:tc>
        <w:tcPr>
          <w:tcW w:w="7830" w:type="dxa"/>
          <w:vAlign w:val="center"/>
        </w:tcPr>
        <w:p w:rsidR="00DA6217" w:rsidRDefault="001B7C31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DA6217" w:rsidRDefault="001B7C31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Laboratório de Sistemas de Informação</w:t>
          </w:r>
        </w:p>
      </w:tc>
    </w:tr>
    <w:tr w:rsidR="00DA6217">
      <w:trPr>
        <w:trHeight w:val="740"/>
        <w:jc w:val="center"/>
      </w:trPr>
      <w:tc>
        <w:tcPr>
          <w:tcW w:w="7830" w:type="dxa"/>
          <w:vAlign w:val="center"/>
        </w:tcPr>
        <w:p w:rsidR="00DA6217" w:rsidRDefault="00BC200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Sistema de Protocolos</w:t>
          </w:r>
        </w:p>
      </w:tc>
      <w:tc>
        <w:tcPr>
          <w:tcW w:w="2205" w:type="dxa"/>
          <w:vMerge/>
          <w:vAlign w:val="center"/>
        </w:tcPr>
        <w:p w:rsidR="00DA6217" w:rsidRDefault="00DA6217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DA6217" w:rsidRDefault="00DA6217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17"/>
    <w:rsid w:val="001B7C31"/>
    <w:rsid w:val="009523BB"/>
    <w:rsid w:val="009C0D11"/>
    <w:rsid w:val="00BC2002"/>
    <w:rsid w:val="00D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A1EB"/>
  <w15:docId w15:val="{8608B1A9-E580-4FA4-85D2-DFEBB952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C20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2002"/>
  </w:style>
  <w:style w:type="paragraph" w:styleId="Rodap">
    <w:name w:val="footer"/>
    <w:basedOn w:val="Normal"/>
    <w:link w:val="RodapChar"/>
    <w:uiPriority w:val="99"/>
    <w:unhideWhenUsed/>
    <w:rsid w:val="00BC200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C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Raglan Leitão</dc:creator>
  <cp:lastModifiedBy>Raglan Leitão</cp:lastModifiedBy>
  <cp:revision>2</cp:revision>
  <dcterms:created xsi:type="dcterms:W3CDTF">2016-09-21T14:16:00Z</dcterms:created>
  <dcterms:modified xsi:type="dcterms:W3CDTF">2016-09-21T14:16:00Z</dcterms:modified>
</cp:coreProperties>
</file>