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7FA4" w:rsidP="00B87FA4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B87FA4">
        <w:rPr>
          <w:b/>
          <w:sz w:val="24"/>
          <w:szCs w:val="24"/>
          <w:lang w:val="en-GB"/>
        </w:rPr>
        <w:t>The problem Flow Chart:</w:t>
      </w:r>
    </w:p>
    <w:p w:rsidR="00B87FA4" w:rsidRDefault="00B87FA4" w:rsidP="00B87FA4">
      <w:pPr>
        <w:pStyle w:val="ListParagraph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211455</wp:posOffset>
            </wp:positionV>
            <wp:extent cx="5416550" cy="7626350"/>
            <wp:effectExtent l="19050" t="0" r="0" b="0"/>
            <wp:wrapThrough wrapText="bothSides">
              <wp:wrapPolygon edited="0">
                <wp:start x="-76" y="0"/>
                <wp:lineTo x="-76" y="21528"/>
                <wp:lineTo x="21575" y="21528"/>
                <wp:lineTo x="21575" y="0"/>
                <wp:lineTo x="-76" y="0"/>
              </wp:wrapPolygon>
            </wp:wrapThrough>
            <wp:docPr id="1" name="Picture 0" descr="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762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FA4" w:rsidRPr="00B87FA4" w:rsidRDefault="00B87FA4" w:rsidP="00B87FA4">
      <w:pPr>
        <w:pStyle w:val="ListParagraph"/>
        <w:rPr>
          <w:b/>
          <w:sz w:val="24"/>
          <w:szCs w:val="24"/>
          <w:lang w:val="en-GB"/>
        </w:rPr>
      </w:pPr>
    </w:p>
    <w:p w:rsidR="00B87FA4" w:rsidRDefault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Pr="00B87FA4" w:rsidRDefault="00B87FA4" w:rsidP="00B87FA4">
      <w:pPr>
        <w:rPr>
          <w:lang w:val="en-GB"/>
        </w:rPr>
      </w:pPr>
    </w:p>
    <w:p w:rsidR="00B87FA4" w:rsidRDefault="00B87FA4" w:rsidP="00B87FA4">
      <w:pPr>
        <w:rPr>
          <w:lang w:val="en-GB"/>
        </w:rPr>
      </w:pPr>
    </w:p>
    <w:p w:rsidR="00B87FA4" w:rsidRDefault="00B87FA4" w:rsidP="00B87FA4">
      <w:pPr>
        <w:rPr>
          <w:lang w:val="en-GB"/>
        </w:rPr>
      </w:pPr>
    </w:p>
    <w:p w:rsidR="00B87FA4" w:rsidRDefault="00B87FA4" w:rsidP="00B87FA4">
      <w:pPr>
        <w:rPr>
          <w:lang w:val="en-GB"/>
        </w:rPr>
      </w:pPr>
    </w:p>
    <w:p w:rsidR="00B87FA4" w:rsidRDefault="00B87FA4" w:rsidP="00B87FA4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B87FA4">
        <w:rPr>
          <w:b/>
          <w:sz w:val="24"/>
          <w:szCs w:val="24"/>
          <w:lang w:val="en-GB"/>
        </w:rPr>
        <w:lastRenderedPageBreak/>
        <w:t>The Code Input</w:t>
      </w:r>
      <w:r>
        <w:rPr>
          <w:b/>
          <w:sz w:val="24"/>
          <w:szCs w:val="24"/>
          <w:lang w:val="en-GB"/>
        </w:rPr>
        <w:t xml:space="preserve"> in Java</w:t>
      </w:r>
      <w:r w:rsidRPr="00B87FA4">
        <w:rPr>
          <w:b/>
          <w:sz w:val="24"/>
          <w:szCs w:val="24"/>
          <w:lang w:val="en-GB"/>
        </w:rPr>
        <w:t xml:space="preserve"> :</w:t>
      </w:r>
    </w:p>
    <w:p w:rsidR="00B87FA4" w:rsidRDefault="00B87FA4" w:rsidP="00B87FA4">
      <w:pPr>
        <w:pStyle w:val="ListParagraph"/>
        <w:rPr>
          <w:b/>
          <w:sz w:val="24"/>
          <w:szCs w:val="24"/>
          <w:lang w:val="en-GB"/>
        </w:rPr>
      </w:pPr>
    </w:p>
    <w:p w:rsidR="00B87FA4" w:rsidRPr="00997BE9" w:rsidRDefault="00B87FA4" w:rsidP="00997BE9">
      <w:pPr>
        <w:pStyle w:val="ListParagrap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Shape.</w:t>
      </w:r>
      <w:r w:rsidR="00997BE9">
        <w:rPr>
          <w:b/>
          <w:sz w:val="24"/>
          <w:szCs w:val="24"/>
          <w:lang w:val="en-GB"/>
        </w:rPr>
        <w:t>a</w:t>
      </w:r>
      <w:r>
        <w:rPr>
          <w:b/>
          <w:sz w:val="24"/>
          <w:szCs w:val="24"/>
          <w:lang w:val="en-GB"/>
        </w:rPr>
        <w:t>ava</w:t>
      </w:r>
    </w:p>
    <w:p w:rsidR="00B87FA4" w:rsidRPr="00B87FA4" w:rsidRDefault="00B87FA4" w:rsidP="00B87FA4">
      <w:pPr>
        <w:shd w:val="clear" w:color="auto" w:fill="F9F3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A24"/>
          <w:sz w:val="20"/>
          <w:szCs w:val="20"/>
        </w:rPr>
      </w:pPr>
      <w:r w:rsidRPr="00B87FA4">
        <w:rPr>
          <w:rFonts w:ascii="Courier New" w:eastAsia="Times New Roman" w:hAnsi="Courier New" w:cs="Courier New"/>
          <w:color w:val="704080"/>
          <w:sz w:val="20"/>
          <w:szCs w:val="20"/>
        </w:rPr>
        <w:t xml:space="preserve">package </w:t>
      </w:r>
      <w:r w:rsidRPr="00B87FA4">
        <w:rPr>
          <w:rFonts w:ascii="Courier New" w:eastAsia="Times New Roman" w:hAnsi="Courier New" w:cs="Courier New"/>
          <w:color w:val="302A24"/>
          <w:sz w:val="20"/>
          <w:szCs w:val="20"/>
        </w:rPr>
        <w:t>bd.edu.bubt.cse;</w:t>
      </w:r>
      <w:r w:rsidRPr="00B87FA4">
        <w:rPr>
          <w:rFonts w:ascii="Courier New" w:eastAsia="Times New Roman" w:hAnsi="Courier New" w:cs="Courier New"/>
          <w:color w:val="302A24"/>
          <w:sz w:val="20"/>
          <w:szCs w:val="20"/>
        </w:rPr>
        <w:br/>
      </w:r>
      <w:r w:rsidRPr="00B87FA4">
        <w:rPr>
          <w:rFonts w:ascii="Courier New" w:eastAsia="Times New Roman" w:hAnsi="Courier New" w:cs="Courier New"/>
          <w:color w:val="302A24"/>
          <w:sz w:val="20"/>
          <w:szCs w:val="20"/>
        </w:rPr>
        <w:br/>
      </w:r>
      <w:r w:rsidRPr="00B87FA4">
        <w:rPr>
          <w:rFonts w:ascii="Courier New" w:eastAsia="Times New Roman" w:hAnsi="Courier New" w:cs="Courier New"/>
          <w:color w:val="704080"/>
          <w:sz w:val="20"/>
          <w:szCs w:val="20"/>
        </w:rPr>
        <w:t xml:space="preserve">public interface </w:t>
      </w:r>
      <w:r w:rsidRPr="00B87FA4">
        <w:rPr>
          <w:rFonts w:ascii="Courier New" w:eastAsia="Times New Roman" w:hAnsi="Courier New" w:cs="Courier New"/>
          <w:color w:val="302A24"/>
          <w:sz w:val="20"/>
          <w:szCs w:val="20"/>
        </w:rPr>
        <w:t>Shape {</w:t>
      </w:r>
      <w:r w:rsidRPr="00B87FA4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</w:t>
      </w:r>
      <w:r w:rsidRPr="00B87FA4">
        <w:rPr>
          <w:rFonts w:ascii="Courier New" w:eastAsia="Times New Roman" w:hAnsi="Courier New" w:cs="Courier New"/>
          <w:color w:val="704080"/>
          <w:sz w:val="20"/>
          <w:szCs w:val="20"/>
        </w:rPr>
        <w:t xml:space="preserve">public static final double </w:t>
      </w:r>
      <w:r w:rsidRPr="00B87FA4">
        <w:rPr>
          <w:rFonts w:ascii="Courier New" w:eastAsia="Times New Roman" w:hAnsi="Courier New" w:cs="Courier New"/>
          <w:color w:val="B45050"/>
          <w:sz w:val="20"/>
          <w:szCs w:val="20"/>
        </w:rPr>
        <w:t xml:space="preserve">PI </w:t>
      </w:r>
      <w:r w:rsidRPr="00B87FA4">
        <w:rPr>
          <w:rFonts w:ascii="Courier New" w:eastAsia="Times New Roman" w:hAnsi="Courier New" w:cs="Courier New"/>
          <w:color w:val="302A24"/>
          <w:sz w:val="20"/>
          <w:szCs w:val="20"/>
        </w:rPr>
        <w:t xml:space="preserve">= </w:t>
      </w:r>
      <w:r w:rsidRPr="00B87FA4">
        <w:rPr>
          <w:rFonts w:ascii="Courier New" w:eastAsia="Times New Roman" w:hAnsi="Courier New" w:cs="Courier New"/>
          <w:color w:val="4868FF"/>
          <w:sz w:val="20"/>
          <w:szCs w:val="20"/>
        </w:rPr>
        <w:t>3.1416</w:t>
      </w:r>
      <w:r w:rsidRPr="00B87FA4">
        <w:rPr>
          <w:rFonts w:ascii="Courier New" w:eastAsia="Times New Roman" w:hAnsi="Courier New" w:cs="Courier New"/>
          <w:color w:val="302A24"/>
          <w:sz w:val="20"/>
          <w:szCs w:val="20"/>
        </w:rPr>
        <w:t>;</w:t>
      </w:r>
      <w:r w:rsidRPr="00B87FA4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</w:t>
      </w:r>
      <w:r w:rsidRPr="00B87FA4">
        <w:rPr>
          <w:rFonts w:ascii="Courier New" w:eastAsia="Times New Roman" w:hAnsi="Courier New" w:cs="Courier New"/>
          <w:color w:val="704080"/>
          <w:sz w:val="20"/>
          <w:szCs w:val="20"/>
        </w:rPr>
        <w:t xml:space="preserve">double </w:t>
      </w:r>
      <w:r w:rsidRPr="00B87FA4">
        <w:rPr>
          <w:rFonts w:ascii="Courier New" w:eastAsia="Times New Roman" w:hAnsi="Courier New" w:cs="Courier New"/>
          <w:color w:val="9C7028"/>
          <w:sz w:val="20"/>
          <w:szCs w:val="20"/>
        </w:rPr>
        <w:t>getArea</w:t>
      </w:r>
      <w:r w:rsidRPr="00B87FA4">
        <w:rPr>
          <w:rFonts w:ascii="Courier New" w:eastAsia="Times New Roman" w:hAnsi="Courier New" w:cs="Courier New"/>
          <w:color w:val="302A24"/>
          <w:sz w:val="20"/>
          <w:szCs w:val="20"/>
        </w:rPr>
        <w:t>();</w:t>
      </w:r>
      <w:r w:rsidRPr="00B87FA4">
        <w:rPr>
          <w:rFonts w:ascii="Courier New" w:eastAsia="Times New Roman" w:hAnsi="Courier New" w:cs="Courier New"/>
          <w:color w:val="302A24"/>
          <w:sz w:val="20"/>
          <w:szCs w:val="20"/>
        </w:rPr>
        <w:br/>
        <w:t>}</w:t>
      </w:r>
    </w:p>
    <w:p w:rsidR="00B87FA4" w:rsidRPr="00B87FA4" w:rsidRDefault="00B87FA4" w:rsidP="00B87FA4">
      <w:pPr>
        <w:pStyle w:val="ListParagraph"/>
        <w:rPr>
          <w:lang w:val="en-GB"/>
        </w:rPr>
      </w:pPr>
    </w:p>
    <w:p w:rsidR="00B87FA4" w:rsidRDefault="00B87FA4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997BE9">
        <w:rPr>
          <w:b/>
          <w:sz w:val="24"/>
          <w:szCs w:val="24"/>
          <w:lang w:val="en-GB"/>
        </w:rPr>
        <w:t>Circle.java</w:t>
      </w:r>
    </w:p>
    <w:p w:rsidR="00997BE9" w:rsidRDefault="00997BE9" w:rsidP="00997BE9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Circle </w:t>
      </w:r>
      <w:r>
        <w:rPr>
          <w:color w:val="704080"/>
        </w:rPr>
        <w:t xml:space="preserve">implements </w:t>
      </w:r>
      <w:r>
        <w:rPr>
          <w:color w:val="302A24"/>
        </w:rPr>
        <w:t>Shape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private double </w:t>
      </w:r>
      <w:r>
        <w:rPr>
          <w:color w:val="B45050"/>
        </w:rPr>
        <w:t>radius</w:t>
      </w:r>
      <w:r>
        <w:rPr>
          <w:color w:val="302A24"/>
        </w:rPr>
        <w:t>;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Circle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radius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radius </w:t>
      </w:r>
      <w:r>
        <w:rPr>
          <w:color w:val="302A24"/>
        </w:rPr>
        <w:t xml:space="preserve">= </w:t>
      </w:r>
      <w:r>
        <w:rPr>
          <w:color w:val="1E5C84"/>
        </w:rPr>
        <w:t>radius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double </w:t>
      </w:r>
      <w:r>
        <w:rPr>
          <w:color w:val="9C7028"/>
        </w:rPr>
        <w:t>getArea</w:t>
      </w:r>
      <w:r>
        <w:rPr>
          <w:color w:val="302A24"/>
        </w:rPr>
        <w:t>() {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return </w:t>
      </w:r>
      <w:r>
        <w:rPr>
          <w:color w:val="B45050"/>
        </w:rPr>
        <w:t xml:space="preserve">PI </w:t>
      </w:r>
      <w:r>
        <w:rPr>
          <w:color w:val="302A24"/>
        </w:rPr>
        <w:t xml:space="preserve">* </w:t>
      </w:r>
      <w:r>
        <w:rPr>
          <w:color w:val="B45050"/>
        </w:rPr>
        <w:t xml:space="preserve">radius </w:t>
      </w:r>
      <w:r>
        <w:rPr>
          <w:color w:val="302A24"/>
        </w:rPr>
        <w:t xml:space="preserve">* </w:t>
      </w:r>
      <w:r>
        <w:rPr>
          <w:color w:val="B45050"/>
        </w:rPr>
        <w:t>radius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double </w:t>
      </w:r>
      <w:r>
        <w:rPr>
          <w:color w:val="9C7028"/>
        </w:rPr>
        <w:t>getRadius</w:t>
      </w:r>
      <w:r>
        <w:rPr>
          <w:color w:val="302A24"/>
        </w:rPr>
        <w:t>() {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return </w:t>
      </w:r>
      <w:r>
        <w:rPr>
          <w:color w:val="B45050"/>
        </w:rPr>
        <w:t>radius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997BE9" w:rsidRPr="00997BE9" w:rsidRDefault="00997BE9" w:rsidP="00B87FA4">
      <w:pPr>
        <w:rPr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  <w:r>
        <w:rPr>
          <w:lang w:val="en-GB"/>
        </w:rPr>
        <w:tab/>
      </w:r>
      <w:r>
        <w:rPr>
          <w:b/>
          <w:sz w:val="24"/>
          <w:szCs w:val="24"/>
          <w:lang w:val="en-GB"/>
        </w:rPr>
        <w:t>LinearShape.java</w:t>
      </w:r>
    </w:p>
    <w:p w:rsidR="00997BE9" w:rsidRDefault="00997BE9" w:rsidP="00997BE9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abstract class </w:t>
      </w:r>
      <w:r>
        <w:rPr>
          <w:color w:val="302A24"/>
        </w:rPr>
        <w:t xml:space="preserve">LinearShape </w:t>
      </w:r>
      <w:r>
        <w:rPr>
          <w:color w:val="704080"/>
        </w:rPr>
        <w:t xml:space="preserve">implements </w:t>
      </w:r>
      <w:r>
        <w:rPr>
          <w:color w:val="302A24"/>
        </w:rPr>
        <w:t>Shape{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protected double </w:t>
      </w:r>
      <w:r>
        <w:rPr>
          <w:color w:val="B45050"/>
        </w:rPr>
        <w:t>length</w:t>
      </w:r>
      <w:r>
        <w:rPr>
          <w:color w:val="302A24"/>
        </w:rPr>
        <w:t>;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protected double </w:t>
      </w:r>
      <w:r>
        <w:rPr>
          <w:color w:val="B45050"/>
        </w:rPr>
        <w:t>width</w:t>
      </w:r>
      <w:r>
        <w:rPr>
          <w:color w:val="302A24"/>
        </w:rPr>
        <w:t>;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protected double </w:t>
      </w:r>
      <w:r>
        <w:rPr>
          <w:color w:val="B45050"/>
        </w:rPr>
        <w:t>height</w:t>
      </w:r>
      <w:r>
        <w:rPr>
          <w:color w:val="302A24"/>
        </w:rPr>
        <w:t>;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LinearShape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length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width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height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length </w:t>
      </w:r>
      <w:r>
        <w:rPr>
          <w:color w:val="302A24"/>
        </w:rPr>
        <w:t xml:space="preserve">= </w:t>
      </w:r>
      <w:r>
        <w:rPr>
          <w:color w:val="1E5C84"/>
        </w:rPr>
        <w:t>length</w:t>
      </w:r>
      <w:r>
        <w:rPr>
          <w:color w:val="302A24"/>
        </w:rPr>
        <w:t>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width </w:t>
      </w:r>
      <w:r>
        <w:rPr>
          <w:color w:val="302A24"/>
        </w:rPr>
        <w:t xml:space="preserve">= </w:t>
      </w:r>
      <w:r>
        <w:rPr>
          <w:color w:val="1E5C84"/>
        </w:rPr>
        <w:t>width</w:t>
      </w:r>
      <w:r>
        <w:rPr>
          <w:color w:val="302A24"/>
        </w:rPr>
        <w:t>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height </w:t>
      </w:r>
      <w:r>
        <w:rPr>
          <w:color w:val="302A24"/>
        </w:rPr>
        <w:t xml:space="preserve">= </w:t>
      </w:r>
      <w:r>
        <w:rPr>
          <w:color w:val="1E5C84"/>
        </w:rPr>
        <w:t>height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ab/>
        <w:t>Rectangle.java</w:t>
      </w:r>
    </w:p>
    <w:p w:rsidR="00997BE9" w:rsidRDefault="00997BE9" w:rsidP="00997BE9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Rectangle </w:t>
      </w:r>
      <w:r>
        <w:rPr>
          <w:color w:val="704080"/>
        </w:rPr>
        <w:t xml:space="preserve">extends </w:t>
      </w:r>
      <w:r>
        <w:rPr>
          <w:color w:val="302A24"/>
        </w:rPr>
        <w:t>LinearShape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Rectangle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length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width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super</w:t>
      </w:r>
      <w:r>
        <w:rPr>
          <w:color w:val="302A24"/>
        </w:rPr>
        <w:t>(</w:t>
      </w:r>
      <w:r>
        <w:rPr>
          <w:color w:val="1E5C84"/>
        </w:rPr>
        <w:t>length</w:t>
      </w:r>
      <w:r>
        <w:rPr>
          <w:color w:val="302A24"/>
        </w:rPr>
        <w:t xml:space="preserve">, </w:t>
      </w:r>
      <w:r>
        <w:rPr>
          <w:color w:val="1E5C84"/>
        </w:rPr>
        <w:t>width</w:t>
      </w:r>
      <w:r>
        <w:rPr>
          <w:color w:val="302A24"/>
        </w:rPr>
        <w:t xml:space="preserve">, </w:t>
      </w:r>
      <w:r>
        <w:rPr>
          <w:color w:val="4868FF"/>
        </w:rPr>
        <w:t>0</w:t>
      </w:r>
      <w:r>
        <w:rPr>
          <w:color w:val="302A24"/>
        </w:rPr>
        <w:t>);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double </w:t>
      </w:r>
      <w:r>
        <w:rPr>
          <w:color w:val="9C7028"/>
        </w:rPr>
        <w:t>getArea</w:t>
      </w:r>
      <w:r>
        <w:rPr>
          <w:color w:val="302A24"/>
        </w:rPr>
        <w:t>() {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return </w:t>
      </w:r>
      <w:r>
        <w:rPr>
          <w:color w:val="B45050"/>
        </w:rPr>
        <w:t xml:space="preserve">length </w:t>
      </w:r>
      <w:r>
        <w:rPr>
          <w:color w:val="302A24"/>
        </w:rPr>
        <w:t xml:space="preserve">* </w:t>
      </w:r>
      <w:r>
        <w:rPr>
          <w:color w:val="B45050"/>
        </w:rPr>
        <w:t>width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Square.java</w:t>
      </w:r>
    </w:p>
    <w:p w:rsidR="00997BE9" w:rsidRDefault="00997BE9" w:rsidP="00997BE9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Square </w:t>
      </w:r>
      <w:r>
        <w:rPr>
          <w:color w:val="704080"/>
        </w:rPr>
        <w:t xml:space="preserve">extends </w:t>
      </w:r>
      <w:r>
        <w:rPr>
          <w:color w:val="302A24"/>
        </w:rPr>
        <w:t>Rectangle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private double </w:t>
      </w:r>
      <w:r>
        <w:rPr>
          <w:color w:val="B45050"/>
        </w:rPr>
        <w:t>side</w:t>
      </w:r>
      <w:r>
        <w:rPr>
          <w:color w:val="302A24"/>
        </w:rPr>
        <w:t>;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Square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side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super</w:t>
      </w:r>
      <w:r>
        <w:rPr>
          <w:color w:val="302A24"/>
        </w:rPr>
        <w:t>(</w:t>
      </w:r>
      <w:r>
        <w:rPr>
          <w:color w:val="1E5C84"/>
        </w:rPr>
        <w:t>side</w:t>
      </w:r>
      <w:r>
        <w:rPr>
          <w:color w:val="302A24"/>
        </w:rPr>
        <w:t xml:space="preserve">, </w:t>
      </w:r>
      <w:r>
        <w:rPr>
          <w:color w:val="1E5C84"/>
        </w:rPr>
        <w:t>side</w:t>
      </w:r>
      <w:r>
        <w:rPr>
          <w:color w:val="302A24"/>
        </w:rPr>
        <w:t>);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side </w:t>
      </w:r>
      <w:r>
        <w:rPr>
          <w:color w:val="302A24"/>
        </w:rPr>
        <w:t xml:space="preserve">= </w:t>
      </w:r>
      <w:r>
        <w:rPr>
          <w:color w:val="1E5C84"/>
        </w:rPr>
        <w:t>side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Parallelogram.java</w:t>
      </w:r>
    </w:p>
    <w:p w:rsidR="00997BE9" w:rsidRDefault="00997BE9" w:rsidP="00997BE9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Parallelogram </w:t>
      </w:r>
      <w:r>
        <w:rPr>
          <w:color w:val="704080"/>
        </w:rPr>
        <w:t xml:space="preserve">extends </w:t>
      </w:r>
      <w:r>
        <w:rPr>
          <w:color w:val="302A24"/>
        </w:rPr>
        <w:t>LinearShape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private double </w:t>
      </w:r>
      <w:r>
        <w:rPr>
          <w:color w:val="B45050"/>
        </w:rPr>
        <w:t>base</w:t>
      </w:r>
      <w:r>
        <w:rPr>
          <w:color w:val="302A24"/>
        </w:rPr>
        <w:t>;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private double </w:t>
      </w:r>
      <w:r>
        <w:rPr>
          <w:color w:val="B45050"/>
        </w:rPr>
        <w:t>height</w:t>
      </w:r>
      <w:r>
        <w:rPr>
          <w:color w:val="302A24"/>
        </w:rPr>
        <w:t>;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Parallelogram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base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height</w:t>
      </w:r>
      <w:r>
        <w:rPr>
          <w:color w:val="302A24"/>
        </w:rPr>
        <w:t>) {</w:t>
      </w:r>
      <w:r>
        <w:rPr>
          <w:color w:val="302A24"/>
        </w:rPr>
        <w:br/>
        <w:t xml:space="preserve">        </w:t>
      </w:r>
      <w:r>
        <w:rPr>
          <w:color w:val="704080"/>
        </w:rPr>
        <w:t>super</w:t>
      </w:r>
      <w:r>
        <w:rPr>
          <w:color w:val="302A24"/>
        </w:rPr>
        <w:t>(</w:t>
      </w:r>
      <w:r>
        <w:rPr>
          <w:color w:val="1E5C84"/>
        </w:rPr>
        <w:t>base</w:t>
      </w:r>
      <w:r>
        <w:rPr>
          <w:color w:val="302A24"/>
        </w:rPr>
        <w:t xml:space="preserve">, </w:t>
      </w:r>
      <w:r>
        <w:rPr>
          <w:color w:val="4868FF"/>
        </w:rPr>
        <w:t>0</w:t>
      </w:r>
      <w:r>
        <w:rPr>
          <w:color w:val="302A24"/>
        </w:rPr>
        <w:t xml:space="preserve">, </w:t>
      </w:r>
      <w:r>
        <w:rPr>
          <w:color w:val="1E5C84"/>
        </w:rPr>
        <w:t>height</w:t>
      </w:r>
      <w:r>
        <w:rPr>
          <w:color w:val="302A24"/>
        </w:rPr>
        <w:t>);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base </w:t>
      </w:r>
      <w:r>
        <w:rPr>
          <w:color w:val="302A24"/>
        </w:rPr>
        <w:t xml:space="preserve">= </w:t>
      </w:r>
      <w:r>
        <w:rPr>
          <w:color w:val="1E5C84"/>
        </w:rPr>
        <w:t>base</w:t>
      </w:r>
      <w:r>
        <w:rPr>
          <w:color w:val="302A24"/>
        </w:rPr>
        <w:t>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height </w:t>
      </w:r>
      <w:r>
        <w:rPr>
          <w:color w:val="302A24"/>
        </w:rPr>
        <w:t xml:space="preserve">= </w:t>
      </w:r>
      <w:r>
        <w:rPr>
          <w:color w:val="1E5C84"/>
        </w:rPr>
        <w:t>height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double </w:t>
      </w:r>
      <w:r>
        <w:rPr>
          <w:color w:val="9C7028"/>
        </w:rPr>
        <w:t>getArea</w:t>
      </w:r>
      <w:r>
        <w:rPr>
          <w:color w:val="302A24"/>
        </w:rPr>
        <w:t>() {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return </w:t>
      </w:r>
      <w:r>
        <w:rPr>
          <w:color w:val="B45050"/>
        </w:rPr>
        <w:t xml:space="preserve">base </w:t>
      </w:r>
      <w:r>
        <w:rPr>
          <w:color w:val="302A24"/>
        </w:rPr>
        <w:t xml:space="preserve">* </w:t>
      </w:r>
      <w:r>
        <w:rPr>
          <w:color w:val="B45050"/>
        </w:rPr>
        <w:t>height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ab/>
        <w:t>Rhombus.java</w:t>
      </w:r>
    </w:p>
    <w:p w:rsidR="00997BE9" w:rsidRDefault="00997BE9" w:rsidP="00997BE9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Rhombus </w:t>
      </w:r>
      <w:r>
        <w:rPr>
          <w:color w:val="704080"/>
        </w:rPr>
        <w:t xml:space="preserve">extends </w:t>
      </w:r>
      <w:r>
        <w:rPr>
          <w:color w:val="302A24"/>
        </w:rPr>
        <w:t>LinearShape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private double </w:t>
      </w:r>
      <w:r>
        <w:rPr>
          <w:color w:val="B45050"/>
        </w:rPr>
        <w:t>base</w:t>
      </w:r>
      <w:r>
        <w:rPr>
          <w:color w:val="302A24"/>
        </w:rPr>
        <w:t>;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private double </w:t>
      </w:r>
      <w:r>
        <w:rPr>
          <w:color w:val="B45050"/>
        </w:rPr>
        <w:t>height</w:t>
      </w:r>
      <w:r>
        <w:rPr>
          <w:color w:val="302A24"/>
        </w:rPr>
        <w:t>;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Rhombus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base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height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super</w:t>
      </w:r>
      <w:r>
        <w:rPr>
          <w:color w:val="302A24"/>
        </w:rPr>
        <w:t>(</w:t>
      </w:r>
      <w:r>
        <w:rPr>
          <w:color w:val="1E5C84"/>
        </w:rPr>
        <w:t>base</w:t>
      </w:r>
      <w:r>
        <w:rPr>
          <w:color w:val="302A24"/>
        </w:rPr>
        <w:t xml:space="preserve">, </w:t>
      </w:r>
      <w:r>
        <w:rPr>
          <w:color w:val="4868FF"/>
        </w:rPr>
        <w:t>0</w:t>
      </w:r>
      <w:r>
        <w:rPr>
          <w:color w:val="302A24"/>
        </w:rPr>
        <w:t xml:space="preserve">, </w:t>
      </w:r>
      <w:r>
        <w:rPr>
          <w:color w:val="1E5C84"/>
        </w:rPr>
        <w:t>height</w:t>
      </w:r>
      <w:r>
        <w:rPr>
          <w:color w:val="302A24"/>
        </w:rPr>
        <w:t>);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base </w:t>
      </w:r>
      <w:r>
        <w:rPr>
          <w:color w:val="302A24"/>
        </w:rPr>
        <w:t xml:space="preserve">= </w:t>
      </w:r>
      <w:r>
        <w:rPr>
          <w:color w:val="1E5C84"/>
        </w:rPr>
        <w:t>base</w:t>
      </w:r>
      <w:r>
        <w:rPr>
          <w:color w:val="302A24"/>
        </w:rPr>
        <w:t>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height </w:t>
      </w:r>
      <w:r>
        <w:rPr>
          <w:color w:val="302A24"/>
        </w:rPr>
        <w:t xml:space="preserve">= </w:t>
      </w:r>
      <w:r>
        <w:rPr>
          <w:color w:val="1E5C84"/>
        </w:rPr>
        <w:t>height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double </w:t>
      </w:r>
      <w:r>
        <w:rPr>
          <w:color w:val="9C7028"/>
        </w:rPr>
        <w:t>getArea</w:t>
      </w:r>
      <w:r>
        <w:rPr>
          <w:color w:val="302A24"/>
        </w:rPr>
        <w:t>() {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return </w:t>
      </w:r>
      <w:r>
        <w:rPr>
          <w:color w:val="B45050"/>
        </w:rPr>
        <w:t xml:space="preserve">base </w:t>
      </w:r>
      <w:r>
        <w:rPr>
          <w:color w:val="302A24"/>
        </w:rPr>
        <w:t xml:space="preserve">* </w:t>
      </w:r>
      <w:r>
        <w:rPr>
          <w:color w:val="B45050"/>
        </w:rPr>
        <w:t>height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Trapezium.java</w:t>
      </w:r>
    </w:p>
    <w:p w:rsidR="00997BE9" w:rsidRDefault="00997BE9" w:rsidP="00997BE9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Trapezium </w:t>
      </w:r>
      <w:r>
        <w:rPr>
          <w:color w:val="704080"/>
        </w:rPr>
        <w:t xml:space="preserve">extends </w:t>
      </w:r>
      <w:r>
        <w:rPr>
          <w:color w:val="302A24"/>
        </w:rPr>
        <w:t>LinearShape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private double </w:t>
      </w:r>
      <w:r>
        <w:rPr>
          <w:color w:val="B45050"/>
        </w:rPr>
        <w:t>a</w:t>
      </w:r>
      <w:r>
        <w:rPr>
          <w:color w:val="302A24"/>
        </w:rPr>
        <w:t xml:space="preserve">, </w:t>
      </w:r>
      <w:r>
        <w:rPr>
          <w:color w:val="B45050"/>
        </w:rPr>
        <w:t>b</w:t>
      </w:r>
      <w:r>
        <w:rPr>
          <w:color w:val="302A24"/>
        </w:rPr>
        <w:t xml:space="preserve">, </w:t>
      </w:r>
      <w:r>
        <w:rPr>
          <w:color w:val="B45050"/>
        </w:rPr>
        <w:t>height</w:t>
      </w:r>
      <w:r>
        <w:rPr>
          <w:color w:val="302A24"/>
        </w:rPr>
        <w:t>;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Trapezium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a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b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height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super</w:t>
      </w:r>
      <w:r>
        <w:rPr>
          <w:color w:val="302A24"/>
        </w:rPr>
        <w:t>(</w:t>
      </w:r>
      <w:r>
        <w:rPr>
          <w:color w:val="1E5C84"/>
        </w:rPr>
        <w:t>a</w:t>
      </w:r>
      <w:r>
        <w:rPr>
          <w:color w:val="302A24"/>
        </w:rPr>
        <w:t xml:space="preserve">, </w:t>
      </w:r>
      <w:r>
        <w:rPr>
          <w:color w:val="1E5C84"/>
        </w:rPr>
        <w:t>b</w:t>
      </w:r>
      <w:r>
        <w:rPr>
          <w:color w:val="302A24"/>
        </w:rPr>
        <w:t xml:space="preserve">, </w:t>
      </w:r>
      <w:r>
        <w:rPr>
          <w:color w:val="1E5C84"/>
        </w:rPr>
        <w:t>height</w:t>
      </w:r>
      <w:r>
        <w:rPr>
          <w:color w:val="302A24"/>
        </w:rPr>
        <w:t>);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a </w:t>
      </w:r>
      <w:r>
        <w:rPr>
          <w:color w:val="302A24"/>
        </w:rPr>
        <w:t xml:space="preserve">= </w:t>
      </w:r>
      <w:r>
        <w:rPr>
          <w:color w:val="1E5C84"/>
        </w:rPr>
        <w:t>a</w:t>
      </w:r>
      <w:r>
        <w:rPr>
          <w:color w:val="302A24"/>
        </w:rPr>
        <w:t>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b </w:t>
      </w:r>
      <w:r>
        <w:rPr>
          <w:color w:val="302A24"/>
        </w:rPr>
        <w:t xml:space="preserve">= </w:t>
      </w:r>
      <w:r>
        <w:rPr>
          <w:color w:val="1E5C84"/>
        </w:rPr>
        <w:t>b</w:t>
      </w:r>
      <w:r>
        <w:rPr>
          <w:color w:val="302A24"/>
        </w:rPr>
        <w:t>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height </w:t>
      </w:r>
      <w:r>
        <w:rPr>
          <w:color w:val="302A24"/>
        </w:rPr>
        <w:t xml:space="preserve">= </w:t>
      </w:r>
      <w:r>
        <w:rPr>
          <w:color w:val="1E5C84"/>
        </w:rPr>
        <w:t>height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double </w:t>
      </w:r>
      <w:r>
        <w:rPr>
          <w:color w:val="9C7028"/>
        </w:rPr>
        <w:t>getArea</w:t>
      </w:r>
      <w:r>
        <w:rPr>
          <w:color w:val="302A24"/>
        </w:rPr>
        <w:t>() {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return </w:t>
      </w:r>
      <w:r>
        <w:rPr>
          <w:color w:val="302A24"/>
        </w:rPr>
        <w:t>((</w:t>
      </w:r>
      <w:r>
        <w:rPr>
          <w:color w:val="B45050"/>
        </w:rPr>
        <w:t xml:space="preserve">a </w:t>
      </w:r>
      <w:r>
        <w:rPr>
          <w:color w:val="302A24"/>
        </w:rPr>
        <w:t xml:space="preserve">+ </w:t>
      </w:r>
      <w:r>
        <w:rPr>
          <w:color w:val="B45050"/>
        </w:rPr>
        <w:t>b</w:t>
      </w:r>
      <w:r>
        <w:rPr>
          <w:color w:val="302A24"/>
        </w:rPr>
        <w:t xml:space="preserve">) / </w:t>
      </w:r>
      <w:r>
        <w:rPr>
          <w:color w:val="4868FF"/>
        </w:rPr>
        <w:t>2</w:t>
      </w:r>
      <w:r>
        <w:rPr>
          <w:color w:val="302A24"/>
        </w:rPr>
        <w:t xml:space="preserve">) * </w:t>
      </w:r>
      <w:r>
        <w:rPr>
          <w:color w:val="B45050"/>
        </w:rPr>
        <w:t>height</w:t>
      </w:r>
      <w:r>
        <w:rPr>
          <w:color w:val="302A24"/>
        </w:rPr>
        <w:t xml:space="preserve">; 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Kite.java</w:t>
      </w:r>
    </w:p>
    <w:p w:rsidR="00997BE9" w:rsidRDefault="00997BE9" w:rsidP="00997BE9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Kite </w:t>
      </w:r>
      <w:r>
        <w:rPr>
          <w:color w:val="704080"/>
        </w:rPr>
        <w:t xml:space="preserve">extends </w:t>
      </w:r>
      <w:r>
        <w:rPr>
          <w:color w:val="302A24"/>
        </w:rPr>
        <w:t>LinearShape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private double </w:t>
      </w:r>
      <w:r>
        <w:rPr>
          <w:color w:val="B45050"/>
        </w:rPr>
        <w:t>d1</w:t>
      </w:r>
      <w:r>
        <w:rPr>
          <w:color w:val="302A24"/>
        </w:rPr>
        <w:t xml:space="preserve">, </w:t>
      </w:r>
      <w:r>
        <w:rPr>
          <w:color w:val="B45050"/>
        </w:rPr>
        <w:t>d2</w:t>
      </w:r>
      <w:r>
        <w:rPr>
          <w:color w:val="302A24"/>
        </w:rPr>
        <w:t>;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Kite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d1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d2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super</w:t>
      </w:r>
      <w:r>
        <w:rPr>
          <w:color w:val="302A24"/>
        </w:rPr>
        <w:t>(</w:t>
      </w:r>
      <w:r>
        <w:rPr>
          <w:color w:val="1E5C84"/>
        </w:rPr>
        <w:t>d1</w:t>
      </w:r>
      <w:r>
        <w:rPr>
          <w:color w:val="302A24"/>
        </w:rPr>
        <w:t xml:space="preserve">, </w:t>
      </w:r>
      <w:r>
        <w:rPr>
          <w:color w:val="1E5C84"/>
        </w:rPr>
        <w:t>d2</w:t>
      </w:r>
      <w:r>
        <w:rPr>
          <w:color w:val="302A24"/>
        </w:rPr>
        <w:t xml:space="preserve">, </w:t>
      </w:r>
      <w:r>
        <w:rPr>
          <w:color w:val="4868FF"/>
        </w:rPr>
        <w:t>0</w:t>
      </w:r>
      <w:r>
        <w:rPr>
          <w:color w:val="302A24"/>
        </w:rPr>
        <w:t xml:space="preserve">);  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d1 </w:t>
      </w:r>
      <w:r>
        <w:rPr>
          <w:color w:val="302A24"/>
        </w:rPr>
        <w:t xml:space="preserve">= </w:t>
      </w:r>
      <w:r>
        <w:rPr>
          <w:color w:val="1E5C84"/>
        </w:rPr>
        <w:t>d1</w:t>
      </w:r>
      <w:r>
        <w:rPr>
          <w:color w:val="302A24"/>
        </w:rPr>
        <w:t>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d2 </w:t>
      </w:r>
      <w:r>
        <w:rPr>
          <w:color w:val="302A24"/>
        </w:rPr>
        <w:t xml:space="preserve">= </w:t>
      </w:r>
      <w:r>
        <w:rPr>
          <w:color w:val="1E5C84"/>
        </w:rPr>
        <w:t>d2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 xml:space="preserve">    </w:t>
      </w:r>
      <w:r>
        <w:rPr>
          <w:color w:val="302A24"/>
        </w:rPr>
        <w:br/>
      </w:r>
      <w:r>
        <w:rPr>
          <w:color w:val="302A24"/>
        </w:rPr>
        <w:lastRenderedPageBreak/>
        <w:t xml:space="preserve">    </w:t>
      </w:r>
      <w:r>
        <w:rPr>
          <w:color w:val="704080"/>
        </w:rPr>
        <w:t xml:space="preserve">public double </w:t>
      </w:r>
      <w:r>
        <w:rPr>
          <w:color w:val="9C7028"/>
        </w:rPr>
        <w:t>getArea</w:t>
      </w:r>
      <w:r>
        <w:rPr>
          <w:color w:val="302A24"/>
        </w:rPr>
        <w:t>() {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return </w:t>
      </w:r>
      <w:r>
        <w:rPr>
          <w:color w:val="302A24"/>
        </w:rPr>
        <w:t>(</w:t>
      </w:r>
      <w:r>
        <w:rPr>
          <w:color w:val="B45050"/>
        </w:rPr>
        <w:t xml:space="preserve">d1 </w:t>
      </w:r>
      <w:r>
        <w:rPr>
          <w:color w:val="302A24"/>
        </w:rPr>
        <w:t xml:space="preserve">* </w:t>
      </w:r>
      <w:r>
        <w:rPr>
          <w:color w:val="B45050"/>
        </w:rPr>
        <w:t>d2</w:t>
      </w:r>
      <w:r>
        <w:rPr>
          <w:color w:val="302A24"/>
        </w:rPr>
        <w:t xml:space="preserve">) / </w:t>
      </w:r>
      <w:r>
        <w:rPr>
          <w:color w:val="4868FF"/>
        </w:rPr>
        <w:t>2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Triangle.java</w:t>
      </w:r>
    </w:p>
    <w:p w:rsidR="00997BE9" w:rsidRDefault="00997BE9" w:rsidP="00997BE9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Trangle </w:t>
      </w:r>
      <w:r>
        <w:rPr>
          <w:color w:val="704080"/>
        </w:rPr>
        <w:t xml:space="preserve">extends </w:t>
      </w:r>
      <w:r>
        <w:rPr>
          <w:color w:val="302A24"/>
        </w:rPr>
        <w:t>LinearShape{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Trangle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length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width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height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super</w:t>
      </w:r>
      <w:r>
        <w:rPr>
          <w:color w:val="302A24"/>
        </w:rPr>
        <w:t>(</w:t>
      </w:r>
      <w:r>
        <w:rPr>
          <w:color w:val="1E5C84"/>
        </w:rPr>
        <w:t>length</w:t>
      </w:r>
      <w:r>
        <w:rPr>
          <w:color w:val="302A24"/>
        </w:rPr>
        <w:t xml:space="preserve">, </w:t>
      </w:r>
      <w:r>
        <w:rPr>
          <w:color w:val="1E5C84"/>
        </w:rPr>
        <w:t>width</w:t>
      </w:r>
      <w:r>
        <w:rPr>
          <w:color w:val="302A24"/>
        </w:rPr>
        <w:t xml:space="preserve">, </w:t>
      </w:r>
      <w:r>
        <w:rPr>
          <w:color w:val="1E5C84"/>
        </w:rPr>
        <w:t>height</w:t>
      </w:r>
      <w:r>
        <w:rPr>
          <w:color w:val="302A24"/>
        </w:rPr>
        <w:t>);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double </w:t>
      </w:r>
      <w:r>
        <w:rPr>
          <w:color w:val="9C7028"/>
        </w:rPr>
        <w:t>getArea</w:t>
      </w:r>
      <w:r>
        <w:rPr>
          <w:color w:val="302A24"/>
        </w:rPr>
        <w:t>() {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return </w:t>
      </w:r>
      <w:r>
        <w:rPr>
          <w:color w:val="4868FF"/>
        </w:rPr>
        <w:t xml:space="preserve">0.5 </w:t>
      </w:r>
      <w:r>
        <w:rPr>
          <w:color w:val="302A24"/>
        </w:rPr>
        <w:t xml:space="preserve">* </w:t>
      </w:r>
      <w:r>
        <w:rPr>
          <w:color w:val="B45050"/>
        </w:rPr>
        <w:t xml:space="preserve">length </w:t>
      </w:r>
      <w:r>
        <w:rPr>
          <w:color w:val="302A24"/>
        </w:rPr>
        <w:t xml:space="preserve">* </w:t>
      </w:r>
      <w:r>
        <w:rPr>
          <w:color w:val="B45050"/>
        </w:rPr>
        <w:t>height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EquilateralTriangle.java</w:t>
      </w:r>
    </w:p>
    <w:p w:rsidR="00997BE9" w:rsidRDefault="00997BE9" w:rsidP="00997BE9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EquilateralTriangle </w:t>
      </w:r>
      <w:r>
        <w:rPr>
          <w:color w:val="704080"/>
        </w:rPr>
        <w:t xml:space="preserve">extends </w:t>
      </w:r>
      <w:r>
        <w:rPr>
          <w:color w:val="302A24"/>
        </w:rPr>
        <w:t>Trangle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EquilateralTriangle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side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super</w:t>
      </w:r>
      <w:r>
        <w:rPr>
          <w:color w:val="302A24"/>
        </w:rPr>
        <w:t>(</w:t>
      </w:r>
      <w:r>
        <w:rPr>
          <w:color w:val="1E5C84"/>
        </w:rPr>
        <w:t>side</w:t>
      </w:r>
      <w:r>
        <w:rPr>
          <w:color w:val="302A24"/>
        </w:rPr>
        <w:t xml:space="preserve">, </w:t>
      </w:r>
      <w:r>
        <w:rPr>
          <w:color w:val="4868FF"/>
        </w:rPr>
        <w:t>0</w:t>
      </w:r>
      <w:r>
        <w:rPr>
          <w:color w:val="302A24"/>
        </w:rPr>
        <w:t>, (Math.</w:t>
      </w:r>
      <w:r>
        <w:rPr>
          <w:color w:val="9C7028"/>
        </w:rPr>
        <w:t>sqrt</w:t>
      </w:r>
      <w:r>
        <w:rPr>
          <w:color w:val="302A24"/>
        </w:rPr>
        <w:t>(</w:t>
      </w:r>
      <w:r>
        <w:rPr>
          <w:color w:val="4868FF"/>
        </w:rPr>
        <w:t>3</w:t>
      </w:r>
      <w:r>
        <w:rPr>
          <w:color w:val="302A24"/>
        </w:rPr>
        <w:t>)/</w:t>
      </w:r>
      <w:r>
        <w:rPr>
          <w:color w:val="4868FF"/>
        </w:rPr>
        <w:t>2</w:t>
      </w:r>
      <w:r>
        <w:rPr>
          <w:color w:val="302A24"/>
        </w:rPr>
        <w:t xml:space="preserve">) * </w:t>
      </w:r>
      <w:r>
        <w:rPr>
          <w:color w:val="1E5C84"/>
        </w:rPr>
        <w:t>side</w:t>
      </w:r>
      <w:r>
        <w:rPr>
          <w:color w:val="302A24"/>
        </w:rPr>
        <w:t>);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double </w:t>
      </w:r>
      <w:r>
        <w:rPr>
          <w:color w:val="9C7028"/>
        </w:rPr>
        <w:t>getArea</w:t>
      </w:r>
      <w:r>
        <w:rPr>
          <w:color w:val="302A24"/>
        </w:rPr>
        <w:t>() {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return </w:t>
      </w:r>
      <w:r>
        <w:rPr>
          <w:color w:val="302A24"/>
        </w:rPr>
        <w:t>(Math.</w:t>
      </w:r>
      <w:r>
        <w:rPr>
          <w:color w:val="9C7028"/>
        </w:rPr>
        <w:t>sqrt</w:t>
      </w:r>
      <w:r>
        <w:rPr>
          <w:color w:val="302A24"/>
        </w:rPr>
        <w:t>(</w:t>
      </w:r>
      <w:r>
        <w:rPr>
          <w:color w:val="4868FF"/>
        </w:rPr>
        <w:t>3</w:t>
      </w:r>
      <w:r>
        <w:rPr>
          <w:color w:val="302A24"/>
        </w:rPr>
        <w:t>)/</w:t>
      </w:r>
      <w:r>
        <w:rPr>
          <w:color w:val="4868FF"/>
        </w:rPr>
        <w:t>4</w:t>
      </w:r>
      <w:r>
        <w:rPr>
          <w:color w:val="302A24"/>
        </w:rPr>
        <w:t xml:space="preserve">) * </w:t>
      </w:r>
      <w:r>
        <w:rPr>
          <w:color w:val="B45050"/>
        </w:rPr>
        <w:t xml:space="preserve">length </w:t>
      </w:r>
      <w:r>
        <w:rPr>
          <w:color w:val="302A24"/>
        </w:rPr>
        <w:t xml:space="preserve">* </w:t>
      </w:r>
      <w:r>
        <w:rPr>
          <w:color w:val="B45050"/>
        </w:rPr>
        <w:t>length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997BE9" w:rsidRDefault="00997BE9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Iso</w:t>
      </w:r>
      <w:r w:rsidR="00391216">
        <w:rPr>
          <w:b/>
          <w:sz w:val="24"/>
          <w:szCs w:val="24"/>
          <w:lang w:val="en-GB"/>
        </w:rPr>
        <w:t>scelesTriagle.java</w:t>
      </w:r>
    </w:p>
    <w:p w:rsidR="00997BE9" w:rsidRDefault="00997BE9" w:rsidP="00997BE9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IsoscelesTriangle </w:t>
      </w:r>
      <w:r>
        <w:rPr>
          <w:color w:val="704080"/>
        </w:rPr>
        <w:t xml:space="preserve">extends </w:t>
      </w:r>
      <w:r>
        <w:rPr>
          <w:color w:val="302A24"/>
        </w:rPr>
        <w:t>Trangle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IsoscelesTriangle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base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height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super</w:t>
      </w:r>
      <w:r>
        <w:rPr>
          <w:color w:val="302A24"/>
        </w:rPr>
        <w:t>(</w:t>
      </w:r>
      <w:r>
        <w:rPr>
          <w:color w:val="1E5C84"/>
        </w:rPr>
        <w:t>base</w:t>
      </w:r>
      <w:r>
        <w:rPr>
          <w:color w:val="302A24"/>
        </w:rPr>
        <w:t xml:space="preserve">, </w:t>
      </w:r>
      <w:r>
        <w:rPr>
          <w:color w:val="4868FF"/>
        </w:rPr>
        <w:t>0</w:t>
      </w:r>
      <w:r>
        <w:rPr>
          <w:color w:val="302A24"/>
        </w:rPr>
        <w:t xml:space="preserve">, </w:t>
      </w:r>
      <w:r>
        <w:rPr>
          <w:color w:val="1E5C84"/>
        </w:rPr>
        <w:t>height</w:t>
      </w:r>
      <w:r>
        <w:rPr>
          <w:color w:val="302A24"/>
        </w:rPr>
        <w:t>);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997BE9" w:rsidRDefault="00997BE9" w:rsidP="00B87FA4">
      <w:pPr>
        <w:rPr>
          <w:b/>
          <w:sz w:val="24"/>
          <w:szCs w:val="24"/>
          <w:lang w:val="en-GB"/>
        </w:rPr>
      </w:pPr>
    </w:p>
    <w:p w:rsidR="00391216" w:rsidRDefault="00391216" w:rsidP="00B87FA4">
      <w:pPr>
        <w:rPr>
          <w:b/>
          <w:sz w:val="24"/>
          <w:szCs w:val="24"/>
          <w:lang w:val="en-GB"/>
        </w:rPr>
      </w:pPr>
    </w:p>
    <w:p w:rsidR="00391216" w:rsidRDefault="00391216" w:rsidP="00B87FA4">
      <w:pPr>
        <w:rPr>
          <w:b/>
          <w:sz w:val="24"/>
          <w:szCs w:val="24"/>
          <w:lang w:val="en-GB"/>
        </w:rPr>
      </w:pPr>
    </w:p>
    <w:p w:rsidR="00391216" w:rsidRDefault="00391216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ab/>
        <w:t>ScaleneTriangle.java</w:t>
      </w:r>
    </w:p>
    <w:p w:rsidR="00391216" w:rsidRDefault="00391216" w:rsidP="00391216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ScaleneTriangle </w:t>
      </w:r>
      <w:r>
        <w:rPr>
          <w:color w:val="704080"/>
        </w:rPr>
        <w:t xml:space="preserve">extends </w:t>
      </w:r>
      <w:r>
        <w:rPr>
          <w:color w:val="302A24"/>
        </w:rPr>
        <w:t>Trangle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private double </w:t>
      </w:r>
      <w:r>
        <w:rPr>
          <w:color w:val="B45050"/>
        </w:rPr>
        <w:t>sideB</w:t>
      </w:r>
      <w:r>
        <w:rPr>
          <w:color w:val="302A24"/>
        </w:rPr>
        <w:t xml:space="preserve">, </w:t>
      </w:r>
      <w:r>
        <w:rPr>
          <w:color w:val="B45050"/>
        </w:rPr>
        <w:t>sideC</w:t>
      </w:r>
      <w:r>
        <w:rPr>
          <w:color w:val="302A24"/>
        </w:rPr>
        <w:t>;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ScaleneTriangle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a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b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c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super</w:t>
      </w:r>
      <w:r>
        <w:rPr>
          <w:color w:val="302A24"/>
        </w:rPr>
        <w:t>(</w:t>
      </w:r>
      <w:r>
        <w:rPr>
          <w:color w:val="1E5C84"/>
        </w:rPr>
        <w:t>a</w:t>
      </w:r>
      <w:r>
        <w:rPr>
          <w:color w:val="302A24"/>
        </w:rPr>
        <w:t xml:space="preserve">, </w:t>
      </w:r>
      <w:r>
        <w:rPr>
          <w:color w:val="4868FF"/>
        </w:rPr>
        <w:t>0</w:t>
      </w:r>
      <w:r>
        <w:rPr>
          <w:color w:val="302A24"/>
        </w:rPr>
        <w:t xml:space="preserve">, </w:t>
      </w:r>
      <w:r>
        <w:rPr>
          <w:color w:val="4868FF"/>
        </w:rPr>
        <w:t>0</w:t>
      </w:r>
      <w:r>
        <w:rPr>
          <w:color w:val="302A24"/>
        </w:rPr>
        <w:t>);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sideB </w:t>
      </w:r>
      <w:r>
        <w:rPr>
          <w:color w:val="302A24"/>
        </w:rPr>
        <w:t xml:space="preserve">= </w:t>
      </w:r>
      <w:r>
        <w:rPr>
          <w:color w:val="1E5C84"/>
        </w:rPr>
        <w:t>b</w:t>
      </w:r>
      <w:r>
        <w:rPr>
          <w:color w:val="302A24"/>
        </w:rPr>
        <w:t>;</w:t>
      </w:r>
      <w:r>
        <w:rPr>
          <w:color w:val="302A24"/>
        </w:rPr>
        <w:br/>
        <w:t xml:space="preserve">        </w:t>
      </w:r>
      <w:r>
        <w:rPr>
          <w:color w:val="704080"/>
        </w:rPr>
        <w:t>this</w:t>
      </w:r>
      <w:r>
        <w:rPr>
          <w:color w:val="302A24"/>
        </w:rPr>
        <w:t>.</w:t>
      </w:r>
      <w:r>
        <w:rPr>
          <w:color w:val="B45050"/>
        </w:rPr>
        <w:t xml:space="preserve">sideC </w:t>
      </w:r>
      <w:r>
        <w:rPr>
          <w:color w:val="302A24"/>
        </w:rPr>
        <w:t xml:space="preserve">= </w:t>
      </w:r>
      <w:r>
        <w:rPr>
          <w:color w:val="1E5C84"/>
        </w:rPr>
        <w:t>c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double </w:t>
      </w:r>
      <w:r>
        <w:rPr>
          <w:color w:val="9C7028"/>
        </w:rPr>
        <w:t>getArea</w:t>
      </w:r>
      <w:r>
        <w:rPr>
          <w:color w:val="302A24"/>
        </w:rPr>
        <w:t>() {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double </w:t>
      </w:r>
      <w:r>
        <w:rPr>
          <w:color w:val="302A24"/>
        </w:rPr>
        <w:t>s = (</w:t>
      </w:r>
      <w:r>
        <w:rPr>
          <w:color w:val="B45050"/>
        </w:rPr>
        <w:t xml:space="preserve">length </w:t>
      </w:r>
      <w:r>
        <w:rPr>
          <w:color w:val="302A24"/>
        </w:rPr>
        <w:t xml:space="preserve">+ </w:t>
      </w:r>
      <w:r>
        <w:rPr>
          <w:color w:val="B45050"/>
        </w:rPr>
        <w:t xml:space="preserve">sideB </w:t>
      </w:r>
      <w:r>
        <w:rPr>
          <w:color w:val="302A24"/>
        </w:rPr>
        <w:t xml:space="preserve">+ </w:t>
      </w:r>
      <w:r>
        <w:rPr>
          <w:color w:val="B45050"/>
        </w:rPr>
        <w:t>sideC</w:t>
      </w:r>
      <w:r>
        <w:rPr>
          <w:color w:val="302A24"/>
        </w:rPr>
        <w:t xml:space="preserve">) / </w:t>
      </w:r>
      <w:r>
        <w:rPr>
          <w:color w:val="4868FF"/>
        </w:rPr>
        <w:t>2</w:t>
      </w:r>
      <w:r>
        <w:rPr>
          <w:color w:val="302A24"/>
        </w:rPr>
        <w:t xml:space="preserve">; 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return </w:t>
      </w:r>
      <w:r>
        <w:rPr>
          <w:color w:val="302A24"/>
        </w:rPr>
        <w:t>Math.</w:t>
      </w:r>
      <w:r>
        <w:rPr>
          <w:color w:val="9C7028"/>
        </w:rPr>
        <w:t>sqrt</w:t>
      </w:r>
      <w:r>
        <w:rPr>
          <w:color w:val="302A24"/>
        </w:rPr>
        <w:t xml:space="preserve">(s * (s - </w:t>
      </w:r>
      <w:r>
        <w:rPr>
          <w:color w:val="B45050"/>
        </w:rPr>
        <w:t>length</w:t>
      </w:r>
      <w:r>
        <w:rPr>
          <w:color w:val="302A24"/>
        </w:rPr>
        <w:t xml:space="preserve">) * (s - </w:t>
      </w:r>
      <w:r>
        <w:rPr>
          <w:color w:val="B45050"/>
        </w:rPr>
        <w:t>sideB</w:t>
      </w:r>
      <w:r>
        <w:rPr>
          <w:color w:val="302A24"/>
        </w:rPr>
        <w:t xml:space="preserve">) * (s - </w:t>
      </w:r>
      <w:r>
        <w:rPr>
          <w:color w:val="B45050"/>
        </w:rPr>
        <w:t>sideC</w:t>
      </w:r>
      <w:r>
        <w:rPr>
          <w:color w:val="302A24"/>
        </w:rPr>
        <w:t>));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391216" w:rsidRDefault="00391216" w:rsidP="00B87FA4">
      <w:pPr>
        <w:rPr>
          <w:b/>
          <w:sz w:val="24"/>
          <w:szCs w:val="24"/>
          <w:lang w:val="en-GB"/>
        </w:rPr>
      </w:pPr>
    </w:p>
    <w:p w:rsidR="00391216" w:rsidRDefault="00391216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RightAngledTriangle.java</w:t>
      </w:r>
    </w:p>
    <w:p w:rsidR="00391216" w:rsidRDefault="00391216" w:rsidP="00391216">
      <w:pPr>
        <w:pStyle w:val="HTMLPreformatted"/>
        <w:shd w:val="clear" w:color="auto" w:fill="F9F3FD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 xml:space="preserve">RightAngledTriangle </w:t>
      </w:r>
      <w:r>
        <w:rPr>
          <w:color w:val="704080"/>
        </w:rPr>
        <w:t xml:space="preserve">extends </w:t>
      </w:r>
      <w:r>
        <w:rPr>
          <w:color w:val="302A24"/>
        </w:rPr>
        <w:t>Trangle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</w:t>
      </w:r>
      <w:r>
        <w:rPr>
          <w:color w:val="9C7028"/>
        </w:rPr>
        <w:t>RightAngledTriangle</w:t>
      </w:r>
      <w:r>
        <w:rPr>
          <w:color w:val="302A24"/>
        </w:rPr>
        <w:t>(</w:t>
      </w:r>
      <w:r>
        <w:rPr>
          <w:color w:val="704080"/>
        </w:rPr>
        <w:t xml:space="preserve">double </w:t>
      </w:r>
      <w:r>
        <w:rPr>
          <w:color w:val="1E5C84"/>
        </w:rPr>
        <w:t>base</w:t>
      </w:r>
      <w:r>
        <w:rPr>
          <w:color w:val="302A24"/>
        </w:rPr>
        <w:t xml:space="preserve">, </w:t>
      </w:r>
      <w:r>
        <w:rPr>
          <w:color w:val="704080"/>
        </w:rPr>
        <w:t xml:space="preserve">double </w:t>
      </w:r>
      <w:r>
        <w:rPr>
          <w:color w:val="1E5C84"/>
        </w:rPr>
        <w:t>height</w:t>
      </w:r>
      <w:r>
        <w:rPr>
          <w:color w:val="302A24"/>
        </w:rPr>
        <w:t>){</w:t>
      </w:r>
      <w:r>
        <w:rPr>
          <w:color w:val="302A24"/>
        </w:rPr>
        <w:br/>
        <w:t xml:space="preserve">        </w:t>
      </w:r>
      <w:r>
        <w:rPr>
          <w:color w:val="704080"/>
        </w:rPr>
        <w:t>super</w:t>
      </w:r>
      <w:r>
        <w:rPr>
          <w:color w:val="302A24"/>
        </w:rPr>
        <w:t>(</w:t>
      </w:r>
      <w:r>
        <w:rPr>
          <w:color w:val="1E5C84"/>
        </w:rPr>
        <w:t>base</w:t>
      </w:r>
      <w:r>
        <w:rPr>
          <w:color w:val="302A24"/>
        </w:rPr>
        <w:t xml:space="preserve">, </w:t>
      </w:r>
      <w:r>
        <w:rPr>
          <w:color w:val="4868FF"/>
        </w:rPr>
        <w:t>0</w:t>
      </w:r>
      <w:r>
        <w:rPr>
          <w:color w:val="302A24"/>
        </w:rPr>
        <w:t xml:space="preserve">, </w:t>
      </w:r>
      <w:r>
        <w:rPr>
          <w:color w:val="1E5C84"/>
        </w:rPr>
        <w:t>height</w:t>
      </w:r>
      <w:r>
        <w:rPr>
          <w:color w:val="302A24"/>
        </w:rPr>
        <w:t>);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</w:r>
      <w:r>
        <w:rPr>
          <w:color w:val="302A24"/>
        </w:rPr>
        <w:br/>
        <w:t xml:space="preserve">  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double </w:t>
      </w:r>
      <w:r>
        <w:rPr>
          <w:color w:val="9C7028"/>
        </w:rPr>
        <w:t>getArea</w:t>
      </w:r>
      <w:r>
        <w:rPr>
          <w:color w:val="302A24"/>
        </w:rPr>
        <w:t>() {</w:t>
      </w:r>
      <w:r>
        <w:rPr>
          <w:color w:val="302A24"/>
        </w:rPr>
        <w:br/>
        <w:t xml:space="preserve">        </w:t>
      </w:r>
      <w:r>
        <w:rPr>
          <w:color w:val="704080"/>
        </w:rPr>
        <w:t xml:space="preserve">return </w:t>
      </w:r>
      <w:r>
        <w:rPr>
          <w:color w:val="4868FF"/>
        </w:rPr>
        <w:t xml:space="preserve">0.5 </w:t>
      </w:r>
      <w:r>
        <w:rPr>
          <w:color w:val="302A24"/>
        </w:rPr>
        <w:t xml:space="preserve">* </w:t>
      </w:r>
      <w:r>
        <w:rPr>
          <w:color w:val="B45050"/>
        </w:rPr>
        <w:t xml:space="preserve">length </w:t>
      </w:r>
      <w:r>
        <w:rPr>
          <w:color w:val="302A24"/>
        </w:rPr>
        <w:t xml:space="preserve">* </w:t>
      </w:r>
      <w:r>
        <w:rPr>
          <w:color w:val="B45050"/>
        </w:rPr>
        <w:t>height</w:t>
      </w:r>
      <w:r>
        <w:rPr>
          <w:color w:val="302A24"/>
        </w:rPr>
        <w:t>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391216" w:rsidRDefault="00391216" w:rsidP="00B87FA4">
      <w:pPr>
        <w:rPr>
          <w:b/>
          <w:sz w:val="24"/>
          <w:szCs w:val="24"/>
          <w:lang w:val="en-GB"/>
        </w:rPr>
      </w:pPr>
    </w:p>
    <w:p w:rsidR="00391216" w:rsidRDefault="00391216" w:rsidP="00B87FA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Main.java</w:t>
      </w:r>
    </w:p>
    <w:p w:rsidR="00391216" w:rsidRDefault="00391216" w:rsidP="00391216">
      <w:pPr>
        <w:pStyle w:val="HTMLPreformatted"/>
        <w:shd w:val="clear" w:color="auto" w:fill="F9F3FD"/>
        <w:ind w:left="916"/>
        <w:rPr>
          <w:color w:val="302A24"/>
        </w:rPr>
      </w:pPr>
      <w:r>
        <w:rPr>
          <w:color w:val="704080"/>
        </w:rPr>
        <w:t xml:space="preserve">package </w:t>
      </w:r>
      <w:r>
        <w:rPr>
          <w:color w:val="302A24"/>
        </w:rPr>
        <w:t>bd.edu.bubt.cse;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 xml:space="preserve">public class </w:t>
      </w:r>
      <w:r>
        <w:rPr>
          <w:color w:val="302A24"/>
        </w:rPr>
        <w:t>Main {</w:t>
      </w:r>
      <w:r>
        <w:rPr>
          <w:color w:val="302A24"/>
        </w:rPr>
        <w:br/>
        <w:t xml:space="preserve">    </w:t>
      </w:r>
      <w:r>
        <w:rPr>
          <w:color w:val="704080"/>
        </w:rPr>
        <w:t xml:space="preserve">public static void </w:t>
      </w:r>
      <w:r>
        <w:rPr>
          <w:color w:val="9C7028"/>
        </w:rPr>
        <w:t>main</w:t>
      </w:r>
      <w:r>
        <w:rPr>
          <w:color w:val="302A24"/>
        </w:rPr>
        <w:t xml:space="preserve">(String[] </w:t>
      </w:r>
      <w:r>
        <w:rPr>
          <w:color w:val="1E5C84"/>
        </w:rPr>
        <w:t>args</w:t>
      </w:r>
      <w:r>
        <w:rPr>
          <w:color w:val="302A24"/>
        </w:rPr>
        <w:t>) {</w:t>
      </w:r>
      <w:r>
        <w:rPr>
          <w:color w:val="302A24"/>
        </w:rPr>
        <w:br/>
        <w:t xml:space="preserve">        Shape circle = </w:t>
      </w:r>
      <w:r>
        <w:rPr>
          <w:color w:val="704080"/>
        </w:rPr>
        <w:t xml:space="preserve">new </w:t>
      </w:r>
      <w:r>
        <w:rPr>
          <w:color w:val="9C7028"/>
        </w:rPr>
        <w:t>Circle</w:t>
      </w:r>
      <w:r>
        <w:rPr>
          <w:color w:val="302A24"/>
        </w:rPr>
        <w:t>(</w:t>
      </w:r>
      <w:r>
        <w:rPr>
          <w:color w:val="4868FF"/>
        </w:rPr>
        <w:t>5</w:t>
      </w:r>
      <w:r>
        <w:rPr>
          <w:color w:val="302A24"/>
        </w:rPr>
        <w:t>);</w:t>
      </w:r>
      <w:r>
        <w:rPr>
          <w:color w:val="302A24"/>
        </w:rPr>
        <w:br/>
        <w:t xml:space="preserve">        Shape triangle = </w:t>
      </w:r>
      <w:r>
        <w:rPr>
          <w:color w:val="704080"/>
        </w:rPr>
        <w:t xml:space="preserve">new </w:t>
      </w:r>
      <w:r>
        <w:rPr>
          <w:color w:val="9C7028"/>
        </w:rPr>
        <w:t>Trangle</w:t>
      </w:r>
      <w:r>
        <w:rPr>
          <w:color w:val="302A24"/>
        </w:rPr>
        <w:t>(</w:t>
      </w:r>
      <w:r>
        <w:rPr>
          <w:color w:val="4868FF"/>
        </w:rPr>
        <w:t>10</w:t>
      </w:r>
      <w:r>
        <w:rPr>
          <w:color w:val="302A24"/>
        </w:rPr>
        <w:t xml:space="preserve">, </w:t>
      </w:r>
      <w:r>
        <w:rPr>
          <w:color w:val="4868FF"/>
        </w:rPr>
        <w:t>0</w:t>
      </w:r>
      <w:r>
        <w:rPr>
          <w:color w:val="302A24"/>
        </w:rPr>
        <w:t xml:space="preserve">, </w:t>
      </w:r>
      <w:r>
        <w:rPr>
          <w:color w:val="4868FF"/>
        </w:rPr>
        <w:t>6</w:t>
      </w:r>
      <w:r>
        <w:rPr>
          <w:color w:val="302A24"/>
        </w:rPr>
        <w:t>);</w:t>
      </w:r>
      <w:r>
        <w:rPr>
          <w:color w:val="302A24"/>
        </w:rPr>
        <w:br/>
        <w:t xml:space="preserve">        Shape rectangle = </w:t>
      </w:r>
      <w:r>
        <w:rPr>
          <w:color w:val="704080"/>
        </w:rPr>
        <w:t xml:space="preserve">new </w:t>
      </w:r>
      <w:r>
        <w:rPr>
          <w:color w:val="9C7028"/>
        </w:rPr>
        <w:t>Rectangle</w:t>
      </w:r>
      <w:r>
        <w:rPr>
          <w:color w:val="302A24"/>
        </w:rPr>
        <w:t>(</w:t>
      </w:r>
      <w:r>
        <w:rPr>
          <w:color w:val="4868FF"/>
        </w:rPr>
        <w:t>8</w:t>
      </w:r>
      <w:r>
        <w:rPr>
          <w:color w:val="302A24"/>
        </w:rPr>
        <w:t xml:space="preserve">, </w:t>
      </w:r>
      <w:r>
        <w:rPr>
          <w:color w:val="4868FF"/>
        </w:rPr>
        <w:t>4</w:t>
      </w:r>
      <w:r>
        <w:rPr>
          <w:color w:val="302A24"/>
        </w:rPr>
        <w:t>);</w:t>
      </w:r>
      <w:r>
        <w:rPr>
          <w:color w:val="302A24"/>
        </w:rPr>
        <w:br/>
        <w:t xml:space="preserve">        Shape square = </w:t>
      </w:r>
      <w:r>
        <w:rPr>
          <w:color w:val="704080"/>
        </w:rPr>
        <w:t xml:space="preserve">new </w:t>
      </w:r>
      <w:r>
        <w:rPr>
          <w:color w:val="9C7028"/>
        </w:rPr>
        <w:t>Square</w:t>
      </w:r>
      <w:r>
        <w:rPr>
          <w:color w:val="302A24"/>
        </w:rPr>
        <w:t>(</w:t>
      </w:r>
      <w:r>
        <w:rPr>
          <w:color w:val="4868FF"/>
        </w:rPr>
        <w:t>6</w:t>
      </w:r>
      <w:r>
        <w:rPr>
          <w:color w:val="302A24"/>
        </w:rPr>
        <w:t>);</w:t>
      </w:r>
      <w:r>
        <w:rPr>
          <w:color w:val="302A24"/>
        </w:rPr>
        <w:br/>
        <w:t xml:space="preserve">        Shape parallelogram = </w:t>
      </w:r>
      <w:r>
        <w:rPr>
          <w:color w:val="704080"/>
        </w:rPr>
        <w:t xml:space="preserve">new </w:t>
      </w:r>
      <w:r>
        <w:rPr>
          <w:color w:val="9C7028"/>
        </w:rPr>
        <w:t>Parallelogram</w:t>
      </w:r>
      <w:r>
        <w:rPr>
          <w:color w:val="302A24"/>
        </w:rPr>
        <w:t>(</w:t>
      </w:r>
      <w:r>
        <w:rPr>
          <w:color w:val="4868FF"/>
        </w:rPr>
        <w:t>10</w:t>
      </w:r>
      <w:r>
        <w:rPr>
          <w:color w:val="302A24"/>
        </w:rPr>
        <w:t xml:space="preserve">, </w:t>
      </w:r>
      <w:r>
        <w:rPr>
          <w:color w:val="4868FF"/>
        </w:rPr>
        <w:t>5</w:t>
      </w:r>
      <w:r>
        <w:rPr>
          <w:color w:val="302A24"/>
        </w:rPr>
        <w:t>);</w:t>
      </w:r>
      <w:r>
        <w:rPr>
          <w:color w:val="302A24"/>
        </w:rPr>
        <w:br/>
        <w:t xml:space="preserve">        Shape rhombus = </w:t>
      </w:r>
      <w:r>
        <w:rPr>
          <w:color w:val="704080"/>
        </w:rPr>
        <w:t xml:space="preserve">new </w:t>
      </w:r>
      <w:r>
        <w:rPr>
          <w:color w:val="9C7028"/>
        </w:rPr>
        <w:t>Rhombus</w:t>
      </w:r>
      <w:r>
        <w:rPr>
          <w:color w:val="302A24"/>
        </w:rPr>
        <w:t>(</w:t>
      </w:r>
      <w:r>
        <w:rPr>
          <w:color w:val="4868FF"/>
        </w:rPr>
        <w:t>8</w:t>
      </w:r>
      <w:r>
        <w:rPr>
          <w:color w:val="302A24"/>
        </w:rPr>
        <w:t xml:space="preserve">, </w:t>
      </w:r>
      <w:r>
        <w:rPr>
          <w:color w:val="4868FF"/>
        </w:rPr>
        <w:t>6</w:t>
      </w:r>
      <w:r>
        <w:rPr>
          <w:color w:val="302A24"/>
        </w:rPr>
        <w:t>);</w:t>
      </w:r>
      <w:r>
        <w:rPr>
          <w:color w:val="302A24"/>
        </w:rPr>
        <w:br/>
        <w:t xml:space="preserve">        Shape trapezium = </w:t>
      </w:r>
      <w:r>
        <w:rPr>
          <w:color w:val="704080"/>
        </w:rPr>
        <w:t xml:space="preserve">new </w:t>
      </w:r>
      <w:r>
        <w:rPr>
          <w:color w:val="9C7028"/>
        </w:rPr>
        <w:t>Trapezium</w:t>
      </w:r>
      <w:r>
        <w:rPr>
          <w:color w:val="302A24"/>
        </w:rPr>
        <w:t>(</w:t>
      </w:r>
      <w:r>
        <w:rPr>
          <w:color w:val="4868FF"/>
        </w:rPr>
        <w:t>10</w:t>
      </w:r>
      <w:r>
        <w:rPr>
          <w:color w:val="302A24"/>
        </w:rPr>
        <w:t xml:space="preserve">, </w:t>
      </w:r>
      <w:r>
        <w:rPr>
          <w:color w:val="4868FF"/>
        </w:rPr>
        <w:t>6</w:t>
      </w:r>
      <w:r>
        <w:rPr>
          <w:color w:val="302A24"/>
        </w:rPr>
        <w:t xml:space="preserve">, </w:t>
      </w:r>
      <w:r>
        <w:rPr>
          <w:color w:val="4868FF"/>
        </w:rPr>
        <w:t>5</w:t>
      </w:r>
      <w:r>
        <w:rPr>
          <w:color w:val="302A24"/>
        </w:rPr>
        <w:t>);</w:t>
      </w:r>
      <w:r>
        <w:rPr>
          <w:color w:val="302A24"/>
        </w:rPr>
        <w:br/>
        <w:t xml:space="preserve">        Shape kite = </w:t>
      </w:r>
      <w:r>
        <w:rPr>
          <w:color w:val="704080"/>
        </w:rPr>
        <w:t xml:space="preserve">new </w:t>
      </w:r>
      <w:r>
        <w:rPr>
          <w:color w:val="9C7028"/>
        </w:rPr>
        <w:t>Kite</w:t>
      </w:r>
      <w:r>
        <w:rPr>
          <w:color w:val="302A24"/>
        </w:rPr>
        <w:t>(</w:t>
      </w:r>
      <w:r>
        <w:rPr>
          <w:color w:val="4868FF"/>
        </w:rPr>
        <w:t>8</w:t>
      </w:r>
      <w:r>
        <w:rPr>
          <w:color w:val="302A24"/>
        </w:rPr>
        <w:t xml:space="preserve">, </w:t>
      </w:r>
      <w:r>
        <w:rPr>
          <w:color w:val="4868FF"/>
        </w:rPr>
        <w:t>6</w:t>
      </w:r>
      <w:r>
        <w:rPr>
          <w:color w:val="302A24"/>
        </w:rPr>
        <w:t>);</w:t>
      </w:r>
      <w:r>
        <w:rPr>
          <w:color w:val="302A24"/>
        </w:rPr>
        <w:br/>
      </w:r>
      <w:r>
        <w:rPr>
          <w:color w:val="302A24"/>
        </w:rPr>
        <w:br/>
        <w:t xml:space="preserve">        Shape equilateral = </w:t>
      </w:r>
      <w:r>
        <w:rPr>
          <w:color w:val="704080"/>
        </w:rPr>
        <w:t xml:space="preserve">new </w:t>
      </w:r>
      <w:r>
        <w:rPr>
          <w:color w:val="9C7028"/>
        </w:rPr>
        <w:t>EquilateralTriangle</w:t>
      </w:r>
      <w:r>
        <w:rPr>
          <w:color w:val="302A24"/>
        </w:rPr>
        <w:t>(</w:t>
      </w:r>
      <w:r>
        <w:rPr>
          <w:color w:val="4868FF"/>
        </w:rPr>
        <w:t>6</w:t>
      </w:r>
      <w:r>
        <w:rPr>
          <w:color w:val="302A24"/>
        </w:rPr>
        <w:t>);</w:t>
      </w:r>
      <w:r>
        <w:rPr>
          <w:color w:val="302A24"/>
        </w:rPr>
        <w:br/>
        <w:t xml:space="preserve">        Shape isosceles = </w:t>
      </w:r>
      <w:r>
        <w:rPr>
          <w:color w:val="704080"/>
        </w:rPr>
        <w:t xml:space="preserve">new </w:t>
      </w:r>
      <w:r>
        <w:rPr>
          <w:color w:val="9C7028"/>
        </w:rPr>
        <w:t>IsoscelesTriangle</w:t>
      </w:r>
      <w:r>
        <w:rPr>
          <w:color w:val="302A24"/>
        </w:rPr>
        <w:t>(</w:t>
      </w:r>
      <w:r>
        <w:rPr>
          <w:color w:val="4868FF"/>
        </w:rPr>
        <w:t>10</w:t>
      </w:r>
      <w:r>
        <w:rPr>
          <w:color w:val="302A24"/>
        </w:rPr>
        <w:t xml:space="preserve">, </w:t>
      </w:r>
      <w:r>
        <w:rPr>
          <w:color w:val="4868FF"/>
        </w:rPr>
        <w:t>8</w:t>
      </w:r>
      <w:r>
        <w:rPr>
          <w:color w:val="302A24"/>
        </w:rPr>
        <w:t>);</w:t>
      </w:r>
      <w:r>
        <w:rPr>
          <w:color w:val="302A24"/>
        </w:rPr>
        <w:br/>
        <w:t xml:space="preserve">        Shape scalene = </w:t>
      </w:r>
      <w:r>
        <w:rPr>
          <w:color w:val="704080"/>
        </w:rPr>
        <w:t xml:space="preserve">new </w:t>
      </w:r>
      <w:r>
        <w:rPr>
          <w:color w:val="9C7028"/>
        </w:rPr>
        <w:t>ScaleneTriangle</w:t>
      </w:r>
      <w:r>
        <w:rPr>
          <w:color w:val="302A24"/>
        </w:rPr>
        <w:t>(</w:t>
      </w:r>
      <w:r>
        <w:rPr>
          <w:color w:val="4868FF"/>
        </w:rPr>
        <w:t>7</w:t>
      </w:r>
      <w:r>
        <w:rPr>
          <w:color w:val="302A24"/>
        </w:rPr>
        <w:t xml:space="preserve">, </w:t>
      </w:r>
      <w:r>
        <w:rPr>
          <w:color w:val="4868FF"/>
        </w:rPr>
        <w:t>8</w:t>
      </w:r>
      <w:r>
        <w:rPr>
          <w:color w:val="302A24"/>
        </w:rPr>
        <w:t xml:space="preserve">, </w:t>
      </w:r>
      <w:r>
        <w:rPr>
          <w:color w:val="4868FF"/>
        </w:rPr>
        <w:t>9</w:t>
      </w:r>
      <w:r>
        <w:rPr>
          <w:color w:val="302A24"/>
        </w:rPr>
        <w:t>);</w:t>
      </w:r>
      <w:r>
        <w:rPr>
          <w:color w:val="302A24"/>
        </w:rPr>
        <w:br/>
      </w:r>
      <w:r>
        <w:rPr>
          <w:color w:val="302A24"/>
        </w:rPr>
        <w:lastRenderedPageBreak/>
        <w:t xml:space="preserve">        Shape rightAngled = </w:t>
      </w:r>
      <w:r>
        <w:rPr>
          <w:color w:val="704080"/>
        </w:rPr>
        <w:t xml:space="preserve">new </w:t>
      </w:r>
      <w:r>
        <w:rPr>
          <w:color w:val="9C7028"/>
        </w:rPr>
        <w:t>RightAngledTriangle</w:t>
      </w:r>
      <w:r>
        <w:rPr>
          <w:color w:val="302A24"/>
        </w:rPr>
        <w:t>(</w:t>
      </w:r>
      <w:r>
        <w:rPr>
          <w:color w:val="4868FF"/>
        </w:rPr>
        <w:t>6</w:t>
      </w:r>
      <w:r>
        <w:rPr>
          <w:color w:val="302A24"/>
        </w:rPr>
        <w:t xml:space="preserve">, </w:t>
      </w:r>
      <w:r>
        <w:rPr>
          <w:color w:val="4868FF"/>
        </w:rPr>
        <w:t>8</w:t>
      </w:r>
      <w:r>
        <w:rPr>
          <w:color w:val="302A24"/>
        </w:rPr>
        <w:t>);</w:t>
      </w:r>
      <w:r>
        <w:rPr>
          <w:color w:val="302A24"/>
        </w:rPr>
        <w:br/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"Circle Area: " </w:t>
      </w:r>
      <w:r>
        <w:rPr>
          <w:color w:val="302A24"/>
        </w:rPr>
        <w:t>+ circle.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"General Triangle Area: " </w:t>
      </w:r>
      <w:r>
        <w:rPr>
          <w:color w:val="302A24"/>
        </w:rPr>
        <w:t>+   triangle.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"Rectangle Area: " </w:t>
      </w:r>
      <w:r>
        <w:rPr>
          <w:color w:val="302A24"/>
        </w:rPr>
        <w:t>+ rectangle.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"Square Area: " </w:t>
      </w:r>
      <w:r>
        <w:rPr>
          <w:color w:val="302A24"/>
        </w:rPr>
        <w:t>+ square.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"Parallelogram Area: " </w:t>
      </w:r>
      <w:r>
        <w:rPr>
          <w:color w:val="302A24"/>
        </w:rPr>
        <w:t>+ parallelogram.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"Rhombus Area: " </w:t>
      </w:r>
      <w:r>
        <w:rPr>
          <w:color w:val="302A24"/>
        </w:rPr>
        <w:t>+ rhombus.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"Trapezium Area: " </w:t>
      </w:r>
      <w:r>
        <w:rPr>
          <w:color w:val="302A24"/>
        </w:rPr>
        <w:t>+ trapezium.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"Kite Area: " </w:t>
      </w:r>
      <w:r>
        <w:rPr>
          <w:color w:val="302A24"/>
        </w:rPr>
        <w:t>+ kite.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"Equilateral Triangle Area: " </w:t>
      </w:r>
      <w:r>
        <w:rPr>
          <w:color w:val="302A24"/>
        </w:rPr>
        <w:t>+ equilateral.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"Isosceles Triangle Area: " </w:t>
      </w:r>
      <w:r>
        <w:rPr>
          <w:color w:val="302A24"/>
        </w:rPr>
        <w:t>+ isosceles.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"Scalene Triangle Area: " </w:t>
      </w:r>
      <w:r>
        <w:rPr>
          <w:color w:val="302A24"/>
        </w:rPr>
        <w:t>+ scalene.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  <w:t xml:space="preserve">        System.</w:t>
      </w:r>
      <w:r>
        <w:rPr>
          <w:color w:val="B45050"/>
        </w:rPr>
        <w:t>out</w:t>
      </w:r>
      <w:r>
        <w:rPr>
          <w:color w:val="302A24"/>
        </w:rPr>
        <w:t>.</w:t>
      </w:r>
      <w:r>
        <w:rPr>
          <w:color w:val="9C7028"/>
        </w:rPr>
        <w:t>println</w:t>
      </w:r>
      <w:r>
        <w:rPr>
          <w:color w:val="302A24"/>
        </w:rPr>
        <w:t>(</w:t>
      </w:r>
      <w:r>
        <w:rPr>
          <w:color w:val="486830"/>
        </w:rPr>
        <w:t xml:space="preserve">"Right-angled Triangle Area: " </w:t>
      </w:r>
      <w:r>
        <w:rPr>
          <w:color w:val="302A24"/>
        </w:rPr>
        <w:t>+ rightAngled.</w:t>
      </w:r>
      <w:r>
        <w:rPr>
          <w:color w:val="9C7028"/>
        </w:rPr>
        <w:t>getArea</w:t>
      </w:r>
      <w:r>
        <w:rPr>
          <w:color w:val="302A24"/>
        </w:rPr>
        <w:t>());</w:t>
      </w:r>
      <w:r>
        <w:rPr>
          <w:color w:val="302A24"/>
        </w:rPr>
        <w:br/>
        <w:t xml:space="preserve">    }</w:t>
      </w:r>
      <w:r>
        <w:rPr>
          <w:color w:val="302A24"/>
        </w:rPr>
        <w:br/>
        <w:t>}</w:t>
      </w:r>
    </w:p>
    <w:p w:rsidR="00391216" w:rsidRDefault="00391216" w:rsidP="00B87FA4">
      <w:pPr>
        <w:rPr>
          <w:b/>
          <w:sz w:val="24"/>
          <w:szCs w:val="24"/>
          <w:lang w:val="en-GB"/>
        </w:rPr>
      </w:pPr>
    </w:p>
    <w:p w:rsidR="00391216" w:rsidRDefault="00391216" w:rsidP="00391216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337820</wp:posOffset>
            </wp:positionV>
            <wp:extent cx="5943600" cy="3460750"/>
            <wp:effectExtent l="19050" t="0" r="0" b="0"/>
            <wp:wrapThrough wrapText="bothSides">
              <wp:wrapPolygon edited="0">
                <wp:start x="-69" y="0"/>
                <wp:lineTo x="-69" y="21521"/>
                <wp:lineTo x="21600" y="21521"/>
                <wp:lineTo x="21600" y="0"/>
                <wp:lineTo x="-69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lang w:val="en-GB"/>
        </w:rPr>
        <w:t>The Output:</w:t>
      </w:r>
    </w:p>
    <w:p w:rsidR="00391216" w:rsidRDefault="00391216" w:rsidP="00391216">
      <w:pPr>
        <w:ind w:left="360"/>
        <w:rPr>
          <w:b/>
          <w:sz w:val="24"/>
          <w:szCs w:val="24"/>
          <w:lang w:val="en-GB"/>
        </w:rPr>
      </w:pPr>
    </w:p>
    <w:p w:rsidR="00391216" w:rsidRPr="00391216" w:rsidRDefault="00391216" w:rsidP="00391216">
      <w:pPr>
        <w:rPr>
          <w:sz w:val="24"/>
          <w:szCs w:val="24"/>
          <w:lang w:val="en-GB"/>
        </w:rPr>
      </w:pPr>
    </w:p>
    <w:p w:rsidR="00391216" w:rsidRPr="00391216" w:rsidRDefault="00391216" w:rsidP="00391216">
      <w:pPr>
        <w:rPr>
          <w:sz w:val="24"/>
          <w:szCs w:val="24"/>
          <w:lang w:val="en-GB"/>
        </w:rPr>
      </w:pPr>
    </w:p>
    <w:p w:rsidR="00391216" w:rsidRPr="00391216" w:rsidRDefault="00391216" w:rsidP="00391216">
      <w:pPr>
        <w:rPr>
          <w:sz w:val="24"/>
          <w:szCs w:val="24"/>
          <w:lang w:val="en-GB"/>
        </w:rPr>
      </w:pPr>
    </w:p>
    <w:p w:rsidR="00391216" w:rsidRPr="00391216" w:rsidRDefault="00391216" w:rsidP="00391216">
      <w:pPr>
        <w:rPr>
          <w:sz w:val="24"/>
          <w:szCs w:val="24"/>
          <w:lang w:val="en-GB"/>
        </w:rPr>
      </w:pPr>
    </w:p>
    <w:p w:rsidR="00391216" w:rsidRPr="00391216" w:rsidRDefault="00391216" w:rsidP="00391216">
      <w:pPr>
        <w:rPr>
          <w:sz w:val="24"/>
          <w:szCs w:val="24"/>
          <w:lang w:val="en-GB"/>
        </w:rPr>
      </w:pPr>
    </w:p>
    <w:p w:rsidR="00391216" w:rsidRPr="00391216" w:rsidRDefault="00391216" w:rsidP="00391216">
      <w:pPr>
        <w:rPr>
          <w:sz w:val="24"/>
          <w:szCs w:val="24"/>
          <w:lang w:val="en-GB"/>
        </w:rPr>
      </w:pPr>
    </w:p>
    <w:p w:rsidR="00391216" w:rsidRPr="00391216" w:rsidRDefault="00391216" w:rsidP="00391216">
      <w:pPr>
        <w:rPr>
          <w:sz w:val="24"/>
          <w:szCs w:val="24"/>
          <w:lang w:val="en-GB"/>
        </w:rPr>
      </w:pPr>
    </w:p>
    <w:p w:rsidR="00391216" w:rsidRPr="00391216" w:rsidRDefault="00391216" w:rsidP="00391216">
      <w:pPr>
        <w:rPr>
          <w:sz w:val="24"/>
          <w:szCs w:val="24"/>
          <w:lang w:val="en-GB"/>
        </w:rPr>
      </w:pPr>
    </w:p>
    <w:p w:rsidR="00391216" w:rsidRPr="00391216" w:rsidRDefault="00391216" w:rsidP="00391216">
      <w:pPr>
        <w:rPr>
          <w:sz w:val="24"/>
          <w:szCs w:val="24"/>
          <w:lang w:val="en-GB"/>
        </w:rPr>
      </w:pPr>
    </w:p>
    <w:p w:rsidR="00391216" w:rsidRDefault="00391216" w:rsidP="00391216">
      <w:pPr>
        <w:rPr>
          <w:sz w:val="24"/>
          <w:szCs w:val="24"/>
          <w:lang w:val="en-GB"/>
        </w:rPr>
      </w:pPr>
    </w:p>
    <w:p w:rsidR="00391216" w:rsidRDefault="00391216" w:rsidP="00391216">
      <w:pPr>
        <w:ind w:firstLine="720"/>
        <w:rPr>
          <w:sz w:val="24"/>
          <w:szCs w:val="24"/>
          <w:lang w:val="en-GB"/>
        </w:rPr>
      </w:pPr>
    </w:p>
    <w:p w:rsidR="00391216" w:rsidRDefault="00391216" w:rsidP="00391216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391216">
        <w:rPr>
          <w:b/>
          <w:sz w:val="24"/>
          <w:szCs w:val="24"/>
          <w:lang w:val="en-GB"/>
        </w:rPr>
        <w:lastRenderedPageBreak/>
        <w:t>Conclu</w:t>
      </w:r>
      <w:r>
        <w:rPr>
          <w:b/>
          <w:sz w:val="24"/>
          <w:szCs w:val="24"/>
          <w:lang w:val="en-GB"/>
        </w:rPr>
        <w:t>s</w:t>
      </w:r>
      <w:r w:rsidRPr="00391216">
        <w:rPr>
          <w:b/>
          <w:sz w:val="24"/>
          <w:szCs w:val="24"/>
          <w:lang w:val="en-GB"/>
        </w:rPr>
        <w:t>ion:</w:t>
      </w:r>
    </w:p>
    <w:p w:rsidR="00391216" w:rsidRPr="00391216" w:rsidRDefault="00391216" w:rsidP="0039121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91216">
        <w:rPr>
          <w:rFonts w:eastAsia="Times New Roman" w:cstheme="minorHAnsi"/>
        </w:rPr>
        <w:t xml:space="preserve">This project is designed using </w:t>
      </w:r>
      <w:r w:rsidRPr="006D110B">
        <w:rPr>
          <w:rFonts w:eastAsia="Times New Roman" w:cstheme="minorHAnsi"/>
          <w:b/>
          <w:bCs/>
        </w:rPr>
        <w:t>Object-Oriented Programming (OOP)</w:t>
      </w:r>
      <w:r w:rsidRPr="00391216">
        <w:rPr>
          <w:rFonts w:eastAsia="Times New Roman" w:cstheme="minorHAnsi"/>
        </w:rPr>
        <w:t xml:space="preserve"> principles to model different </w:t>
      </w:r>
      <w:r w:rsidRPr="006D110B">
        <w:rPr>
          <w:rFonts w:eastAsia="Times New Roman" w:cstheme="minorHAnsi"/>
          <w:b/>
          <w:bCs/>
        </w:rPr>
        <w:t>geometric shapes</w:t>
      </w:r>
      <w:r w:rsidRPr="00391216">
        <w:rPr>
          <w:rFonts w:eastAsia="Times New Roman" w:cstheme="minorHAnsi"/>
        </w:rPr>
        <w:t xml:space="preserve"> and calculate their areas.</w:t>
      </w:r>
    </w:p>
    <w:p w:rsidR="00391216" w:rsidRPr="00391216" w:rsidRDefault="00391216" w:rsidP="0039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Shape Interface</w:t>
      </w:r>
      <w:r w:rsidRPr="00391216">
        <w:rPr>
          <w:rFonts w:eastAsia="Times New Roman" w:cstheme="minorHAnsi"/>
        </w:rPr>
        <w:t xml:space="preserve"> – defines the contract (</w:t>
      </w:r>
      <w:r w:rsidRPr="006D110B">
        <w:rPr>
          <w:rFonts w:eastAsia="Times New Roman" w:cstheme="minorHAnsi"/>
        </w:rPr>
        <w:t>getArea()</w:t>
      </w:r>
      <w:r w:rsidRPr="00391216">
        <w:rPr>
          <w:rFonts w:eastAsia="Times New Roman" w:cstheme="minorHAnsi"/>
        </w:rPr>
        <w:t xml:space="preserve">) that every shape must implement. This ensures </w:t>
      </w:r>
      <w:r w:rsidRPr="006D110B">
        <w:rPr>
          <w:rFonts w:eastAsia="Times New Roman" w:cstheme="minorHAnsi"/>
          <w:b/>
          <w:bCs/>
        </w:rPr>
        <w:t>abstraction</w:t>
      </w:r>
      <w:r w:rsidRPr="00391216">
        <w:rPr>
          <w:rFonts w:eastAsia="Times New Roman" w:cstheme="minorHAnsi"/>
        </w:rPr>
        <w:t xml:space="preserve"> and </w:t>
      </w:r>
      <w:r w:rsidRPr="006D110B">
        <w:rPr>
          <w:rFonts w:eastAsia="Times New Roman" w:cstheme="minorHAnsi"/>
          <w:b/>
          <w:bCs/>
        </w:rPr>
        <w:t>polymorphism</w:t>
      </w:r>
      <w:r w:rsidRPr="00391216">
        <w:rPr>
          <w:rFonts w:eastAsia="Times New Roman" w:cstheme="minorHAnsi"/>
        </w:rPr>
        <w:t>.</w:t>
      </w:r>
    </w:p>
    <w:p w:rsidR="00391216" w:rsidRPr="00391216" w:rsidRDefault="00391216" w:rsidP="0039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Circle Class</w:t>
      </w:r>
      <w:r w:rsidRPr="00391216">
        <w:rPr>
          <w:rFonts w:eastAsia="Times New Roman" w:cstheme="minorHAnsi"/>
        </w:rPr>
        <w:t xml:space="preserve"> – directly implements </w:t>
      </w:r>
      <w:r w:rsidRPr="006D110B">
        <w:rPr>
          <w:rFonts w:eastAsia="Times New Roman" w:cstheme="minorHAnsi"/>
        </w:rPr>
        <w:t>Shape</w:t>
      </w:r>
      <w:r w:rsidRPr="00391216">
        <w:rPr>
          <w:rFonts w:eastAsia="Times New Roman" w:cstheme="minorHAnsi"/>
        </w:rPr>
        <w:t xml:space="preserve"> and calculates area using the formula:</w:t>
      </w:r>
    </w:p>
    <w:p w:rsidR="00391216" w:rsidRPr="00391216" w:rsidRDefault="006D110B" w:rsidP="00391216">
      <w:pPr>
        <w:spacing w:beforeAutospacing="1" w:after="0" w:afterAutospacing="1" w:line="240" w:lineRule="auto"/>
        <w:ind w:left="720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A</m:t>
          </m:r>
          <m:r>
            <w:rPr>
              <w:rFonts w:ascii="Cambria Math" w:eastAsia="Times New Roman" w:hAnsi="Cambria Math" w:cstheme="minorHAnsi"/>
            </w:rPr>
            <m:t>rea</m:t>
          </m:r>
          <m:r>
            <w:rPr>
              <w:rFonts w:ascii="Cambria Math" w:eastAsia="Times New Roman" w:hAnsi="Cambria Math" w:cstheme="minorHAnsi"/>
            </w:rPr>
            <m:t>=π</m:t>
          </m:r>
          <m:sSup>
            <m:sSupPr>
              <m:ctrlPr>
                <w:rPr>
                  <w:rFonts w:ascii="Cambria Math" w:eastAsia="Times New Roman" w:hAnsi="Cambria Math" w:cstheme="minorHAnsi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</w:rPr>
                <m:t>r</m:t>
              </m:r>
            </m:e>
            <m:sup>
              <m:r>
                <w:rPr>
                  <w:rFonts w:ascii="Cambria Math" w:eastAsia="Times New Roman" w:hAnsi="Cambria Math" w:cstheme="minorHAnsi"/>
                </w:rPr>
                <m:t>2</m:t>
              </m:r>
            </m:sup>
          </m:sSup>
        </m:oMath>
      </m:oMathPara>
    </w:p>
    <w:p w:rsidR="00391216" w:rsidRPr="00391216" w:rsidRDefault="00391216" w:rsidP="0039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LinearShape (Abstract Class)</w:t>
      </w:r>
      <w:r w:rsidRPr="00391216">
        <w:rPr>
          <w:rFonts w:eastAsia="Times New Roman" w:cstheme="minorHAnsi"/>
        </w:rPr>
        <w:t xml:space="preserve"> – acts as a </w:t>
      </w:r>
      <w:r w:rsidRPr="006D110B">
        <w:rPr>
          <w:rFonts w:eastAsia="Times New Roman" w:cstheme="minorHAnsi"/>
          <w:b/>
          <w:bCs/>
        </w:rPr>
        <w:t>base class</w:t>
      </w:r>
      <w:r w:rsidRPr="00391216">
        <w:rPr>
          <w:rFonts w:eastAsia="Times New Roman" w:cstheme="minorHAnsi"/>
        </w:rPr>
        <w:t xml:space="preserve"> for all polygon-based shapes that have </w:t>
      </w:r>
      <w:r w:rsidRPr="006D110B">
        <w:rPr>
          <w:rFonts w:eastAsia="Times New Roman" w:cstheme="minorHAnsi"/>
        </w:rPr>
        <w:t>length</w:t>
      </w:r>
      <w:r w:rsidRPr="00391216">
        <w:rPr>
          <w:rFonts w:eastAsia="Times New Roman" w:cstheme="minorHAnsi"/>
        </w:rPr>
        <w:t xml:space="preserve">, </w:t>
      </w:r>
      <w:r w:rsidRPr="006D110B">
        <w:rPr>
          <w:rFonts w:eastAsia="Times New Roman" w:cstheme="minorHAnsi"/>
        </w:rPr>
        <w:t>width</w:t>
      </w:r>
      <w:r w:rsidRPr="00391216">
        <w:rPr>
          <w:rFonts w:eastAsia="Times New Roman" w:cstheme="minorHAnsi"/>
        </w:rPr>
        <w:t xml:space="preserve">, or </w:t>
      </w:r>
      <w:r w:rsidRPr="006D110B">
        <w:rPr>
          <w:rFonts w:eastAsia="Times New Roman" w:cstheme="minorHAnsi"/>
        </w:rPr>
        <w:t>height</w:t>
      </w:r>
      <w:r w:rsidRPr="00391216">
        <w:rPr>
          <w:rFonts w:eastAsia="Times New Roman" w:cstheme="minorHAnsi"/>
        </w:rPr>
        <w:t>. It enforces code reuse and provides a consistent structure.</w:t>
      </w:r>
    </w:p>
    <w:p w:rsidR="00391216" w:rsidRPr="00391216" w:rsidRDefault="00391216" w:rsidP="0039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Rectangle Class</w:t>
      </w:r>
      <w:r w:rsidRPr="00391216">
        <w:rPr>
          <w:rFonts w:eastAsia="Times New Roman" w:cstheme="minorHAnsi"/>
        </w:rPr>
        <w:t xml:space="preserve"> – extends </w:t>
      </w:r>
      <w:r w:rsidRPr="006D110B">
        <w:rPr>
          <w:rFonts w:eastAsia="Times New Roman" w:cstheme="minorHAnsi"/>
        </w:rPr>
        <w:t>LinearShape</w:t>
      </w:r>
      <w:r w:rsidRPr="00391216">
        <w:rPr>
          <w:rFonts w:eastAsia="Times New Roman" w:cstheme="minorHAnsi"/>
        </w:rPr>
        <w:t xml:space="preserve"> and calculates area as:</w:t>
      </w:r>
    </w:p>
    <w:p w:rsidR="00391216" w:rsidRPr="00391216" w:rsidRDefault="006D110B" w:rsidP="006D110B">
      <w:pPr>
        <w:spacing w:beforeAutospacing="1" w:after="0" w:afterAutospacing="1" w:line="240" w:lineRule="auto"/>
        <w:ind w:left="720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Area=length*width</m:t>
          </m:r>
        </m:oMath>
      </m:oMathPara>
    </w:p>
    <w:p w:rsidR="00391216" w:rsidRPr="00391216" w:rsidRDefault="00391216" w:rsidP="0039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Square Class</w:t>
      </w:r>
      <w:r w:rsidRPr="00391216">
        <w:rPr>
          <w:rFonts w:eastAsia="Times New Roman" w:cstheme="minorHAnsi"/>
        </w:rPr>
        <w:t xml:space="preserve"> – a special type of rectangle with all sides equal, passing </w:t>
      </w:r>
      <w:r w:rsidRPr="006D110B">
        <w:rPr>
          <w:rFonts w:eastAsia="Times New Roman" w:cstheme="minorHAnsi"/>
        </w:rPr>
        <w:t>(side, side)</w:t>
      </w:r>
      <w:r w:rsidRPr="00391216">
        <w:rPr>
          <w:rFonts w:eastAsia="Times New Roman" w:cstheme="minorHAnsi"/>
        </w:rPr>
        <w:t xml:space="preserve"> to the rectangle’s constructor.</w:t>
      </w:r>
    </w:p>
    <w:p w:rsidR="00391216" w:rsidRPr="00391216" w:rsidRDefault="00391216" w:rsidP="0039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Parallelogram Class</w:t>
      </w:r>
      <w:r w:rsidRPr="00391216">
        <w:rPr>
          <w:rFonts w:eastAsia="Times New Roman" w:cstheme="minorHAnsi"/>
        </w:rPr>
        <w:t xml:space="preserve"> – uses </w:t>
      </w:r>
      <w:r w:rsidRPr="006D110B">
        <w:rPr>
          <w:rFonts w:eastAsia="Times New Roman" w:cstheme="minorHAnsi"/>
          <w:b/>
          <w:bCs/>
        </w:rPr>
        <w:t>base × height</w:t>
      </w:r>
      <w:r w:rsidRPr="00391216">
        <w:rPr>
          <w:rFonts w:eastAsia="Times New Roman" w:cstheme="minorHAnsi"/>
        </w:rPr>
        <w:t xml:space="preserve"> to calculate area.</w:t>
      </w:r>
    </w:p>
    <w:p w:rsidR="00391216" w:rsidRPr="00391216" w:rsidRDefault="00391216" w:rsidP="0039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Rhombus Class</w:t>
      </w:r>
      <w:r w:rsidRPr="00391216">
        <w:rPr>
          <w:rFonts w:eastAsia="Times New Roman" w:cstheme="minorHAnsi"/>
        </w:rPr>
        <w:t xml:space="preserve"> – uses the </w:t>
      </w:r>
      <w:r w:rsidRPr="006D110B">
        <w:rPr>
          <w:rFonts w:eastAsia="Times New Roman" w:cstheme="minorHAnsi"/>
          <w:b/>
          <w:bCs/>
        </w:rPr>
        <w:t>base × height</w:t>
      </w:r>
      <w:r w:rsidRPr="00391216">
        <w:rPr>
          <w:rFonts w:eastAsia="Times New Roman" w:cstheme="minorHAnsi"/>
        </w:rPr>
        <w:t xml:space="preserve"> formula (since it’s a special parallelogram).</w:t>
      </w:r>
    </w:p>
    <w:p w:rsidR="00391216" w:rsidRPr="00391216" w:rsidRDefault="00391216" w:rsidP="0039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Trapezium Class</w:t>
      </w:r>
      <w:r w:rsidRPr="00391216">
        <w:rPr>
          <w:rFonts w:eastAsia="Times New Roman" w:cstheme="minorHAnsi"/>
        </w:rPr>
        <w:t xml:space="preserve"> – calculates area using:</w:t>
      </w:r>
    </w:p>
    <w:p w:rsidR="006D110B" w:rsidRPr="00391216" w:rsidRDefault="006D110B" w:rsidP="006D110B">
      <w:pPr>
        <w:spacing w:beforeAutospacing="1" w:after="0" w:afterAutospacing="1" w:line="240" w:lineRule="auto"/>
        <w:ind w:left="720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Area=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a+b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</w:rPr>
            <m:t>*height</m:t>
          </m:r>
        </m:oMath>
      </m:oMathPara>
    </w:p>
    <w:p w:rsidR="00391216" w:rsidRPr="00391216" w:rsidRDefault="00391216" w:rsidP="00391216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391216">
        <w:rPr>
          <w:rFonts w:eastAsia="Times New Roman" w:cstheme="minorHAnsi"/>
        </w:rPr>
        <w:t xml:space="preserve">where </w:t>
      </w:r>
      <w:r w:rsidRPr="006D110B">
        <w:rPr>
          <w:rFonts w:eastAsia="Times New Roman" w:cstheme="minorHAnsi"/>
        </w:rPr>
        <w:t>a</w:t>
      </w:r>
      <w:r w:rsidRPr="00391216">
        <w:rPr>
          <w:rFonts w:eastAsia="Times New Roman" w:cstheme="minorHAnsi"/>
        </w:rPr>
        <w:t xml:space="preserve"> and </w:t>
      </w:r>
      <w:r w:rsidRPr="006D110B">
        <w:rPr>
          <w:rFonts w:eastAsia="Times New Roman" w:cstheme="minorHAnsi"/>
        </w:rPr>
        <w:t>b</w:t>
      </w:r>
      <w:r w:rsidRPr="00391216">
        <w:rPr>
          <w:rFonts w:eastAsia="Times New Roman" w:cstheme="minorHAnsi"/>
        </w:rPr>
        <w:t xml:space="preserve"> are the lengths of parallel sides.</w:t>
      </w:r>
    </w:p>
    <w:p w:rsidR="00391216" w:rsidRPr="00391216" w:rsidRDefault="00391216" w:rsidP="0039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Kite Class</w:t>
      </w:r>
      <w:r w:rsidRPr="00391216">
        <w:rPr>
          <w:rFonts w:eastAsia="Times New Roman" w:cstheme="minorHAnsi"/>
        </w:rPr>
        <w:t xml:space="preserve"> – uses diagonals for calculation:</w:t>
      </w:r>
    </w:p>
    <w:p w:rsidR="006D110B" w:rsidRPr="00391216" w:rsidRDefault="00391216" w:rsidP="006D110B">
      <w:pPr>
        <w:spacing w:beforeAutospacing="1" w:after="0" w:afterAutospacing="1" w:line="240" w:lineRule="auto"/>
        <w:ind w:left="720"/>
        <w:jc w:val="both"/>
        <w:rPr>
          <w:rFonts w:eastAsia="Times New Roman" w:cstheme="minorHAnsi"/>
        </w:rPr>
      </w:pPr>
      <w:r w:rsidRPr="006D110B">
        <w:rPr>
          <w:rFonts w:eastAsia="Times New Roman" w:cstheme="minorHAnsi"/>
        </w:rPr>
        <w:t>​​</w:t>
      </w:r>
      <w:r w:rsidR="006D110B">
        <w:rPr>
          <w:rFonts w:eastAsia="Times New Roman" w:cstheme="minorHAnsi"/>
        </w:rPr>
        <w:tab/>
      </w:r>
      <w:r w:rsidR="006D110B">
        <w:rPr>
          <w:rFonts w:eastAsia="Times New Roman" w:cstheme="minorHAnsi"/>
        </w:rPr>
        <w:tab/>
      </w:r>
      <w:r w:rsidR="006D110B">
        <w:rPr>
          <w:rFonts w:eastAsia="Times New Roman" w:cstheme="minorHAnsi"/>
        </w:rPr>
        <w:tab/>
      </w:r>
      <w:r w:rsidR="006D110B">
        <w:rPr>
          <w:rFonts w:eastAsia="Times New Roman" w:cstheme="minorHAnsi"/>
        </w:rPr>
        <w:tab/>
      </w:r>
      <w:r w:rsidRPr="00391216">
        <w:rPr>
          <w:rFonts w:eastAsia="Times New Roman" w:cstheme="minorHAnsi"/>
        </w:rPr>
        <w:t xml:space="preserve"> </w:t>
      </w:r>
      <m:oMath>
        <m:r>
          <w:rPr>
            <w:rFonts w:ascii="Cambria Math" w:eastAsia="Times New Roman" w:hAnsi="Cambria Math" w:cstheme="minorHAnsi"/>
          </w:rPr>
          <m:t>Area=</m:t>
        </m:r>
        <m:f>
          <m:fPr>
            <m:ctrlPr>
              <w:rPr>
                <w:rFonts w:ascii="Cambria Math" w:eastAsia="Times New Roman" w:hAnsi="Cambria Math" w:cstheme="minorHAnsi"/>
                <w:i/>
              </w:rPr>
            </m:ctrlPr>
          </m:fPr>
          <m:num>
            <m:r>
              <w:rPr>
                <w:rFonts w:ascii="Cambria Math" w:eastAsia="Times New Roman" w:hAnsi="Cambria Math" w:cstheme="minorHAnsi"/>
              </w:rPr>
              <m:t>d1*d2</m:t>
            </m:r>
          </m:num>
          <m:den>
            <m:r>
              <w:rPr>
                <w:rFonts w:ascii="Cambria Math" w:eastAsia="Times New Roman" w:hAnsi="Cambria Math" w:cstheme="minorHAnsi"/>
              </w:rPr>
              <m:t>2</m:t>
            </m:r>
          </m:den>
        </m:f>
      </m:oMath>
    </w:p>
    <w:p w:rsidR="00391216" w:rsidRPr="00391216" w:rsidRDefault="00391216" w:rsidP="0039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Triangle Hierarchy</w:t>
      </w:r>
      <w:r w:rsidRPr="00391216">
        <w:rPr>
          <w:rFonts w:eastAsia="Times New Roman" w:cstheme="minorHAnsi"/>
        </w:rPr>
        <w:t xml:space="preserve"> – The </w:t>
      </w:r>
      <w:r w:rsidRPr="006D110B">
        <w:rPr>
          <w:rFonts w:eastAsia="Times New Roman" w:cstheme="minorHAnsi"/>
        </w:rPr>
        <w:t>Trangle</w:t>
      </w:r>
      <w:r w:rsidRPr="00391216">
        <w:rPr>
          <w:rFonts w:eastAsia="Times New Roman" w:cstheme="minorHAnsi"/>
        </w:rPr>
        <w:t xml:space="preserve"> base class calculates a general triangle’s area using </w:t>
      </w:r>
      <w:r w:rsidRPr="006D110B">
        <w:rPr>
          <w:rFonts w:eastAsia="Times New Roman" w:cstheme="minorHAnsi"/>
        </w:rPr>
        <w:t>0.5 × base × height</w:t>
      </w:r>
      <w:r w:rsidRPr="00391216">
        <w:rPr>
          <w:rFonts w:eastAsia="Times New Roman" w:cstheme="minorHAnsi"/>
        </w:rPr>
        <w:t>. Its specializations override the formula:</w:t>
      </w:r>
    </w:p>
    <w:p w:rsidR="00391216" w:rsidRPr="00391216" w:rsidRDefault="00391216" w:rsidP="003912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Equilateral Triangle</w:t>
      </w:r>
      <w:r w:rsidRPr="00391216">
        <w:rPr>
          <w:rFonts w:eastAsia="Times New Roman" w:cstheme="minorHAnsi"/>
        </w:rPr>
        <w:t xml:space="preserve"> → </w:t>
      </w:r>
      <m:oMath>
        <m:rad>
          <m:radPr>
            <m:degHide m:val="on"/>
            <m:ctrlPr>
              <w:rPr>
                <w:rFonts w:ascii="Cambria Math" w:eastAsia="Times New Roman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4</m:t>
                </m:r>
              </m:den>
            </m:f>
          </m:e>
        </m:rad>
      </m:oMath>
      <w:r w:rsidR="00AA15DB">
        <w:rPr>
          <w:rFonts w:eastAsia="Times New Roman" w:cstheme="minorHAnsi"/>
        </w:rPr>
        <w:t>*</w:t>
      </w:r>
      <m:oMath>
        <m:sSup>
          <m:sSupPr>
            <m:ctrlPr>
              <w:rPr>
                <w:rFonts w:ascii="Cambria Math" w:eastAsia="Times New Roman" w:hAnsi="Cambria Math" w:cstheme="minorHAnsi"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</w:rPr>
              <m:t>2</m:t>
            </m:r>
          </m:sup>
        </m:sSup>
      </m:oMath>
    </w:p>
    <w:p w:rsidR="00AA15DB" w:rsidRPr="00391216" w:rsidRDefault="00391216" w:rsidP="00AA15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Isosceles Triangle</w:t>
      </w:r>
      <w:r w:rsidRPr="00391216">
        <w:rPr>
          <w:rFonts w:eastAsia="Times New Roman" w:cstheme="minorHAnsi"/>
        </w:rPr>
        <w:t xml:space="preserve"> →</w:t>
      </w:r>
      <m:oMath>
        <m:f>
          <m:fPr>
            <m:ctrlPr>
              <w:rPr>
                <w:rFonts w:ascii="Cambria Math" w:eastAsia="Times New Roman" w:hAnsi="Cambria Math" w:cstheme="minorHAnsi"/>
                <w:i/>
              </w:rPr>
            </m:ctrlPr>
          </m:fPr>
          <m:num>
            <m:r>
              <w:rPr>
                <w:rFonts w:ascii="Cambria Math" w:eastAsia="Times New Roman" w:hAnsi="Cambria Math" w:cstheme="minorHAnsi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</w:rPr>
              <m:t>2</m:t>
            </m:r>
          </m:den>
        </m:f>
        <m:r>
          <w:rPr>
            <w:rFonts w:ascii="Cambria Math" w:eastAsia="Times New Roman" w:hAnsi="Cambria Math" w:cstheme="minorHAnsi"/>
          </w:rPr>
          <m:t>base*height</m:t>
        </m:r>
      </m:oMath>
    </w:p>
    <w:p w:rsidR="00391216" w:rsidRPr="00391216" w:rsidRDefault="00391216" w:rsidP="003912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Scalene Triangle</w:t>
      </w:r>
      <w:r w:rsidRPr="00391216">
        <w:rPr>
          <w:rFonts w:eastAsia="Times New Roman" w:cstheme="minorHAnsi"/>
        </w:rPr>
        <w:t xml:space="preserve"> → </w:t>
      </w:r>
      <w:r w:rsidRPr="006D110B">
        <w:rPr>
          <w:rFonts w:eastAsia="Times New Roman" w:cstheme="minorHAnsi"/>
          <w:b/>
          <w:bCs/>
        </w:rPr>
        <w:t>Heron’s Formula</w:t>
      </w:r>
    </w:p>
    <w:p w:rsidR="00391216" w:rsidRPr="00391216" w:rsidRDefault="00391216" w:rsidP="003912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D110B">
        <w:rPr>
          <w:rFonts w:eastAsia="Times New Roman" w:cstheme="minorHAnsi"/>
          <w:b/>
          <w:bCs/>
        </w:rPr>
        <w:t>Right-angled Triangle</w:t>
      </w:r>
      <w:r w:rsidRPr="00391216">
        <w:rPr>
          <w:rFonts w:eastAsia="Times New Roman" w:cstheme="minorHAnsi"/>
        </w:rPr>
        <w:t xml:space="preserve"> → </w:t>
      </w:r>
      <m:oMath>
        <m:f>
          <m:fPr>
            <m:ctrlPr>
              <w:rPr>
                <w:rFonts w:ascii="Cambria Math" w:eastAsia="Times New Roman" w:hAnsi="Cambria Math" w:cstheme="minorHAnsi"/>
                <w:i/>
              </w:rPr>
            </m:ctrlPr>
          </m:fPr>
          <m:num>
            <m:r>
              <w:rPr>
                <w:rFonts w:ascii="Cambria Math" w:eastAsia="Times New Roman" w:hAnsi="Cambria Math" w:cstheme="minorHAnsi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</w:rPr>
              <m:t>2</m:t>
            </m:r>
          </m:den>
        </m:f>
        <m:r>
          <w:rPr>
            <w:rFonts w:ascii="Cambria Math" w:eastAsia="Times New Roman" w:hAnsi="Cambria Math" w:cstheme="minorHAnsi"/>
          </w:rPr>
          <m:t>base*height</m:t>
        </m:r>
      </m:oMath>
    </w:p>
    <w:p w:rsidR="00391216" w:rsidRPr="00391216" w:rsidRDefault="00391216" w:rsidP="0039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110B">
        <w:rPr>
          <w:rFonts w:eastAsia="Times New Roman" w:cstheme="minorHAnsi"/>
          <w:b/>
          <w:bCs/>
        </w:rPr>
        <w:t>Main Class</w:t>
      </w:r>
      <w:r w:rsidRPr="00391216">
        <w:rPr>
          <w:rFonts w:eastAsia="Times New Roman" w:cstheme="minorHAnsi"/>
        </w:rPr>
        <w:t xml:space="preserve"> – creates objects of all shapes, stores them in </w:t>
      </w:r>
      <w:r w:rsidRPr="006D110B">
        <w:rPr>
          <w:rFonts w:eastAsia="Times New Roman" w:cstheme="minorHAnsi"/>
        </w:rPr>
        <w:t>Shape</w:t>
      </w:r>
      <w:r w:rsidRPr="00391216">
        <w:rPr>
          <w:rFonts w:eastAsia="Times New Roman" w:cstheme="minorHAnsi"/>
        </w:rPr>
        <w:t xml:space="preserve"> references, and prints their areas. This demonstrates </w:t>
      </w:r>
      <w:r w:rsidRPr="006D110B">
        <w:rPr>
          <w:rFonts w:eastAsia="Times New Roman" w:cstheme="minorHAnsi"/>
          <w:b/>
          <w:bCs/>
        </w:rPr>
        <w:t>polymorphism</w:t>
      </w:r>
      <w:r w:rsidRPr="00391216">
        <w:rPr>
          <w:rFonts w:eastAsia="Times New Roman" w:cstheme="minorHAnsi"/>
        </w:rPr>
        <w:t xml:space="preserve">, because the correct </w:t>
      </w:r>
      <w:r w:rsidRPr="006D110B">
        <w:rPr>
          <w:rFonts w:eastAsia="Times New Roman" w:cstheme="minorHAnsi"/>
        </w:rPr>
        <w:t>getArea()</w:t>
      </w:r>
      <w:r w:rsidRPr="00391216">
        <w:rPr>
          <w:rFonts w:eastAsia="Times New Roman" w:cstheme="minorHAnsi"/>
        </w:rPr>
        <w:t xml:space="preserve"> implementation is chosen at runtime based on the actual object type.</w:t>
      </w:r>
    </w:p>
    <w:p w:rsidR="00391216" w:rsidRPr="00391216" w:rsidRDefault="00AA15DB" w:rsidP="00AA15DB">
      <w:pPr>
        <w:tabs>
          <w:tab w:val="left" w:pos="5620"/>
        </w:tabs>
        <w:ind w:left="36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</w:p>
    <w:sectPr w:rsidR="00391216" w:rsidRPr="00391216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B77" w:rsidRDefault="00576B77" w:rsidP="00B87FA4">
      <w:pPr>
        <w:spacing w:after="0" w:line="240" w:lineRule="auto"/>
      </w:pPr>
      <w:r>
        <w:separator/>
      </w:r>
    </w:p>
  </w:endnote>
  <w:endnote w:type="continuationSeparator" w:id="1">
    <w:p w:rsidR="00576B77" w:rsidRDefault="00576B77" w:rsidP="00B8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74046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87FA4" w:rsidRDefault="00B87F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A15DB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A15DB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87FA4" w:rsidRDefault="00B87F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B77" w:rsidRDefault="00576B77" w:rsidP="00B87FA4">
      <w:pPr>
        <w:spacing w:after="0" w:line="240" w:lineRule="auto"/>
      </w:pPr>
      <w:r>
        <w:separator/>
      </w:r>
    </w:p>
  </w:footnote>
  <w:footnote w:type="continuationSeparator" w:id="1">
    <w:p w:rsidR="00576B77" w:rsidRDefault="00576B77" w:rsidP="00B87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B4368"/>
    <w:multiLevelType w:val="multilevel"/>
    <w:tmpl w:val="5D82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356955"/>
    <w:multiLevelType w:val="hybridMultilevel"/>
    <w:tmpl w:val="0E0061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7FA4"/>
    <w:rsid w:val="00391216"/>
    <w:rsid w:val="00576B77"/>
    <w:rsid w:val="006D110B"/>
    <w:rsid w:val="00997BE9"/>
    <w:rsid w:val="00AA15DB"/>
    <w:rsid w:val="00B87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7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FA4"/>
  </w:style>
  <w:style w:type="paragraph" w:styleId="Footer">
    <w:name w:val="footer"/>
    <w:basedOn w:val="Normal"/>
    <w:link w:val="FooterChar"/>
    <w:uiPriority w:val="99"/>
    <w:unhideWhenUsed/>
    <w:rsid w:val="00B87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F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2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12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91216"/>
  </w:style>
  <w:style w:type="character" w:customStyle="1" w:styleId="mord">
    <w:name w:val="mord"/>
    <w:basedOn w:val="DefaultParagraphFont"/>
    <w:rsid w:val="00391216"/>
  </w:style>
  <w:style w:type="character" w:customStyle="1" w:styleId="mrel">
    <w:name w:val="mrel"/>
    <w:basedOn w:val="DefaultParagraphFont"/>
    <w:rsid w:val="00391216"/>
  </w:style>
  <w:style w:type="character" w:customStyle="1" w:styleId="mbin">
    <w:name w:val="mbin"/>
    <w:basedOn w:val="DefaultParagraphFont"/>
    <w:rsid w:val="00391216"/>
  </w:style>
  <w:style w:type="character" w:customStyle="1" w:styleId="mopen">
    <w:name w:val="mopen"/>
    <w:basedOn w:val="DefaultParagraphFont"/>
    <w:rsid w:val="00391216"/>
  </w:style>
  <w:style w:type="character" w:customStyle="1" w:styleId="mclose">
    <w:name w:val="mclose"/>
    <w:basedOn w:val="DefaultParagraphFont"/>
    <w:rsid w:val="00391216"/>
  </w:style>
  <w:style w:type="character" w:customStyle="1" w:styleId="vlist-s">
    <w:name w:val="vlist-s"/>
    <w:basedOn w:val="DefaultParagraphFont"/>
    <w:rsid w:val="00391216"/>
  </w:style>
  <w:style w:type="character" w:styleId="PlaceholderText">
    <w:name w:val="Placeholder Text"/>
    <w:basedOn w:val="DefaultParagraphFont"/>
    <w:uiPriority w:val="99"/>
    <w:semiHidden/>
    <w:rsid w:val="006D11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4732"/>
    <w:rsid w:val="00094732"/>
    <w:rsid w:val="0051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473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2025-08-31T06:18:00Z</dcterms:created>
  <dcterms:modified xsi:type="dcterms:W3CDTF">2025-08-31T07:03:00Z</dcterms:modified>
</cp:coreProperties>
</file>