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r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 w14:paraId="658E928F" w14:textId="3446B054" w:rsidR="00E63E2E" w:rsidRPr="008E5B3E" w:rsidRDefault="00256D9D" w:rsidP="00125A8B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  <w:b/>
          <w:bCs/>
        </w:rPr>
      </w:pPr>
      <w:bookmarkStart w:id="0" w:name="_Hlk526175866"/>
      <w:bookmarkStart w:id="1" w:name="_Hlk536075309"/>
      <w:bookmarkStart w:id="2" w:name="_Hlk522268915"/>
      <w:r w:rsidRPr="001A001F">
        <w:rPr>
          <w:rFonts w:eastAsia="Tahoma" w:cstheme="minorHAnsi"/>
          <w:b/>
          <w:bCs/>
        </w:rPr>
        <w:t>[company]</w:t>
      </w:r>
      <w:proofErr w:type="gramStart"/>
      <w:r w:rsidRPr="001A001F">
        <w:rPr>
          <w:rFonts w:eastAsia="Tahoma" w:cstheme="minorHAnsi"/>
          <w:b/>
          <w:bCs/>
        </w:rPr>
        <w:t xml:space="preserve"/>
      </w:r>
      <w:r w:rsidR="0017642F" w:rsidRPr="001A001F">
        <w:rPr>
          <w:rFonts w:eastAsia="Tahoma" w:cstheme="minorHAnsi"/>
          <w:b/>
          <w:bCs/>
        </w:rPr>
        <w:t/>
      </w:r>
      <w:proofErr w:type="gramEnd"/>
      <w:r w:rsidR="00E63E2E" w:rsidRPr="001A001F">
        <w:rPr>
          <w:rFonts w:eastAsia="Tahoma" w:cstheme="minorHAnsi"/>
          <w:b/>
          <w:bCs/>
        </w:rPr>
        <w:t xml:space="preserve"/>
      </w:r>
      <w:r w:rsidRPr="001A001F">
        <w:rPr>
          <w:rFonts w:eastAsia="Tahoma" w:cstheme="minorHAnsi"/>
          <w:b/>
          <w:bCs/>
        </w:rPr>
        <w:t/>
      </w:r>
    </w:p>
    <w:bookmarkEnd w:id="0"/>
    <w:p w14:paraId="299960B3" w14:textId="77777777" w:rsidR="00E63E2E" w:rsidRPr="008E5B3E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8E5B3E">
        <w:rPr>
          <w:rFonts w:eastAsia="Tahoma" w:cstheme="minorHAnsi"/>
        </w:rPr>
        <w:t xml:space="preserve">Incorporated in the Republic of the Union of Myanmar </w:t>
      </w:r>
    </w:p>
    <w:p w14:paraId="7C1F8A51" w14:textId="03623CBD" w:rsidR="00E63E2E" w:rsidRPr="008E5B3E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8E5B3E">
        <w:rPr>
          <w:rFonts w:eastAsia="Tahoma" w:cstheme="minorHAnsi"/>
        </w:rPr>
        <w:t>Company Registration Number:  [company_registration_number]</w:t>
      </w:r>
      <w:proofErr w:type="gramStart"/>
      <w:r w:rsidRPr="001A001F">
        <w:rPr>
          <w:rFonts w:eastAsia="Tahoma" w:cstheme="minorHAnsi"/>
        </w:rPr>
      </w:r>
      <w:r w:rsidR="00256D9D" w:rsidRPr="001A001F">
        <w:rPr>
          <w:rFonts w:eastAsia="Tahoma" w:cstheme="minorHAnsi"/>
        </w:rPr>
      </w:r>
      <w:proofErr w:type="gramEnd"/>
      <w:r w:rsidR="5B5E71A3" w:rsidRPr="001A001F">
        <w:rPr>
          <w:rFonts w:eastAsia="Tahoma" w:cstheme="minorHAnsi"/>
        </w:rPr>
      </w:r>
      <w:r w:rsidR="00256D9D" w:rsidRPr="001A001F">
        <w:rPr>
          <w:rFonts w:eastAsia="Tahoma" w:cstheme="minorHAnsi"/>
        </w:rPr>
      </w:r>
    </w:p>
    <w:p w14:paraId="610A36B7" w14:textId="77777777" w:rsidR="00E63E2E" w:rsidRPr="008E5B3E" w:rsidRDefault="63F9A0BC" w:rsidP="7964B4F2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  <w:r w:rsidRPr="008E5B3E">
        <w:rPr>
          <w:rFonts w:eastAsia="Tahoma" w:cstheme="minorHAnsi"/>
        </w:rPr>
        <w:t xml:space="preserve">(the </w:t>
      </w:r>
      <w:r w:rsidRPr="008E5B3E">
        <w:rPr>
          <w:rFonts w:eastAsia="Tahoma" w:cstheme="minorHAnsi"/>
          <w:b/>
          <w:bCs/>
        </w:rPr>
        <w:t>“Company”</w:t>
      </w:r>
      <w:r w:rsidRPr="008E5B3E">
        <w:rPr>
          <w:rFonts w:eastAsia="Tahoma" w:cstheme="minorHAnsi"/>
        </w:rPr>
        <w:t>)</w:t>
      </w:r>
      <w:bookmarkEnd w:id="1"/>
      <w:bookmarkEnd w:id="2"/>
    </w:p>
    <w:p w14:paraId="355F9E9A" w14:textId="2100D3E5" w:rsidR="7964B4F2" w:rsidRPr="008E5B3E" w:rsidRDefault="7964B4F2" w:rsidP="7964B4F2">
      <w:pPr>
        <w:spacing w:line="276" w:lineRule="auto"/>
        <w:jc w:val="both"/>
        <w:rPr>
          <w:rFonts w:cstheme="minorHAnsi"/>
        </w:rPr>
      </w:pPr>
    </w:p>
    <w:p w14:paraId="6BE0035B" w14:textId="08AE1DEB" w:rsidR="00E320CC" w:rsidRPr="008E5B3E" w:rsidRDefault="58728C58" w:rsidP="7964B4F2">
      <w:pPr>
        <w:suppressAutoHyphens/>
        <w:spacing w:line="276" w:lineRule="auto"/>
        <w:jc w:val="both"/>
        <w:rPr>
          <w:rFonts w:cstheme="minorHAnsi"/>
        </w:rPr>
      </w:pPr>
      <w:r w:rsidRPr="008E5B3E">
        <w:rPr>
          <w:rFonts w:cstheme="minorHAnsi"/>
        </w:rPr>
        <w:t>I</w:t>
      </w:r>
      <w:r w:rsidR="136F0B80" w:rsidRPr="008E5B3E">
        <w:rPr>
          <w:rFonts w:cstheme="minorHAnsi"/>
        </w:rPr>
        <w:t xml:space="preserve">, the undersigned, being a </w:t>
      </w:r>
      <w:proofErr w:type="gramStart"/>
      <w:r w:rsidR="136F0B80" w:rsidRPr="008E5B3E">
        <w:rPr>
          <w:rFonts w:cstheme="minorHAnsi"/>
        </w:rPr>
        <w:t>Director</w:t>
      </w:r>
      <w:proofErr w:type="gramEnd"/>
      <w:r w:rsidR="136F0B80" w:rsidRPr="008E5B3E">
        <w:rPr>
          <w:rFonts w:cstheme="minorHAnsi"/>
        </w:rPr>
        <w:t xml:space="preserve"> of </w:t>
      </w:r>
      <w:r w:rsidR="00256D9D" w:rsidRPr="001A001F">
        <w:rPr>
          <w:rFonts w:cstheme="minorHAnsi"/>
          <w:b/>
          <w:bCs/>
        </w:rPr>
        <w:t>[company]</w:t>
      </w:r>
      <w:proofErr w:type="spellStart"/>
      <w:r w:rsidR="00256D9D" w:rsidRPr="001A001F">
        <w:rPr>
          <w:rFonts w:cstheme="minorHAnsi"/>
          <w:b/>
          <w:bCs/>
        </w:rPr>
        <w:t/>
      </w:r>
      <w:proofErr w:type="spellEnd"/>
      <w:r w:rsidR="00256D9D" w:rsidRPr="001A001F">
        <w:rPr>
          <w:rFonts w:cstheme="minorHAnsi"/>
          <w:b/>
          <w:bCs/>
        </w:rPr>
        <w:t xml:space="preserve"/>
      </w:r>
      <w:r w:rsidR="136F0B80" w:rsidRPr="001A001F">
        <w:rPr>
          <w:rFonts w:cstheme="minorHAnsi"/>
          <w:b/>
          <w:bCs/>
        </w:rPr>
        <w:t/>
      </w:r>
      <w:r w:rsidR="00256D9D" w:rsidRPr="001A001F">
        <w:rPr>
          <w:rFonts w:cstheme="minorHAnsi"/>
          <w:b/>
          <w:bCs/>
        </w:rPr>
        <w:t/>
      </w:r>
      <w:r w:rsidR="136F0B80" w:rsidRPr="008E5B3E">
        <w:rPr>
          <w:rFonts w:cstheme="minorHAnsi"/>
          <w:b/>
          <w:bCs/>
        </w:rPr>
        <w:t xml:space="preserve"> </w:t>
      </w:r>
      <w:r w:rsidR="136F0B80" w:rsidRPr="008E5B3E">
        <w:rPr>
          <w:rFonts w:cstheme="minorHAnsi"/>
        </w:rPr>
        <w:t xml:space="preserve">do pursuant to the provisions of the Company's constitution </w:t>
      </w:r>
      <w:r w:rsidR="136F0B80" w:rsidRPr="008E5B3E">
        <w:rPr>
          <w:rFonts w:eastAsia="Calibri" w:cstheme="minorHAnsi"/>
        </w:rPr>
        <w:t>(the “</w:t>
      </w:r>
      <w:r w:rsidR="136F0B80" w:rsidRPr="008E5B3E">
        <w:rPr>
          <w:rFonts w:cstheme="minorHAnsi"/>
          <w:b/>
          <w:bCs/>
        </w:rPr>
        <w:t>Constitution</w:t>
      </w:r>
      <w:r w:rsidR="136F0B80" w:rsidRPr="008E5B3E">
        <w:rPr>
          <w:rFonts w:eastAsia="Calibri" w:cstheme="minorHAnsi"/>
        </w:rPr>
        <w:t>”)</w:t>
      </w:r>
      <w:r w:rsidR="136F0B80" w:rsidRPr="008E5B3E">
        <w:rPr>
          <w:rFonts w:cstheme="minorHAnsi"/>
        </w:rPr>
        <w:t xml:space="preserve">:  </w:t>
      </w:r>
    </w:p>
    <w:p w14:paraId="0FB1F1CF" w14:textId="605D45CD" w:rsidR="003254FC" w:rsidRPr="008E5B3E" w:rsidRDefault="3974D84F" w:rsidP="53C6D843">
      <w:pPr>
        <w:pStyle w:val="Heading1"/>
        <w:numPr>
          <w:ilvl w:val="0"/>
          <w:numId w:val="0"/>
        </w:numPr>
        <w:jc w:val="center"/>
        <w:rPr>
          <w:rFonts w:asciiTheme="minorHAnsi" w:hAnsiTheme="minorHAnsi" w:cstheme="minorBidi"/>
          <w:sz w:val="22"/>
          <w:szCs w:val="22"/>
          <w:u w:val="single"/>
        </w:rPr>
      </w:pPr>
      <w:r w:rsidRPr="53C6D843">
        <w:rPr>
          <w:rFonts w:asciiTheme="minorHAnsi" w:hAnsiTheme="minorHAnsi" w:cstheme="minorBidi"/>
          <w:sz w:val="22"/>
          <w:szCs w:val="22"/>
          <w:u w:val="single"/>
        </w:rPr>
        <w:t>Re</w:t>
      </w:r>
      <w:r w:rsidRPr="53C6D843">
        <w:rPr>
          <w:rFonts w:asciiTheme="minorHAnsi" w:hAnsiTheme="minorHAnsi" w:cstheme="minorBidi"/>
          <w:b w:val="0"/>
          <w:bCs w:val="0"/>
          <w:sz w:val="22"/>
          <w:szCs w:val="22"/>
          <w:u w:val="single"/>
        </w:rPr>
        <w:t>:</w:t>
      </w:r>
      <w:r w:rsidRPr="53C6D843">
        <w:rPr>
          <w:rFonts w:asciiTheme="minorHAnsi" w:hAnsiTheme="minorHAnsi" w:cstheme="minorBidi"/>
          <w:sz w:val="22"/>
          <w:szCs w:val="22"/>
          <w:u w:val="single"/>
        </w:rPr>
        <w:t xml:space="preserve"> CALLING OF A</w:t>
      </w:r>
      <w:r w:rsidR="00256D9D">
        <w:rPr>
          <w:rFonts w:asciiTheme="minorHAnsi" w:hAnsiTheme="minorHAnsi" w:cstheme="minorBidi"/>
          <w:sz w:val="22"/>
          <w:szCs w:val="22"/>
          <w:u w:val="single"/>
        </w:rPr>
        <w:t>NNUAL</w:t>
      </w:r>
      <w:r w:rsidRPr="53C6D843">
        <w:rPr>
          <w:rFonts w:asciiTheme="minorHAnsi" w:hAnsiTheme="minorHAnsi" w:cstheme="minorBidi"/>
          <w:sz w:val="22"/>
          <w:szCs w:val="22"/>
          <w:u w:val="single"/>
        </w:rPr>
        <w:t xml:space="preserve"> GENERAL MEETING</w:t>
      </w:r>
    </w:p>
    <w:p w14:paraId="44392CAF" w14:textId="51E5DE35" w:rsidR="00AC1181" w:rsidRPr="008E5B3E" w:rsidRDefault="482C3802" w:rsidP="53C6D843">
      <w:pPr>
        <w:pStyle w:val="Heading4"/>
        <w:numPr>
          <w:ilvl w:val="0"/>
          <w:numId w:val="0"/>
        </w:numPr>
        <w:tabs>
          <w:tab w:val="clear" w:pos="1644"/>
        </w:tabs>
        <w:rPr>
          <w:rFonts w:asciiTheme="minorHAnsi" w:hAnsiTheme="minorHAnsi" w:cstheme="minorBidi"/>
          <w:sz w:val="22"/>
          <w:szCs w:val="22"/>
        </w:rPr>
      </w:pPr>
      <w:r w:rsidRPr="53C6D843">
        <w:rPr>
          <w:rFonts w:asciiTheme="minorHAnsi" w:hAnsiTheme="minorHAnsi" w:cstheme="minorBidi"/>
          <w:sz w:val="22"/>
          <w:szCs w:val="22"/>
        </w:rPr>
        <w:t>I hereby</w:t>
      </w:r>
      <w:r w:rsidR="15A8375C" w:rsidRPr="53C6D843">
        <w:rPr>
          <w:rFonts w:asciiTheme="minorHAnsi" w:hAnsiTheme="minorHAnsi" w:cstheme="minorBidi"/>
          <w:sz w:val="22"/>
          <w:szCs w:val="22"/>
        </w:rPr>
        <w:t xml:space="preserve"> call </w:t>
      </w:r>
      <w:r w:rsidR="0061693E">
        <w:rPr>
          <w:rFonts w:asciiTheme="minorHAnsi" w:hAnsiTheme="minorHAnsi" w:cstheme="minorBidi"/>
          <w:sz w:val="22"/>
          <w:szCs w:val="22"/>
        </w:rPr>
        <w:t>annual</w:t>
      </w:r>
      <w:r w:rsidR="15A8375C" w:rsidRPr="53C6D843">
        <w:rPr>
          <w:rFonts w:asciiTheme="minorHAnsi" w:hAnsiTheme="minorHAnsi" w:cstheme="minorBidi"/>
          <w:sz w:val="22"/>
          <w:szCs w:val="22"/>
        </w:rPr>
        <w:t xml:space="preserve"> general meeting of the shareholders</w:t>
      </w:r>
      <w:r w:rsidR="00245ADA">
        <w:rPr>
          <w:rFonts w:asciiTheme="minorHAnsi" w:hAnsiTheme="minorHAnsi" w:cstheme="minorBidi"/>
          <w:sz w:val="22"/>
          <w:szCs w:val="22"/>
        </w:rPr>
        <w:t xml:space="preserve"> </w:t>
      </w:r>
      <w:r w:rsidR="0061693E">
        <w:rPr>
          <w:rFonts w:asciiTheme="minorHAnsi" w:hAnsiTheme="minorHAnsi" w:cstheme="minorBidi"/>
          <w:sz w:val="22"/>
          <w:szCs w:val="22"/>
        </w:rPr>
        <w:t xml:space="preserve">to </w:t>
      </w:r>
      <w:r w:rsidR="00245ADA">
        <w:rPr>
          <w:rFonts w:asciiTheme="minorHAnsi" w:hAnsiTheme="minorHAnsi" w:cstheme="minorBidi"/>
          <w:sz w:val="22"/>
          <w:szCs w:val="22"/>
        </w:rPr>
        <w:t xml:space="preserve">discuss and transact the </w:t>
      </w:r>
      <w:r w:rsidR="005219D8">
        <w:rPr>
          <w:rFonts w:asciiTheme="minorHAnsi" w:hAnsiTheme="minorHAnsi" w:cstheme="minorBidi"/>
          <w:sz w:val="22"/>
          <w:szCs w:val="22"/>
        </w:rPr>
        <w:t>business</w:t>
      </w:r>
      <w:r w:rsidR="00703E97">
        <w:rPr>
          <w:rFonts w:asciiTheme="minorHAnsi" w:hAnsiTheme="minorHAnsi" w:cstheme="minorBidi"/>
          <w:sz w:val="22"/>
          <w:szCs w:val="22"/>
        </w:rPr>
        <w:t>es</w:t>
      </w:r>
      <w:r w:rsidR="005219D8">
        <w:rPr>
          <w:rFonts w:asciiTheme="minorHAnsi" w:hAnsiTheme="minorHAnsi" w:cstheme="minorBidi"/>
          <w:sz w:val="22"/>
          <w:szCs w:val="22"/>
        </w:rPr>
        <w:t xml:space="preserve"> </w:t>
      </w:r>
      <w:r w:rsidR="00703E97">
        <w:rPr>
          <w:rFonts w:asciiTheme="minorHAnsi" w:hAnsiTheme="minorHAnsi" w:cstheme="minorBidi"/>
          <w:sz w:val="22"/>
          <w:szCs w:val="22"/>
        </w:rPr>
        <w:t xml:space="preserve">including review of annual reports and appointment of auditor </w:t>
      </w:r>
      <w:r w:rsidR="0061693E">
        <w:rPr>
          <w:rFonts w:asciiTheme="minorHAnsi" w:hAnsiTheme="minorHAnsi" w:cstheme="minorBidi"/>
          <w:sz w:val="22"/>
          <w:szCs w:val="22"/>
        </w:rPr>
        <w:t>as required under the Myanmar Companies Law</w:t>
      </w:r>
      <w:r w:rsidR="15A8375C" w:rsidRPr="53C6D843">
        <w:rPr>
          <w:rFonts w:asciiTheme="minorHAnsi" w:hAnsiTheme="minorHAnsi" w:cstheme="minorBidi"/>
          <w:sz w:val="22"/>
          <w:szCs w:val="22"/>
        </w:rPr>
        <w:t>.</w:t>
      </w:r>
    </w:p>
    <w:p w14:paraId="6C7B369A" w14:textId="256C65ED" w:rsidR="00AC1181" w:rsidRPr="008E5B3E" w:rsidRDefault="00AC1181" w:rsidP="7964B4F2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60" w:line="240" w:lineRule="auto"/>
        <w:jc w:val="both"/>
        <w:rPr>
          <w:rFonts w:eastAsia="Tahoma" w:cstheme="minorHAnsi"/>
          <w:u w:val="single"/>
        </w:rPr>
      </w:pPr>
    </w:p>
    <w:p w14:paraId="4FB0EBC9" w14:textId="4412A509" w:rsidR="7964B4F2" w:rsidRPr="008E5B3E" w:rsidRDefault="7964B4F2" w:rsidP="7964B4F2">
      <w:pPr>
        <w:pStyle w:val="BodyText"/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65"/>
        <w:gridCol w:w="4147"/>
      </w:tblGrid>
      <w:tr w:rsidR="00E63E2E" w:rsidRPr="008E5B3E" w14:paraId="1B200B7E" w14:textId="77777777" w:rsidTr="38772FEB">
        <w:tc>
          <w:tcPr>
            <w:tcW w:w="4165" w:type="dxa"/>
          </w:tcPr>
          <w:p w14:paraId="552DF576" w14:textId="77777777" w:rsidR="00E63E2E" w:rsidRPr="008E5B3E" w:rsidRDefault="00E63E2E" w:rsidP="00E63E2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60" w:line="240" w:lineRule="auto"/>
              <w:jc w:val="center"/>
              <w:rPr>
                <w:rFonts w:eastAsia="Tahoma" w:cstheme="minorHAnsi"/>
                <w:b/>
                <w:caps/>
              </w:rPr>
            </w:pPr>
            <w:r w:rsidRPr="008E5B3E">
              <w:rPr>
                <w:rFonts w:eastAsia="Tahoma" w:cstheme="minorHAnsi"/>
                <w:b/>
                <w:caps/>
              </w:rPr>
              <w:t>Director</w:t>
            </w:r>
          </w:p>
        </w:tc>
        <w:tc>
          <w:tcPr>
            <w:tcW w:w="4147" w:type="dxa"/>
          </w:tcPr>
          <w:p w14:paraId="5F2EA295" w14:textId="54954446" w:rsidR="00E63E2E" w:rsidRPr="008E5B3E" w:rsidRDefault="00E63E2E" w:rsidP="7964B4F2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60" w:line="240" w:lineRule="auto"/>
              <w:jc w:val="center"/>
              <w:rPr>
                <w:rFonts w:eastAsia="Tahoma" w:cstheme="minorHAnsi"/>
                <w:b/>
                <w:bCs/>
                <w:caps/>
              </w:rPr>
            </w:pPr>
          </w:p>
        </w:tc>
      </w:tr>
      <w:tr w:rsidR="00E63E2E" w:rsidRPr="008E5B3E" w14:paraId="29BA3804" w14:textId="77777777" w:rsidTr="38772FEB">
        <w:tc>
          <w:tcPr>
            <w:tcW w:w="4165" w:type="dxa"/>
          </w:tcPr>
          <w:p w14:paraId="0EDE63E4" w14:textId="51E6F1A0" w:rsidR="00E63E2E" w:rsidRPr="008E5B3E" w:rsidRDefault="0061693E" w:rsidP="00E63E2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[director_name]</w:t>
            </w:r>
          </w:p>
        </w:tc>
        <w:tc>
          <w:tcPr>
            <w:tcW w:w="4147" w:type="dxa"/>
            <w:tcBorders>
              <w:bottom w:val="single" w:sz="4" w:space="0" w:color="auto"/>
            </w:tcBorders>
          </w:tcPr>
          <w:p w14:paraId="04AADBAD" w14:textId="77777777" w:rsidR="00E63E2E" w:rsidRPr="008E5B3E" w:rsidRDefault="00E63E2E" w:rsidP="00E63E2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  <w:tr w:rsidR="00E63E2E" w:rsidRPr="008E5B3E" w14:paraId="7FC657BD" w14:textId="77777777" w:rsidTr="38772FEB">
        <w:tc>
          <w:tcPr>
            <w:tcW w:w="4165" w:type="dxa"/>
          </w:tcPr>
          <w:p w14:paraId="6803C5D2" w14:textId="4F3F9AE1" w:rsidR="00E63E2E" w:rsidRPr="008E5B3E" w:rsidRDefault="00E63E2E" w:rsidP="38772FEB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/>
                <w:lang w:eastAsia="zh-CN"/>
              </w:rPr>
            </w:pPr>
            <w:r w:rsidRPr="38772FEB">
              <w:rPr>
                <w:rFonts w:eastAsia="Tahoma"/>
              </w:rPr>
              <w:t>Date:</w:t>
            </w:r>
            <w:r w:rsidR="004544D9" w:rsidRPr="38772FEB">
              <w:rPr>
                <w:rFonts w:eastAsia="Tahoma"/>
              </w:rPr>
              <w:t xml:space="preserve"> </w:t>
            </w:r>
          </w:p>
        </w:tc>
        <w:tc>
          <w:tcPr>
            <w:tcW w:w="4147" w:type="dxa"/>
            <w:tcBorders>
              <w:top w:val="single" w:sz="4" w:space="0" w:color="auto"/>
            </w:tcBorders>
          </w:tcPr>
          <w:p w14:paraId="73C8F75B" w14:textId="77777777" w:rsidR="00E63E2E" w:rsidRPr="008E5B3E" w:rsidRDefault="00E63E2E" w:rsidP="00E63E2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  <w:tr w:rsidR="005D2546" w:rsidRPr="008E5B3E" w14:paraId="40966A44" w14:textId="77777777" w:rsidTr="38772FEB">
        <w:trPr>
          <w:gridAfter w:val="1"/>
          <w:wAfter w:w="4147" w:type="dxa"/>
        </w:trPr>
        <w:tc>
          <w:tcPr>
            <w:tcW w:w="4165" w:type="dxa"/>
          </w:tcPr>
          <w:p w14:paraId="04FE0938" w14:textId="4F7750C1" w:rsidR="005D2546" w:rsidRPr="008E5B3E" w:rsidRDefault="005D2546" w:rsidP="7964B4F2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</w:tbl>
    <w:p w14:paraId="7D3BED9F" w14:textId="77777777" w:rsidR="00447474" w:rsidRPr="008E5B3E" w:rsidRDefault="00447474">
      <w:pPr>
        <w:rPr>
          <w:rFonts w:cstheme="minorHAnsi"/>
        </w:rPr>
      </w:pPr>
    </w:p>
    <w:sectPr w:rsidR="00447474" w:rsidRPr="008E5B3E" w:rsidSect="00E05DB7">
      <w:endnotePr>
        <w:numFmt w:val="decimal"/>
      </w:endnotePr>
      <w:pgSz w:w="11906" w:h="16838" w:code="9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16F5"/>
    <w:multiLevelType w:val="hybridMultilevel"/>
    <w:tmpl w:val="D170680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FF43E9"/>
    <w:multiLevelType w:val="hybridMultilevel"/>
    <w:tmpl w:val="734E172E"/>
    <w:lvl w:ilvl="0" w:tplc="1870F4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04454"/>
    <w:multiLevelType w:val="hybridMultilevel"/>
    <w:tmpl w:val="417A69E6"/>
    <w:lvl w:ilvl="0" w:tplc="249618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E3E85"/>
    <w:multiLevelType w:val="hybridMultilevel"/>
    <w:tmpl w:val="90300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CA7603"/>
    <w:multiLevelType w:val="hybridMultilevel"/>
    <w:tmpl w:val="1FBE1CDE"/>
    <w:lvl w:ilvl="0" w:tplc="0C36B2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1A5D3C"/>
    <w:multiLevelType w:val="multilevel"/>
    <w:tmpl w:val="F5BCDA92"/>
    <w:name w:val="HouseList"/>
    <w:lvl w:ilvl="0">
      <w:start w:val="1"/>
      <w:numFmt w:val="none"/>
      <w:pStyle w:val="Heading0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Heading1"/>
      <w:lvlText w:val="%2"/>
      <w:lvlJc w:val="left"/>
      <w:pPr>
        <w:ind w:left="907" w:hanging="907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pStyle w:val="HeadingList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pStyle w:val="Heading4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pStyle w:val="Heading5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pStyle w:val="Heading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pStyle w:val="Heading7"/>
      <w:lvlText w:val="(%9)"/>
      <w:lvlJc w:val="left"/>
      <w:pPr>
        <w:ind w:left="3856" w:hanging="737"/>
      </w:pPr>
      <w:rPr>
        <w:rFonts w:hint="default"/>
      </w:rPr>
    </w:lvl>
  </w:abstractNum>
  <w:abstractNum w:abstractNumId="6" w15:restartNumberingAfterBreak="0">
    <w:nsid w:val="40C03928"/>
    <w:multiLevelType w:val="hybridMultilevel"/>
    <w:tmpl w:val="C3E81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663A8A"/>
    <w:multiLevelType w:val="hybridMultilevel"/>
    <w:tmpl w:val="0998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800C40"/>
    <w:multiLevelType w:val="hybridMultilevel"/>
    <w:tmpl w:val="61824EC4"/>
    <w:lvl w:ilvl="0" w:tplc="3AECDC4A">
      <w:start w:val="1"/>
      <w:numFmt w:val="lowerRoman"/>
      <w:lvlText w:val="(%1)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60D75B09"/>
    <w:multiLevelType w:val="hybridMultilevel"/>
    <w:tmpl w:val="5AB066E0"/>
    <w:lvl w:ilvl="0" w:tplc="1CCC3D9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3875911">
    <w:abstractNumId w:val="5"/>
  </w:num>
  <w:num w:numId="2" w16cid:durableId="1722559362">
    <w:abstractNumId w:val="6"/>
  </w:num>
  <w:num w:numId="3" w16cid:durableId="1814521174">
    <w:abstractNumId w:val="9"/>
  </w:num>
  <w:num w:numId="4" w16cid:durableId="1883058321">
    <w:abstractNumId w:val="7"/>
  </w:num>
  <w:num w:numId="5" w16cid:durableId="661743077">
    <w:abstractNumId w:val="0"/>
  </w:num>
  <w:num w:numId="6" w16cid:durableId="2134320024">
    <w:abstractNumId w:val="4"/>
  </w:num>
  <w:num w:numId="7" w16cid:durableId="413891659">
    <w:abstractNumId w:val="2"/>
  </w:num>
  <w:num w:numId="8" w16cid:durableId="2103599851">
    <w:abstractNumId w:val="3"/>
  </w:num>
  <w:num w:numId="9" w16cid:durableId="13431202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9382714">
    <w:abstractNumId w:val="8"/>
  </w:num>
  <w:num w:numId="11" w16cid:durableId="123774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E2E"/>
    <w:rsid w:val="00014AD5"/>
    <w:rsid w:val="00014E59"/>
    <w:rsid w:val="000458AF"/>
    <w:rsid w:val="000551D2"/>
    <w:rsid w:val="00094AE6"/>
    <w:rsid w:val="000D53F2"/>
    <w:rsid w:val="000F61F7"/>
    <w:rsid w:val="0010760E"/>
    <w:rsid w:val="0011768D"/>
    <w:rsid w:val="00125A8B"/>
    <w:rsid w:val="00171A69"/>
    <w:rsid w:val="0017642F"/>
    <w:rsid w:val="00187C22"/>
    <w:rsid w:val="001A001F"/>
    <w:rsid w:val="001C42E7"/>
    <w:rsid w:val="001C56F0"/>
    <w:rsid w:val="001D3DAE"/>
    <w:rsid w:val="001D794D"/>
    <w:rsid w:val="001E20E4"/>
    <w:rsid w:val="001E63B5"/>
    <w:rsid w:val="002151B1"/>
    <w:rsid w:val="00227E15"/>
    <w:rsid w:val="00245087"/>
    <w:rsid w:val="00245ADA"/>
    <w:rsid w:val="00256D9D"/>
    <w:rsid w:val="0026464E"/>
    <w:rsid w:val="00276D1D"/>
    <w:rsid w:val="00277777"/>
    <w:rsid w:val="002903E7"/>
    <w:rsid w:val="00292A68"/>
    <w:rsid w:val="002B25DE"/>
    <w:rsid w:val="002B7D98"/>
    <w:rsid w:val="002D6D94"/>
    <w:rsid w:val="00300088"/>
    <w:rsid w:val="00321780"/>
    <w:rsid w:val="003246C2"/>
    <w:rsid w:val="003254FC"/>
    <w:rsid w:val="00326323"/>
    <w:rsid w:val="0034702A"/>
    <w:rsid w:val="00351AFE"/>
    <w:rsid w:val="0037011C"/>
    <w:rsid w:val="0038349C"/>
    <w:rsid w:val="00390597"/>
    <w:rsid w:val="00395FFD"/>
    <w:rsid w:val="003B068C"/>
    <w:rsid w:val="003C7488"/>
    <w:rsid w:val="003F255D"/>
    <w:rsid w:val="00400146"/>
    <w:rsid w:val="00411A14"/>
    <w:rsid w:val="004338C4"/>
    <w:rsid w:val="00441ACA"/>
    <w:rsid w:val="00447474"/>
    <w:rsid w:val="004544D9"/>
    <w:rsid w:val="00456E45"/>
    <w:rsid w:val="00492DEE"/>
    <w:rsid w:val="00495C6D"/>
    <w:rsid w:val="004A4B78"/>
    <w:rsid w:val="0050104F"/>
    <w:rsid w:val="005128EF"/>
    <w:rsid w:val="005219D8"/>
    <w:rsid w:val="00523F53"/>
    <w:rsid w:val="00544BD8"/>
    <w:rsid w:val="00574EAC"/>
    <w:rsid w:val="00592CC1"/>
    <w:rsid w:val="005A2A2E"/>
    <w:rsid w:val="005B5E1A"/>
    <w:rsid w:val="005D2546"/>
    <w:rsid w:val="005D45E9"/>
    <w:rsid w:val="005D7980"/>
    <w:rsid w:val="005E21A2"/>
    <w:rsid w:val="005F264B"/>
    <w:rsid w:val="0061693E"/>
    <w:rsid w:val="00617C90"/>
    <w:rsid w:val="00637481"/>
    <w:rsid w:val="00664FDB"/>
    <w:rsid w:val="00675316"/>
    <w:rsid w:val="006A039C"/>
    <w:rsid w:val="006C3243"/>
    <w:rsid w:val="006C4AAA"/>
    <w:rsid w:val="006F0C96"/>
    <w:rsid w:val="00703E97"/>
    <w:rsid w:val="007347A5"/>
    <w:rsid w:val="00763D68"/>
    <w:rsid w:val="007646FF"/>
    <w:rsid w:val="0077195D"/>
    <w:rsid w:val="007B1C98"/>
    <w:rsid w:val="007D0479"/>
    <w:rsid w:val="007E2A3B"/>
    <w:rsid w:val="00811DA4"/>
    <w:rsid w:val="0081544A"/>
    <w:rsid w:val="00816168"/>
    <w:rsid w:val="0082642A"/>
    <w:rsid w:val="00833F07"/>
    <w:rsid w:val="0083478B"/>
    <w:rsid w:val="008900CB"/>
    <w:rsid w:val="008917E8"/>
    <w:rsid w:val="00896571"/>
    <w:rsid w:val="008A4AF8"/>
    <w:rsid w:val="008A75FC"/>
    <w:rsid w:val="008B0DBC"/>
    <w:rsid w:val="008D6927"/>
    <w:rsid w:val="008E0C34"/>
    <w:rsid w:val="008E5B3E"/>
    <w:rsid w:val="00903CA3"/>
    <w:rsid w:val="009244F3"/>
    <w:rsid w:val="00952996"/>
    <w:rsid w:val="009568D1"/>
    <w:rsid w:val="00964DFD"/>
    <w:rsid w:val="0097150D"/>
    <w:rsid w:val="00983DBA"/>
    <w:rsid w:val="009B5524"/>
    <w:rsid w:val="009F3AEA"/>
    <w:rsid w:val="00A02B83"/>
    <w:rsid w:val="00A20834"/>
    <w:rsid w:val="00A27167"/>
    <w:rsid w:val="00A31DDA"/>
    <w:rsid w:val="00A3794E"/>
    <w:rsid w:val="00A54A7C"/>
    <w:rsid w:val="00A6597C"/>
    <w:rsid w:val="00A86359"/>
    <w:rsid w:val="00A93941"/>
    <w:rsid w:val="00AA5731"/>
    <w:rsid w:val="00AC1181"/>
    <w:rsid w:val="00AC28AA"/>
    <w:rsid w:val="00AC3E25"/>
    <w:rsid w:val="00AF0232"/>
    <w:rsid w:val="00B23E9D"/>
    <w:rsid w:val="00B75D20"/>
    <w:rsid w:val="00BB327D"/>
    <w:rsid w:val="00BD35C2"/>
    <w:rsid w:val="00BF523B"/>
    <w:rsid w:val="00C01A20"/>
    <w:rsid w:val="00C27D70"/>
    <w:rsid w:val="00C3121D"/>
    <w:rsid w:val="00C463E5"/>
    <w:rsid w:val="00C72BD1"/>
    <w:rsid w:val="00CC72C4"/>
    <w:rsid w:val="00CF3398"/>
    <w:rsid w:val="00D06E99"/>
    <w:rsid w:val="00D15489"/>
    <w:rsid w:val="00D274CF"/>
    <w:rsid w:val="00D30D5C"/>
    <w:rsid w:val="00D3461C"/>
    <w:rsid w:val="00D42533"/>
    <w:rsid w:val="00D53BB6"/>
    <w:rsid w:val="00D54EE1"/>
    <w:rsid w:val="00D85511"/>
    <w:rsid w:val="00D979AB"/>
    <w:rsid w:val="00DC72C0"/>
    <w:rsid w:val="00E029B1"/>
    <w:rsid w:val="00E0302A"/>
    <w:rsid w:val="00E2197D"/>
    <w:rsid w:val="00E320CC"/>
    <w:rsid w:val="00E42D13"/>
    <w:rsid w:val="00E63E2E"/>
    <w:rsid w:val="00E645F6"/>
    <w:rsid w:val="00E65451"/>
    <w:rsid w:val="00E66988"/>
    <w:rsid w:val="00E7077B"/>
    <w:rsid w:val="00E8447E"/>
    <w:rsid w:val="00E93040"/>
    <w:rsid w:val="00EB6936"/>
    <w:rsid w:val="00ED2329"/>
    <w:rsid w:val="00EE06E7"/>
    <w:rsid w:val="00EE7491"/>
    <w:rsid w:val="00F1188B"/>
    <w:rsid w:val="00F4720D"/>
    <w:rsid w:val="00F831FC"/>
    <w:rsid w:val="00FA78ED"/>
    <w:rsid w:val="00FB2F75"/>
    <w:rsid w:val="00FE1872"/>
    <w:rsid w:val="00FF6D32"/>
    <w:rsid w:val="0215BAD4"/>
    <w:rsid w:val="023A40A6"/>
    <w:rsid w:val="02B150FA"/>
    <w:rsid w:val="02E393A1"/>
    <w:rsid w:val="030AFDDF"/>
    <w:rsid w:val="05409020"/>
    <w:rsid w:val="054BF62E"/>
    <w:rsid w:val="0580C8B0"/>
    <w:rsid w:val="07DCA5F0"/>
    <w:rsid w:val="07E43402"/>
    <w:rsid w:val="0A92F630"/>
    <w:rsid w:val="0CADCBF0"/>
    <w:rsid w:val="0CF77466"/>
    <w:rsid w:val="11D60DDE"/>
    <w:rsid w:val="1276C94B"/>
    <w:rsid w:val="12F92AF3"/>
    <w:rsid w:val="1356E5F7"/>
    <w:rsid w:val="136F0B80"/>
    <w:rsid w:val="138A15BA"/>
    <w:rsid w:val="13FFD7B6"/>
    <w:rsid w:val="1507317B"/>
    <w:rsid w:val="15A8375C"/>
    <w:rsid w:val="15F638A8"/>
    <w:rsid w:val="1769E126"/>
    <w:rsid w:val="1770DDCD"/>
    <w:rsid w:val="182EC1B1"/>
    <w:rsid w:val="1A0C5010"/>
    <w:rsid w:val="212C347F"/>
    <w:rsid w:val="22AE0A0B"/>
    <w:rsid w:val="25188F4F"/>
    <w:rsid w:val="256119CB"/>
    <w:rsid w:val="25792317"/>
    <w:rsid w:val="2658F600"/>
    <w:rsid w:val="266614A0"/>
    <w:rsid w:val="26B3ECE7"/>
    <w:rsid w:val="26BFCE1F"/>
    <w:rsid w:val="278F72FF"/>
    <w:rsid w:val="279B935A"/>
    <w:rsid w:val="2959EB67"/>
    <w:rsid w:val="2A926D25"/>
    <w:rsid w:val="2C0816D6"/>
    <w:rsid w:val="2F28287C"/>
    <w:rsid w:val="2F4AB75B"/>
    <w:rsid w:val="3173D521"/>
    <w:rsid w:val="31E1C3EC"/>
    <w:rsid w:val="31F8CDD4"/>
    <w:rsid w:val="330CBA89"/>
    <w:rsid w:val="35C77932"/>
    <w:rsid w:val="35E9DD8F"/>
    <w:rsid w:val="37C4D79E"/>
    <w:rsid w:val="3822E592"/>
    <w:rsid w:val="38772FEB"/>
    <w:rsid w:val="3974D84F"/>
    <w:rsid w:val="3A93061E"/>
    <w:rsid w:val="3B27B302"/>
    <w:rsid w:val="3F2BC404"/>
    <w:rsid w:val="40E53C5F"/>
    <w:rsid w:val="41AD0F07"/>
    <w:rsid w:val="438D0010"/>
    <w:rsid w:val="43B83AA5"/>
    <w:rsid w:val="4566A288"/>
    <w:rsid w:val="482C3802"/>
    <w:rsid w:val="4928830D"/>
    <w:rsid w:val="4BC42BEE"/>
    <w:rsid w:val="4C7BDAF8"/>
    <w:rsid w:val="4F3E4712"/>
    <w:rsid w:val="512D09F1"/>
    <w:rsid w:val="5140C3FF"/>
    <w:rsid w:val="519E20F4"/>
    <w:rsid w:val="51B78781"/>
    <w:rsid w:val="539D70EA"/>
    <w:rsid w:val="53C6D843"/>
    <w:rsid w:val="53CE42CC"/>
    <w:rsid w:val="53E73F4F"/>
    <w:rsid w:val="54E563B1"/>
    <w:rsid w:val="55689769"/>
    <w:rsid w:val="55AF69BB"/>
    <w:rsid w:val="571A882C"/>
    <w:rsid w:val="58728C58"/>
    <w:rsid w:val="590ACE78"/>
    <w:rsid w:val="5B5E71A3"/>
    <w:rsid w:val="5C236CCC"/>
    <w:rsid w:val="5C6AA2DA"/>
    <w:rsid w:val="5D82BA84"/>
    <w:rsid w:val="5EB9884A"/>
    <w:rsid w:val="5ED2A0E7"/>
    <w:rsid w:val="5FB34225"/>
    <w:rsid w:val="617D09CD"/>
    <w:rsid w:val="61C91FCC"/>
    <w:rsid w:val="62026D1C"/>
    <w:rsid w:val="63A0BB3E"/>
    <w:rsid w:val="63F9A0BC"/>
    <w:rsid w:val="6703727B"/>
    <w:rsid w:val="69FAF9D5"/>
    <w:rsid w:val="6CCA753F"/>
    <w:rsid w:val="6D9BDC14"/>
    <w:rsid w:val="6F959E2D"/>
    <w:rsid w:val="6FB1F4C3"/>
    <w:rsid w:val="6FFEA760"/>
    <w:rsid w:val="7176FAEA"/>
    <w:rsid w:val="73EDA247"/>
    <w:rsid w:val="751080BF"/>
    <w:rsid w:val="75B7AA05"/>
    <w:rsid w:val="76D31FE8"/>
    <w:rsid w:val="77F5D4A5"/>
    <w:rsid w:val="7964B4F2"/>
    <w:rsid w:val="79F8E8EE"/>
    <w:rsid w:val="7A4FF3F9"/>
    <w:rsid w:val="7AE62D53"/>
    <w:rsid w:val="7B13EF87"/>
    <w:rsid w:val="7D522258"/>
    <w:rsid w:val="7DB47357"/>
    <w:rsid w:val="7E06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030"/>
  <w15:chartTrackingRefBased/>
  <w15:docId w15:val="{8B2318A0-D5F0-4F3E-9EB8-CD2A507B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E63E2E"/>
    <w:pPr>
      <w:keepNext/>
      <w:numPr>
        <w:ilvl w:val="1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0"/>
    </w:pPr>
    <w:rPr>
      <w:rFonts w:ascii="Tahoma" w:eastAsia="Tahoma" w:hAnsi="Tahoma" w:cs="Tahoma"/>
      <w:b/>
      <w:bCs/>
      <w:caps/>
      <w:sz w:val="20"/>
      <w:szCs w:val="20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E63E2E"/>
    <w:pPr>
      <w:keepNext/>
      <w:numPr>
        <w:ilvl w:val="2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E63E2E"/>
    <w:pPr>
      <w:numPr>
        <w:ilvl w:val="3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E63E2E"/>
    <w:pPr>
      <w:numPr>
        <w:ilvl w:val="5"/>
        <w:numId w:val="1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E63E2E"/>
    <w:pPr>
      <w:numPr>
        <w:ilvl w:val="6"/>
        <w:numId w:val="1"/>
      </w:num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E63E2E"/>
    <w:pPr>
      <w:numPr>
        <w:ilvl w:val="7"/>
        <w:numId w:val="1"/>
      </w:num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E63E2E"/>
    <w:pPr>
      <w:numPr>
        <w:ilvl w:val="8"/>
        <w:numId w:val="1"/>
      </w:num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2E"/>
    <w:rPr>
      <w:rFonts w:ascii="Tahoma" w:eastAsia="Tahoma" w:hAnsi="Tahoma" w:cs="Tahoma"/>
      <w:b/>
      <w:bCs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3E2E"/>
    <w:rPr>
      <w:rFonts w:ascii="Tahoma" w:eastAsia="Tahoma" w:hAnsi="Tahoma" w:cs="Tahom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63E2E"/>
    <w:rPr>
      <w:rFonts w:ascii="Tahoma" w:eastAsia="Tahoma" w:hAnsi="Tahoma" w:cs="Tahoma"/>
      <w:sz w:val="20"/>
      <w:szCs w:val="20"/>
    </w:rPr>
  </w:style>
  <w:style w:type="paragraph" w:customStyle="1" w:styleId="Heading0">
    <w:name w:val="Heading 0"/>
    <w:basedOn w:val="BodyText"/>
    <w:next w:val="BodyText"/>
    <w:uiPriority w:val="9"/>
    <w:rsid w:val="00E63E2E"/>
    <w:pPr>
      <w:numPr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E63E2E"/>
    <w:pPr>
      <w:numPr>
        <w:ilvl w:val="4"/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3E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3E2E"/>
  </w:style>
  <w:style w:type="paragraph" w:styleId="BalloonText">
    <w:name w:val="Balloon Text"/>
    <w:basedOn w:val="Normal"/>
    <w:link w:val="BalloonTextChar"/>
    <w:uiPriority w:val="99"/>
    <w:semiHidden/>
    <w:unhideWhenUsed/>
    <w:rsid w:val="00277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77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4A4B78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val="en-US" w:bidi="en-US"/>
    </w:rPr>
  </w:style>
  <w:style w:type="table" w:styleId="TableGrid">
    <w:name w:val="Table Grid"/>
    <w:basedOn w:val="TableNormal"/>
    <w:uiPriority w:val="39"/>
    <w:rsid w:val="004A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320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320CC"/>
  </w:style>
  <w:style w:type="paragraph" w:styleId="ListParagraph">
    <w:name w:val="List Paragraph"/>
    <w:basedOn w:val="Normal"/>
    <w:uiPriority w:val="34"/>
    <w:qFormat/>
    <w:rsid w:val="00E320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7491"/>
    <w:rPr>
      <w:color w:val="0563C1"/>
      <w:u w:val="single"/>
    </w:rPr>
  </w:style>
  <w:style w:type="paragraph" w:styleId="Revision">
    <w:name w:val="Revision"/>
    <w:hidden/>
    <w:uiPriority w:val="99"/>
    <w:semiHidden/>
    <w:rsid w:val="00E029B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16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068EF4ED4BC43B6039281E3B52D8D" ma:contentTypeVersion="10" ma:contentTypeDescription="Create a new document." ma:contentTypeScope="" ma:versionID="2428552af4d1ae758ff615ceaa351bdb">
  <xsd:schema xmlns:xsd="http://www.w3.org/2001/XMLSchema" xmlns:xs="http://www.w3.org/2001/XMLSchema" xmlns:p="http://schemas.microsoft.com/office/2006/metadata/properties" xmlns:ns3="9acac94c-9011-4bf7-8a80-676063ded0fc" xmlns:ns4="c2da1a9e-6af6-4c86-ba8a-4cf20f5225f0" targetNamespace="http://schemas.microsoft.com/office/2006/metadata/properties" ma:root="true" ma:fieldsID="0759598d4346dcf9ea45fe01f2dc9168" ns3:_="" ns4:_="">
    <xsd:import namespace="9acac94c-9011-4bf7-8a80-676063ded0fc"/>
    <xsd:import namespace="c2da1a9e-6af6-4c86-ba8a-4cf20f522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ac94c-9011-4bf7-8a80-676063de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1a9e-6af6-4c86-ba8a-4cf20f522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9F7E98-A710-40FB-96B7-9C95EA20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ac94c-9011-4bf7-8a80-676063ded0fc"/>
    <ds:schemaRef ds:uri="c2da1a9e-6af6-4c86-ba8a-4cf20f522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0B70A-7510-4886-AA5D-17F1C1E97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DE18D6-C658-409E-85F0-44D6E94394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Scott</dc:creator>
  <cp:keywords/>
  <dc:description/>
  <cp:lastModifiedBy>CH Legal </cp:lastModifiedBy>
  <cp:revision>29</cp:revision>
  <dcterms:created xsi:type="dcterms:W3CDTF">2024-10-08T03:56:00Z</dcterms:created>
  <dcterms:modified xsi:type="dcterms:W3CDTF">2025-12-16T02:37:00Z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0x01010029D068EF4ED4BC43B6039281E3B52D8D</vt:lpwstr>
  </property>
</Properties>
</file>