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0D6" w:rsidRDefault="007040D6" w:rsidP="007040D6">
      <w:pPr>
        <w:spacing w:after="0"/>
        <w:jc w:val="center"/>
        <w:rPr>
          <w:b/>
          <w:sz w:val="36"/>
        </w:rPr>
      </w:pPr>
      <w:r w:rsidRPr="007040D6">
        <w:rPr>
          <w:b/>
          <w:sz w:val="36"/>
        </w:rPr>
        <w:t>Case Study Report: Biscuits Factory</w:t>
      </w:r>
    </w:p>
    <w:p w:rsidR="007040D6" w:rsidRPr="007040D6" w:rsidRDefault="007040D6" w:rsidP="007040D6">
      <w:pPr>
        <w:spacing w:after="0"/>
        <w:jc w:val="both"/>
        <w:rPr>
          <w:b/>
          <w:sz w:val="36"/>
        </w:rPr>
      </w:pPr>
    </w:p>
    <w:p w:rsidR="007040D6" w:rsidRPr="007040D6" w:rsidRDefault="007040D6" w:rsidP="007040D6">
      <w:pPr>
        <w:spacing w:after="0"/>
        <w:jc w:val="both"/>
        <w:rPr>
          <w:sz w:val="32"/>
        </w:rPr>
      </w:pPr>
      <w:r w:rsidRPr="007040D6">
        <w:rPr>
          <w:b/>
          <w:sz w:val="36"/>
        </w:rPr>
        <w:t>1. Introduction</w:t>
      </w:r>
      <w:r w:rsidRPr="007040D6">
        <w:rPr>
          <w:b/>
          <w:sz w:val="40"/>
        </w:rPr>
        <w:t>:</w:t>
      </w:r>
      <w:r w:rsidRPr="007040D6">
        <w:rPr>
          <w:sz w:val="40"/>
        </w:rPr>
        <w:t xml:space="preserve"> </w:t>
      </w:r>
      <w:r w:rsidRPr="007040D6">
        <w:rPr>
          <w:sz w:val="32"/>
        </w:rPr>
        <w:t>This case study examines a biscuits manufacturing factory, "Delicious Delights Biscuits," to understand its operations, challenges, and opportunities for improvement. The company has been producing a wide range of biscuits for the past 15 years and has a significant market presence.</w:t>
      </w:r>
    </w:p>
    <w:p w:rsidR="007040D6" w:rsidRDefault="007040D6" w:rsidP="007040D6">
      <w:pPr>
        <w:spacing w:after="0"/>
        <w:jc w:val="both"/>
        <w:rPr>
          <w:sz w:val="28"/>
        </w:rPr>
      </w:pPr>
    </w:p>
    <w:p w:rsidR="007040D6" w:rsidRPr="007040D6" w:rsidRDefault="007040D6" w:rsidP="007040D6">
      <w:pPr>
        <w:spacing w:after="0"/>
        <w:jc w:val="both"/>
        <w:rPr>
          <w:sz w:val="28"/>
        </w:rPr>
      </w:pPr>
    </w:p>
    <w:p w:rsidR="007040D6" w:rsidRPr="007040D6" w:rsidRDefault="007040D6" w:rsidP="007040D6">
      <w:pPr>
        <w:spacing w:after="0"/>
        <w:jc w:val="both"/>
        <w:rPr>
          <w:b/>
          <w:sz w:val="36"/>
        </w:rPr>
      </w:pPr>
      <w:r w:rsidRPr="007040D6">
        <w:rPr>
          <w:b/>
          <w:sz w:val="36"/>
        </w:rPr>
        <w:t>2. Company Overview:</w:t>
      </w:r>
    </w:p>
    <w:p w:rsidR="007040D6" w:rsidRPr="007040D6" w:rsidRDefault="007040D6" w:rsidP="007040D6">
      <w:pPr>
        <w:pStyle w:val="ListParagraph"/>
        <w:numPr>
          <w:ilvl w:val="0"/>
          <w:numId w:val="11"/>
        </w:numPr>
        <w:spacing w:after="0"/>
        <w:jc w:val="both"/>
        <w:rPr>
          <w:sz w:val="32"/>
        </w:rPr>
      </w:pPr>
      <w:r w:rsidRPr="007040D6">
        <w:rPr>
          <w:sz w:val="32"/>
        </w:rPr>
        <w:t>Name: Delicious Delights Biscuits</w:t>
      </w:r>
    </w:p>
    <w:p w:rsidR="007040D6" w:rsidRPr="007040D6" w:rsidRDefault="007040D6" w:rsidP="007040D6">
      <w:pPr>
        <w:pStyle w:val="ListParagraph"/>
        <w:numPr>
          <w:ilvl w:val="0"/>
          <w:numId w:val="11"/>
        </w:numPr>
        <w:spacing w:after="0"/>
        <w:jc w:val="both"/>
        <w:rPr>
          <w:sz w:val="32"/>
        </w:rPr>
      </w:pPr>
      <w:r w:rsidRPr="007040D6">
        <w:rPr>
          <w:sz w:val="32"/>
        </w:rPr>
        <w:t>Location: City X, Country Y</w:t>
      </w:r>
    </w:p>
    <w:p w:rsidR="007040D6" w:rsidRPr="007040D6" w:rsidRDefault="007040D6" w:rsidP="007040D6">
      <w:pPr>
        <w:pStyle w:val="ListParagraph"/>
        <w:numPr>
          <w:ilvl w:val="0"/>
          <w:numId w:val="11"/>
        </w:numPr>
        <w:spacing w:after="0"/>
        <w:jc w:val="both"/>
        <w:rPr>
          <w:sz w:val="32"/>
        </w:rPr>
      </w:pPr>
      <w:r w:rsidRPr="007040D6">
        <w:rPr>
          <w:sz w:val="32"/>
        </w:rPr>
        <w:t>Production Capacity: 100,000 biscuits per day</w:t>
      </w:r>
    </w:p>
    <w:p w:rsidR="007040D6" w:rsidRPr="007040D6" w:rsidRDefault="007040D6" w:rsidP="007040D6">
      <w:pPr>
        <w:pStyle w:val="ListParagraph"/>
        <w:numPr>
          <w:ilvl w:val="0"/>
          <w:numId w:val="11"/>
        </w:numPr>
        <w:spacing w:after="0"/>
        <w:jc w:val="both"/>
        <w:rPr>
          <w:sz w:val="32"/>
        </w:rPr>
      </w:pPr>
      <w:r w:rsidRPr="007040D6">
        <w:rPr>
          <w:sz w:val="32"/>
        </w:rPr>
        <w:t>Workforce: 50 employees across production, quality control, packaging, and administration</w:t>
      </w:r>
    </w:p>
    <w:p w:rsidR="007040D6" w:rsidRDefault="007040D6" w:rsidP="007040D6">
      <w:pPr>
        <w:spacing w:after="0"/>
        <w:jc w:val="both"/>
        <w:rPr>
          <w:sz w:val="28"/>
        </w:rPr>
      </w:pPr>
    </w:p>
    <w:p w:rsidR="007040D6" w:rsidRPr="007040D6" w:rsidRDefault="007040D6" w:rsidP="007040D6">
      <w:pPr>
        <w:spacing w:after="0"/>
        <w:jc w:val="both"/>
        <w:rPr>
          <w:sz w:val="28"/>
        </w:rPr>
      </w:pPr>
    </w:p>
    <w:p w:rsidR="007040D6" w:rsidRPr="007040D6" w:rsidRDefault="007040D6" w:rsidP="007040D6">
      <w:pPr>
        <w:spacing w:after="0"/>
        <w:jc w:val="both"/>
        <w:rPr>
          <w:sz w:val="32"/>
        </w:rPr>
      </w:pPr>
      <w:r w:rsidRPr="007040D6">
        <w:rPr>
          <w:b/>
          <w:sz w:val="36"/>
        </w:rPr>
        <w:t>3. Production Process:</w:t>
      </w:r>
      <w:r w:rsidRPr="007040D6">
        <w:rPr>
          <w:sz w:val="36"/>
        </w:rPr>
        <w:t xml:space="preserve"> </w:t>
      </w:r>
      <w:r w:rsidRPr="007040D6">
        <w:rPr>
          <w:sz w:val="32"/>
        </w:rPr>
        <w:t>The biscuits factory follows a standardized production process:</w:t>
      </w:r>
    </w:p>
    <w:p w:rsidR="007040D6" w:rsidRPr="007040D6" w:rsidRDefault="007040D6" w:rsidP="007040D6">
      <w:pPr>
        <w:pStyle w:val="ListParagraph"/>
        <w:numPr>
          <w:ilvl w:val="0"/>
          <w:numId w:val="9"/>
        </w:numPr>
        <w:spacing w:after="0"/>
        <w:jc w:val="both"/>
        <w:rPr>
          <w:sz w:val="32"/>
        </w:rPr>
      </w:pPr>
      <w:r w:rsidRPr="007040D6">
        <w:rPr>
          <w:sz w:val="32"/>
        </w:rPr>
        <w:t>Ingredient Mixing: Raw materials like flour, sugar, fats, and flavorings are mixed in appropriate proportions.</w:t>
      </w:r>
    </w:p>
    <w:p w:rsidR="007040D6" w:rsidRPr="007040D6" w:rsidRDefault="007040D6" w:rsidP="007040D6">
      <w:pPr>
        <w:pStyle w:val="ListParagraph"/>
        <w:numPr>
          <w:ilvl w:val="0"/>
          <w:numId w:val="9"/>
        </w:numPr>
        <w:spacing w:after="0"/>
        <w:jc w:val="both"/>
        <w:rPr>
          <w:sz w:val="32"/>
        </w:rPr>
      </w:pPr>
      <w:r w:rsidRPr="007040D6">
        <w:rPr>
          <w:sz w:val="32"/>
        </w:rPr>
        <w:t>Dough Preparation: The mixed ingredients are transformed into dough through a series of mechanical processes.</w:t>
      </w:r>
    </w:p>
    <w:p w:rsidR="007040D6" w:rsidRPr="007040D6" w:rsidRDefault="007040D6" w:rsidP="007040D6">
      <w:pPr>
        <w:pStyle w:val="ListParagraph"/>
        <w:numPr>
          <w:ilvl w:val="0"/>
          <w:numId w:val="9"/>
        </w:numPr>
        <w:spacing w:after="0"/>
        <w:jc w:val="both"/>
        <w:rPr>
          <w:sz w:val="32"/>
        </w:rPr>
      </w:pPr>
      <w:r w:rsidRPr="007040D6">
        <w:rPr>
          <w:sz w:val="32"/>
        </w:rPr>
        <w:t>Biscuit Forming: The dough is shaped into biscuits using molds or extrusion machines.</w:t>
      </w:r>
    </w:p>
    <w:p w:rsidR="007040D6" w:rsidRPr="007040D6" w:rsidRDefault="007040D6" w:rsidP="007040D6">
      <w:pPr>
        <w:pStyle w:val="ListParagraph"/>
        <w:numPr>
          <w:ilvl w:val="0"/>
          <w:numId w:val="9"/>
        </w:numPr>
        <w:spacing w:after="0"/>
        <w:jc w:val="both"/>
        <w:rPr>
          <w:sz w:val="32"/>
        </w:rPr>
      </w:pPr>
      <w:r w:rsidRPr="007040D6">
        <w:rPr>
          <w:sz w:val="32"/>
        </w:rPr>
        <w:t>Baking: Biscuits are baked at specific temperatures and durations to achieve the desired texture and taste.</w:t>
      </w:r>
    </w:p>
    <w:p w:rsidR="007040D6" w:rsidRPr="007040D6" w:rsidRDefault="007040D6" w:rsidP="007040D6">
      <w:pPr>
        <w:pStyle w:val="ListParagraph"/>
        <w:numPr>
          <w:ilvl w:val="0"/>
          <w:numId w:val="9"/>
        </w:numPr>
        <w:spacing w:after="0"/>
        <w:jc w:val="both"/>
        <w:rPr>
          <w:sz w:val="32"/>
        </w:rPr>
      </w:pPr>
      <w:r w:rsidRPr="007040D6">
        <w:rPr>
          <w:sz w:val="32"/>
        </w:rPr>
        <w:t>Cooling: The baked biscuits are cooled before packaging.</w:t>
      </w:r>
    </w:p>
    <w:p w:rsidR="007040D6" w:rsidRPr="007040D6" w:rsidRDefault="007040D6" w:rsidP="007040D6">
      <w:pPr>
        <w:pStyle w:val="ListParagraph"/>
        <w:numPr>
          <w:ilvl w:val="0"/>
          <w:numId w:val="9"/>
        </w:numPr>
        <w:spacing w:after="0"/>
        <w:jc w:val="both"/>
        <w:rPr>
          <w:sz w:val="32"/>
        </w:rPr>
      </w:pPr>
      <w:r w:rsidRPr="007040D6">
        <w:rPr>
          <w:sz w:val="32"/>
        </w:rPr>
        <w:t>Packaging: The cooled biscuits are sorted, packaged, and ready for distribution.</w:t>
      </w:r>
    </w:p>
    <w:p w:rsidR="007040D6" w:rsidRPr="007040D6" w:rsidRDefault="007040D6" w:rsidP="007040D6">
      <w:pPr>
        <w:spacing w:after="0"/>
        <w:jc w:val="both"/>
        <w:rPr>
          <w:sz w:val="32"/>
        </w:rPr>
      </w:pPr>
      <w:r w:rsidRPr="007040D6">
        <w:rPr>
          <w:b/>
          <w:sz w:val="36"/>
        </w:rPr>
        <w:lastRenderedPageBreak/>
        <w:t>4. Challenges Identified</w:t>
      </w:r>
      <w:r w:rsidRPr="007040D6">
        <w:rPr>
          <w:b/>
          <w:sz w:val="40"/>
        </w:rPr>
        <w:t>:</w:t>
      </w:r>
      <w:r w:rsidRPr="007040D6">
        <w:rPr>
          <w:sz w:val="40"/>
        </w:rPr>
        <w:t xml:space="preserve"> </w:t>
      </w:r>
      <w:r w:rsidRPr="007040D6">
        <w:rPr>
          <w:sz w:val="32"/>
        </w:rPr>
        <w:t>The Company faces several challenges that impact productivity and profitability:</w:t>
      </w:r>
    </w:p>
    <w:p w:rsidR="007040D6" w:rsidRPr="007040D6" w:rsidRDefault="007040D6" w:rsidP="007040D6">
      <w:pPr>
        <w:pStyle w:val="ListParagraph"/>
        <w:numPr>
          <w:ilvl w:val="0"/>
          <w:numId w:val="10"/>
        </w:numPr>
        <w:spacing w:after="0"/>
        <w:jc w:val="both"/>
        <w:rPr>
          <w:sz w:val="32"/>
        </w:rPr>
      </w:pPr>
      <w:r w:rsidRPr="007040D6">
        <w:rPr>
          <w:sz w:val="32"/>
        </w:rPr>
        <w:t>Quality Control: Inconsistent product quality occasionally leads to customer complaints and returns.</w:t>
      </w:r>
    </w:p>
    <w:p w:rsidR="007040D6" w:rsidRPr="007040D6" w:rsidRDefault="007040D6" w:rsidP="007040D6">
      <w:pPr>
        <w:pStyle w:val="ListParagraph"/>
        <w:numPr>
          <w:ilvl w:val="0"/>
          <w:numId w:val="10"/>
        </w:numPr>
        <w:spacing w:after="0"/>
        <w:jc w:val="both"/>
        <w:rPr>
          <w:sz w:val="32"/>
        </w:rPr>
      </w:pPr>
      <w:r w:rsidRPr="007040D6">
        <w:rPr>
          <w:sz w:val="32"/>
        </w:rPr>
        <w:t>Downtime: Frequent machinery breakdowns result in production halts and lost productivity.</w:t>
      </w:r>
    </w:p>
    <w:p w:rsidR="007040D6" w:rsidRPr="007040D6" w:rsidRDefault="007040D6" w:rsidP="007040D6">
      <w:pPr>
        <w:pStyle w:val="ListParagraph"/>
        <w:numPr>
          <w:ilvl w:val="0"/>
          <w:numId w:val="10"/>
        </w:numPr>
        <w:spacing w:after="0"/>
        <w:jc w:val="both"/>
        <w:rPr>
          <w:sz w:val="32"/>
        </w:rPr>
      </w:pPr>
      <w:r w:rsidRPr="007040D6">
        <w:rPr>
          <w:sz w:val="32"/>
        </w:rPr>
        <w:t>Supply Chain Management: Delays in the procurement of raw materials disrupt production schedules.</w:t>
      </w:r>
    </w:p>
    <w:p w:rsidR="007040D6" w:rsidRPr="007040D6" w:rsidRDefault="007040D6" w:rsidP="007040D6">
      <w:pPr>
        <w:pStyle w:val="ListParagraph"/>
        <w:numPr>
          <w:ilvl w:val="0"/>
          <w:numId w:val="10"/>
        </w:numPr>
        <w:spacing w:after="0"/>
        <w:jc w:val="both"/>
        <w:rPr>
          <w:sz w:val="32"/>
        </w:rPr>
      </w:pPr>
      <w:r w:rsidRPr="007040D6">
        <w:rPr>
          <w:sz w:val="32"/>
        </w:rPr>
        <w:t>Employee Training: Lack of regular training affects employee skills and performance.</w:t>
      </w:r>
    </w:p>
    <w:p w:rsidR="007040D6" w:rsidRPr="007040D6" w:rsidRDefault="007040D6" w:rsidP="007040D6">
      <w:pPr>
        <w:spacing w:after="0"/>
        <w:jc w:val="both"/>
        <w:rPr>
          <w:sz w:val="28"/>
        </w:rPr>
      </w:pPr>
    </w:p>
    <w:p w:rsidR="007040D6" w:rsidRPr="007040D6" w:rsidRDefault="007040D6" w:rsidP="007040D6">
      <w:pPr>
        <w:spacing w:after="0"/>
        <w:jc w:val="both"/>
        <w:rPr>
          <w:sz w:val="32"/>
        </w:rPr>
      </w:pPr>
      <w:r w:rsidRPr="007040D6">
        <w:rPr>
          <w:b/>
          <w:sz w:val="36"/>
        </w:rPr>
        <w:t>5. Opportunities for Improvement</w:t>
      </w:r>
      <w:r w:rsidRPr="007040D6">
        <w:rPr>
          <w:b/>
          <w:sz w:val="40"/>
        </w:rPr>
        <w:t>:</w:t>
      </w:r>
      <w:r w:rsidRPr="007040D6">
        <w:rPr>
          <w:sz w:val="40"/>
        </w:rPr>
        <w:t xml:space="preserve"> </w:t>
      </w:r>
      <w:r w:rsidRPr="007040D6">
        <w:rPr>
          <w:sz w:val="32"/>
        </w:rPr>
        <w:t>To address the identified challenges, the following opportunities for improvement can be explored:</w:t>
      </w:r>
    </w:p>
    <w:p w:rsidR="007040D6" w:rsidRPr="007040D6" w:rsidRDefault="007040D6" w:rsidP="007040D6">
      <w:pPr>
        <w:pStyle w:val="ListParagraph"/>
        <w:numPr>
          <w:ilvl w:val="0"/>
          <w:numId w:val="8"/>
        </w:numPr>
        <w:spacing w:after="0"/>
        <w:jc w:val="both"/>
        <w:rPr>
          <w:sz w:val="32"/>
        </w:rPr>
      </w:pPr>
      <w:r w:rsidRPr="007040D6">
        <w:rPr>
          <w:sz w:val="32"/>
        </w:rPr>
        <w:t>Quality Assurance Department: Establish a dedicated quality assurance department to monitor and maintain product quality, conduct regular checks, and implement corrective actions.</w:t>
      </w:r>
    </w:p>
    <w:p w:rsidR="007040D6" w:rsidRPr="007040D6" w:rsidRDefault="007040D6" w:rsidP="007040D6">
      <w:pPr>
        <w:pStyle w:val="ListParagraph"/>
        <w:numPr>
          <w:ilvl w:val="0"/>
          <w:numId w:val="8"/>
        </w:numPr>
        <w:spacing w:after="0"/>
        <w:jc w:val="both"/>
        <w:rPr>
          <w:sz w:val="32"/>
        </w:rPr>
      </w:pPr>
      <w:r w:rsidRPr="007040D6">
        <w:rPr>
          <w:sz w:val="32"/>
        </w:rPr>
        <w:t>Preventive Maintenance: Implement a preventive maintenance program for machinery to minimize breakdowns and downtime.</w:t>
      </w:r>
    </w:p>
    <w:p w:rsidR="007040D6" w:rsidRPr="007040D6" w:rsidRDefault="007040D6" w:rsidP="007040D6">
      <w:pPr>
        <w:pStyle w:val="ListParagraph"/>
        <w:numPr>
          <w:ilvl w:val="0"/>
          <w:numId w:val="8"/>
        </w:numPr>
        <w:spacing w:after="0"/>
        <w:jc w:val="both"/>
        <w:rPr>
          <w:sz w:val="32"/>
        </w:rPr>
      </w:pPr>
      <w:r w:rsidRPr="007040D6">
        <w:rPr>
          <w:sz w:val="32"/>
        </w:rPr>
        <w:t>Vendor Management: Strengthen relationships with raw material suppliers and consider multiple suppliers to mitigate supply chain disruptions.</w:t>
      </w:r>
    </w:p>
    <w:p w:rsidR="007040D6" w:rsidRPr="007040D6" w:rsidRDefault="007040D6" w:rsidP="007040D6">
      <w:pPr>
        <w:pStyle w:val="ListParagraph"/>
        <w:numPr>
          <w:ilvl w:val="0"/>
          <w:numId w:val="8"/>
        </w:numPr>
        <w:spacing w:after="0"/>
        <w:jc w:val="both"/>
        <w:rPr>
          <w:sz w:val="32"/>
        </w:rPr>
      </w:pPr>
      <w:r w:rsidRPr="007040D6">
        <w:rPr>
          <w:sz w:val="32"/>
        </w:rPr>
        <w:t>Employee Training Program: Institute a comprehensive training program for employees to enhance their skills and knowledge.</w:t>
      </w:r>
    </w:p>
    <w:p w:rsidR="007040D6" w:rsidRPr="007040D6" w:rsidRDefault="007040D6" w:rsidP="007040D6">
      <w:pPr>
        <w:spacing w:after="0"/>
        <w:jc w:val="both"/>
        <w:rPr>
          <w:sz w:val="28"/>
        </w:rPr>
      </w:pPr>
    </w:p>
    <w:p w:rsidR="007040D6" w:rsidRPr="007040D6" w:rsidRDefault="007040D6" w:rsidP="007040D6">
      <w:pPr>
        <w:spacing w:after="0"/>
        <w:jc w:val="both"/>
        <w:rPr>
          <w:sz w:val="32"/>
        </w:rPr>
      </w:pPr>
      <w:r w:rsidRPr="007040D6">
        <w:rPr>
          <w:b/>
          <w:sz w:val="36"/>
        </w:rPr>
        <w:t>6. Automation and Technology</w:t>
      </w:r>
      <w:r w:rsidRPr="007040D6">
        <w:rPr>
          <w:sz w:val="28"/>
        </w:rPr>
        <w:t xml:space="preserve">: </w:t>
      </w:r>
      <w:r w:rsidRPr="007040D6">
        <w:rPr>
          <w:sz w:val="32"/>
        </w:rPr>
        <w:t>Introduce automation and advanced technology in the production process to improve efficiency and reduce human errors. For example, automated biscuit forming machines and smart sensors for real-time monitoring can enhance productivity and consistency.</w:t>
      </w:r>
    </w:p>
    <w:p w:rsidR="007040D6" w:rsidRPr="007040D6" w:rsidRDefault="007040D6" w:rsidP="007040D6">
      <w:pPr>
        <w:spacing w:after="0"/>
        <w:jc w:val="both"/>
        <w:rPr>
          <w:sz w:val="32"/>
        </w:rPr>
      </w:pPr>
      <w:r w:rsidRPr="007040D6">
        <w:rPr>
          <w:b/>
          <w:sz w:val="36"/>
        </w:rPr>
        <w:lastRenderedPageBreak/>
        <w:t>7. Sustainability Initiatives:</w:t>
      </w:r>
      <w:r w:rsidRPr="007040D6">
        <w:rPr>
          <w:sz w:val="36"/>
        </w:rPr>
        <w:t xml:space="preserve"> </w:t>
      </w:r>
      <w:r w:rsidRPr="007040D6">
        <w:rPr>
          <w:sz w:val="32"/>
        </w:rPr>
        <w:t>Adopt sustainable practices such as energy-efficient machinery, waste recycling, and eco-friendly packaging materials. Not only will this benefit the environment, but it may also resonate positively with customers and enhance the brand's reputation.</w:t>
      </w:r>
    </w:p>
    <w:p w:rsidR="007040D6" w:rsidRPr="007040D6" w:rsidRDefault="007040D6" w:rsidP="007040D6">
      <w:pPr>
        <w:spacing w:after="0"/>
        <w:jc w:val="both"/>
        <w:rPr>
          <w:sz w:val="32"/>
        </w:rPr>
      </w:pPr>
    </w:p>
    <w:p w:rsidR="007040D6" w:rsidRPr="007040D6" w:rsidRDefault="007040D6" w:rsidP="007040D6">
      <w:pPr>
        <w:spacing w:after="0"/>
        <w:jc w:val="both"/>
        <w:rPr>
          <w:sz w:val="28"/>
        </w:rPr>
      </w:pPr>
    </w:p>
    <w:p w:rsidR="007040D6" w:rsidRPr="007040D6" w:rsidRDefault="007040D6" w:rsidP="007040D6">
      <w:pPr>
        <w:spacing w:after="0"/>
        <w:jc w:val="both"/>
        <w:rPr>
          <w:sz w:val="32"/>
        </w:rPr>
      </w:pPr>
      <w:r w:rsidRPr="007040D6">
        <w:rPr>
          <w:b/>
          <w:sz w:val="36"/>
        </w:rPr>
        <w:t>8. Market Research</w:t>
      </w:r>
      <w:r w:rsidRPr="007040D6">
        <w:rPr>
          <w:sz w:val="28"/>
        </w:rPr>
        <w:t xml:space="preserve">: </w:t>
      </w:r>
      <w:r w:rsidRPr="007040D6">
        <w:rPr>
          <w:sz w:val="32"/>
        </w:rPr>
        <w:t>Conduct market research to identify emerging consumer trends, preferences, and potential new product ideas. This data can guide the development of innovative biscuit flavors or product lines, leading to increased customer engagement and market share.</w:t>
      </w:r>
    </w:p>
    <w:p w:rsidR="007040D6" w:rsidRPr="007040D6" w:rsidRDefault="007040D6" w:rsidP="007040D6">
      <w:pPr>
        <w:spacing w:after="0"/>
        <w:jc w:val="both"/>
        <w:rPr>
          <w:sz w:val="32"/>
        </w:rPr>
      </w:pPr>
    </w:p>
    <w:p w:rsidR="007040D6" w:rsidRPr="007040D6" w:rsidRDefault="007040D6" w:rsidP="007040D6">
      <w:pPr>
        <w:spacing w:after="0"/>
        <w:jc w:val="both"/>
        <w:rPr>
          <w:sz w:val="28"/>
        </w:rPr>
      </w:pPr>
    </w:p>
    <w:p w:rsidR="007040D6" w:rsidRPr="007040D6" w:rsidRDefault="007040D6" w:rsidP="007040D6">
      <w:pPr>
        <w:spacing w:after="0"/>
        <w:jc w:val="both"/>
        <w:rPr>
          <w:sz w:val="32"/>
        </w:rPr>
      </w:pPr>
      <w:r w:rsidRPr="007040D6">
        <w:rPr>
          <w:b/>
          <w:sz w:val="36"/>
        </w:rPr>
        <w:t>9. Conclusion</w:t>
      </w:r>
      <w:r w:rsidRPr="007040D6">
        <w:rPr>
          <w:b/>
          <w:sz w:val="40"/>
        </w:rPr>
        <w:t>:</w:t>
      </w:r>
      <w:r w:rsidRPr="007040D6">
        <w:rPr>
          <w:sz w:val="40"/>
        </w:rPr>
        <w:t xml:space="preserve"> </w:t>
      </w:r>
      <w:r w:rsidRPr="007040D6">
        <w:rPr>
          <w:sz w:val="32"/>
        </w:rPr>
        <w:t>Delicious Delights Biscuits, despite its established presence, faces several challenges that can be turned into opportunities for improvement. By focusing on quality control, preventive maintenance, supply chain management, employee training, automation, sustainability, and market research, the company can strengthen its position in the market, increase customer satisfaction, and achieve sustainable growth.</w:t>
      </w:r>
    </w:p>
    <w:p w:rsidR="00B20DCC" w:rsidRDefault="00B20DCC" w:rsidP="007040D6">
      <w:pPr>
        <w:spacing w:after="0"/>
        <w:jc w:val="both"/>
        <w:rPr>
          <w:sz w:val="28"/>
        </w:rPr>
      </w:pPr>
    </w:p>
    <w:p w:rsidR="007040D6" w:rsidRDefault="007040D6" w:rsidP="007040D6">
      <w:pPr>
        <w:spacing w:after="0"/>
        <w:jc w:val="both"/>
        <w:rPr>
          <w:sz w:val="28"/>
        </w:rPr>
      </w:pPr>
    </w:p>
    <w:p w:rsidR="007040D6" w:rsidRDefault="007040D6" w:rsidP="007040D6">
      <w:pPr>
        <w:spacing w:after="0"/>
        <w:jc w:val="both"/>
        <w:rPr>
          <w:sz w:val="28"/>
        </w:rPr>
      </w:pPr>
    </w:p>
    <w:p w:rsidR="007040D6" w:rsidRDefault="007040D6" w:rsidP="007040D6">
      <w:pPr>
        <w:spacing w:after="0"/>
        <w:jc w:val="both"/>
        <w:rPr>
          <w:sz w:val="28"/>
        </w:rPr>
      </w:pPr>
    </w:p>
    <w:p w:rsidR="007040D6" w:rsidRDefault="007040D6" w:rsidP="007040D6">
      <w:pPr>
        <w:spacing w:after="0"/>
        <w:jc w:val="both"/>
        <w:rPr>
          <w:sz w:val="28"/>
        </w:rPr>
      </w:pPr>
    </w:p>
    <w:p w:rsidR="007040D6" w:rsidRDefault="007040D6" w:rsidP="007040D6">
      <w:pPr>
        <w:spacing w:after="0"/>
        <w:jc w:val="both"/>
        <w:rPr>
          <w:sz w:val="28"/>
        </w:rPr>
      </w:pPr>
    </w:p>
    <w:p w:rsidR="007040D6" w:rsidRDefault="007040D6" w:rsidP="007040D6">
      <w:pPr>
        <w:spacing w:after="0"/>
        <w:jc w:val="both"/>
        <w:rPr>
          <w:sz w:val="28"/>
        </w:rPr>
      </w:pPr>
    </w:p>
    <w:p w:rsidR="007040D6" w:rsidRDefault="007040D6" w:rsidP="007040D6">
      <w:pPr>
        <w:spacing w:after="0"/>
        <w:jc w:val="both"/>
        <w:rPr>
          <w:sz w:val="28"/>
        </w:rPr>
      </w:pPr>
    </w:p>
    <w:p w:rsidR="007040D6" w:rsidRDefault="007040D6" w:rsidP="007040D6">
      <w:pPr>
        <w:spacing w:after="0"/>
        <w:jc w:val="both"/>
        <w:rPr>
          <w:sz w:val="28"/>
        </w:rPr>
      </w:pPr>
    </w:p>
    <w:p w:rsidR="007040D6" w:rsidRDefault="007040D6" w:rsidP="007040D6">
      <w:pPr>
        <w:spacing w:after="0"/>
        <w:jc w:val="both"/>
        <w:rPr>
          <w:sz w:val="28"/>
        </w:rPr>
      </w:pPr>
    </w:p>
    <w:p w:rsidR="007040D6" w:rsidRDefault="007040D6" w:rsidP="007040D6">
      <w:pPr>
        <w:spacing w:after="0"/>
        <w:jc w:val="both"/>
        <w:rPr>
          <w:sz w:val="28"/>
        </w:rPr>
      </w:pPr>
    </w:p>
    <w:p w:rsidR="007040D6" w:rsidRDefault="007040D6" w:rsidP="007040D6">
      <w:pPr>
        <w:spacing w:after="0"/>
        <w:jc w:val="both"/>
        <w:rPr>
          <w:sz w:val="28"/>
        </w:rPr>
      </w:pPr>
    </w:p>
    <w:p w:rsidR="007040D6" w:rsidRDefault="007040D6" w:rsidP="007040D6">
      <w:pPr>
        <w:spacing w:after="0"/>
        <w:jc w:val="both"/>
        <w:rPr>
          <w:sz w:val="28"/>
        </w:rPr>
      </w:pPr>
    </w:p>
    <w:p w:rsidR="007040D6" w:rsidRPr="007040D6" w:rsidRDefault="007040D6" w:rsidP="007040D6">
      <w:pPr>
        <w:spacing w:after="0"/>
        <w:jc w:val="center"/>
        <w:rPr>
          <w:b/>
          <w:sz w:val="40"/>
        </w:rPr>
      </w:pPr>
      <w:r w:rsidRPr="007040D6">
        <w:rPr>
          <w:b/>
          <w:sz w:val="40"/>
        </w:rPr>
        <w:lastRenderedPageBreak/>
        <w:t>Case Study Report: Biscuits Factory</w:t>
      </w:r>
    </w:p>
    <w:p w:rsidR="007040D6" w:rsidRDefault="007040D6" w:rsidP="007040D6">
      <w:pPr>
        <w:spacing w:after="0"/>
        <w:jc w:val="both"/>
        <w:rPr>
          <w:sz w:val="28"/>
        </w:rPr>
      </w:pPr>
    </w:p>
    <w:p w:rsidR="007040D6" w:rsidRPr="007040D6" w:rsidRDefault="007040D6" w:rsidP="007040D6">
      <w:pPr>
        <w:spacing w:after="0"/>
        <w:jc w:val="both"/>
        <w:rPr>
          <w:sz w:val="32"/>
        </w:rPr>
      </w:pPr>
      <w:r w:rsidRPr="007040D6">
        <w:rPr>
          <w:b/>
          <w:bCs/>
          <w:sz w:val="36"/>
          <w:bdr w:val="single" w:sz="2" w:space="0" w:color="D9D9E3" w:frame="1"/>
        </w:rPr>
        <w:t>1. Introduction:</w:t>
      </w:r>
      <w:r w:rsidRPr="007040D6">
        <w:rPr>
          <w:sz w:val="36"/>
        </w:rPr>
        <w:t xml:space="preserve"> </w:t>
      </w:r>
      <w:r w:rsidRPr="007040D6">
        <w:rPr>
          <w:sz w:val="32"/>
        </w:rPr>
        <w:t xml:space="preserve">This case study delves into the operations of "Crisp Bites Biscuits," a </w:t>
      </w:r>
      <w:r w:rsidRPr="007040D6">
        <w:rPr>
          <w:sz w:val="36"/>
        </w:rPr>
        <w:t>medium</w:t>
      </w:r>
      <w:r w:rsidRPr="007040D6">
        <w:rPr>
          <w:sz w:val="32"/>
        </w:rPr>
        <w:t>-sized biscuits manufacturing factory. The objective of this report is to identify opportunities for optimization, efficiency improvement, and cost reduction within the factory's processes and systems.</w:t>
      </w:r>
    </w:p>
    <w:p w:rsidR="007040D6" w:rsidRDefault="007040D6" w:rsidP="007040D6">
      <w:pPr>
        <w:spacing w:after="0"/>
        <w:jc w:val="both"/>
        <w:rPr>
          <w:sz w:val="32"/>
        </w:rPr>
      </w:pPr>
    </w:p>
    <w:p w:rsidR="007040D6" w:rsidRPr="007040D6" w:rsidRDefault="007040D6" w:rsidP="007040D6">
      <w:pPr>
        <w:spacing w:after="0"/>
        <w:jc w:val="both"/>
        <w:rPr>
          <w:sz w:val="32"/>
        </w:rPr>
      </w:pPr>
    </w:p>
    <w:p w:rsidR="007040D6" w:rsidRPr="007040D6" w:rsidRDefault="007040D6" w:rsidP="007040D6">
      <w:pPr>
        <w:spacing w:after="0"/>
        <w:jc w:val="both"/>
        <w:rPr>
          <w:b/>
          <w:sz w:val="36"/>
        </w:rPr>
      </w:pPr>
      <w:r w:rsidRPr="007040D6">
        <w:rPr>
          <w:b/>
          <w:sz w:val="36"/>
        </w:rPr>
        <w:t>2. Company Overview:</w:t>
      </w:r>
    </w:p>
    <w:p w:rsidR="007040D6" w:rsidRPr="007040D6" w:rsidRDefault="007040D6" w:rsidP="007040D6">
      <w:pPr>
        <w:pStyle w:val="ListParagraph"/>
        <w:numPr>
          <w:ilvl w:val="0"/>
          <w:numId w:val="26"/>
        </w:numPr>
        <w:spacing w:after="0"/>
        <w:jc w:val="both"/>
        <w:rPr>
          <w:sz w:val="32"/>
        </w:rPr>
      </w:pPr>
      <w:r w:rsidRPr="007040D6">
        <w:rPr>
          <w:sz w:val="32"/>
        </w:rPr>
        <w:t>Name: Crisp Bites Biscuits</w:t>
      </w:r>
    </w:p>
    <w:p w:rsidR="007040D6" w:rsidRPr="007040D6" w:rsidRDefault="007040D6" w:rsidP="007040D6">
      <w:pPr>
        <w:pStyle w:val="ListParagraph"/>
        <w:numPr>
          <w:ilvl w:val="0"/>
          <w:numId w:val="26"/>
        </w:numPr>
        <w:spacing w:after="0"/>
        <w:jc w:val="both"/>
        <w:rPr>
          <w:sz w:val="32"/>
        </w:rPr>
      </w:pPr>
      <w:r w:rsidRPr="007040D6">
        <w:rPr>
          <w:sz w:val="32"/>
        </w:rPr>
        <w:t>Location: Town Z, Country W</w:t>
      </w:r>
    </w:p>
    <w:p w:rsidR="007040D6" w:rsidRPr="007040D6" w:rsidRDefault="007040D6" w:rsidP="007040D6">
      <w:pPr>
        <w:pStyle w:val="ListParagraph"/>
        <w:numPr>
          <w:ilvl w:val="0"/>
          <w:numId w:val="26"/>
        </w:numPr>
        <w:spacing w:after="0"/>
        <w:jc w:val="both"/>
        <w:rPr>
          <w:sz w:val="32"/>
        </w:rPr>
      </w:pPr>
      <w:r w:rsidRPr="007040D6">
        <w:rPr>
          <w:sz w:val="32"/>
        </w:rPr>
        <w:t>Production Capacity: 150,000 biscuits per day</w:t>
      </w:r>
    </w:p>
    <w:p w:rsidR="007040D6" w:rsidRPr="007040D6" w:rsidRDefault="007040D6" w:rsidP="007040D6">
      <w:pPr>
        <w:pStyle w:val="ListParagraph"/>
        <w:numPr>
          <w:ilvl w:val="0"/>
          <w:numId w:val="26"/>
        </w:numPr>
        <w:spacing w:after="0"/>
        <w:jc w:val="both"/>
        <w:rPr>
          <w:sz w:val="32"/>
        </w:rPr>
      </w:pPr>
      <w:r w:rsidRPr="007040D6">
        <w:rPr>
          <w:sz w:val="32"/>
        </w:rPr>
        <w:t>Workforce: 70 employees across production, quality control, packaging, administration, and sales.</w:t>
      </w:r>
    </w:p>
    <w:p w:rsidR="007040D6" w:rsidRPr="007040D6" w:rsidRDefault="007040D6" w:rsidP="007040D6">
      <w:pPr>
        <w:spacing w:after="0"/>
        <w:jc w:val="both"/>
        <w:rPr>
          <w:sz w:val="32"/>
        </w:rPr>
      </w:pPr>
    </w:p>
    <w:p w:rsidR="007040D6" w:rsidRPr="007040D6" w:rsidRDefault="007040D6" w:rsidP="007040D6">
      <w:pPr>
        <w:spacing w:after="0"/>
        <w:jc w:val="both"/>
        <w:rPr>
          <w:sz w:val="32"/>
        </w:rPr>
      </w:pPr>
      <w:r w:rsidRPr="007040D6">
        <w:rPr>
          <w:b/>
          <w:sz w:val="36"/>
        </w:rPr>
        <w:t>3. Current Operations:</w:t>
      </w:r>
      <w:r w:rsidRPr="007040D6">
        <w:rPr>
          <w:sz w:val="36"/>
        </w:rPr>
        <w:t xml:space="preserve"> </w:t>
      </w:r>
      <w:r w:rsidRPr="007040D6">
        <w:rPr>
          <w:sz w:val="32"/>
        </w:rPr>
        <w:t>Crisp Bites Biscuits follows the following operational procedures:</w:t>
      </w:r>
    </w:p>
    <w:p w:rsidR="007040D6" w:rsidRPr="007040D6" w:rsidRDefault="007040D6" w:rsidP="007040D6">
      <w:pPr>
        <w:pStyle w:val="ListParagraph"/>
        <w:numPr>
          <w:ilvl w:val="0"/>
          <w:numId w:val="25"/>
        </w:numPr>
        <w:spacing w:after="0"/>
        <w:jc w:val="both"/>
        <w:rPr>
          <w:sz w:val="32"/>
        </w:rPr>
      </w:pPr>
      <w:r w:rsidRPr="007040D6">
        <w:rPr>
          <w:sz w:val="32"/>
        </w:rPr>
        <w:t>Ingredient Sourcing: Procurement of high-quality raw materials like flour, sugar, oils, and flavorings from trusted suppliers.</w:t>
      </w:r>
    </w:p>
    <w:p w:rsidR="007040D6" w:rsidRPr="007040D6" w:rsidRDefault="007040D6" w:rsidP="007040D6">
      <w:pPr>
        <w:pStyle w:val="ListParagraph"/>
        <w:numPr>
          <w:ilvl w:val="0"/>
          <w:numId w:val="25"/>
        </w:numPr>
        <w:spacing w:after="0"/>
        <w:jc w:val="both"/>
        <w:rPr>
          <w:sz w:val="32"/>
        </w:rPr>
      </w:pPr>
      <w:r w:rsidRPr="007040D6">
        <w:rPr>
          <w:sz w:val="32"/>
        </w:rPr>
        <w:t>Production Line: Utilization of an automated production line for ingredient mixing, dough preparation, biscuit forming, baking, cooling, and packaging.</w:t>
      </w:r>
    </w:p>
    <w:p w:rsidR="007040D6" w:rsidRPr="007040D6" w:rsidRDefault="007040D6" w:rsidP="007040D6">
      <w:pPr>
        <w:pStyle w:val="ListParagraph"/>
        <w:numPr>
          <w:ilvl w:val="0"/>
          <w:numId w:val="25"/>
        </w:numPr>
        <w:spacing w:after="0"/>
        <w:jc w:val="both"/>
        <w:rPr>
          <w:sz w:val="32"/>
        </w:rPr>
      </w:pPr>
      <w:r w:rsidRPr="007040D6">
        <w:rPr>
          <w:sz w:val="32"/>
        </w:rPr>
        <w:t>Quality Control: Regular quality checks at each production stage to ensure consistency and compliance with food safety standards.</w:t>
      </w:r>
    </w:p>
    <w:p w:rsidR="007040D6" w:rsidRPr="007040D6" w:rsidRDefault="007040D6" w:rsidP="007040D6">
      <w:pPr>
        <w:pStyle w:val="ListParagraph"/>
        <w:numPr>
          <w:ilvl w:val="0"/>
          <w:numId w:val="25"/>
        </w:numPr>
        <w:spacing w:after="0"/>
        <w:jc w:val="both"/>
        <w:rPr>
          <w:sz w:val="32"/>
        </w:rPr>
      </w:pPr>
      <w:r w:rsidRPr="007040D6">
        <w:rPr>
          <w:sz w:val="32"/>
        </w:rPr>
        <w:t>Packaging: Biscuits are packaged into various quantities for retail and wholesale distribution.</w:t>
      </w:r>
    </w:p>
    <w:p w:rsidR="007040D6" w:rsidRPr="007040D6" w:rsidRDefault="007040D6" w:rsidP="007040D6">
      <w:pPr>
        <w:pStyle w:val="ListParagraph"/>
        <w:numPr>
          <w:ilvl w:val="0"/>
          <w:numId w:val="25"/>
        </w:numPr>
        <w:spacing w:after="0"/>
        <w:jc w:val="both"/>
        <w:rPr>
          <w:sz w:val="32"/>
        </w:rPr>
      </w:pPr>
      <w:r w:rsidRPr="007040D6">
        <w:rPr>
          <w:sz w:val="32"/>
        </w:rPr>
        <w:t>Distribution: Distribution through a network of distributors and retailers to reach the market.</w:t>
      </w:r>
    </w:p>
    <w:p w:rsidR="007040D6" w:rsidRPr="007040D6" w:rsidRDefault="007040D6" w:rsidP="007040D6">
      <w:pPr>
        <w:spacing w:after="0"/>
        <w:jc w:val="both"/>
        <w:rPr>
          <w:sz w:val="32"/>
        </w:rPr>
      </w:pPr>
      <w:r w:rsidRPr="007040D6">
        <w:rPr>
          <w:b/>
          <w:sz w:val="36"/>
        </w:rPr>
        <w:lastRenderedPageBreak/>
        <w:t>4. Identified Areas for Optimization:</w:t>
      </w:r>
      <w:r w:rsidRPr="007040D6">
        <w:rPr>
          <w:sz w:val="36"/>
        </w:rPr>
        <w:t xml:space="preserve"> </w:t>
      </w:r>
      <w:r w:rsidRPr="007040D6">
        <w:rPr>
          <w:sz w:val="32"/>
        </w:rPr>
        <w:t>Several areas within the factory operations offer opportunities for optimization:</w:t>
      </w:r>
    </w:p>
    <w:p w:rsidR="007040D6" w:rsidRPr="007040D6" w:rsidRDefault="007040D6" w:rsidP="007040D6">
      <w:pPr>
        <w:pStyle w:val="ListParagraph"/>
        <w:numPr>
          <w:ilvl w:val="0"/>
          <w:numId w:val="24"/>
        </w:numPr>
        <w:spacing w:after="0"/>
        <w:jc w:val="both"/>
        <w:rPr>
          <w:sz w:val="32"/>
        </w:rPr>
      </w:pPr>
      <w:r w:rsidRPr="007040D6">
        <w:rPr>
          <w:sz w:val="32"/>
        </w:rPr>
        <w:t>Energy Consumption: Explore energy-efficient technologies to reduce production-related energy consumption and lower operational costs.</w:t>
      </w:r>
    </w:p>
    <w:p w:rsidR="007040D6" w:rsidRPr="007040D6" w:rsidRDefault="007040D6" w:rsidP="007040D6">
      <w:pPr>
        <w:pStyle w:val="ListParagraph"/>
        <w:numPr>
          <w:ilvl w:val="0"/>
          <w:numId w:val="24"/>
        </w:numPr>
        <w:spacing w:after="0"/>
        <w:jc w:val="both"/>
        <w:rPr>
          <w:sz w:val="32"/>
        </w:rPr>
      </w:pPr>
      <w:r w:rsidRPr="007040D6">
        <w:rPr>
          <w:sz w:val="32"/>
        </w:rPr>
        <w:t>Production Planning: Implement better production planning and scheduling techniques to optimize resource allocation and reduce downtime.</w:t>
      </w:r>
    </w:p>
    <w:p w:rsidR="007040D6" w:rsidRPr="007040D6" w:rsidRDefault="007040D6" w:rsidP="007040D6">
      <w:pPr>
        <w:pStyle w:val="ListParagraph"/>
        <w:numPr>
          <w:ilvl w:val="0"/>
          <w:numId w:val="24"/>
        </w:numPr>
        <w:spacing w:after="0"/>
        <w:jc w:val="both"/>
        <w:rPr>
          <w:sz w:val="32"/>
        </w:rPr>
      </w:pPr>
      <w:r w:rsidRPr="007040D6">
        <w:rPr>
          <w:sz w:val="32"/>
        </w:rPr>
        <w:t>Inventory Management: Adopt an inventory management system to avoid stock outs, minimize waste, and control inventory holding costs.</w:t>
      </w:r>
    </w:p>
    <w:p w:rsidR="007040D6" w:rsidRPr="007040D6" w:rsidRDefault="007040D6" w:rsidP="007040D6">
      <w:pPr>
        <w:pStyle w:val="ListParagraph"/>
        <w:numPr>
          <w:ilvl w:val="0"/>
          <w:numId w:val="24"/>
        </w:numPr>
        <w:spacing w:after="0"/>
        <w:jc w:val="both"/>
        <w:rPr>
          <w:sz w:val="32"/>
        </w:rPr>
      </w:pPr>
      <w:r w:rsidRPr="007040D6">
        <w:rPr>
          <w:sz w:val="32"/>
        </w:rPr>
        <w:t>Automated Packaging: Invest in automated packaging machinery to improve packaging speed and reduce packaging errors.</w:t>
      </w:r>
    </w:p>
    <w:p w:rsidR="007040D6" w:rsidRPr="007040D6" w:rsidRDefault="007040D6" w:rsidP="007040D6">
      <w:pPr>
        <w:pStyle w:val="ListParagraph"/>
        <w:numPr>
          <w:ilvl w:val="0"/>
          <w:numId w:val="24"/>
        </w:numPr>
        <w:spacing w:after="0"/>
        <w:jc w:val="both"/>
        <w:rPr>
          <w:sz w:val="32"/>
        </w:rPr>
      </w:pPr>
      <w:r w:rsidRPr="007040D6">
        <w:rPr>
          <w:sz w:val="32"/>
        </w:rPr>
        <w:t>Market Expansion: Conduct market research to identify potential new markets and product demand for expansion opportunities.</w:t>
      </w:r>
    </w:p>
    <w:p w:rsidR="007040D6" w:rsidRPr="007040D6" w:rsidRDefault="007040D6" w:rsidP="007040D6">
      <w:pPr>
        <w:spacing w:after="0"/>
        <w:jc w:val="both"/>
        <w:rPr>
          <w:sz w:val="32"/>
        </w:rPr>
      </w:pPr>
    </w:p>
    <w:p w:rsidR="007040D6" w:rsidRPr="007040D6" w:rsidRDefault="007040D6" w:rsidP="007040D6">
      <w:pPr>
        <w:spacing w:after="0"/>
        <w:jc w:val="both"/>
        <w:rPr>
          <w:sz w:val="32"/>
        </w:rPr>
      </w:pPr>
      <w:r w:rsidRPr="007040D6">
        <w:rPr>
          <w:b/>
          <w:sz w:val="36"/>
        </w:rPr>
        <w:t>5. Quality Improvement</w:t>
      </w:r>
      <w:r w:rsidRPr="007040D6">
        <w:rPr>
          <w:sz w:val="32"/>
        </w:rPr>
        <w:t>: To enhance product quality and customer satisfaction, the following strategies can be adopted:</w:t>
      </w:r>
    </w:p>
    <w:p w:rsidR="007040D6" w:rsidRPr="007040D6" w:rsidRDefault="007040D6" w:rsidP="007040D6">
      <w:pPr>
        <w:pStyle w:val="ListParagraph"/>
        <w:numPr>
          <w:ilvl w:val="0"/>
          <w:numId w:val="20"/>
        </w:numPr>
        <w:spacing w:after="0"/>
        <w:jc w:val="both"/>
        <w:rPr>
          <w:sz w:val="32"/>
        </w:rPr>
      </w:pPr>
      <w:r w:rsidRPr="007040D6">
        <w:rPr>
          <w:sz w:val="32"/>
        </w:rPr>
        <w:t>Standardized Recipes: Develop standardized recipes for each biscuit type to ensure consistent taste and texture.</w:t>
      </w:r>
    </w:p>
    <w:p w:rsidR="007040D6" w:rsidRPr="007040D6" w:rsidRDefault="007040D6" w:rsidP="007040D6">
      <w:pPr>
        <w:pStyle w:val="ListParagraph"/>
        <w:numPr>
          <w:ilvl w:val="0"/>
          <w:numId w:val="20"/>
        </w:numPr>
        <w:spacing w:after="0"/>
        <w:jc w:val="both"/>
        <w:rPr>
          <w:sz w:val="32"/>
        </w:rPr>
      </w:pPr>
      <w:r w:rsidRPr="007040D6">
        <w:rPr>
          <w:sz w:val="32"/>
        </w:rPr>
        <w:t>Quality Training: Provide regular training to production staff on quality control measures and techniques.</w:t>
      </w:r>
    </w:p>
    <w:p w:rsidR="007040D6" w:rsidRPr="007040D6" w:rsidRDefault="007040D6" w:rsidP="007040D6">
      <w:pPr>
        <w:pStyle w:val="ListParagraph"/>
        <w:numPr>
          <w:ilvl w:val="0"/>
          <w:numId w:val="20"/>
        </w:numPr>
        <w:spacing w:after="0"/>
        <w:jc w:val="both"/>
        <w:rPr>
          <w:sz w:val="32"/>
        </w:rPr>
      </w:pPr>
      <w:r w:rsidRPr="007040D6">
        <w:rPr>
          <w:sz w:val="32"/>
        </w:rPr>
        <w:t>Customer Feedback: Encourage customer feedback to identify product improvements and address any complaints promptly.</w:t>
      </w:r>
    </w:p>
    <w:p w:rsidR="007040D6" w:rsidRDefault="007040D6" w:rsidP="007040D6">
      <w:pPr>
        <w:spacing w:after="0"/>
        <w:jc w:val="both"/>
        <w:rPr>
          <w:sz w:val="32"/>
        </w:rPr>
      </w:pPr>
    </w:p>
    <w:p w:rsidR="007040D6" w:rsidRPr="007040D6" w:rsidRDefault="007040D6" w:rsidP="007040D6">
      <w:pPr>
        <w:spacing w:after="0"/>
        <w:jc w:val="both"/>
        <w:rPr>
          <w:sz w:val="32"/>
        </w:rPr>
      </w:pPr>
    </w:p>
    <w:p w:rsidR="007040D6" w:rsidRPr="007040D6" w:rsidRDefault="007040D6" w:rsidP="007040D6">
      <w:pPr>
        <w:spacing w:after="0"/>
        <w:jc w:val="both"/>
        <w:rPr>
          <w:sz w:val="32"/>
        </w:rPr>
      </w:pPr>
      <w:r w:rsidRPr="007040D6">
        <w:rPr>
          <w:b/>
          <w:sz w:val="36"/>
        </w:rPr>
        <w:t xml:space="preserve">6. Supply Chain Optimization: </w:t>
      </w:r>
      <w:r w:rsidRPr="007040D6">
        <w:rPr>
          <w:sz w:val="32"/>
        </w:rPr>
        <w:t>To streamline the supply chain and minimize disruptions:</w:t>
      </w:r>
    </w:p>
    <w:p w:rsidR="007040D6" w:rsidRPr="007040D6" w:rsidRDefault="007040D6" w:rsidP="007040D6">
      <w:pPr>
        <w:pStyle w:val="ListParagraph"/>
        <w:numPr>
          <w:ilvl w:val="0"/>
          <w:numId w:val="21"/>
        </w:numPr>
        <w:spacing w:after="0"/>
        <w:jc w:val="both"/>
        <w:rPr>
          <w:sz w:val="32"/>
        </w:rPr>
      </w:pPr>
      <w:r w:rsidRPr="007040D6">
        <w:rPr>
          <w:sz w:val="32"/>
        </w:rPr>
        <w:t>Supplier Evaluation: Evaluate and choose suppliers based on reliability, quality, and delivery time.</w:t>
      </w:r>
    </w:p>
    <w:p w:rsidR="007040D6" w:rsidRPr="007040D6" w:rsidRDefault="007040D6" w:rsidP="007040D6">
      <w:pPr>
        <w:pStyle w:val="ListParagraph"/>
        <w:numPr>
          <w:ilvl w:val="0"/>
          <w:numId w:val="21"/>
        </w:numPr>
        <w:spacing w:after="0"/>
        <w:jc w:val="both"/>
        <w:rPr>
          <w:sz w:val="32"/>
        </w:rPr>
      </w:pPr>
      <w:r w:rsidRPr="007040D6">
        <w:rPr>
          <w:sz w:val="32"/>
        </w:rPr>
        <w:lastRenderedPageBreak/>
        <w:t>Collaborative Planning: Collaborate with key suppliers for demand forecasting to optimize raw material inventory levels.</w:t>
      </w:r>
    </w:p>
    <w:p w:rsidR="007040D6" w:rsidRPr="007040D6" w:rsidRDefault="007040D6" w:rsidP="007040D6">
      <w:pPr>
        <w:pStyle w:val="ListParagraph"/>
        <w:numPr>
          <w:ilvl w:val="0"/>
          <w:numId w:val="21"/>
        </w:numPr>
        <w:spacing w:after="0"/>
        <w:jc w:val="both"/>
        <w:rPr>
          <w:sz w:val="32"/>
        </w:rPr>
      </w:pPr>
      <w:r w:rsidRPr="007040D6">
        <w:rPr>
          <w:sz w:val="32"/>
        </w:rPr>
        <w:t>Backup Suppliers: Identify backup suppliers for critical raw materials to mitigate supply chain risks.</w:t>
      </w:r>
    </w:p>
    <w:p w:rsidR="007040D6" w:rsidRPr="007040D6" w:rsidRDefault="007040D6" w:rsidP="007040D6">
      <w:pPr>
        <w:spacing w:after="0"/>
        <w:jc w:val="both"/>
        <w:rPr>
          <w:sz w:val="32"/>
        </w:rPr>
      </w:pPr>
    </w:p>
    <w:p w:rsidR="007040D6" w:rsidRPr="007040D6" w:rsidRDefault="007040D6" w:rsidP="007040D6">
      <w:pPr>
        <w:spacing w:after="0"/>
        <w:jc w:val="both"/>
        <w:rPr>
          <w:sz w:val="32"/>
        </w:rPr>
      </w:pPr>
      <w:r w:rsidRPr="007040D6">
        <w:rPr>
          <w:b/>
          <w:sz w:val="36"/>
        </w:rPr>
        <w:t>7. Sustainability Initiatives:</w:t>
      </w:r>
      <w:r w:rsidRPr="007040D6">
        <w:rPr>
          <w:sz w:val="36"/>
        </w:rPr>
        <w:t xml:space="preserve"> </w:t>
      </w:r>
      <w:r w:rsidRPr="007040D6">
        <w:rPr>
          <w:sz w:val="32"/>
        </w:rPr>
        <w:t>To align with sustainable practices and social responsibility:</w:t>
      </w:r>
    </w:p>
    <w:p w:rsidR="007040D6" w:rsidRPr="007040D6" w:rsidRDefault="007040D6" w:rsidP="007040D6">
      <w:pPr>
        <w:pStyle w:val="ListParagraph"/>
        <w:numPr>
          <w:ilvl w:val="0"/>
          <w:numId w:val="22"/>
        </w:numPr>
        <w:spacing w:after="0"/>
        <w:jc w:val="both"/>
        <w:rPr>
          <w:sz w:val="32"/>
        </w:rPr>
      </w:pPr>
      <w:r w:rsidRPr="007040D6">
        <w:rPr>
          <w:sz w:val="32"/>
        </w:rPr>
        <w:t>Waste Reduction: Implement waste reduction measures and explore opportunities for recycling biscuit waste.</w:t>
      </w:r>
    </w:p>
    <w:p w:rsidR="007040D6" w:rsidRPr="007040D6" w:rsidRDefault="007040D6" w:rsidP="007040D6">
      <w:pPr>
        <w:pStyle w:val="ListParagraph"/>
        <w:numPr>
          <w:ilvl w:val="0"/>
          <w:numId w:val="22"/>
        </w:numPr>
        <w:spacing w:after="0"/>
        <w:jc w:val="both"/>
        <w:rPr>
          <w:sz w:val="32"/>
        </w:rPr>
      </w:pPr>
      <w:r w:rsidRPr="007040D6">
        <w:rPr>
          <w:sz w:val="32"/>
        </w:rPr>
        <w:t>Eco-Friendly Packaging: Switch to eco-friendly packaging materials to appeal to environmentally conscious consumers.</w:t>
      </w:r>
    </w:p>
    <w:p w:rsidR="007040D6" w:rsidRPr="007040D6" w:rsidRDefault="007040D6" w:rsidP="007040D6">
      <w:pPr>
        <w:spacing w:after="0"/>
        <w:jc w:val="both"/>
        <w:rPr>
          <w:sz w:val="32"/>
        </w:rPr>
      </w:pPr>
    </w:p>
    <w:p w:rsidR="007040D6" w:rsidRPr="007040D6" w:rsidRDefault="007040D6" w:rsidP="007040D6">
      <w:pPr>
        <w:spacing w:after="0"/>
        <w:jc w:val="both"/>
        <w:rPr>
          <w:sz w:val="32"/>
        </w:rPr>
      </w:pPr>
      <w:r w:rsidRPr="007040D6">
        <w:rPr>
          <w:b/>
          <w:sz w:val="36"/>
        </w:rPr>
        <w:t>8. Employee Engagement</w:t>
      </w:r>
      <w:r w:rsidRPr="007040D6">
        <w:rPr>
          <w:sz w:val="32"/>
        </w:rPr>
        <w:t>: Enhance employee engagement and motivation through:</w:t>
      </w:r>
    </w:p>
    <w:p w:rsidR="007040D6" w:rsidRPr="007040D6" w:rsidRDefault="007040D6" w:rsidP="007040D6">
      <w:pPr>
        <w:pStyle w:val="ListParagraph"/>
        <w:numPr>
          <w:ilvl w:val="0"/>
          <w:numId w:val="23"/>
        </w:numPr>
        <w:spacing w:after="0"/>
        <w:jc w:val="both"/>
        <w:rPr>
          <w:sz w:val="32"/>
        </w:rPr>
      </w:pPr>
      <w:r w:rsidRPr="007040D6">
        <w:rPr>
          <w:sz w:val="32"/>
        </w:rPr>
        <w:t>Recognition and Incentives: Recognize and reward employee performance and innovative ideas.</w:t>
      </w:r>
    </w:p>
    <w:p w:rsidR="007040D6" w:rsidRPr="007040D6" w:rsidRDefault="007040D6" w:rsidP="007040D6">
      <w:pPr>
        <w:pStyle w:val="ListParagraph"/>
        <w:numPr>
          <w:ilvl w:val="0"/>
          <w:numId w:val="23"/>
        </w:numPr>
        <w:spacing w:after="0"/>
        <w:jc w:val="both"/>
        <w:rPr>
          <w:sz w:val="32"/>
        </w:rPr>
      </w:pPr>
      <w:r w:rsidRPr="007040D6">
        <w:rPr>
          <w:sz w:val="32"/>
        </w:rPr>
        <w:t>Employee Empowerment: Encourage employees to contribute suggestions for process improvement.</w:t>
      </w:r>
    </w:p>
    <w:p w:rsidR="007040D6" w:rsidRPr="007040D6" w:rsidRDefault="007040D6" w:rsidP="007040D6">
      <w:pPr>
        <w:spacing w:after="0"/>
        <w:jc w:val="both"/>
        <w:rPr>
          <w:sz w:val="32"/>
        </w:rPr>
      </w:pPr>
    </w:p>
    <w:p w:rsidR="007040D6" w:rsidRPr="007040D6" w:rsidRDefault="007040D6" w:rsidP="007040D6">
      <w:pPr>
        <w:spacing w:after="0"/>
        <w:jc w:val="both"/>
        <w:rPr>
          <w:sz w:val="32"/>
        </w:rPr>
      </w:pPr>
      <w:r w:rsidRPr="007040D6">
        <w:rPr>
          <w:b/>
          <w:sz w:val="36"/>
        </w:rPr>
        <w:t xml:space="preserve">9. Conclusion: </w:t>
      </w:r>
      <w:r w:rsidRPr="007040D6">
        <w:rPr>
          <w:sz w:val="32"/>
        </w:rPr>
        <w:t>Crisp Bites Biscuits has a strong foundation in the biscuits market, but there are significant opportunities for optimization and improvement within its operations. By focusing on energy efficiency, production planning, inventory management, automated packaging, market expansion, quality improvement, supply chain optimization, sustainability initiatives, and employee engagement, the company can strengthen its competitive edge, achieve cost savings, and continue to grow sustainably in the highly competitive biscuits industry.</w:t>
      </w:r>
    </w:p>
    <w:p w:rsidR="007040D6" w:rsidRDefault="007040D6" w:rsidP="007040D6">
      <w:pPr>
        <w:spacing w:after="0"/>
        <w:jc w:val="both"/>
        <w:rPr>
          <w:sz w:val="28"/>
        </w:rPr>
      </w:pPr>
    </w:p>
    <w:p w:rsidR="009967DF" w:rsidRDefault="009967DF" w:rsidP="007040D6">
      <w:pPr>
        <w:spacing w:after="0"/>
        <w:jc w:val="both"/>
        <w:rPr>
          <w:sz w:val="28"/>
        </w:rPr>
      </w:pPr>
    </w:p>
    <w:p w:rsidR="009967DF" w:rsidRDefault="009967DF" w:rsidP="007040D6">
      <w:pPr>
        <w:spacing w:after="0"/>
        <w:jc w:val="both"/>
        <w:rPr>
          <w:sz w:val="28"/>
        </w:rPr>
      </w:pPr>
    </w:p>
    <w:p w:rsidR="009967DF" w:rsidRPr="007040D6" w:rsidRDefault="009967DF" w:rsidP="007040D6">
      <w:pPr>
        <w:spacing w:after="0"/>
        <w:jc w:val="both"/>
        <w:rPr>
          <w:sz w:val="28"/>
        </w:rPr>
      </w:pPr>
      <w:bookmarkStart w:id="0" w:name="_GoBack"/>
      <w:bookmarkEnd w:id="0"/>
    </w:p>
    <w:sectPr w:rsidR="009967DF" w:rsidRPr="00704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021C4"/>
    <w:multiLevelType w:val="multilevel"/>
    <w:tmpl w:val="15BE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B84C26"/>
    <w:multiLevelType w:val="hybridMultilevel"/>
    <w:tmpl w:val="253A84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1F42F8"/>
    <w:multiLevelType w:val="hybridMultilevel"/>
    <w:tmpl w:val="EC0E5F5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8C16C5"/>
    <w:multiLevelType w:val="hybridMultilevel"/>
    <w:tmpl w:val="8278BF6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BE61F1"/>
    <w:multiLevelType w:val="hybridMultilevel"/>
    <w:tmpl w:val="5B7631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5C08A2"/>
    <w:multiLevelType w:val="hybridMultilevel"/>
    <w:tmpl w:val="CC2E75CC"/>
    <w:lvl w:ilvl="0" w:tplc="05CE24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AE2FF0"/>
    <w:multiLevelType w:val="multilevel"/>
    <w:tmpl w:val="738E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7BA3528"/>
    <w:multiLevelType w:val="hybridMultilevel"/>
    <w:tmpl w:val="F3907E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D41155"/>
    <w:multiLevelType w:val="multilevel"/>
    <w:tmpl w:val="466E7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A912E80"/>
    <w:multiLevelType w:val="hybridMultilevel"/>
    <w:tmpl w:val="4E3492E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BD5529"/>
    <w:multiLevelType w:val="hybridMultilevel"/>
    <w:tmpl w:val="8C8C4D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635F31"/>
    <w:multiLevelType w:val="multilevel"/>
    <w:tmpl w:val="43405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77B286B"/>
    <w:multiLevelType w:val="hybridMultilevel"/>
    <w:tmpl w:val="9CB209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376114"/>
    <w:multiLevelType w:val="hybridMultilevel"/>
    <w:tmpl w:val="1624A8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975CE6"/>
    <w:multiLevelType w:val="multilevel"/>
    <w:tmpl w:val="6AA8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5AA4FAA"/>
    <w:multiLevelType w:val="hybridMultilevel"/>
    <w:tmpl w:val="C75816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A60401"/>
    <w:multiLevelType w:val="multilevel"/>
    <w:tmpl w:val="97F8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27B078F"/>
    <w:multiLevelType w:val="multilevel"/>
    <w:tmpl w:val="43E8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65D74AF"/>
    <w:multiLevelType w:val="multilevel"/>
    <w:tmpl w:val="6084F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D6C1EC8"/>
    <w:multiLevelType w:val="hybridMultilevel"/>
    <w:tmpl w:val="22A8D36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6F1C4D"/>
    <w:multiLevelType w:val="multilevel"/>
    <w:tmpl w:val="B9DC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DB74203"/>
    <w:multiLevelType w:val="multilevel"/>
    <w:tmpl w:val="6F5C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5E81883"/>
    <w:multiLevelType w:val="hybridMultilevel"/>
    <w:tmpl w:val="20BC26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FB7B0E"/>
    <w:multiLevelType w:val="hybridMultilevel"/>
    <w:tmpl w:val="72A46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7F28B4"/>
    <w:multiLevelType w:val="multilevel"/>
    <w:tmpl w:val="786C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E044189"/>
    <w:multiLevelType w:val="hybridMultilevel"/>
    <w:tmpl w:val="B4CA23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14"/>
  </w:num>
  <w:num w:numId="4">
    <w:abstractNumId w:val="6"/>
  </w:num>
  <w:num w:numId="5">
    <w:abstractNumId w:val="23"/>
  </w:num>
  <w:num w:numId="6">
    <w:abstractNumId w:val="15"/>
  </w:num>
  <w:num w:numId="7">
    <w:abstractNumId w:val="19"/>
  </w:num>
  <w:num w:numId="8">
    <w:abstractNumId w:val="7"/>
  </w:num>
  <w:num w:numId="9">
    <w:abstractNumId w:val="10"/>
  </w:num>
  <w:num w:numId="10">
    <w:abstractNumId w:val="2"/>
  </w:num>
  <w:num w:numId="11">
    <w:abstractNumId w:val="4"/>
  </w:num>
  <w:num w:numId="12">
    <w:abstractNumId w:val="24"/>
  </w:num>
  <w:num w:numId="13">
    <w:abstractNumId w:val="8"/>
  </w:num>
  <w:num w:numId="14">
    <w:abstractNumId w:val="16"/>
  </w:num>
  <w:num w:numId="15">
    <w:abstractNumId w:val="20"/>
  </w:num>
  <w:num w:numId="16">
    <w:abstractNumId w:val="21"/>
  </w:num>
  <w:num w:numId="17">
    <w:abstractNumId w:val="17"/>
  </w:num>
  <w:num w:numId="18">
    <w:abstractNumId w:val="0"/>
  </w:num>
  <w:num w:numId="19">
    <w:abstractNumId w:val="5"/>
  </w:num>
  <w:num w:numId="20">
    <w:abstractNumId w:val="3"/>
  </w:num>
  <w:num w:numId="21">
    <w:abstractNumId w:val="12"/>
  </w:num>
  <w:num w:numId="22">
    <w:abstractNumId w:val="13"/>
  </w:num>
  <w:num w:numId="23">
    <w:abstractNumId w:val="1"/>
  </w:num>
  <w:num w:numId="24">
    <w:abstractNumId w:val="9"/>
  </w:num>
  <w:num w:numId="25">
    <w:abstractNumId w:val="22"/>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0D6"/>
    <w:rsid w:val="00616907"/>
    <w:rsid w:val="007040D6"/>
    <w:rsid w:val="009967DF"/>
    <w:rsid w:val="00B20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09EFB9-0FC1-4233-A8BF-626E091AA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40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40D6"/>
    <w:rPr>
      <w:b/>
      <w:bCs/>
    </w:rPr>
  </w:style>
  <w:style w:type="paragraph" w:styleId="ListParagraph">
    <w:name w:val="List Paragraph"/>
    <w:basedOn w:val="Normal"/>
    <w:uiPriority w:val="34"/>
    <w:qFormat/>
    <w:rsid w:val="007040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40623">
      <w:bodyDiv w:val="1"/>
      <w:marLeft w:val="0"/>
      <w:marRight w:val="0"/>
      <w:marTop w:val="0"/>
      <w:marBottom w:val="0"/>
      <w:divBdr>
        <w:top w:val="none" w:sz="0" w:space="0" w:color="auto"/>
        <w:left w:val="none" w:sz="0" w:space="0" w:color="auto"/>
        <w:bottom w:val="none" w:sz="0" w:space="0" w:color="auto"/>
        <w:right w:val="none" w:sz="0" w:space="0" w:color="auto"/>
      </w:divBdr>
    </w:div>
    <w:div w:id="55674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E5B7E-AAD5-433E-8A01-BFDD5AB2F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7</Pages>
  <Words>1145</Words>
  <Characters>6528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2023-07-22T13:44:00Z</dcterms:created>
  <dcterms:modified xsi:type="dcterms:W3CDTF">2023-07-22T14:27:00Z</dcterms:modified>
</cp:coreProperties>
</file>