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050"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tblGrid>
      <w:tr w:rsidR="001E63D8" w:rsidRPr="0063378B" w14:paraId="5CA999D7" w14:textId="77777777" w:rsidTr="001E63D8">
        <w:trPr>
          <w:trHeight w:val="710"/>
        </w:trPr>
        <w:tc>
          <w:tcPr>
            <w:tcW w:w="2830" w:type="dxa"/>
            <w:vAlign w:val="center"/>
          </w:tcPr>
          <w:p w14:paraId="6C204C5C" w14:textId="77777777" w:rsidR="001E63D8" w:rsidRPr="0063378B" w:rsidRDefault="001E63D8" w:rsidP="001E63D8">
            <w:pPr>
              <w:spacing w:after="0" w:line="240" w:lineRule="auto"/>
              <w:jc w:val="center"/>
              <w:rPr>
                <w:rFonts w:eastAsia="Times New Roman"/>
                <w:b/>
              </w:rPr>
            </w:pPr>
            <w:r w:rsidRPr="0063378B">
              <w:rPr>
                <w:rFonts w:eastAsia="Times New Roman"/>
                <w:b/>
              </w:rPr>
              <w:t>Marks/ Grade Awarded</w:t>
            </w:r>
          </w:p>
          <w:p w14:paraId="2E1E54D7" w14:textId="77777777" w:rsidR="001E63D8" w:rsidRPr="0063378B" w:rsidRDefault="001E63D8" w:rsidP="001E63D8">
            <w:pPr>
              <w:spacing w:after="0" w:line="240" w:lineRule="auto"/>
              <w:jc w:val="center"/>
              <w:rPr>
                <w:rFonts w:eastAsia="Times New Roman"/>
                <w:b/>
              </w:rPr>
            </w:pPr>
            <w:r w:rsidRPr="0063378B">
              <w:rPr>
                <w:rFonts w:eastAsia="Times New Roman"/>
                <w:b/>
              </w:rPr>
              <w:t>(Office Use Only)</w:t>
            </w:r>
          </w:p>
        </w:tc>
      </w:tr>
      <w:tr w:rsidR="001E63D8" w:rsidRPr="0063378B" w14:paraId="30017F12" w14:textId="77777777" w:rsidTr="001E63D8">
        <w:trPr>
          <w:trHeight w:val="917"/>
        </w:trPr>
        <w:tc>
          <w:tcPr>
            <w:tcW w:w="2830" w:type="dxa"/>
          </w:tcPr>
          <w:p w14:paraId="717FAFDC" w14:textId="77777777" w:rsidR="001E63D8" w:rsidRPr="0063378B" w:rsidRDefault="001E63D8" w:rsidP="001E63D8">
            <w:pPr>
              <w:spacing w:after="0" w:line="240" w:lineRule="auto"/>
              <w:jc w:val="both"/>
              <w:rPr>
                <w:rFonts w:eastAsia="Times New Roman"/>
                <w:b/>
              </w:rPr>
            </w:pPr>
          </w:p>
          <w:p w14:paraId="4A8A7432" w14:textId="77777777" w:rsidR="001E63D8" w:rsidRPr="0063378B" w:rsidRDefault="001E63D8" w:rsidP="001E63D8">
            <w:pPr>
              <w:spacing w:after="0" w:line="240" w:lineRule="auto"/>
              <w:jc w:val="both"/>
              <w:rPr>
                <w:rFonts w:eastAsia="Times New Roman"/>
                <w:b/>
              </w:rPr>
            </w:pPr>
          </w:p>
          <w:p w14:paraId="3C9883F2" w14:textId="77777777" w:rsidR="001E63D8" w:rsidRPr="0063378B" w:rsidRDefault="001E63D8" w:rsidP="001E63D8">
            <w:pPr>
              <w:spacing w:after="0" w:line="240" w:lineRule="auto"/>
              <w:jc w:val="both"/>
              <w:rPr>
                <w:rFonts w:eastAsia="Times New Roman"/>
                <w:b/>
              </w:rPr>
            </w:pPr>
          </w:p>
          <w:p w14:paraId="420AB654" w14:textId="77777777" w:rsidR="001E63D8" w:rsidRPr="0063378B" w:rsidRDefault="001E63D8" w:rsidP="001E63D8">
            <w:pPr>
              <w:spacing w:after="0" w:line="240" w:lineRule="auto"/>
              <w:jc w:val="both"/>
              <w:rPr>
                <w:rFonts w:eastAsia="Times New Roman"/>
                <w:b/>
              </w:rPr>
            </w:pPr>
          </w:p>
        </w:tc>
      </w:tr>
    </w:tbl>
    <w:p w14:paraId="4474A51D" w14:textId="77777777" w:rsidR="00DC37AA" w:rsidRDefault="00DC37AA" w:rsidP="00DC37AA">
      <w:pPr>
        <w:spacing w:after="0"/>
        <w:jc w:val="both"/>
      </w:pPr>
      <w:r>
        <w:rPr>
          <w:rFonts w:cs="Times New Roman"/>
          <w:noProof/>
          <w:sz w:val="20"/>
          <w:szCs w:val="20"/>
          <w:lang w:val="en-GB" w:eastAsia="en-GB"/>
        </w:rPr>
        <w:drawing>
          <wp:anchor distT="0" distB="0" distL="114300" distR="114300" simplePos="0" relativeHeight="251659264" behindDoc="0" locked="0" layoutInCell="1" allowOverlap="1" wp14:anchorId="1CA32D1C" wp14:editId="3B064026">
            <wp:simplePos x="0" y="0"/>
            <wp:positionH relativeFrom="margin">
              <wp:posOffset>0</wp:posOffset>
            </wp:positionH>
            <wp:positionV relativeFrom="paragraph">
              <wp:posOffset>62230</wp:posOffset>
            </wp:positionV>
            <wp:extent cx="1116000" cy="1116000"/>
            <wp:effectExtent l="0" t="0" r="825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16000" cy="111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F1FA1" w14:textId="77777777" w:rsidR="00DC37AA" w:rsidRDefault="00DC37AA" w:rsidP="00DC37AA">
      <w:pPr>
        <w:spacing w:after="0"/>
        <w:jc w:val="both"/>
      </w:pPr>
    </w:p>
    <w:p w14:paraId="759D3203" w14:textId="77777777" w:rsidR="00DC37AA" w:rsidRDefault="00DC37AA" w:rsidP="00DC37AA">
      <w:pPr>
        <w:spacing w:after="0"/>
        <w:jc w:val="both"/>
      </w:pPr>
    </w:p>
    <w:p w14:paraId="2A9484B8" w14:textId="77777777" w:rsidR="00DC37AA" w:rsidRDefault="00DC37AA" w:rsidP="00DC37AA">
      <w:pPr>
        <w:spacing w:after="0"/>
        <w:jc w:val="both"/>
      </w:pPr>
    </w:p>
    <w:p w14:paraId="1EB4426A" w14:textId="77777777" w:rsidR="00DC37AA" w:rsidRPr="0063378B" w:rsidRDefault="00DC37AA" w:rsidP="00DC37AA">
      <w:pPr>
        <w:spacing w:after="0"/>
        <w:jc w:val="both"/>
      </w:pPr>
      <w:r w:rsidRPr="0063378B">
        <w:t xml:space="preserve">    </w:t>
      </w:r>
      <w:r>
        <w:t xml:space="preserve">               </w:t>
      </w:r>
      <w:r>
        <w:tab/>
      </w:r>
      <w:r>
        <w:tab/>
        <w:t xml:space="preserve">  </w:t>
      </w:r>
      <w:r w:rsidRPr="0063378B">
        <w:rPr>
          <w:b/>
          <w:bCs/>
        </w:rPr>
        <w:t>ASSIGNMENT COVER PAGE</w:t>
      </w:r>
      <w:r w:rsidRPr="0063378B">
        <w:t xml:space="preserve"> </w:t>
      </w:r>
    </w:p>
    <w:p w14:paraId="04649F7F" w14:textId="77777777" w:rsidR="00DC37AA" w:rsidRPr="0063378B" w:rsidRDefault="00DC37AA" w:rsidP="00DC37AA">
      <w:pPr>
        <w:spacing w:after="0"/>
        <w:jc w:val="both"/>
        <w:rPr>
          <w:b/>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946"/>
      </w:tblGrid>
      <w:tr w:rsidR="00DC37AA" w:rsidRPr="0063378B" w14:paraId="0B0A451B" w14:textId="77777777" w:rsidTr="00951067">
        <w:trPr>
          <w:trHeight w:val="432"/>
        </w:trPr>
        <w:tc>
          <w:tcPr>
            <w:tcW w:w="9493" w:type="dxa"/>
            <w:gridSpan w:val="2"/>
            <w:vAlign w:val="center"/>
          </w:tcPr>
          <w:p w14:paraId="23478D73" w14:textId="77777777" w:rsidR="00DC37AA" w:rsidRPr="0063378B" w:rsidRDefault="00DC37AA" w:rsidP="00951067">
            <w:pPr>
              <w:spacing w:after="0" w:line="240" w:lineRule="auto"/>
              <w:jc w:val="both"/>
              <w:rPr>
                <w:b/>
              </w:rPr>
            </w:pPr>
            <w:r>
              <w:rPr>
                <w:b/>
              </w:rPr>
              <w:t>Course</w:t>
            </w:r>
            <w:r w:rsidRPr="0063378B">
              <w:rPr>
                <w:b/>
              </w:rPr>
              <w:t xml:space="preserve"> and Module Information</w:t>
            </w:r>
          </w:p>
        </w:tc>
      </w:tr>
      <w:tr w:rsidR="00DC37AA" w:rsidRPr="0063378B" w14:paraId="2C2A6AF0" w14:textId="77777777" w:rsidTr="00951067">
        <w:trPr>
          <w:trHeight w:val="432"/>
        </w:trPr>
        <w:tc>
          <w:tcPr>
            <w:tcW w:w="2547" w:type="dxa"/>
            <w:vAlign w:val="center"/>
          </w:tcPr>
          <w:p w14:paraId="2409C57F" w14:textId="77777777" w:rsidR="00DC37AA" w:rsidRPr="0063378B" w:rsidRDefault="00DC37AA" w:rsidP="00951067">
            <w:pPr>
              <w:spacing w:after="0" w:line="240" w:lineRule="auto"/>
              <w:jc w:val="both"/>
              <w:rPr>
                <w:bCs/>
              </w:rPr>
            </w:pPr>
            <w:r>
              <w:rPr>
                <w:bCs/>
              </w:rPr>
              <w:t>Course</w:t>
            </w:r>
            <w:r w:rsidRPr="0063378B">
              <w:rPr>
                <w:bCs/>
              </w:rPr>
              <w:t xml:space="preserve"> Name</w:t>
            </w:r>
          </w:p>
        </w:tc>
        <w:tc>
          <w:tcPr>
            <w:tcW w:w="6946" w:type="dxa"/>
            <w:vAlign w:val="center"/>
          </w:tcPr>
          <w:p w14:paraId="25EA64D1" w14:textId="4DBB33CC" w:rsidR="00DC37AA" w:rsidRPr="0063378B" w:rsidRDefault="0003094F" w:rsidP="00740CE1">
            <w:pPr>
              <w:spacing w:after="0" w:line="240" w:lineRule="auto"/>
              <w:rPr>
                <w:bCs/>
              </w:rPr>
            </w:pPr>
            <w:r w:rsidRPr="0003094F">
              <w:rPr>
                <w:bCs/>
              </w:rPr>
              <w:t>BACHELOR OF INFORMATION TECHNOLOGY</w:t>
            </w:r>
            <w:r>
              <w:rPr>
                <w:bCs/>
              </w:rPr>
              <w:t xml:space="preserve"> (System Administration)</w:t>
            </w:r>
          </w:p>
        </w:tc>
      </w:tr>
      <w:tr w:rsidR="00DC37AA" w:rsidRPr="0063378B" w14:paraId="507FC222" w14:textId="77777777" w:rsidTr="00951067">
        <w:trPr>
          <w:trHeight w:val="432"/>
        </w:trPr>
        <w:tc>
          <w:tcPr>
            <w:tcW w:w="2547" w:type="dxa"/>
            <w:vAlign w:val="center"/>
          </w:tcPr>
          <w:p w14:paraId="725537D3" w14:textId="77777777" w:rsidR="00DC37AA" w:rsidRPr="0063378B" w:rsidRDefault="00DC37AA" w:rsidP="00951067">
            <w:pPr>
              <w:spacing w:after="0" w:line="240" w:lineRule="auto"/>
              <w:jc w:val="both"/>
              <w:rPr>
                <w:bCs/>
              </w:rPr>
            </w:pPr>
            <w:r w:rsidRPr="0063378B">
              <w:rPr>
                <w:bCs/>
              </w:rPr>
              <w:t>Module Name</w:t>
            </w:r>
          </w:p>
        </w:tc>
        <w:tc>
          <w:tcPr>
            <w:tcW w:w="6946" w:type="dxa"/>
            <w:vAlign w:val="center"/>
          </w:tcPr>
          <w:p w14:paraId="4A4B9429" w14:textId="20CF48CF" w:rsidR="00DC37AA" w:rsidRPr="0063378B" w:rsidRDefault="0003094F" w:rsidP="00D91120">
            <w:pPr>
              <w:spacing w:after="0" w:line="240" w:lineRule="auto"/>
              <w:jc w:val="both"/>
              <w:rPr>
                <w:bCs/>
              </w:rPr>
            </w:pPr>
            <w:r w:rsidRPr="0003094F">
              <w:rPr>
                <w:bCs/>
              </w:rPr>
              <w:t>Introduction to Web Design</w:t>
            </w:r>
          </w:p>
        </w:tc>
      </w:tr>
      <w:tr w:rsidR="00DC37AA" w:rsidRPr="0063378B" w14:paraId="6F6067A6" w14:textId="77777777" w:rsidTr="00951067">
        <w:trPr>
          <w:trHeight w:val="432"/>
        </w:trPr>
        <w:tc>
          <w:tcPr>
            <w:tcW w:w="2547" w:type="dxa"/>
            <w:vAlign w:val="center"/>
          </w:tcPr>
          <w:p w14:paraId="50477901" w14:textId="77777777" w:rsidR="00DC37AA" w:rsidRPr="0063378B" w:rsidRDefault="00DC37AA" w:rsidP="00951067">
            <w:pPr>
              <w:spacing w:after="0" w:line="240" w:lineRule="auto"/>
              <w:jc w:val="both"/>
              <w:rPr>
                <w:bCs/>
              </w:rPr>
            </w:pPr>
            <w:r w:rsidRPr="0063378B">
              <w:rPr>
                <w:bCs/>
              </w:rPr>
              <w:t>Module Code</w:t>
            </w:r>
          </w:p>
        </w:tc>
        <w:tc>
          <w:tcPr>
            <w:tcW w:w="6946" w:type="dxa"/>
            <w:vAlign w:val="center"/>
          </w:tcPr>
          <w:p w14:paraId="60F9EF5B" w14:textId="381F50F3" w:rsidR="00DC37AA" w:rsidRPr="0063378B" w:rsidRDefault="0003094F" w:rsidP="009F2D3B">
            <w:pPr>
              <w:spacing w:after="0" w:line="240" w:lineRule="auto"/>
              <w:jc w:val="both"/>
              <w:rPr>
                <w:bCs/>
              </w:rPr>
            </w:pPr>
            <w:r w:rsidRPr="0003094F">
              <w:rPr>
                <w:bCs/>
              </w:rPr>
              <w:t>SD1004</w:t>
            </w:r>
          </w:p>
        </w:tc>
      </w:tr>
      <w:tr w:rsidR="00DC37AA" w:rsidRPr="0063378B" w14:paraId="798EAB3D" w14:textId="77777777" w:rsidTr="00951067">
        <w:trPr>
          <w:trHeight w:val="485"/>
        </w:trPr>
        <w:tc>
          <w:tcPr>
            <w:tcW w:w="2547" w:type="dxa"/>
            <w:vAlign w:val="center"/>
          </w:tcPr>
          <w:p w14:paraId="6075333B" w14:textId="77777777" w:rsidR="00DC37AA" w:rsidRPr="0063378B" w:rsidRDefault="00DC37AA" w:rsidP="00951067">
            <w:pPr>
              <w:spacing w:after="0" w:line="240" w:lineRule="auto"/>
              <w:jc w:val="both"/>
              <w:rPr>
                <w:bCs/>
              </w:rPr>
            </w:pPr>
            <w:r w:rsidRPr="0063378B">
              <w:rPr>
                <w:bCs/>
              </w:rPr>
              <w:t>Lecturer</w:t>
            </w:r>
            <w:r>
              <w:rPr>
                <w:bCs/>
              </w:rPr>
              <w:t xml:space="preserve"> </w:t>
            </w:r>
            <w:r w:rsidRPr="0063378B">
              <w:rPr>
                <w:bCs/>
              </w:rPr>
              <w:t>Name</w:t>
            </w:r>
          </w:p>
        </w:tc>
        <w:tc>
          <w:tcPr>
            <w:tcW w:w="6946" w:type="dxa"/>
            <w:vAlign w:val="center"/>
          </w:tcPr>
          <w:p w14:paraId="0B3B35E1" w14:textId="425ACE4E" w:rsidR="00DC37AA" w:rsidRPr="0063378B" w:rsidRDefault="0003094F" w:rsidP="009F2D3B">
            <w:pPr>
              <w:spacing w:after="0" w:line="240" w:lineRule="auto"/>
              <w:jc w:val="both"/>
              <w:rPr>
                <w:bCs/>
              </w:rPr>
            </w:pPr>
            <w:r>
              <w:rPr>
                <w:bCs/>
              </w:rPr>
              <w:t>Mr. Abdulla Gasim</w:t>
            </w:r>
          </w:p>
        </w:tc>
      </w:tr>
      <w:tr w:rsidR="00DC37AA" w:rsidRPr="0063378B" w14:paraId="06F95DFD" w14:textId="77777777" w:rsidTr="00951067">
        <w:trPr>
          <w:trHeight w:val="432"/>
        </w:trPr>
        <w:tc>
          <w:tcPr>
            <w:tcW w:w="2547" w:type="dxa"/>
            <w:vAlign w:val="center"/>
          </w:tcPr>
          <w:p w14:paraId="714C2D55" w14:textId="77777777" w:rsidR="00DC37AA" w:rsidRPr="0063378B" w:rsidRDefault="00DC37AA" w:rsidP="00951067">
            <w:pPr>
              <w:spacing w:after="0" w:line="240" w:lineRule="auto"/>
              <w:jc w:val="both"/>
              <w:rPr>
                <w:bCs/>
              </w:rPr>
            </w:pPr>
            <w:r w:rsidRPr="0063378B">
              <w:rPr>
                <w:bCs/>
              </w:rPr>
              <w:t>Batch No.</w:t>
            </w:r>
          </w:p>
        </w:tc>
        <w:tc>
          <w:tcPr>
            <w:tcW w:w="6946" w:type="dxa"/>
            <w:vAlign w:val="center"/>
          </w:tcPr>
          <w:p w14:paraId="1273FE8F" w14:textId="3E2DD708" w:rsidR="00DC37AA" w:rsidRPr="0063378B" w:rsidRDefault="0003094F" w:rsidP="00752FFB">
            <w:pPr>
              <w:spacing w:after="0" w:line="240" w:lineRule="auto"/>
              <w:jc w:val="both"/>
              <w:rPr>
                <w:bCs/>
              </w:rPr>
            </w:pPr>
            <w:r w:rsidRPr="0003094F">
              <w:rPr>
                <w:bCs/>
              </w:rPr>
              <w:t>BIT-SA-A10</w:t>
            </w:r>
          </w:p>
        </w:tc>
      </w:tr>
      <w:tr w:rsidR="00DC37AA" w:rsidRPr="0063378B" w14:paraId="0D20EF2F" w14:textId="77777777" w:rsidTr="00951067">
        <w:trPr>
          <w:trHeight w:val="581"/>
        </w:trPr>
        <w:tc>
          <w:tcPr>
            <w:tcW w:w="2547" w:type="dxa"/>
            <w:vAlign w:val="center"/>
          </w:tcPr>
          <w:p w14:paraId="27976291" w14:textId="77777777" w:rsidR="00DC37AA" w:rsidRPr="0063378B" w:rsidRDefault="00DC37AA" w:rsidP="00951067">
            <w:pPr>
              <w:spacing w:after="0" w:line="240" w:lineRule="auto"/>
              <w:rPr>
                <w:bCs/>
              </w:rPr>
            </w:pPr>
            <w:r w:rsidRPr="0063378B">
              <w:rPr>
                <w:bCs/>
              </w:rPr>
              <w:t>Assignment Title (where applicable)</w:t>
            </w:r>
          </w:p>
        </w:tc>
        <w:tc>
          <w:tcPr>
            <w:tcW w:w="6946" w:type="dxa"/>
            <w:vAlign w:val="center"/>
          </w:tcPr>
          <w:p w14:paraId="75AD1C3B" w14:textId="248742C0" w:rsidR="00DC37AA" w:rsidRPr="0063378B" w:rsidRDefault="0003094F" w:rsidP="00951067">
            <w:pPr>
              <w:spacing w:after="0" w:line="240" w:lineRule="auto"/>
              <w:jc w:val="both"/>
              <w:rPr>
                <w:bCs/>
              </w:rPr>
            </w:pPr>
            <w:r w:rsidRPr="0003094F">
              <w:rPr>
                <w:bCs/>
              </w:rPr>
              <w:t>Forging Elite Fitness Online: A Case Study on the Titan Gym Web Experience</w:t>
            </w:r>
          </w:p>
        </w:tc>
      </w:tr>
      <w:tr w:rsidR="00DC37AA" w:rsidRPr="0063378B" w14:paraId="5E2DF235" w14:textId="77777777" w:rsidTr="00951067">
        <w:trPr>
          <w:trHeight w:val="620"/>
        </w:trPr>
        <w:tc>
          <w:tcPr>
            <w:tcW w:w="2547" w:type="dxa"/>
            <w:vAlign w:val="center"/>
          </w:tcPr>
          <w:p w14:paraId="43849958" w14:textId="77777777" w:rsidR="00DC37AA" w:rsidRPr="0063378B" w:rsidRDefault="00DC37AA" w:rsidP="00951067">
            <w:pPr>
              <w:spacing w:after="0" w:line="240" w:lineRule="auto"/>
              <w:rPr>
                <w:bCs/>
              </w:rPr>
            </w:pPr>
            <w:r w:rsidRPr="0063378B">
              <w:rPr>
                <w:bCs/>
              </w:rPr>
              <w:t>Total number of pages including this cover page</w:t>
            </w:r>
          </w:p>
        </w:tc>
        <w:tc>
          <w:tcPr>
            <w:tcW w:w="6946" w:type="dxa"/>
            <w:vAlign w:val="center"/>
          </w:tcPr>
          <w:p w14:paraId="50FB9272" w14:textId="1651CCBF" w:rsidR="00DC37AA" w:rsidRPr="0063378B" w:rsidRDefault="0003094F" w:rsidP="00951067">
            <w:pPr>
              <w:spacing w:after="0" w:line="240" w:lineRule="auto"/>
              <w:jc w:val="both"/>
              <w:rPr>
                <w:bCs/>
              </w:rPr>
            </w:pPr>
            <w:r>
              <w:rPr>
                <w:bCs/>
              </w:rPr>
              <w:t>10</w:t>
            </w:r>
          </w:p>
        </w:tc>
      </w:tr>
      <w:tr w:rsidR="00DC37AA" w:rsidRPr="0063378B" w14:paraId="5E5B6ECF" w14:textId="77777777" w:rsidTr="00951067">
        <w:trPr>
          <w:trHeight w:val="432"/>
        </w:trPr>
        <w:tc>
          <w:tcPr>
            <w:tcW w:w="2547" w:type="dxa"/>
            <w:vAlign w:val="center"/>
          </w:tcPr>
          <w:p w14:paraId="23B1D072" w14:textId="77777777" w:rsidR="00DC37AA" w:rsidRPr="0063378B" w:rsidRDefault="00DC37AA" w:rsidP="00951067">
            <w:pPr>
              <w:spacing w:after="0" w:line="240" w:lineRule="auto"/>
              <w:jc w:val="both"/>
              <w:rPr>
                <w:bCs/>
              </w:rPr>
            </w:pPr>
            <w:r w:rsidRPr="0063378B">
              <w:rPr>
                <w:bCs/>
              </w:rPr>
              <w:t>Due Date</w:t>
            </w:r>
          </w:p>
        </w:tc>
        <w:tc>
          <w:tcPr>
            <w:tcW w:w="6946" w:type="dxa"/>
            <w:vAlign w:val="center"/>
          </w:tcPr>
          <w:p w14:paraId="77965C2F" w14:textId="2C620A84" w:rsidR="00DC37AA" w:rsidRPr="001F7325" w:rsidRDefault="0003094F" w:rsidP="00951067">
            <w:pPr>
              <w:spacing w:after="0" w:line="240" w:lineRule="auto"/>
              <w:jc w:val="both"/>
              <w:rPr>
                <w:b/>
                <w:color w:val="FF0000"/>
              </w:rPr>
            </w:pPr>
            <w:r w:rsidRPr="0003094F">
              <w:rPr>
                <w:b/>
                <w:color w:val="FF0000"/>
              </w:rPr>
              <w:t>27-11-2025</w:t>
            </w:r>
          </w:p>
        </w:tc>
      </w:tr>
    </w:tbl>
    <w:p w14:paraId="74B6DF3A" w14:textId="77777777" w:rsidR="00DC37AA" w:rsidRPr="0063378B" w:rsidRDefault="00DC37AA" w:rsidP="00DC37AA">
      <w:pPr>
        <w:spacing w:after="0" w:line="240" w:lineRule="auto"/>
        <w:jc w:val="both"/>
        <w:rPr>
          <w:b/>
        </w:rPr>
      </w:pPr>
    </w:p>
    <w:p w14:paraId="269EA0B8" w14:textId="77777777" w:rsidR="00DC37AA" w:rsidRPr="0063378B" w:rsidRDefault="00DC37AA" w:rsidP="00DC37AA">
      <w:pPr>
        <w:spacing w:after="0" w:line="240" w:lineRule="auto"/>
        <w:jc w:val="both"/>
        <w:rPr>
          <w:b/>
          <w:bCs/>
        </w:rPr>
      </w:pPr>
      <w:r w:rsidRPr="0063378B">
        <w:rPr>
          <w:b/>
          <w:bCs/>
        </w:rPr>
        <w:t>Student (s) Declaration</w:t>
      </w:r>
    </w:p>
    <w:p w14:paraId="2E887502" w14:textId="77777777" w:rsidR="00DC37AA" w:rsidRPr="0063378B" w:rsidRDefault="00DC37AA" w:rsidP="00DC37AA">
      <w:pPr>
        <w:spacing w:after="0" w:line="240" w:lineRule="auto"/>
        <w:jc w:val="both"/>
        <w:rPr>
          <w:b/>
          <w:bCs/>
          <w:i/>
          <w:iCs/>
        </w:rPr>
      </w:pPr>
      <w:r w:rsidRPr="0063378B">
        <w:rPr>
          <w:b/>
          <w:bCs/>
          <w:i/>
          <w:iCs/>
        </w:rPr>
        <w:t>I/ We declare that:</w:t>
      </w:r>
    </w:p>
    <w:p w14:paraId="43FD901D" w14:textId="77777777" w:rsidR="00DC37AA" w:rsidRPr="0063378B" w:rsidRDefault="00DC37AA" w:rsidP="00DC37AA">
      <w:pPr>
        <w:numPr>
          <w:ilvl w:val="0"/>
          <w:numId w:val="1"/>
        </w:numPr>
        <w:spacing w:after="0" w:line="240" w:lineRule="auto"/>
        <w:jc w:val="both"/>
      </w:pPr>
      <w:r w:rsidRPr="0063378B">
        <w:t>I/We understand what is meant by plagiarism.</w:t>
      </w:r>
    </w:p>
    <w:p w14:paraId="718E7FD3" w14:textId="77777777" w:rsidR="00DC37AA" w:rsidRPr="0063378B" w:rsidRDefault="00DC37AA" w:rsidP="00DC37AA">
      <w:pPr>
        <w:numPr>
          <w:ilvl w:val="0"/>
          <w:numId w:val="1"/>
        </w:numPr>
        <w:spacing w:after="0" w:line="240" w:lineRule="auto"/>
        <w:jc w:val="both"/>
      </w:pPr>
      <w:r w:rsidRPr="0063378B">
        <w:t>The implication of plagiarism has been explained to me/ us by the College.</w:t>
      </w:r>
    </w:p>
    <w:p w14:paraId="02CAB2F3" w14:textId="77777777" w:rsidR="00DC37AA" w:rsidRPr="0063378B" w:rsidRDefault="00DC37AA" w:rsidP="00DC37AA">
      <w:pPr>
        <w:numPr>
          <w:ilvl w:val="0"/>
          <w:numId w:val="1"/>
        </w:numPr>
        <w:spacing w:after="0" w:line="240" w:lineRule="auto"/>
        <w:jc w:val="both"/>
      </w:pPr>
      <w:r w:rsidRPr="0063378B">
        <w:t>This assignment is all my</w:t>
      </w:r>
      <w:proofErr w:type="gramStart"/>
      <w:r w:rsidRPr="0063378B">
        <w:t>/ our</w:t>
      </w:r>
      <w:proofErr w:type="gramEnd"/>
      <w:r w:rsidRPr="0063378B">
        <w:t xml:space="preserve"> own work and I/we have acknowledged any use of the published and unpublished works of other people.</w:t>
      </w:r>
    </w:p>
    <w:p w14:paraId="353FB9F8" w14:textId="77777777" w:rsidR="00DC37AA" w:rsidRPr="0063378B" w:rsidRDefault="00DC37AA" w:rsidP="00DC37AA">
      <w:pPr>
        <w:numPr>
          <w:ilvl w:val="0"/>
          <w:numId w:val="1"/>
        </w:numPr>
        <w:spacing w:after="0" w:line="240" w:lineRule="auto"/>
        <w:jc w:val="both"/>
      </w:pPr>
      <w:r w:rsidRPr="0063378B">
        <w:t>No part of this assignment has been written for me/us by any other person(s) except where such collaboration has been authorized by the Lecturer concerned.</w:t>
      </w:r>
    </w:p>
    <w:p w14:paraId="68CE2095" w14:textId="77777777" w:rsidR="00DC37AA" w:rsidRDefault="00DC37AA" w:rsidP="00DC37AA">
      <w:pPr>
        <w:spacing w:after="0" w:line="240" w:lineRule="auto"/>
        <w:jc w:val="both"/>
      </w:pPr>
      <w:r w:rsidRPr="0063378B">
        <w:rPr>
          <w:b/>
          <w:bCs/>
        </w:rPr>
        <w:t>Note:</w:t>
      </w:r>
      <w:r w:rsidRPr="0063378B">
        <w:t xml:space="preserve"> A soft copy</w:t>
      </w:r>
      <w:r>
        <w:t xml:space="preserve"> (PDF format)</w:t>
      </w:r>
      <w:r w:rsidRPr="0063378B">
        <w:t xml:space="preserve"> of the assignment shall be submitted</w:t>
      </w:r>
      <w:r>
        <w:t xml:space="preserve"> via Moodle</w:t>
      </w:r>
      <w:r w:rsidRPr="0063378B">
        <w:t>. The attachment of this statement on electronically submitted assignments will be deemed to have the same a</w:t>
      </w:r>
      <w:r>
        <w:t>uthority as a signed statement.</w:t>
      </w:r>
    </w:p>
    <w:p w14:paraId="46C4DB88" w14:textId="77777777" w:rsidR="00DC37AA" w:rsidRPr="00641FFC" w:rsidRDefault="00DC37AA" w:rsidP="00DC37AA">
      <w:pPr>
        <w:spacing w:after="0" w:line="240" w:lineRule="auto"/>
        <w:jc w:val="both"/>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8"/>
        <w:gridCol w:w="1440"/>
        <w:gridCol w:w="1710"/>
        <w:gridCol w:w="2610"/>
      </w:tblGrid>
      <w:tr w:rsidR="00DC37AA" w:rsidRPr="0063378B" w14:paraId="314BB625" w14:textId="77777777" w:rsidTr="00951067">
        <w:trPr>
          <w:trHeight w:val="432"/>
        </w:trPr>
        <w:tc>
          <w:tcPr>
            <w:tcW w:w="6948" w:type="dxa"/>
            <w:gridSpan w:val="3"/>
            <w:vAlign w:val="center"/>
          </w:tcPr>
          <w:p w14:paraId="0926BD5C" w14:textId="77777777" w:rsidR="00DC37AA" w:rsidRPr="0063378B" w:rsidRDefault="00DC37AA" w:rsidP="00951067">
            <w:pPr>
              <w:spacing w:line="240" w:lineRule="auto"/>
              <w:jc w:val="both"/>
              <w:rPr>
                <w:b/>
              </w:rPr>
            </w:pPr>
            <w:r w:rsidRPr="0063378B">
              <w:rPr>
                <w:b/>
              </w:rPr>
              <w:t>Student (s) Information</w:t>
            </w:r>
          </w:p>
        </w:tc>
        <w:tc>
          <w:tcPr>
            <w:tcW w:w="2610" w:type="dxa"/>
            <w:vMerge w:val="restart"/>
          </w:tcPr>
          <w:p w14:paraId="2E3B3ACE" w14:textId="77777777" w:rsidR="00DC37AA" w:rsidRPr="0063378B" w:rsidRDefault="00DC37AA" w:rsidP="00951067">
            <w:pPr>
              <w:spacing w:line="240" w:lineRule="auto"/>
              <w:jc w:val="center"/>
              <w:rPr>
                <w:b/>
              </w:rPr>
            </w:pPr>
            <w:r w:rsidRPr="0063378B">
              <w:rPr>
                <w:b/>
              </w:rPr>
              <w:t>Office Acknowledgement</w:t>
            </w:r>
          </w:p>
        </w:tc>
      </w:tr>
      <w:tr w:rsidR="00DC37AA" w:rsidRPr="0063378B" w14:paraId="5A8006CC" w14:textId="77777777" w:rsidTr="00951067">
        <w:trPr>
          <w:trHeight w:val="432"/>
        </w:trPr>
        <w:tc>
          <w:tcPr>
            <w:tcW w:w="3798" w:type="dxa"/>
            <w:vAlign w:val="center"/>
          </w:tcPr>
          <w:p w14:paraId="409783F4" w14:textId="77777777" w:rsidR="00DC37AA" w:rsidRPr="009B6AB4" w:rsidRDefault="00DC37AA" w:rsidP="00951067">
            <w:pPr>
              <w:spacing w:line="240" w:lineRule="auto"/>
              <w:jc w:val="both"/>
              <w:rPr>
                <w:b/>
              </w:rPr>
            </w:pPr>
            <w:r w:rsidRPr="009B6AB4">
              <w:rPr>
                <w:b/>
              </w:rPr>
              <w:t>Full Name</w:t>
            </w:r>
          </w:p>
        </w:tc>
        <w:tc>
          <w:tcPr>
            <w:tcW w:w="1440" w:type="dxa"/>
            <w:vAlign w:val="center"/>
          </w:tcPr>
          <w:p w14:paraId="0FAE11AB" w14:textId="77777777" w:rsidR="00DC37AA" w:rsidRPr="009B6AB4" w:rsidRDefault="00DC37AA" w:rsidP="00951067">
            <w:pPr>
              <w:spacing w:line="240" w:lineRule="auto"/>
              <w:jc w:val="both"/>
              <w:rPr>
                <w:b/>
              </w:rPr>
            </w:pPr>
            <w:r w:rsidRPr="009B6AB4">
              <w:rPr>
                <w:b/>
              </w:rPr>
              <w:t>Student ID</w:t>
            </w:r>
          </w:p>
        </w:tc>
        <w:tc>
          <w:tcPr>
            <w:tcW w:w="1710" w:type="dxa"/>
            <w:vAlign w:val="center"/>
          </w:tcPr>
          <w:p w14:paraId="23E8816C" w14:textId="77777777" w:rsidR="00DC37AA" w:rsidRPr="009B6AB4" w:rsidRDefault="00DC37AA" w:rsidP="00951067">
            <w:pPr>
              <w:spacing w:line="240" w:lineRule="auto"/>
              <w:jc w:val="both"/>
              <w:rPr>
                <w:b/>
              </w:rPr>
            </w:pPr>
            <w:r w:rsidRPr="009B6AB4">
              <w:rPr>
                <w:b/>
              </w:rPr>
              <w:t>Signature</w:t>
            </w:r>
          </w:p>
        </w:tc>
        <w:tc>
          <w:tcPr>
            <w:tcW w:w="2610" w:type="dxa"/>
            <w:vMerge/>
            <w:vAlign w:val="center"/>
          </w:tcPr>
          <w:p w14:paraId="29B9DDD5" w14:textId="77777777" w:rsidR="00DC37AA" w:rsidRPr="0063378B" w:rsidRDefault="00DC37AA" w:rsidP="00951067">
            <w:pPr>
              <w:spacing w:line="240" w:lineRule="auto"/>
              <w:jc w:val="both"/>
              <w:rPr>
                <w:bCs/>
              </w:rPr>
            </w:pPr>
          </w:p>
        </w:tc>
      </w:tr>
      <w:tr w:rsidR="00DC37AA" w:rsidRPr="0063378B" w14:paraId="6F6E12C3" w14:textId="77777777" w:rsidTr="00951067">
        <w:trPr>
          <w:trHeight w:val="1011"/>
        </w:trPr>
        <w:tc>
          <w:tcPr>
            <w:tcW w:w="3798" w:type="dxa"/>
            <w:vAlign w:val="center"/>
          </w:tcPr>
          <w:p w14:paraId="7C91B8D1" w14:textId="12416DEE" w:rsidR="00DC37AA" w:rsidRPr="00EC5A50" w:rsidRDefault="00EC5A50" w:rsidP="00951067">
            <w:pPr>
              <w:spacing w:line="240" w:lineRule="auto"/>
              <w:jc w:val="both"/>
              <w:rPr>
                <w:rFonts w:asciiTheme="majorBidi" w:hAnsiTheme="majorBidi" w:cstheme="majorBidi"/>
                <w:bCs/>
              </w:rPr>
            </w:pPr>
            <w:r w:rsidRPr="00EC5A50">
              <w:rPr>
                <w:rFonts w:asciiTheme="majorBidi" w:hAnsiTheme="majorBidi" w:cstheme="majorBidi"/>
                <w:bCs/>
              </w:rPr>
              <w:t>Mohamed Abdulla</w:t>
            </w:r>
          </w:p>
        </w:tc>
        <w:tc>
          <w:tcPr>
            <w:tcW w:w="1440" w:type="dxa"/>
            <w:vAlign w:val="center"/>
          </w:tcPr>
          <w:p w14:paraId="7D6C1BAA" w14:textId="52FFF426" w:rsidR="00DC37AA" w:rsidRPr="00EC5A50" w:rsidRDefault="00EC5A50" w:rsidP="00951067">
            <w:pPr>
              <w:spacing w:line="240" w:lineRule="auto"/>
              <w:jc w:val="both"/>
              <w:rPr>
                <w:rFonts w:asciiTheme="majorBidi" w:hAnsiTheme="majorBidi" w:cstheme="majorBidi"/>
                <w:bCs/>
              </w:rPr>
            </w:pPr>
            <w:r w:rsidRPr="00EC5A50">
              <w:rPr>
                <w:rFonts w:asciiTheme="majorBidi" w:hAnsiTheme="majorBidi" w:cstheme="majorBidi"/>
                <w:bCs/>
              </w:rPr>
              <w:t>CYX29603</w:t>
            </w:r>
          </w:p>
        </w:tc>
        <w:tc>
          <w:tcPr>
            <w:tcW w:w="1710" w:type="dxa"/>
            <w:vAlign w:val="center"/>
          </w:tcPr>
          <w:p w14:paraId="376E3EC5" w14:textId="77777777" w:rsidR="00DC37AA" w:rsidRPr="0063378B" w:rsidRDefault="00DC37AA" w:rsidP="00951067">
            <w:pPr>
              <w:spacing w:line="240" w:lineRule="auto"/>
              <w:jc w:val="both"/>
              <w:rPr>
                <w:bCs/>
              </w:rPr>
            </w:pPr>
          </w:p>
        </w:tc>
        <w:tc>
          <w:tcPr>
            <w:tcW w:w="2610" w:type="dxa"/>
            <w:vMerge/>
            <w:vAlign w:val="center"/>
          </w:tcPr>
          <w:p w14:paraId="1B6AE8B4" w14:textId="77777777" w:rsidR="00DC37AA" w:rsidRPr="0063378B" w:rsidRDefault="00DC37AA" w:rsidP="00951067">
            <w:pPr>
              <w:spacing w:line="240" w:lineRule="auto"/>
              <w:jc w:val="both"/>
              <w:rPr>
                <w:bCs/>
              </w:rPr>
            </w:pPr>
          </w:p>
        </w:tc>
      </w:tr>
    </w:tbl>
    <w:p w14:paraId="6CD2A6B8" w14:textId="77777777" w:rsidR="00DC37AA" w:rsidRDefault="00DC37AA" w:rsidP="00DC37AA">
      <w:pPr>
        <w:spacing w:line="259" w:lineRule="auto"/>
        <w:rPr>
          <w:b/>
          <w:bCs/>
        </w:rPr>
      </w:pPr>
      <w:r>
        <w:rPr>
          <w:b/>
          <w:bCs/>
        </w:rPr>
        <w:br w:type="page"/>
      </w:r>
    </w:p>
    <w:p w14:paraId="6852BFA0" w14:textId="77777777" w:rsidR="00DC37AA" w:rsidRPr="0063378B" w:rsidRDefault="00DC37AA" w:rsidP="00DC37AA">
      <w:pPr>
        <w:spacing w:line="240" w:lineRule="auto"/>
        <w:jc w:val="both"/>
        <w:rPr>
          <w:b/>
          <w:bCs/>
        </w:rPr>
      </w:pPr>
      <w:r w:rsidRPr="0063378B">
        <w:rPr>
          <w:b/>
          <w:bCs/>
        </w:rPr>
        <w:lastRenderedPageBreak/>
        <w:t>Marker’s Feedback</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2977"/>
        <w:gridCol w:w="2268"/>
        <w:gridCol w:w="2155"/>
      </w:tblGrid>
      <w:tr w:rsidR="00DC37AA" w:rsidRPr="0063378B" w14:paraId="7686AA53" w14:textId="77777777" w:rsidTr="00951067">
        <w:trPr>
          <w:trHeight w:val="1449"/>
        </w:trPr>
        <w:tc>
          <w:tcPr>
            <w:tcW w:w="9209" w:type="dxa"/>
            <w:gridSpan w:val="4"/>
          </w:tcPr>
          <w:p w14:paraId="498E54C9" w14:textId="77777777" w:rsidR="00DC37AA" w:rsidRPr="0063378B" w:rsidRDefault="00DC37AA" w:rsidP="00951067">
            <w:pPr>
              <w:spacing w:line="240" w:lineRule="auto"/>
              <w:jc w:val="both"/>
            </w:pPr>
            <w:r w:rsidRPr="0063378B">
              <w:t>Strengths:</w:t>
            </w:r>
          </w:p>
          <w:p w14:paraId="74577FEE" w14:textId="77777777" w:rsidR="00DC37AA" w:rsidRDefault="00DC37AA" w:rsidP="00951067">
            <w:pPr>
              <w:spacing w:line="240" w:lineRule="auto"/>
              <w:jc w:val="both"/>
            </w:pPr>
          </w:p>
          <w:p w14:paraId="5BD3B04A" w14:textId="77777777" w:rsidR="00DC37AA" w:rsidRDefault="00DC37AA" w:rsidP="00951067">
            <w:pPr>
              <w:spacing w:line="240" w:lineRule="auto"/>
              <w:jc w:val="both"/>
            </w:pPr>
          </w:p>
          <w:p w14:paraId="631EF733" w14:textId="77777777" w:rsidR="0029007E" w:rsidRDefault="0029007E" w:rsidP="00951067">
            <w:pPr>
              <w:spacing w:line="240" w:lineRule="auto"/>
              <w:jc w:val="both"/>
            </w:pPr>
          </w:p>
          <w:p w14:paraId="35FE4415" w14:textId="77777777" w:rsidR="00DC37AA" w:rsidRPr="0063378B" w:rsidRDefault="00DC37AA" w:rsidP="00951067">
            <w:pPr>
              <w:spacing w:line="240" w:lineRule="auto"/>
              <w:jc w:val="both"/>
            </w:pPr>
          </w:p>
        </w:tc>
      </w:tr>
      <w:tr w:rsidR="00DC37AA" w:rsidRPr="0063378B" w14:paraId="66407C1E" w14:textId="77777777" w:rsidTr="00951067">
        <w:trPr>
          <w:trHeight w:val="1449"/>
        </w:trPr>
        <w:tc>
          <w:tcPr>
            <w:tcW w:w="9209" w:type="dxa"/>
            <w:gridSpan w:val="4"/>
          </w:tcPr>
          <w:p w14:paraId="2741240C" w14:textId="77777777" w:rsidR="00DC37AA" w:rsidRDefault="00DC37AA" w:rsidP="00FD0782">
            <w:pPr>
              <w:jc w:val="both"/>
            </w:pPr>
            <w:r w:rsidRPr="0063378B">
              <w:t>Weaknesses:</w:t>
            </w:r>
          </w:p>
          <w:p w14:paraId="0910976F" w14:textId="77777777" w:rsidR="00A976DD" w:rsidRDefault="00A976DD" w:rsidP="00A976DD">
            <w:pPr>
              <w:pStyle w:val="NoSpacing"/>
            </w:pPr>
          </w:p>
          <w:p w14:paraId="5C8E4434" w14:textId="77777777" w:rsidR="0029007E" w:rsidRDefault="0029007E" w:rsidP="00A976DD">
            <w:pPr>
              <w:pStyle w:val="NoSpacing"/>
            </w:pPr>
          </w:p>
          <w:p w14:paraId="58DB78A6" w14:textId="77777777" w:rsidR="00DC37AA" w:rsidRDefault="00DC37AA" w:rsidP="00951067">
            <w:pPr>
              <w:jc w:val="both"/>
            </w:pPr>
          </w:p>
          <w:p w14:paraId="76B05882" w14:textId="77777777" w:rsidR="00FD0782" w:rsidRPr="0063378B" w:rsidRDefault="00FD0782" w:rsidP="00951067">
            <w:pPr>
              <w:jc w:val="both"/>
            </w:pPr>
          </w:p>
        </w:tc>
      </w:tr>
      <w:tr w:rsidR="00DC37AA" w:rsidRPr="0063378B" w14:paraId="1389A23B" w14:textId="77777777" w:rsidTr="00951067">
        <w:trPr>
          <w:trHeight w:val="2150"/>
        </w:trPr>
        <w:tc>
          <w:tcPr>
            <w:tcW w:w="9209" w:type="dxa"/>
            <w:gridSpan w:val="4"/>
          </w:tcPr>
          <w:p w14:paraId="52E685B4" w14:textId="77777777" w:rsidR="00A976DD" w:rsidRDefault="00DC37AA" w:rsidP="00A976DD">
            <w:pPr>
              <w:spacing w:line="240" w:lineRule="auto"/>
              <w:jc w:val="both"/>
            </w:pPr>
            <w:r>
              <w:t>Suggestions:</w:t>
            </w:r>
          </w:p>
          <w:p w14:paraId="70A43F6D" w14:textId="77777777" w:rsidR="00A976DD" w:rsidRDefault="00A976DD" w:rsidP="00A976DD">
            <w:pPr>
              <w:pStyle w:val="NoSpacing"/>
            </w:pPr>
          </w:p>
          <w:p w14:paraId="68222E28" w14:textId="77777777" w:rsidR="00A976DD" w:rsidRDefault="00A976DD" w:rsidP="00A976DD">
            <w:pPr>
              <w:spacing w:line="240" w:lineRule="auto"/>
              <w:jc w:val="both"/>
            </w:pPr>
          </w:p>
          <w:p w14:paraId="0251B496" w14:textId="77777777" w:rsidR="00A976DD" w:rsidRPr="00DC37AA" w:rsidRDefault="00A976DD" w:rsidP="00DC37AA">
            <w:pPr>
              <w:jc w:val="both"/>
            </w:pPr>
          </w:p>
        </w:tc>
      </w:tr>
      <w:tr w:rsidR="00DC37AA" w:rsidRPr="0063378B" w14:paraId="29EC2776" w14:textId="77777777" w:rsidTr="0029007E">
        <w:trPr>
          <w:trHeight w:val="3725"/>
        </w:trPr>
        <w:tc>
          <w:tcPr>
            <w:tcW w:w="9209" w:type="dxa"/>
            <w:gridSpan w:val="4"/>
          </w:tcPr>
          <w:tbl>
            <w:tblPr>
              <w:tblStyle w:val="TableGrid"/>
              <w:tblpPr w:leftFromText="180" w:rightFromText="180" w:vertAnchor="text" w:tblpX="270" w:tblpY="333"/>
              <w:tblOverlap w:val="never"/>
              <w:tblW w:w="0" w:type="auto"/>
              <w:tblLayout w:type="fixed"/>
              <w:tblLook w:val="04A0" w:firstRow="1" w:lastRow="0" w:firstColumn="1" w:lastColumn="0" w:noHBand="0" w:noVBand="1"/>
            </w:tblPr>
            <w:tblGrid>
              <w:gridCol w:w="5040"/>
              <w:gridCol w:w="3420"/>
            </w:tblGrid>
            <w:tr w:rsidR="00831B34" w14:paraId="707149BD" w14:textId="77777777" w:rsidTr="00CA449D">
              <w:trPr>
                <w:trHeight w:val="422"/>
              </w:trPr>
              <w:tc>
                <w:tcPr>
                  <w:tcW w:w="5040" w:type="dxa"/>
                  <w:tcBorders>
                    <w:top w:val="nil"/>
                    <w:left w:val="nil"/>
                  </w:tcBorders>
                  <w:vAlign w:val="center"/>
                </w:tcPr>
                <w:p w14:paraId="22216CB5" w14:textId="77777777" w:rsidR="00831B34" w:rsidRDefault="00831B34" w:rsidP="00831B34">
                  <w:pPr>
                    <w:pStyle w:val="NoSpacing"/>
                  </w:pPr>
                </w:p>
              </w:tc>
              <w:tc>
                <w:tcPr>
                  <w:tcW w:w="3420" w:type="dxa"/>
                  <w:shd w:val="clear" w:color="auto" w:fill="D9D9D9" w:themeFill="background1" w:themeFillShade="D9"/>
                  <w:vAlign w:val="center"/>
                </w:tcPr>
                <w:p w14:paraId="775419DE" w14:textId="77777777" w:rsidR="00831B34" w:rsidRPr="00CA449D" w:rsidRDefault="00831B34" w:rsidP="00A976DD">
                  <w:pPr>
                    <w:pStyle w:val="NoSpacing"/>
                    <w:jc w:val="center"/>
                  </w:pPr>
                  <w:r w:rsidRPr="00CA449D">
                    <w:t>Marks</w:t>
                  </w:r>
                </w:p>
              </w:tc>
            </w:tr>
            <w:tr w:rsidR="00D91120" w14:paraId="182FD123" w14:textId="77777777" w:rsidTr="0029007E">
              <w:trPr>
                <w:trHeight w:val="638"/>
              </w:trPr>
              <w:tc>
                <w:tcPr>
                  <w:tcW w:w="5040" w:type="dxa"/>
                  <w:vAlign w:val="center"/>
                </w:tcPr>
                <w:p w14:paraId="4526CDAC" w14:textId="77777777" w:rsidR="00D91120" w:rsidRDefault="00D91120" w:rsidP="00D91120">
                  <w:pPr>
                    <w:pStyle w:val="NoSpacing"/>
                  </w:pPr>
                  <w:r>
                    <w:t>Report</w:t>
                  </w:r>
                </w:p>
              </w:tc>
              <w:tc>
                <w:tcPr>
                  <w:tcW w:w="3420" w:type="dxa"/>
                  <w:vAlign w:val="center"/>
                </w:tcPr>
                <w:p w14:paraId="7CAD1C9E" w14:textId="77777777" w:rsidR="00D91120" w:rsidRDefault="00D91120" w:rsidP="00D91120">
                  <w:pPr>
                    <w:pStyle w:val="NoSpacing"/>
                  </w:pPr>
                </w:p>
              </w:tc>
            </w:tr>
            <w:tr w:rsidR="00D91120" w14:paraId="2AE838A1" w14:textId="77777777" w:rsidTr="0029007E">
              <w:trPr>
                <w:trHeight w:val="620"/>
              </w:trPr>
              <w:tc>
                <w:tcPr>
                  <w:tcW w:w="5040" w:type="dxa"/>
                  <w:vAlign w:val="center"/>
                </w:tcPr>
                <w:p w14:paraId="7D76E961" w14:textId="77777777" w:rsidR="00D91120" w:rsidRDefault="00D91120" w:rsidP="00D91120">
                  <w:pPr>
                    <w:pStyle w:val="NoSpacing"/>
                  </w:pPr>
                  <w:r>
                    <w:t>Presentation</w:t>
                  </w:r>
                </w:p>
              </w:tc>
              <w:tc>
                <w:tcPr>
                  <w:tcW w:w="3420" w:type="dxa"/>
                  <w:vAlign w:val="center"/>
                </w:tcPr>
                <w:p w14:paraId="55E41AE2" w14:textId="77777777" w:rsidR="00D91120" w:rsidRDefault="00D91120" w:rsidP="00D91120">
                  <w:pPr>
                    <w:pStyle w:val="NoSpacing"/>
                  </w:pPr>
                </w:p>
              </w:tc>
            </w:tr>
            <w:tr w:rsidR="00831B34" w14:paraId="10ADEF01" w14:textId="77777777" w:rsidTr="0029007E">
              <w:trPr>
                <w:trHeight w:val="692"/>
              </w:trPr>
              <w:tc>
                <w:tcPr>
                  <w:tcW w:w="5040" w:type="dxa"/>
                  <w:vAlign w:val="center"/>
                </w:tcPr>
                <w:p w14:paraId="728367C6" w14:textId="77777777" w:rsidR="00831B34" w:rsidRPr="00831B34" w:rsidRDefault="00831B34" w:rsidP="00831B34">
                  <w:pPr>
                    <w:pStyle w:val="NoSpacing"/>
                    <w:jc w:val="right"/>
                    <w:rPr>
                      <w:b/>
                      <w:bCs/>
                    </w:rPr>
                  </w:pPr>
                  <w:r w:rsidRPr="00831B34">
                    <w:rPr>
                      <w:b/>
                      <w:bCs/>
                    </w:rPr>
                    <w:t>TOTAL</w:t>
                  </w:r>
                </w:p>
              </w:tc>
              <w:tc>
                <w:tcPr>
                  <w:tcW w:w="3420" w:type="dxa"/>
                  <w:vAlign w:val="center"/>
                </w:tcPr>
                <w:p w14:paraId="3630FEDB" w14:textId="77777777" w:rsidR="00831B34" w:rsidRDefault="00831B34" w:rsidP="00831B34">
                  <w:pPr>
                    <w:pStyle w:val="NoSpacing"/>
                  </w:pPr>
                </w:p>
              </w:tc>
            </w:tr>
          </w:tbl>
          <w:p w14:paraId="7BB6ABDD" w14:textId="77777777" w:rsidR="00DC37AA" w:rsidRDefault="00DC37AA" w:rsidP="00A976DD">
            <w:pPr>
              <w:jc w:val="both"/>
            </w:pPr>
            <w:r>
              <w:t>Marks Awarded</w:t>
            </w:r>
            <w:r w:rsidR="00A976DD">
              <w:t>:</w:t>
            </w:r>
          </w:p>
        </w:tc>
      </w:tr>
      <w:tr w:rsidR="00DC37AA" w:rsidRPr="0063378B" w14:paraId="73A4C677" w14:textId="77777777" w:rsidTr="00951067">
        <w:trPr>
          <w:trHeight w:val="395"/>
        </w:trPr>
        <w:tc>
          <w:tcPr>
            <w:tcW w:w="1809" w:type="dxa"/>
            <w:vAlign w:val="center"/>
          </w:tcPr>
          <w:p w14:paraId="63B29C2D" w14:textId="77777777" w:rsidR="00DC37AA" w:rsidRPr="0063378B" w:rsidRDefault="00DC37AA" w:rsidP="00951067">
            <w:pPr>
              <w:jc w:val="both"/>
            </w:pPr>
            <w:r w:rsidRPr="0063378B">
              <w:t>Marker’s Name</w:t>
            </w:r>
            <w:r>
              <w:t>:</w:t>
            </w:r>
          </w:p>
        </w:tc>
        <w:tc>
          <w:tcPr>
            <w:tcW w:w="2977" w:type="dxa"/>
            <w:vAlign w:val="center"/>
          </w:tcPr>
          <w:p w14:paraId="561E6108" w14:textId="77777777" w:rsidR="00DC37AA" w:rsidRPr="00CA5B46" w:rsidRDefault="00DC37AA" w:rsidP="00951067">
            <w:pPr>
              <w:jc w:val="both"/>
            </w:pPr>
          </w:p>
        </w:tc>
        <w:tc>
          <w:tcPr>
            <w:tcW w:w="4423" w:type="dxa"/>
            <w:gridSpan w:val="2"/>
            <w:vAlign w:val="center"/>
          </w:tcPr>
          <w:p w14:paraId="667D6551" w14:textId="77777777" w:rsidR="00DC37AA" w:rsidRPr="00F0036A" w:rsidRDefault="00DC37AA" w:rsidP="00951067">
            <w:pPr>
              <w:jc w:val="center"/>
              <w:rPr>
                <w:b/>
                <w:bCs/>
              </w:rPr>
            </w:pPr>
            <w:r>
              <w:rPr>
                <w:b/>
                <w:bCs/>
              </w:rPr>
              <w:t xml:space="preserve">Student </w:t>
            </w:r>
            <w:r w:rsidRPr="00F0036A">
              <w:rPr>
                <w:b/>
                <w:bCs/>
              </w:rPr>
              <w:t>Acknowledgement</w:t>
            </w:r>
          </w:p>
        </w:tc>
      </w:tr>
      <w:tr w:rsidR="00DC37AA" w:rsidRPr="0063378B" w14:paraId="6F55F4F0" w14:textId="77777777" w:rsidTr="00F87846">
        <w:trPr>
          <w:trHeight w:val="260"/>
        </w:trPr>
        <w:tc>
          <w:tcPr>
            <w:tcW w:w="1809" w:type="dxa"/>
            <w:tcBorders>
              <w:bottom w:val="single" w:sz="4" w:space="0" w:color="auto"/>
            </w:tcBorders>
            <w:vAlign w:val="center"/>
          </w:tcPr>
          <w:p w14:paraId="135EAE9B" w14:textId="77777777" w:rsidR="00DC37AA" w:rsidRPr="0063378B" w:rsidRDefault="00DC37AA" w:rsidP="00951067">
            <w:pPr>
              <w:jc w:val="both"/>
            </w:pPr>
            <w:r w:rsidRPr="0063378B">
              <w:t>Signature</w:t>
            </w:r>
            <w:r>
              <w:t>:</w:t>
            </w:r>
          </w:p>
        </w:tc>
        <w:tc>
          <w:tcPr>
            <w:tcW w:w="2977" w:type="dxa"/>
            <w:tcBorders>
              <w:bottom w:val="single" w:sz="4" w:space="0" w:color="auto"/>
            </w:tcBorders>
            <w:vAlign w:val="center"/>
          </w:tcPr>
          <w:p w14:paraId="325D2F06" w14:textId="77777777" w:rsidR="00DC37AA" w:rsidRPr="0063378B" w:rsidRDefault="00DC37AA" w:rsidP="00951067">
            <w:pPr>
              <w:jc w:val="both"/>
            </w:pPr>
          </w:p>
        </w:tc>
        <w:tc>
          <w:tcPr>
            <w:tcW w:w="2268" w:type="dxa"/>
            <w:tcBorders>
              <w:bottom w:val="single" w:sz="4" w:space="0" w:color="auto"/>
            </w:tcBorders>
            <w:vAlign w:val="center"/>
          </w:tcPr>
          <w:p w14:paraId="3BE1D44B" w14:textId="77777777" w:rsidR="00DC37AA" w:rsidRPr="0063378B" w:rsidRDefault="00DC37AA" w:rsidP="00951067">
            <w:pPr>
              <w:jc w:val="both"/>
            </w:pPr>
            <w:r>
              <w:t>Student’s Signature</w:t>
            </w:r>
          </w:p>
        </w:tc>
        <w:tc>
          <w:tcPr>
            <w:tcW w:w="2155" w:type="dxa"/>
            <w:tcBorders>
              <w:bottom w:val="single" w:sz="4" w:space="0" w:color="auto"/>
            </w:tcBorders>
            <w:vAlign w:val="center"/>
          </w:tcPr>
          <w:p w14:paraId="619A164A" w14:textId="77777777" w:rsidR="00DC37AA" w:rsidRPr="0063378B" w:rsidRDefault="00DC37AA" w:rsidP="00951067">
            <w:pPr>
              <w:jc w:val="both"/>
            </w:pPr>
          </w:p>
        </w:tc>
      </w:tr>
      <w:tr w:rsidR="00DC37AA" w:rsidRPr="0063378B" w14:paraId="426BD3B6" w14:textId="77777777" w:rsidTr="00A976DD">
        <w:trPr>
          <w:trHeight w:val="278"/>
        </w:trPr>
        <w:tc>
          <w:tcPr>
            <w:tcW w:w="1809" w:type="dxa"/>
            <w:vAlign w:val="center"/>
          </w:tcPr>
          <w:p w14:paraId="4FA29625" w14:textId="77777777" w:rsidR="00DC37AA" w:rsidRPr="0063378B" w:rsidRDefault="00DC37AA" w:rsidP="00951067">
            <w:pPr>
              <w:jc w:val="both"/>
            </w:pPr>
            <w:r w:rsidRPr="0063378B">
              <w:t>Date</w:t>
            </w:r>
            <w:r>
              <w:t>:</w:t>
            </w:r>
          </w:p>
        </w:tc>
        <w:tc>
          <w:tcPr>
            <w:tcW w:w="2977" w:type="dxa"/>
            <w:vAlign w:val="center"/>
          </w:tcPr>
          <w:p w14:paraId="2B66E621" w14:textId="77777777" w:rsidR="00DC37AA" w:rsidRPr="0063378B" w:rsidRDefault="00DC37AA" w:rsidP="00951067">
            <w:pPr>
              <w:jc w:val="both"/>
            </w:pPr>
          </w:p>
        </w:tc>
        <w:tc>
          <w:tcPr>
            <w:tcW w:w="2268" w:type="dxa"/>
            <w:vAlign w:val="center"/>
          </w:tcPr>
          <w:p w14:paraId="25974DEA" w14:textId="77777777" w:rsidR="00DC37AA" w:rsidRPr="0063378B" w:rsidRDefault="00DC37AA" w:rsidP="00951067">
            <w:pPr>
              <w:jc w:val="both"/>
            </w:pPr>
            <w:r w:rsidRPr="0063378B">
              <w:t>Date</w:t>
            </w:r>
            <w:r>
              <w:t>:</w:t>
            </w:r>
          </w:p>
        </w:tc>
        <w:tc>
          <w:tcPr>
            <w:tcW w:w="2155" w:type="dxa"/>
            <w:vAlign w:val="center"/>
          </w:tcPr>
          <w:p w14:paraId="3894E040" w14:textId="77777777" w:rsidR="00DC37AA" w:rsidRPr="0063378B" w:rsidRDefault="00DC37AA" w:rsidP="00951067">
            <w:pPr>
              <w:jc w:val="both"/>
            </w:pPr>
          </w:p>
        </w:tc>
      </w:tr>
    </w:tbl>
    <w:p w14:paraId="3DA5CC80" w14:textId="38FF10F7" w:rsidR="00EC5A50" w:rsidRDefault="00EC5A50" w:rsidP="00A976DD"/>
    <w:p w14:paraId="4EB7A4A4" w14:textId="259E7D62" w:rsidR="00FC6012" w:rsidRPr="00FC6012" w:rsidRDefault="00EC5A50" w:rsidP="00FC6012">
      <w:pPr>
        <w:spacing w:line="259" w:lineRule="auto"/>
      </w:pPr>
      <w:r>
        <w:br w:type="page"/>
      </w:r>
    </w:p>
    <w:sdt>
      <w:sdtPr>
        <w:id w:val="-358202434"/>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6341785" w14:textId="03F04017" w:rsidR="00FC6012" w:rsidRDefault="00FC6012">
          <w:pPr>
            <w:pStyle w:val="TOCHeading"/>
          </w:pPr>
          <w:r>
            <w:t>Contents</w:t>
          </w:r>
        </w:p>
        <w:p w14:paraId="000D95D1" w14:textId="2100BB7B" w:rsidR="00FC6012" w:rsidRDefault="00FC6012">
          <w:pPr>
            <w:pStyle w:val="TOC2"/>
            <w:tabs>
              <w:tab w:val="right" w:leader="dot" w:pos="9016"/>
            </w:tabs>
            <w:rPr>
              <w:noProof/>
            </w:rPr>
          </w:pPr>
          <w:r>
            <w:fldChar w:fldCharType="begin"/>
          </w:r>
          <w:r>
            <w:instrText xml:space="preserve"> TOC \o "1-3" \h \z \u </w:instrText>
          </w:r>
          <w:r>
            <w:fldChar w:fldCharType="separate"/>
          </w:r>
          <w:hyperlink w:anchor="_Toc215153874" w:history="1">
            <w:r w:rsidRPr="00F31A9E">
              <w:rPr>
                <w:rStyle w:val="Hyperlink"/>
                <w:rFonts w:asciiTheme="majorBidi" w:eastAsia="Times New Roman" w:hAnsiTheme="majorBidi" w:cstheme="majorBidi"/>
                <w:b/>
                <w:bCs/>
                <w:noProof/>
                <w:kern w:val="0"/>
                <w14:ligatures w14:val="none"/>
              </w:rPr>
              <w:t>Introduction</w:t>
            </w:r>
            <w:r>
              <w:rPr>
                <w:noProof/>
                <w:webHidden/>
              </w:rPr>
              <w:tab/>
            </w:r>
            <w:r>
              <w:rPr>
                <w:noProof/>
                <w:webHidden/>
              </w:rPr>
              <w:fldChar w:fldCharType="begin"/>
            </w:r>
            <w:r>
              <w:rPr>
                <w:noProof/>
                <w:webHidden/>
              </w:rPr>
              <w:instrText xml:space="preserve"> PAGEREF _Toc215153874 \h </w:instrText>
            </w:r>
            <w:r>
              <w:rPr>
                <w:noProof/>
                <w:webHidden/>
              </w:rPr>
            </w:r>
            <w:r>
              <w:rPr>
                <w:noProof/>
                <w:webHidden/>
              </w:rPr>
              <w:fldChar w:fldCharType="separate"/>
            </w:r>
            <w:r>
              <w:rPr>
                <w:noProof/>
                <w:webHidden/>
              </w:rPr>
              <w:t>5</w:t>
            </w:r>
            <w:r>
              <w:rPr>
                <w:noProof/>
                <w:webHidden/>
              </w:rPr>
              <w:fldChar w:fldCharType="end"/>
            </w:r>
          </w:hyperlink>
        </w:p>
        <w:p w14:paraId="24393337" w14:textId="119F2F10" w:rsidR="00FC6012" w:rsidRDefault="00FC6012">
          <w:pPr>
            <w:pStyle w:val="TOC2"/>
            <w:tabs>
              <w:tab w:val="right" w:leader="dot" w:pos="9016"/>
            </w:tabs>
            <w:rPr>
              <w:noProof/>
            </w:rPr>
          </w:pPr>
          <w:hyperlink w:anchor="_Toc215153875" w:history="1">
            <w:r w:rsidRPr="00F31A9E">
              <w:rPr>
                <w:rStyle w:val="Hyperlink"/>
                <w:rFonts w:asciiTheme="majorBidi" w:eastAsia="Times New Roman" w:hAnsiTheme="majorBidi" w:cstheme="majorBidi"/>
                <w:b/>
                <w:bCs/>
                <w:noProof/>
                <w:kern w:val="0"/>
                <w14:ligatures w14:val="none"/>
              </w:rPr>
              <w:t>Methodology</w:t>
            </w:r>
            <w:r>
              <w:rPr>
                <w:noProof/>
                <w:webHidden/>
              </w:rPr>
              <w:tab/>
            </w:r>
            <w:r>
              <w:rPr>
                <w:noProof/>
                <w:webHidden/>
              </w:rPr>
              <w:fldChar w:fldCharType="begin"/>
            </w:r>
            <w:r>
              <w:rPr>
                <w:noProof/>
                <w:webHidden/>
              </w:rPr>
              <w:instrText xml:space="preserve"> PAGEREF _Toc215153875 \h </w:instrText>
            </w:r>
            <w:r>
              <w:rPr>
                <w:noProof/>
                <w:webHidden/>
              </w:rPr>
            </w:r>
            <w:r>
              <w:rPr>
                <w:noProof/>
                <w:webHidden/>
              </w:rPr>
              <w:fldChar w:fldCharType="separate"/>
            </w:r>
            <w:r>
              <w:rPr>
                <w:noProof/>
                <w:webHidden/>
              </w:rPr>
              <w:t>6</w:t>
            </w:r>
            <w:r>
              <w:rPr>
                <w:noProof/>
                <w:webHidden/>
              </w:rPr>
              <w:fldChar w:fldCharType="end"/>
            </w:r>
          </w:hyperlink>
        </w:p>
        <w:p w14:paraId="416E98FA" w14:textId="1C20CBBA" w:rsidR="00FC6012" w:rsidRDefault="00FC6012">
          <w:pPr>
            <w:pStyle w:val="TOC2"/>
            <w:tabs>
              <w:tab w:val="right" w:leader="dot" w:pos="9016"/>
            </w:tabs>
            <w:rPr>
              <w:noProof/>
            </w:rPr>
          </w:pPr>
          <w:hyperlink w:anchor="_Toc215153876" w:history="1">
            <w:r w:rsidRPr="00F31A9E">
              <w:rPr>
                <w:rStyle w:val="Hyperlink"/>
                <w:rFonts w:asciiTheme="majorBidi" w:eastAsia="Times New Roman" w:hAnsiTheme="majorBidi" w:cstheme="majorBidi"/>
                <w:b/>
                <w:bCs/>
                <w:noProof/>
                <w:kern w:val="0"/>
                <w14:ligatures w14:val="none"/>
              </w:rPr>
              <w:t>Analysis</w:t>
            </w:r>
            <w:r>
              <w:rPr>
                <w:noProof/>
                <w:webHidden/>
              </w:rPr>
              <w:tab/>
            </w:r>
            <w:r>
              <w:rPr>
                <w:noProof/>
                <w:webHidden/>
              </w:rPr>
              <w:fldChar w:fldCharType="begin"/>
            </w:r>
            <w:r>
              <w:rPr>
                <w:noProof/>
                <w:webHidden/>
              </w:rPr>
              <w:instrText xml:space="preserve"> PAGEREF _Toc215153876 \h </w:instrText>
            </w:r>
            <w:r>
              <w:rPr>
                <w:noProof/>
                <w:webHidden/>
              </w:rPr>
            </w:r>
            <w:r>
              <w:rPr>
                <w:noProof/>
                <w:webHidden/>
              </w:rPr>
              <w:fldChar w:fldCharType="separate"/>
            </w:r>
            <w:r>
              <w:rPr>
                <w:noProof/>
                <w:webHidden/>
              </w:rPr>
              <w:t>7</w:t>
            </w:r>
            <w:r>
              <w:rPr>
                <w:noProof/>
                <w:webHidden/>
              </w:rPr>
              <w:fldChar w:fldCharType="end"/>
            </w:r>
          </w:hyperlink>
        </w:p>
        <w:p w14:paraId="4AEF87AF" w14:textId="41530FFA" w:rsidR="00FC6012" w:rsidRDefault="00FC6012">
          <w:pPr>
            <w:pStyle w:val="TOC2"/>
            <w:tabs>
              <w:tab w:val="right" w:leader="dot" w:pos="9016"/>
            </w:tabs>
            <w:rPr>
              <w:noProof/>
            </w:rPr>
          </w:pPr>
          <w:hyperlink w:anchor="_Toc215153877" w:history="1">
            <w:r w:rsidRPr="00F31A9E">
              <w:rPr>
                <w:rStyle w:val="Hyperlink"/>
                <w:rFonts w:ascii="Times New Roman" w:eastAsia="Times New Roman" w:hAnsi="Times New Roman" w:cs="Times New Roman"/>
                <w:b/>
                <w:bCs/>
                <w:noProof/>
                <w:kern w:val="0"/>
                <w14:ligatures w14:val="none"/>
              </w:rPr>
              <w:t>Conclusions</w:t>
            </w:r>
            <w:r>
              <w:rPr>
                <w:noProof/>
                <w:webHidden/>
              </w:rPr>
              <w:tab/>
            </w:r>
            <w:r>
              <w:rPr>
                <w:noProof/>
                <w:webHidden/>
              </w:rPr>
              <w:fldChar w:fldCharType="begin"/>
            </w:r>
            <w:r>
              <w:rPr>
                <w:noProof/>
                <w:webHidden/>
              </w:rPr>
              <w:instrText xml:space="preserve"> PAGEREF _Toc215153877 \h </w:instrText>
            </w:r>
            <w:r>
              <w:rPr>
                <w:noProof/>
                <w:webHidden/>
              </w:rPr>
            </w:r>
            <w:r>
              <w:rPr>
                <w:noProof/>
                <w:webHidden/>
              </w:rPr>
              <w:fldChar w:fldCharType="separate"/>
            </w:r>
            <w:r>
              <w:rPr>
                <w:noProof/>
                <w:webHidden/>
              </w:rPr>
              <w:t>9</w:t>
            </w:r>
            <w:r>
              <w:rPr>
                <w:noProof/>
                <w:webHidden/>
              </w:rPr>
              <w:fldChar w:fldCharType="end"/>
            </w:r>
          </w:hyperlink>
        </w:p>
        <w:p w14:paraId="62352EBF" w14:textId="41A27B8D" w:rsidR="00FC6012" w:rsidRDefault="00FC6012">
          <w:pPr>
            <w:pStyle w:val="TOC2"/>
            <w:tabs>
              <w:tab w:val="right" w:leader="dot" w:pos="9016"/>
            </w:tabs>
            <w:rPr>
              <w:noProof/>
            </w:rPr>
          </w:pPr>
          <w:hyperlink w:anchor="_Toc215153878" w:history="1">
            <w:r w:rsidRPr="00F31A9E">
              <w:rPr>
                <w:rStyle w:val="Hyperlink"/>
                <w:rFonts w:ascii="Times New Roman" w:eastAsia="Times New Roman" w:hAnsi="Times New Roman" w:cs="Times New Roman"/>
                <w:b/>
                <w:bCs/>
                <w:noProof/>
                <w:kern w:val="0"/>
                <w14:ligatures w14:val="none"/>
              </w:rPr>
              <w:t>References</w:t>
            </w:r>
            <w:r>
              <w:rPr>
                <w:noProof/>
                <w:webHidden/>
              </w:rPr>
              <w:tab/>
            </w:r>
            <w:r>
              <w:rPr>
                <w:noProof/>
                <w:webHidden/>
              </w:rPr>
              <w:fldChar w:fldCharType="begin"/>
            </w:r>
            <w:r>
              <w:rPr>
                <w:noProof/>
                <w:webHidden/>
              </w:rPr>
              <w:instrText xml:space="preserve"> PAGEREF _Toc215153878 \h </w:instrText>
            </w:r>
            <w:r>
              <w:rPr>
                <w:noProof/>
                <w:webHidden/>
              </w:rPr>
            </w:r>
            <w:r>
              <w:rPr>
                <w:noProof/>
                <w:webHidden/>
              </w:rPr>
              <w:fldChar w:fldCharType="separate"/>
            </w:r>
            <w:r>
              <w:rPr>
                <w:noProof/>
                <w:webHidden/>
              </w:rPr>
              <w:t>10</w:t>
            </w:r>
            <w:r>
              <w:rPr>
                <w:noProof/>
                <w:webHidden/>
              </w:rPr>
              <w:fldChar w:fldCharType="end"/>
            </w:r>
          </w:hyperlink>
        </w:p>
        <w:p w14:paraId="2D4F3DFD" w14:textId="418156B6" w:rsidR="00FC6012" w:rsidRDefault="00FC6012">
          <w:pPr>
            <w:pStyle w:val="TOC2"/>
            <w:tabs>
              <w:tab w:val="right" w:leader="dot" w:pos="9016"/>
            </w:tabs>
            <w:rPr>
              <w:noProof/>
            </w:rPr>
          </w:pPr>
          <w:hyperlink w:anchor="_Toc215153879" w:history="1">
            <w:r w:rsidRPr="00F31A9E">
              <w:rPr>
                <w:rStyle w:val="Hyperlink"/>
                <w:rFonts w:ascii="Times New Roman" w:eastAsia="Times New Roman" w:hAnsi="Times New Roman" w:cs="Times New Roman"/>
                <w:b/>
                <w:bCs/>
                <w:noProof/>
                <w:kern w:val="0"/>
                <w14:ligatures w14:val="none"/>
              </w:rPr>
              <w:t>Acknowledgements</w:t>
            </w:r>
            <w:r>
              <w:rPr>
                <w:noProof/>
                <w:webHidden/>
              </w:rPr>
              <w:tab/>
            </w:r>
            <w:r>
              <w:rPr>
                <w:noProof/>
                <w:webHidden/>
              </w:rPr>
              <w:fldChar w:fldCharType="begin"/>
            </w:r>
            <w:r>
              <w:rPr>
                <w:noProof/>
                <w:webHidden/>
              </w:rPr>
              <w:instrText xml:space="preserve"> PAGEREF _Toc215153879 \h </w:instrText>
            </w:r>
            <w:r>
              <w:rPr>
                <w:noProof/>
                <w:webHidden/>
              </w:rPr>
            </w:r>
            <w:r>
              <w:rPr>
                <w:noProof/>
                <w:webHidden/>
              </w:rPr>
              <w:fldChar w:fldCharType="separate"/>
            </w:r>
            <w:r>
              <w:rPr>
                <w:noProof/>
                <w:webHidden/>
              </w:rPr>
              <w:t>10</w:t>
            </w:r>
            <w:r>
              <w:rPr>
                <w:noProof/>
                <w:webHidden/>
              </w:rPr>
              <w:fldChar w:fldCharType="end"/>
            </w:r>
          </w:hyperlink>
        </w:p>
        <w:p w14:paraId="47773164" w14:textId="19E86826" w:rsidR="00FC6012" w:rsidRDefault="00FC6012">
          <w:r>
            <w:rPr>
              <w:b/>
              <w:bCs/>
              <w:noProof/>
            </w:rPr>
            <w:fldChar w:fldCharType="end"/>
          </w:r>
        </w:p>
      </w:sdtContent>
    </w:sdt>
    <w:p w14:paraId="34171CD4" w14:textId="16E44855" w:rsidR="00FC6012" w:rsidRDefault="00FC6012">
      <w:pPr>
        <w:rPr>
          <w:sz w:val="52"/>
          <w:szCs w:val="52"/>
        </w:rPr>
      </w:pPr>
    </w:p>
    <w:p w14:paraId="408FA39D" w14:textId="77777777" w:rsidR="00EC5A50" w:rsidRDefault="00EC5A50" w:rsidP="00EC5A50">
      <w:pPr>
        <w:jc w:val="center"/>
        <w:rPr>
          <w:sz w:val="52"/>
          <w:szCs w:val="52"/>
        </w:rPr>
      </w:pPr>
    </w:p>
    <w:p w14:paraId="53B2E9D5" w14:textId="77777777" w:rsidR="00FC6012" w:rsidRDefault="00FC6012" w:rsidP="00EC5A50">
      <w:pPr>
        <w:jc w:val="center"/>
        <w:rPr>
          <w:sz w:val="52"/>
          <w:szCs w:val="52"/>
        </w:rPr>
      </w:pPr>
    </w:p>
    <w:p w14:paraId="46705CDB" w14:textId="77777777" w:rsidR="00FC6012" w:rsidRDefault="00FC6012" w:rsidP="00EC5A50">
      <w:pPr>
        <w:jc w:val="center"/>
        <w:rPr>
          <w:sz w:val="52"/>
          <w:szCs w:val="52"/>
        </w:rPr>
      </w:pPr>
    </w:p>
    <w:p w14:paraId="2AB1D947" w14:textId="77777777" w:rsidR="00FC6012" w:rsidRDefault="00FC6012" w:rsidP="00EC5A50">
      <w:pPr>
        <w:jc w:val="center"/>
        <w:rPr>
          <w:sz w:val="52"/>
          <w:szCs w:val="52"/>
        </w:rPr>
      </w:pPr>
    </w:p>
    <w:p w14:paraId="255F4D34" w14:textId="77777777" w:rsidR="00FC6012" w:rsidRDefault="00FC6012" w:rsidP="00EC5A50">
      <w:pPr>
        <w:jc w:val="center"/>
        <w:rPr>
          <w:sz w:val="52"/>
          <w:szCs w:val="52"/>
        </w:rPr>
      </w:pPr>
    </w:p>
    <w:p w14:paraId="257105DA" w14:textId="77777777" w:rsidR="00FC6012" w:rsidRDefault="00FC6012" w:rsidP="00EC5A50">
      <w:pPr>
        <w:jc w:val="center"/>
        <w:rPr>
          <w:sz w:val="52"/>
          <w:szCs w:val="52"/>
        </w:rPr>
      </w:pPr>
    </w:p>
    <w:p w14:paraId="4D562DDB" w14:textId="77777777" w:rsidR="00FC6012" w:rsidRDefault="00FC6012" w:rsidP="00EC5A50">
      <w:pPr>
        <w:jc w:val="center"/>
        <w:rPr>
          <w:sz w:val="52"/>
          <w:szCs w:val="52"/>
        </w:rPr>
      </w:pPr>
    </w:p>
    <w:p w14:paraId="2D5F0A13" w14:textId="77777777" w:rsidR="00FC6012" w:rsidRDefault="00FC6012" w:rsidP="00EC5A50">
      <w:pPr>
        <w:jc w:val="center"/>
        <w:rPr>
          <w:sz w:val="52"/>
          <w:szCs w:val="52"/>
        </w:rPr>
      </w:pPr>
    </w:p>
    <w:p w14:paraId="7F4208A1" w14:textId="77777777" w:rsidR="00FC6012" w:rsidRDefault="00FC6012" w:rsidP="00EC5A50">
      <w:pPr>
        <w:jc w:val="center"/>
        <w:rPr>
          <w:sz w:val="52"/>
          <w:szCs w:val="52"/>
        </w:rPr>
      </w:pPr>
    </w:p>
    <w:p w14:paraId="1DCAF88D" w14:textId="77777777" w:rsidR="00FC6012" w:rsidRDefault="00FC6012" w:rsidP="00EC5A50">
      <w:pPr>
        <w:jc w:val="center"/>
        <w:rPr>
          <w:sz w:val="52"/>
          <w:szCs w:val="52"/>
        </w:rPr>
      </w:pPr>
    </w:p>
    <w:p w14:paraId="410544B5" w14:textId="77777777" w:rsidR="00FC6012" w:rsidRDefault="00FC6012" w:rsidP="00EC5A50">
      <w:pPr>
        <w:jc w:val="center"/>
        <w:rPr>
          <w:sz w:val="52"/>
          <w:szCs w:val="52"/>
        </w:rPr>
      </w:pPr>
    </w:p>
    <w:p w14:paraId="15C9FCD0" w14:textId="77777777" w:rsidR="00FC6012" w:rsidRDefault="00FC6012" w:rsidP="00EC5A50">
      <w:pPr>
        <w:jc w:val="center"/>
        <w:rPr>
          <w:sz w:val="52"/>
          <w:szCs w:val="52"/>
        </w:rPr>
      </w:pPr>
    </w:p>
    <w:p w14:paraId="2DD9F2C4" w14:textId="77777777" w:rsidR="00EC5A50" w:rsidRDefault="00EC5A50" w:rsidP="00EC5A50">
      <w:pPr>
        <w:jc w:val="center"/>
        <w:rPr>
          <w:sz w:val="52"/>
          <w:szCs w:val="52"/>
        </w:rPr>
      </w:pPr>
    </w:p>
    <w:p w14:paraId="3170C804" w14:textId="77777777" w:rsidR="00EC5A50" w:rsidRDefault="00EC5A50" w:rsidP="00EC5A50">
      <w:pPr>
        <w:jc w:val="center"/>
        <w:rPr>
          <w:sz w:val="52"/>
          <w:szCs w:val="52"/>
        </w:rPr>
      </w:pPr>
    </w:p>
    <w:p w14:paraId="3B9407E1" w14:textId="1DA03DDE" w:rsidR="00EC5A50" w:rsidRPr="00EC5A50" w:rsidRDefault="00EC5A50" w:rsidP="00EC5A50">
      <w:pPr>
        <w:jc w:val="center"/>
        <w:rPr>
          <w:sz w:val="52"/>
          <w:szCs w:val="52"/>
        </w:rPr>
      </w:pPr>
      <w:r w:rsidRPr="00EC5A50">
        <w:rPr>
          <w:sz w:val="52"/>
          <w:szCs w:val="52"/>
        </w:rPr>
        <w:t xml:space="preserve">Forging Elite Fitness Online: A Case Study on the </w:t>
      </w:r>
      <w:r w:rsidR="00907183">
        <w:rPr>
          <w:sz w:val="52"/>
          <w:szCs w:val="52"/>
        </w:rPr>
        <w:t>Titan</w:t>
      </w:r>
      <w:r w:rsidRPr="00EC5A50">
        <w:rPr>
          <w:sz w:val="52"/>
          <w:szCs w:val="52"/>
        </w:rPr>
        <w:t xml:space="preserve"> Gym Web Experience</w:t>
      </w:r>
    </w:p>
    <w:p w14:paraId="25339786" w14:textId="77777777" w:rsidR="00EC5A50" w:rsidRDefault="00EC5A50">
      <w:pPr>
        <w:spacing w:line="259" w:lineRule="auto"/>
      </w:pPr>
      <w:r>
        <w:br w:type="page"/>
      </w:r>
    </w:p>
    <w:p w14:paraId="2815A150" w14:textId="77777777" w:rsidR="00EC5A50" w:rsidRPr="00EC5A50" w:rsidRDefault="00EC5A50" w:rsidP="00EC5A50">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bookmarkStart w:id="0" w:name="_Toc215153874"/>
      <w:r w:rsidRPr="00EC5A50">
        <w:rPr>
          <w:rFonts w:asciiTheme="majorBidi" w:eastAsia="Times New Roman" w:hAnsiTheme="majorBidi" w:cstheme="majorBidi"/>
          <w:b/>
          <w:bCs/>
          <w:kern w:val="0"/>
          <w:sz w:val="36"/>
          <w:szCs w:val="36"/>
          <w14:ligatures w14:val="none"/>
        </w:rPr>
        <w:lastRenderedPageBreak/>
        <w:t>Introduction</w:t>
      </w:r>
      <w:bookmarkEnd w:id="0"/>
    </w:p>
    <w:p w14:paraId="4BA3F922" w14:textId="77777777" w:rsidR="00F924F2" w:rsidRPr="00F924F2" w:rsidRDefault="00F924F2" w:rsidP="00F924F2">
      <w:pPr>
        <w:spacing w:line="360" w:lineRule="auto"/>
        <w:rPr>
          <w:rFonts w:asciiTheme="majorBidi" w:eastAsia="Times New Roman" w:hAnsiTheme="majorBidi" w:cstheme="majorBidi"/>
          <w:kern w:val="0"/>
          <w14:ligatures w14:val="none"/>
        </w:rPr>
      </w:pPr>
      <w:proofErr w:type="gramStart"/>
      <w:r w:rsidRPr="00F924F2">
        <w:rPr>
          <w:rFonts w:asciiTheme="majorBidi" w:eastAsia="Times New Roman" w:hAnsiTheme="majorBidi" w:cstheme="majorBidi"/>
          <w:kern w:val="0"/>
          <w14:ligatures w14:val="none"/>
        </w:rPr>
        <w:t>The case</w:t>
      </w:r>
      <w:proofErr w:type="gramEnd"/>
      <w:r w:rsidRPr="00F924F2">
        <w:rPr>
          <w:rFonts w:asciiTheme="majorBidi" w:eastAsia="Times New Roman" w:hAnsiTheme="majorBidi" w:cstheme="majorBidi"/>
          <w:kern w:val="0"/>
          <w14:ligatures w14:val="none"/>
        </w:rPr>
        <w:t xml:space="preserve"> study outlines how the website for "TITAN GYM" - a made-up high-end gym launched in 2025 - was designed and built. This project focused on building a flexible, multi-section site meant to act as an online base for existing users as well as people interested in joining.</w:t>
      </w:r>
    </w:p>
    <w:p w14:paraId="6C99580E" w14:textId="77777777" w:rsidR="00F924F2" w:rsidRPr="00F924F2" w:rsidRDefault="00F924F2" w:rsidP="00F924F2">
      <w:pPr>
        <w:spacing w:line="360" w:lineRule="auto"/>
        <w:rPr>
          <w:rFonts w:asciiTheme="majorBidi" w:eastAsia="Times New Roman" w:hAnsiTheme="majorBidi" w:cstheme="majorBidi"/>
          <w:kern w:val="0"/>
          <w14:ligatures w14:val="none"/>
        </w:rPr>
      </w:pPr>
      <w:r w:rsidRPr="00F924F2">
        <w:rPr>
          <w:rFonts w:asciiTheme="majorBidi" w:eastAsia="Times New Roman" w:hAnsiTheme="majorBidi" w:cstheme="majorBidi"/>
          <w:kern w:val="0"/>
          <w14:ligatures w14:val="none"/>
        </w:rPr>
        <w:t xml:space="preserve">The main goal was to meet user demands like quick schedule checks, price details on memberships, or </w:t>
      </w:r>
      <w:proofErr w:type="gramStart"/>
      <w:r w:rsidRPr="00F924F2">
        <w:rPr>
          <w:rFonts w:asciiTheme="majorBidi" w:eastAsia="Times New Roman" w:hAnsiTheme="majorBidi" w:cstheme="majorBidi"/>
          <w:kern w:val="0"/>
          <w14:ligatures w14:val="none"/>
        </w:rPr>
        <w:t>finding</w:t>
      </w:r>
      <w:proofErr w:type="gramEnd"/>
      <w:r w:rsidRPr="00F924F2">
        <w:rPr>
          <w:rFonts w:asciiTheme="majorBidi" w:eastAsia="Times New Roman" w:hAnsiTheme="majorBidi" w:cstheme="majorBidi"/>
          <w:kern w:val="0"/>
          <w14:ligatures w14:val="none"/>
        </w:rPr>
        <w:t xml:space="preserve"> info about instructors. To cover these points, seven separate web pages were built - home, courses, staff, </w:t>
      </w:r>
      <w:proofErr w:type="gramStart"/>
      <w:r w:rsidRPr="00F924F2">
        <w:rPr>
          <w:rFonts w:asciiTheme="majorBidi" w:eastAsia="Times New Roman" w:hAnsiTheme="majorBidi" w:cstheme="majorBidi"/>
          <w:kern w:val="0"/>
          <w14:ligatures w14:val="none"/>
        </w:rPr>
        <w:t>join</w:t>
      </w:r>
      <w:proofErr w:type="gramEnd"/>
      <w:r w:rsidRPr="00F924F2">
        <w:rPr>
          <w:rFonts w:asciiTheme="majorBidi" w:eastAsia="Times New Roman" w:hAnsiTheme="majorBidi" w:cstheme="majorBidi"/>
          <w:kern w:val="0"/>
          <w14:ligatures w14:val="none"/>
        </w:rPr>
        <w:t xml:space="preserve"> us, times, company background, sign-in - all tied through a shared dark-themed layout.</w:t>
      </w:r>
    </w:p>
    <w:p w14:paraId="4C317E77" w14:textId="51D40599" w:rsidR="00EC5A50" w:rsidRPr="00907183" w:rsidRDefault="00F924F2" w:rsidP="00F924F2">
      <w:pPr>
        <w:spacing w:line="360" w:lineRule="auto"/>
        <w:rPr>
          <w:rFonts w:asciiTheme="majorBidi" w:hAnsiTheme="majorBidi" w:cstheme="majorBidi"/>
        </w:rPr>
      </w:pPr>
      <w:r w:rsidRPr="00F924F2">
        <w:rPr>
          <w:rFonts w:asciiTheme="majorBidi" w:eastAsia="Times New Roman" w:hAnsiTheme="majorBidi" w:cstheme="majorBidi"/>
          <w:kern w:val="0"/>
          <w14:ligatures w14:val="none"/>
        </w:rPr>
        <w:t>The study showed the design worked well by using bright green highlights on black, giving a sense of power and motion. In addition, it applied up-to-date coding tools like HTML5, CSS3, along with JavaScript to build an easier-to-use website that runs smoothly on different screens.</w:t>
      </w:r>
    </w:p>
    <w:p w14:paraId="758B8E55" w14:textId="77777777" w:rsidR="00EC5A50" w:rsidRPr="00907183" w:rsidRDefault="00EC5A50">
      <w:pPr>
        <w:spacing w:line="259" w:lineRule="auto"/>
        <w:rPr>
          <w:rFonts w:asciiTheme="majorBidi" w:hAnsiTheme="majorBidi" w:cstheme="majorBidi"/>
        </w:rPr>
      </w:pPr>
      <w:r w:rsidRPr="00907183">
        <w:rPr>
          <w:rFonts w:asciiTheme="majorBidi" w:hAnsiTheme="majorBidi" w:cstheme="majorBidi"/>
        </w:rPr>
        <w:br w:type="page"/>
      </w:r>
    </w:p>
    <w:p w14:paraId="5C3B1A79" w14:textId="77777777" w:rsidR="00EC5A50" w:rsidRPr="00EC5A50" w:rsidRDefault="00EC5A50" w:rsidP="00EC5A50">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bookmarkStart w:id="1" w:name="_Toc215153875"/>
      <w:r w:rsidRPr="00EC5A50">
        <w:rPr>
          <w:rFonts w:asciiTheme="majorBidi" w:eastAsia="Times New Roman" w:hAnsiTheme="majorBidi" w:cstheme="majorBidi"/>
          <w:b/>
          <w:bCs/>
          <w:kern w:val="0"/>
          <w:sz w:val="36"/>
          <w:szCs w:val="36"/>
          <w14:ligatures w14:val="none"/>
        </w:rPr>
        <w:lastRenderedPageBreak/>
        <w:t>Methodology</w:t>
      </w:r>
      <w:bookmarkEnd w:id="1"/>
    </w:p>
    <w:p w14:paraId="627384CC" w14:textId="479A0D56" w:rsidR="00EC5A50" w:rsidRPr="00EC5A50" w:rsidRDefault="00012950" w:rsidP="00EC5A50">
      <w:pPr>
        <w:spacing w:before="100" w:beforeAutospacing="1" w:after="100" w:afterAutospacing="1" w:line="360" w:lineRule="auto"/>
        <w:rPr>
          <w:rFonts w:asciiTheme="majorBidi" w:eastAsia="Times New Roman" w:hAnsiTheme="majorBidi" w:cstheme="majorBidi"/>
          <w:kern w:val="0"/>
          <w14:ligatures w14:val="none"/>
        </w:rPr>
      </w:pPr>
      <w:r w:rsidRPr="00012950">
        <w:rPr>
          <w:rFonts w:asciiTheme="majorBidi" w:eastAsia="Times New Roman" w:hAnsiTheme="majorBidi" w:cstheme="majorBidi"/>
          <w:kern w:val="0"/>
          <w14:ligatures w14:val="none"/>
        </w:rPr>
        <w:t>Development Approach The project used the "Content-First" methodology coupled with "Responsive Design". This guaranteed that the hierarchy of information - what the user needs to see first - dictated layout</w:t>
      </w:r>
      <w:r w:rsidR="00EC5A50" w:rsidRPr="00EC5A50">
        <w:rPr>
          <w:rFonts w:asciiTheme="majorBidi" w:eastAsia="Times New Roman" w:hAnsiTheme="majorBidi" w:cstheme="majorBidi"/>
          <w:kern w:val="0"/>
          <w14:ligatures w14:val="none"/>
        </w:rPr>
        <w:t>.</w:t>
      </w:r>
    </w:p>
    <w:p w14:paraId="04BA7515" w14:textId="0A084C79" w:rsidR="00EC5A50" w:rsidRPr="00EC5A50" w:rsidRDefault="00EC5A50" w:rsidP="00EC5A50">
      <w:pPr>
        <w:spacing w:before="100" w:beforeAutospacing="1" w:after="100" w:afterAutospacing="1" w:line="360" w:lineRule="auto"/>
        <w:rPr>
          <w:rFonts w:asciiTheme="majorBidi" w:eastAsia="Times New Roman" w:hAnsiTheme="majorBidi" w:cstheme="majorBidi"/>
          <w:kern w:val="0"/>
          <w14:ligatures w14:val="none"/>
        </w:rPr>
      </w:pPr>
      <w:r w:rsidRPr="00EC5A50">
        <w:rPr>
          <w:rFonts w:asciiTheme="majorBidi" w:eastAsia="Times New Roman" w:hAnsiTheme="majorBidi" w:cstheme="majorBidi"/>
          <w:b/>
          <w:bCs/>
          <w:kern w:val="0"/>
          <w14:ligatures w14:val="none"/>
        </w:rPr>
        <w:t>Tools and Technologies</w:t>
      </w:r>
      <w:r w:rsidR="00012950">
        <w:rPr>
          <w:rFonts w:asciiTheme="majorBidi" w:eastAsia="Times New Roman" w:hAnsiTheme="majorBidi" w:cstheme="majorBidi"/>
          <w:b/>
          <w:bCs/>
          <w:kern w:val="0"/>
          <w14:ligatures w14:val="none"/>
        </w:rPr>
        <w:t>:</w:t>
      </w:r>
    </w:p>
    <w:p w14:paraId="002A5A7C" w14:textId="0E7F19E5" w:rsidR="00EC5A50" w:rsidRPr="00EC5A50" w:rsidRDefault="00012950" w:rsidP="00EC5A50">
      <w:pPr>
        <w:numPr>
          <w:ilvl w:val="0"/>
          <w:numId w:val="18"/>
        </w:numPr>
        <w:spacing w:before="100" w:beforeAutospacing="1" w:after="100" w:afterAutospacing="1" w:line="360" w:lineRule="auto"/>
        <w:rPr>
          <w:rFonts w:asciiTheme="majorBidi" w:eastAsia="Times New Roman" w:hAnsiTheme="majorBidi" w:cstheme="majorBidi"/>
          <w:kern w:val="0"/>
          <w14:ligatures w14:val="none"/>
        </w:rPr>
      </w:pPr>
      <w:r w:rsidRPr="00012950">
        <w:rPr>
          <w:rFonts w:asciiTheme="majorBidi" w:eastAsia="Times New Roman" w:hAnsiTheme="majorBidi" w:cstheme="majorBidi"/>
          <w:kern w:val="0"/>
          <w14:ligatures w14:val="none"/>
        </w:rPr>
        <w:t>HTML5 was used for semantic structuring of content, with tags such as &lt;nav&gt;, &lt;section&gt;, and &lt;footer&gt; to ensure accessibility and SEO readiness</w:t>
      </w:r>
      <w:r w:rsidR="00EC5A50" w:rsidRPr="00EC5A50">
        <w:rPr>
          <w:rFonts w:asciiTheme="majorBidi" w:eastAsia="Times New Roman" w:hAnsiTheme="majorBidi" w:cstheme="majorBidi"/>
          <w:kern w:val="0"/>
          <w14:ligatures w14:val="none"/>
        </w:rPr>
        <w:t>.</w:t>
      </w:r>
    </w:p>
    <w:p w14:paraId="73DDEED5" w14:textId="11510986" w:rsidR="00EC5A50" w:rsidRPr="00EC5A50" w:rsidRDefault="00012950" w:rsidP="00EC5A50">
      <w:pPr>
        <w:numPr>
          <w:ilvl w:val="0"/>
          <w:numId w:val="18"/>
        </w:numPr>
        <w:spacing w:before="100" w:beforeAutospacing="1" w:after="100" w:afterAutospacing="1" w:line="360" w:lineRule="auto"/>
        <w:rPr>
          <w:rFonts w:asciiTheme="majorBidi" w:eastAsia="Times New Roman" w:hAnsiTheme="majorBidi" w:cstheme="majorBidi"/>
          <w:kern w:val="0"/>
          <w14:ligatures w14:val="none"/>
        </w:rPr>
      </w:pPr>
      <w:r w:rsidRPr="00012950">
        <w:rPr>
          <w:rFonts w:asciiTheme="majorBidi" w:eastAsia="Times New Roman" w:hAnsiTheme="majorBidi" w:cstheme="majorBidi"/>
          <w:kern w:val="0"/>
          <w14:ligatures w14:val="none"/>
        </w:rPr>
        <w:t xml:space="preserve">CSS3: I used CSS Variables </w:t>
      </w:r>
      <w:proofErr w:type="gramStart"/>
      <w:r w:rsidRPr="00012950">
        <w:rPr>
          <w:rFonts w:asciiTheme="majorBidi" w:eastAsia="Times New Roman" w:hAnsiTheme="majorBidi" w:cstheme="majorBidi"/>
          <w:kern w:val="0"/>
          <w14:ligatures w14:val="none"/>
        </w:rPr>
        <w:t>(:root</w:t>
      </w:r>
      <w:proofErr w:type="gramEnd"/>
      <w:r w:rsidRPr="00012950">
        <w:rPr>
          <w:rFonts w:asciiTheme="majorBidi" w:eastAsia="Times New Roman" w:hAnsiTheme="majorBidi" w:cstheme="majorBidi"/>
          <w:kern w:val="0"/>
          <w14:ligatures w14:val="none"/>
        </w:rPr>
        <w:t>) for color management; for example, --primary-</w:t>
      </w:r>
      <w:proofErr w:type="gramStart"/>
      <w:r w:rsidRPr="00012950">
        <w:rPr>
          <w:rFonts w:asciiTheme="majorBidi" w:eastAsia="Times New Roman" w:hAnsiTheme="majorBidi" w:cstheme="majorBidi"/>
          <w:kern w:val="0"/>
          <w14:ligatures w14:val="none"/>
        </w:rPr>
        <w:t>color: #</w:t>
      </w:r>
      <w:proofErr w:type="gramEnd"/>
      <w:r w:rsidRPr="00012950">
        <w:rPr>
          <w:rFonts w:asciiTheme="majorBidi" w:eastAsia="Times New Roman" w:hAnsiTheme="majorBidi" w:cstheme="majorBidi"/>
          <w:kern w:val="0"/>
          <w14:ligatures w14:val="none"/>
        </w:rPr>
        <w:t>0aff0</w:t>
      </w:r>
      <w:proofErr w:type="gramStart"/>
      <w:r w:rsidRPr="00012950">
        <w:rPr>
          <w:rFonts w:asciiTheme="majorBidi" w:eastAsia="Times New Roman" w:hAnsiTheme="majorBidi" w:cstheme="majorBidi"/>
          <w:kern w:val="0"/>
          <w14:ligatures w14:val="none"/>
        </w:rPr>
        <w:t>a;.</w:t>
      </w:r>
      <w:proofErr w:type="gramEnd"/>
      <w:r w:rsidRPr="00012950">
        <w:rPr>
          <w:rFonts w:asciiTheme="majorBidi" w:eastAsia="Times New Roman" w:hAnsiTheme="majorBidi" w:cstheme="majorBidi"/>
          <w:kern w:val="0"/>
          <w14:ligatures w14:val="none"/>
        </w:rPr>
        <w:t xml:space="preserve"> It is a good methodology for making global style updates from a single location, just like a professional development environment</w:t>
      </w:r>
      <w:r w:rsidR="00EC5A50" w:rsidRPr="00EC5A50">
        <w:rPr>
          <w:rFonts w:asciiTheme="majorBidi" w:eastAsia="Times New Roman" w:hAnsiTheme="majorBidi" w:cstheme="majorBidi"/>
          <w:kern w:val="0"/>
          <w14:ligatures w14:val="none"/>
        </w:rPr>
        <w:t>.</w:t>
      </w:r>
    </w:p>
    <w:p w14:paraId="24204C88" w14:textId="4C9E54F6" w:rsidR="00EC5A50" w:rsidRPr="00EC5A50" w:rsidRDefault="00012950" w:rsidP="00EC5A50">
      <w:pPr>
        <w:numPr>
          <w:ilvl w:val="0"/>
          <w:numId w:val="18"/>
        </w:numPr>
        <w:spacing w:before="100" w:beforeAutospacing="1" w:after="100" w:afterAutospacing="1" w:line="360" w:lineRule="auto"/>
        <w:rPr>
          <w:rFonts w:asciiTheme="majorBidi" w:eastAsia="Times New Roman" w:hAnsiTheme="majorBidi" w:cstheme="majorBidi"/>
          <w:kern w:val="0"/>
          <w14:ligatures w14:val="none"/>
        </w:rPr>
      </w:pPr>
      <w:r w:rsidRPr="00012950">
        <w:rPr>
          <w:rFonts w:asciiTheme="majorBidi" w:eastAsia="Times New Roman" w:hAnsiTheme="majorBidi" w:cstheme="majorBidi"/>
          <w:kern w:val="0"/>
          <w14:ligatures w14:val="none"/>
        </w:rPr>
        <w:t xml:space="preserve">JavaScript: Vanilla JavaScript was chosen for implementation instead of heavy frameworks to maintain lightweight performance. Key scripts include </w:t>
      </w:r>
      <w:proofErr w:type="spellStart"/>
      <w:r w:rsidRPr="00012950">
        <w:rPr>
          <w:rFonts w:asciiTheme="majorBidi" w:eastAsia="Times New Roman" w:hAnsiTheme="majorBidi" w:cstheme="majorBidi"/>
          <w:kern w:val="0"/>
          <w14:ligatures w14:val="none"/>
        </w:rPr>
        <w:t>IntersectionObserver</w:t>
      </w:r>
      <w:proofErr w:type="spellEnd"/>
      <w:r w:rsidRPr="00012950">
        <w:rPr>
          <w:rFonts w:asciiTheme="majorBidi" w:eastAsia="Times New Roman" w:hAnsiTheme="majorBidi" w:cstheme="majorBidi"/>
          <w:kern w:val="0"/>
          <w14:ligatures w14:val="none"/>
        </w:rPr>
        <w:t xml:space="preserve"> for scroll animations and </w:t>
      </w:r>
      <w:proofErr w:type="gramStart"/>
      <w:r w:rsidRPr="00012950">
        <w:rPr>
          <w:rFonts w:asciiTheme="majorBidi" w:eastAsia="Times New Roman" w:hAnsiTheme="majorBidi" w:cstheme="majorBidi"/>
          <w:kern w:val="0"/>
          <w14:ligatures w14:val="none"/>
        </w:rPr>
        <w:t>a custom</w:t>
      </w:r>
      <w:proofErr w:type="gramEnd"/>
      <w:r w:rsidRPr="00012950">
        <w:rPr>
          <w:rFonts w:asciiTheme="majorBidi" w:eastAsia="Times New Roman" w:hAnsiTheme="majorBidi" w:cstheme="majorBidi"/>
          <w:kern w:val="0"/>
          <w14:ligatures w14:val="none"/>
        </w:rPr>
        <w:t xml:space="preserve"> slider logic for the hero section</w:t>
      </w:r>
      <w:r w:rsidR="00EC5A50" w:rsidRPr="00EC5A50">
        <w:rPr>
          <w:rFonts w:asciiTheme="majorBidi" w:eastAsia="Times New Roman" w:hAnsiTheme="majorBidi" w:cstheme="majorBidi"/>
          <w:kern w:val="0"/>
          <w14:ligatures w14:val="none"/>
        </w:rPr>
        <w:t>.</w:t>
      </w:r>
    </w:p>
    <w:p w14:paraId="0624B588" w14:textId="47919652" w:rsidR="00EC5A50" w:rsidRPr="00EC5A50" w:rsidRDefault="00012950" w:rsidP="00EC5A50">
      <w:pPr>
        <w:numPr>
          <w:ilvl w:val="0"/>
          <w:numId w:val="18"/>
        </w:numPr>
        <w:spacing w:before="100" w:beforeAutospacing="1" w:after="100" w:afterAutospacing="1" w:line="360" w:lineRule="auto"/>
        <w:rPr>
          <w:rFonts w:asciiTheme="majorBidi" w:eastAsia="Times New Roman" w:hAnsiTheme="majorBidi" w:cstheme="majorBidi"/>
          <w:kern w:val="0"/>
          <w14:ligatures w14:val="none"/>
        </w:rPr>
      </w:pPr>
      <w:r w:rsidRPr="00012950">
        <w:rPr>
          <w:rFonts w:asciiTheme="majorBidi" w:eastAsia="Times New Roman" w:hAnsiTheme="majorBidi" w:cstheme="majorBidi"/>
          <w:kern w:val="0"/>
          <w14:ligatures w14:val="none"/>
        </w:rPr>
        <w:t xml:space="preserve">External Assets: </w:t>
      </w:r>
      <w:proofErr w:type="spellStart"/>
      <w:r w:rsidRPr="00012950">
        <w:rPr>
          <w:rFonts w:asciiTheme="majorBidi" w:eastAsia="Times New Roman" w:hAnsiTheme="majorBidi" w:cstheme="majorBidi"/>
          <w:kern w:val="0"/>
          <w14:ligatures w14:val="none"/>
        </w:rPr>
        <w:t>FontAwesome</w:t>
      </w:r>
      <w:proofErr w:type="spellEnd"/>
      <w:r w:rsidRPr="00012950">
        <w:rPr>
          <w:rFonts w:asciiTheme="majorBidi" w:eastAsia="Times New Roman" w:hAnsiTheme="majorBidi" w:cstheme="majorBidi"/>
          <w:kern w:val="0"/>
          <w14:ligatures w14:val="none"/>
        </w:rPr>
        <w:t xml:space="preserve"> 6.4.0 was utilized for intuitive iconography. Google Fonts - Oswald and Roboto - were implemented to define the typographic hierarchy</w:t>
      </w:r>
      <w:r w:rsidR="00EC5A50" w:rsidRPr="00EC5A50">
        <w:rPr>
          <w:rFonts w:asciiTheme="majorBidi" w:eastAsia="Times New Roman" w:hAnsiTheme="majorBidi" w:cstheme="majorBidi"/>
          <w:kern w:val="0"/>
          <w14:ligatures w14:val="none"/>
        </w:rPr>
        <w:t>.</w:t>
      </w:r>
    </w:p>
    <w:p w14:paraId="5670B490" w14:textId="47E621BB" w:rsidR="00EC5A50" w:rsidRPr="00907183" w:rsidRDefault="00F924F2" w:rsidP="00A976DD">
      <w:pPr>
        <w:rPr>
          <w:rFonts w:asciiTheme="majorBidi" w:hAnsiTheme="majorBidi" w:cstheme="majorBidi"/>
        </w:rPr>
      </w:pPr>
      <w:r w:rsidRPr="00F924F2">
        <w:rPr>
          <w:rFonts w:asciiTheme="majorBidi" w:eastAsia="Times New Roman" w:hAnsiTheme="majorBidi" w:cstheme="majorBidi"/>
          <w:b/>
          <w:bCs/>
          <w:kern w:val="0"/>
          <w14:ligatures w14:val="none"/>
        </w:rPr>
        <w:t>Design approach:</w:t>
      </w:r>
      <w:r w:rsidRPr="00F924F2">
        <w:rPr>
          <w:rFonts w:asciiTheme="majorBidi" w:eastAsia="Times New Roman" w:hAnsiTheme="majorBidi" w:cstheme="majorBidi"/>
          <w:kern w:val="0"/>
          <w14:ligatures w14:val="none"/>
        </w:rPr>
        <w:t xml:space="preserve"> This look follows the dark interface style common in fitness and gaming apps. The colors used - black (0a0a0a) together with bright green (0aff0a) - were picked to suggest power along with up-to-date design</w:t>
      </w:r>
    </w:p>
    <w:p w14:paraId="7A160C07" w14:textId="77777777" w:rsidR="00EC5A50" w:rsidRPr="00907183" w:rsidRDefault="00EC5A50">
      <w:pPr>
        <w:rPr>
          <w:rFonts w:asciiTheme="majorBidi" w:hAnsiTheme="majorBidi" w:cstheme="majorBidi"/>
        </w:rPr>
      </w:pPr>
      <w:r w:rsidRPr="00907183">
        <w:rPr>
          <w:rFonts w:asciiTheme="majorBidi" w:hAnsiTheme="majorBidi" w:cstheme="majorBidi"/>
        </w:rPr>
        <w:br w:type="page"/>
      </w:r>
    </w:p>
    <w:p w14:paraId="6CC574E9" w14:textId="721E1BA2" w:rsidR="00EC5A50" w:rsidRPr="00EC5A50" w:rsidRDefault="00EC5A50" w:rsidP="00907183">
      <w:pPr>
        <w:spacing w:before="100" w:beforeAutospacing="1" w:after="100" w:afterAutospacing="1" w:line="360" w:lineRule="auto"/>
        <w:outlineLvl w:val="1"/>
        <w:rPr>
          <w:rFonts w:asciiTheme="majorBidi" w:eastAsia="Times New Roman" w:hAnsiTheme="majorBidi" w:cstheme="majorBidi"/>
          <w:b/>
          <w:bCs/>
          <w:kern w:val="0"/>
          <w:sz w:val="36"/>
          <w:szCs w:val="36"/>
          <w14:ligatures w14:val="none"/>
        </w:rPr>
      </w:pPr>
      <w:bookmarkStart w:id="2" w:name="_Toc215153876"/>
      <w:r w:rsidRPr="00EC5A50">
        <w:rPr>
          <w:rFonts w:asciiTheme="majorBidi" w:eastAsia="Times New Roman" w:hAnsiTheme="majorBidi" w:cstheme="majorBidi"/>
          <w:b/>
          <w:bCs/>
          <w:kern w:val="0"/>
          <w:sz w:val="36"/>
          <w:szCs w:val="36"/>
          <w14:ligatures w14:val="none"/>
        </w:rPr>
        <w:lastRenderedPageBreak/>
        <w:t>Analysis</w:t>
      </w:r>
      <w:bookmarkEnd w:id="2"/>
    </w:p>
    <w:p w14:paraId="6E2306D4" w14:textId="759E1B3D" w:rsidR="00EC5A50" w:rsidRPr="00EC5A50" w:rsidRDefault="00EC5A50" w:rsidP="00907183">
      <w:pPr>
        <w:spacing w:before="100" w:beforeAutospacing="1" w:after="100" w:afterAutospacing="1" w:line="360" w:lineRule="auto"/>
        <w:rPr>
          <w:rFonts w:asciiTheme="majorBidi" w:eastAsia="Times New Roman" w:hAnsiTheme="majorBidi" w:cstheme="majorBidi"/>
          <w:kern w:val="0"/>
          <w14:ligatures w14:val="none"/>
        </w:rPr>
      </w:pPr>
      <w:r w:rsidRPr="00EC5A50">
        <w:rPr>
          <w:rFonts w:asciiTheme="majorBidi" w:eastAsia="Times New Roman" w:hAnsiTheme="majorBidi" w:cstheme="majorBidi"/>
          <w:b/>
          <w:bCs/>
          <w:kern w:val="0"/>
          <w14:ligatures w14:val="none"/>
        </w:rPr>
        <w:t>Visual Architecture and Typography</w:t>
      </w:r>
      <w:r w:rsidR="00AF2EF0">
        <w:rPr>
          <w:rFonts w:asciiTheme="majorBidi" w:eastAsia="Times New Roman" w:hAnsiTheme="majorBidi" w:cstheme="majorBidi"/>
          <w:b/>
          <w:bCs/>
          <w:kern w:val="0"/>
          <w14:ligatures w14:val="none"/>
        </w:rPr>
        <w:t>:</w:t>
      </w:r>
      <w:r w:rsidRPr="00EC5A50">
        <w:rPr>
          <w:rFonts w:asciiTheme="majorBidi" w:eastAsia="Times New Roman" w:hAnsiTheme="majorBidi" w:cstheme="majorBidi"/>
          <w:kern w:val="0"/>
          <w14:ligatures w14:val="none"/>
        </w:rPr>
        <w:t xml:space="preserve"> The website uses a dual-font system to create a clear visual hierarchy.</w:t>
      </w:r>
    </w:p>
    <w:p w14:paraId="50C9DA57" w14:textId="09BF79DD" w:rsidR="00EC5A50" w:rsidRPr="00EC5A50" w:rsidRDefault="00EC5A50" w:rsidP="00907183">
      <w:pPr>
        <w:numPr>
          <w:ilvl w:val="0"/>
          <w:numId w:val="13"/>
        </w:numPr>
        <w:spacing w:before="100" w:beforeAutospacing="1" w:after="100" w:afterAutospacing="1" w:line="360" w:lineRule="auto"/>
        <w:rPr>
          <w:rFonts w:asciiTheme="majorBidi" w:eastAsia="Times New Roman" w:hAnsiTheme="majorBidi" w:cstheme="majorBidi"/>
          <w:kern w:val="0"/>
          <w14:ligatures w14:val="none"/>
        </w:rPr>
      </w:pPr>
      <w:r w:rsidRPr="00EC5A50">
        <w:rPr>
          <w:rFonts w:asciiTheme="majorBidi" w:eastAsia="Times New Roman" w:hAnsiTheme="majorBidi" w:cstheme="majorBidi"/>
          <w:kern w:val="0"/>
          <w14:ligatures w14:val="none"/>
        </w:rPr>
        <w:t xml:space="preserve">Headings </w:t>
      </w:r>
      <w:r w:rsidR="00AF2EF0" w:rsidRPr="00AF2EF0">
        <w:rPr>
          <w:rFonts w:asciiTheme="majorBidi" w:eastAsia="Times New Roman" w:hAnsiTheme="majorBidi" w:cstheme="majorBidi"/>
          <w:kern w:val="0"/>
          <w14:ligatures w14:val="none"/>
        </w:rPr>
        <w:t>-</w:t>
      </w:r>
      <w:r w:rsidRPr="00EC5A50">
        <w:rPr>
          <w:rFonts w:asciiTheme="majorBidi" w:eastAsia="Times New Roman" w:hAnsiTheme="majorBidi" w:cstheme="majorBidi"/>
          <w:kern w:val="0"/>
          <w14:ligatures w14:val="none"/>
        </w:rPr>
        <w:t xml:space="preserve">Oswald: </w:t>
      </w:r>
      <w:r w:rsidR="00AF2EF0" w:rsidRPr="00AF2EF0">
        <w:rPr>
          <w:rFonts w:asciiTheme="majorBidi" w:eastAsia="Times New Roman" w:hAnsiTheme="majorBidi" w:cstheme="majorBidi"/>
          <w:kern w:val="0"/>
          <w14:ligatures w14:val="none"/>
        </w:rPr>
        <w:t xml:space="preserve">The headings are typeset in a bold and condensed sans-serif font. This echoes the sturdy and strong nature reminiscent </w:t>
      </w:r>
      <w:proofErr w:type="gramStart"/>
      <w:r w:rsidR="00AF2EF0" w:rsidRPr="00AF2EF0">
        <w:rPr>
          <w:rFonts w:asciiTheme="majorBidi" w:eastAsia="Times New Roman" w:hAnsiTheme="majorBidi" w:cstheme="majorBidi"/>
          <w:kern w:val="0"/>
          <w14:ligatures w14:val="none"/>
        </w:rPr>
        <w:t>in</w:t>
      </w:r>
      <w:proofErr w:type="gramEnd"/>
      <w:r w:rsidR="00AF2EF0" w:rsidRPr="00AF2EF0">
        <w:rPr>
          <w:rFonts w:asciiTheme="majorBidi" w:eastAsia="Times New Roman" w:hAnsiTheme="majorBidi" w:cstheme="majorBidi"/>
          <w:kern w:val="0"/>
          <w14:ligatures w14:val="none"/>
        </w:rPr>
        <w:t xml:space="preserve"> all gym equipment</w:t>
      </w:r>
      <w:r w:rsidRPr="00EC5A50">
        <w:rPr>
          <w:rFonts w:asciiTheme="majorBidi" w:eastAsia="Times New Roman" w:hAnsiTheme="majorBidi" w:cstheme="majorBidi"/>
          <w:kern w:val="0"/>
          <w14:ligatures w14:val="none"/>
        </w:rPr>
        <w:t>.</w:t>
      </w:r>
    </w:p>
    <w:p w14:paraId="6ACA2806" w14:textId="1072C872" w:rsidR="00EC5A50" w:rsidRPr="00EC5A50" w:rsidRDefault="00AF2EF0" w:rsidP="00907183">
      <w:pPr>
        <w:numPr>
          <w:ilvl w:val="0"/>
          <w:numId w:val="13"/>
        </w:numPr>
        <w:spacing w:before="100" w:beforeAutospacing="1" w:after="100" w:afterAutospacing="1" w:line="360" w:lineRule="auto"/>
        <w:rPr>
          <w:rFonts w:asciiTheme="majorBidi" w:eastAsia="Times New Roman" w:hAnsiTheme="majorBidi" w:cstheme="majorBidi"/>
          <w:kern w:val="0"/>
          <w14:ligatures w14:val="none"/>
        </w:rPr>
      </w:pPr>
      <w:r w:rsidRPr="00AF2EF0">
        <w:rPr>
          <w:rFonts w:asciiTheme="majorBidi" w:eastAsia="Times New Roman" w:hAnsiTheme="majorBidi" w:cstheme="majorBidi"/>
          <w:kern w:val="0"/>
          <w14:ligatures w14:val="none"/>
        </w:rPr>
        <w:t>Body (Roboto): A highly readable geometric sans-serif font is used for paragraphs, ensuring that dense information, such as the text from about.html, will remain legible</w:t>
      </w:r>
      <w:r w:rsidR="00EC5A50" w:rsidRPr="00EC5A50">
        <w:rPr>
          <w:rFonts w:asciiTheme="majorBidi" w:eastAsia="Times New Roman" w:hAnsiTheme="majorBidi" w:cstheme="majorBidi"/>
          <w:kern w:val="0"/>
          <w14:ligatures w14:val="none"/>
        </w:rPr>
        <w:t>.</w:t>
      </w:r>
    </w:p>
    <w:p w14:paraId="6E99226A" w14:textId="1FBB3AC4" w:rsidR="00EC5A50" w:rsidRPr="00EC5A50" w:rsidRDefault="0003094F" w:rsidP="00907183">
      <w:pPr>
        <w:spacing w:before="100" w:beforeAutospacing="1" w:after="100" w:afterAutospacing="1" w:line="360" w:lineRule="auto"/>
        <w:rPr>
          <w:rFonts w:asciiTheme="majorBidi" w:eastAsia="Times New Roman" w:hAnsiTheme="majorBidi" w:cstheme="majorBidi"/>
          <w:kern w:val="0"/>
          <w14:ligatures w14:val="none"/>
        </w:rPr>
      </w:pPr>
      <w:r w:rsidRPr="0003094F">
        <w:rPr>
          <w:rFonts w:asciiTheme="majorBidi" w:eastAsia="Times New Roman" w:hAnsiTheme="majorBidi" w:cstheme="majorBidi"/>
          <w:i/>
          <w:iCs/>
          <w:noProof/>
          <w:kern w:val="0"/>
          <w14:ligatures w14:val="none"/>
        </w:rPr>
        <w:drawing>
          <wp:inline distT="0" distB="0" distL="0" distR="0" wp14:anchorId="2CB37909" wp14:editId="0B087968">
            <wp:extent cx="5731510" cy="2755265"/>
            <wp:effectExtent l="0" t="0" r="2540" b="6985"/>
            <wp:docPr id="17768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2522" name=""/>
                    <pic:cNvPicPr/>
                  </pic:nvPicPr>
                  <pic:blipFill>
                    <a:blip r:embed="rId9"/>
                    <a:stretch>
                      <a:fillRect/>
                    </a:stretch>
                  </pic:blipFill>
                  <pic:spPr>
                    <a:xfrm>
                      <a:off x="0" y="0"/>
                      <a:ext cx="5731510" cy="2755265"/>
                    </a:xfrm>
                    <a:prstGeom prst="rect">
                      <a:avLst/>
                    </a:prstGeom>
                  </pic:spPr>
                </pic:pic>
              </a:graphicData>
            </a:graphic>
          </wp:inline>
        </w:drawing>
      </w:r>
      <w:r w:rsidR="00723B02" w:rsidRPr="00723B02">
        <w:t xml:space="preserve"> </w:t>
      </w:r>
      <w:r w:rsidR="00723B02" w:rsidRPr="00723B02">
        <w:rPr>
          <w:rFonts w:asciiTheme="majorBidi" w:eastAsia="Times New Roman" w:hAnsiTheme="majorBidi" w:cstheme="majorBidi"/>
          <w:kern w:val="0"/>
          <w14:ligatures w14:val="none"/>
        </w:rPr>
        <w:t>UX and navigation are crucial for retaining users. I implemented a position: fixed navbar that remains accessible as the user scrolls</w:t>
      </w:r>
      <w:r w:rsidR="00EC5A50" w:rsidRPr="00EC5A50">
        <w:rPr>
          <w:rFonts w:asciiTheme="majorBidi" w:eastAsia="Times New Roman" w:hAnsiTheme="majorBidi" w:cstheme="majorBidi"/>
          <w:kern w:val="0"/>
          <w14:ligatures w14:val="none"/>
        </w:rPr>
        <w:t>.</w:t>
      </w:r>
    </w:p>
    <w:p w14:paraId="03CA28DC" w14:textId="3CB8B20F" w:rsidR="00EC5A50" w:rsidRPr="005649E8" w:rsidRDefault="005649E8" w:rsidP="00F924F2">
      <w:pPr>
        <w:pStyle w:val="ListParagraph"/>
        <w:numPr>
          <w:ilvl w:val="0"/>
          <w:numId w:val="14"/>
        </w:numPr>
        <w:spacing w:line="360" w:lineRule="auto"/>
        <w:rPr>
          <w:rFonts w:asciiTheme="majorBidi" w:eastAsia="Times New Roman" w:hAnsiTheme="majorBidi" w:cstheme="majorBidi"/>
          <w:kern w:val="0"/>
          <w14:ligatures w14:val="none"/>
        </w:rPr>
      </w:pPr>
      <w:r w:rsidRPr="005649E8">
        <w:rPr>
          <w:rFonts w:asciiTheme="majorBidi" w:eastAsia="Times New Roman" w:hAnsiTheme="majorBidi" w:cstheme="majorBidi"/>
          <w:kern w:val="0"/>
          <w14:ligatures w14:val="none"/>
        </w:rPr>
        <w:t>The "Hamburger" menu appeared on devices below 768px thanks to script.js; instead of staying flat, it folded downward as a dropdown so cramped displays wouldn't stretch awkwardly.</w:t>
      </w:r>
    </w:p>
    <w:p w14:paraId="261F66E5" w14:textId="77777777" w:rsidR="00F924F2" w:rsidRPr="00F924F2" w:rsidRDefault="00F924F2" w:rsidP="00F924F2">
      <w:pPr>
        <w:pStyle w:val="ListParagraph"/>
        <w:numPr>
          <w:ilvl w:val="0"/>
          <w:numId w:val="14"/>
        </w:numPr>
        <w:spacing w:line="360" w:lineRule="auto"/>
        <w:rPr>
          <w:rFonts w:asciiTheme="majorBidi" w:eastAsia="Times New Roman" w:hAnsiTheme="majorBidi" w:cstheme="majorBidi"/>
          <w:kern w:val="0"/>
          <w14:ligatures w14:val="none"/>
        </w:rPr>
      </w:pPr>
      <w:r w:rsidRPr="00F924F2">
        <w:rPr>
          <w:rFonts w:asciiTheme="majorBidi" w:eastAsia="Times New Roman" w:hAnsiTheme="majorBidi" w:cstheme="majorBidi"/>
          <w:kern w:val="0"/>
          <w14:ligatures w14:val="none"/>
        </w:rPr>
        <w:t xml:space="preserve">Interaction Design: The </w:t>
      </w:r>
      <w:proofErr w:type="gramStart"/>
      <w:r w:rsidRPr="00F924F2">
        <w:rPr>
          <w:rFonts w:asciiTheme="majorBidi" w:eastAsia="Times New Roman" w:hAnsiTheme="majorBidi" w:cstheme="majorBidi"/>
          <w:kern w:val="0"/>
          <w14:ligatures w14:val="none"/>
        </w:rPr>
        <w:t>".hidden</w:t>
      </w:r>
      <w:proofErr w:type="gramEnd"/>
      <w:r w:rsidRPr="00F924F2">
        <w:rPr>
          <w:rFonts w:asciiTheme="majorBidi" w:eastAsia="Times New Roman" w:hAnsiTheme="majorBidi" w:cstheme="majorBidi"/>
          <w:kern w:val="0"/>
          <w14:ligatures w14:val="none"/>
        </w:rPr>
        <w:t xml:space="preserve">-element" CSS class works alongside JavaScript’s </w:t>
      </w:r>
      <w:proofErr w:type="spellStart"/>
      <w:r w:rsidRPr="00F924F2">
        <w:rPr>
          <w:rFonts w:asciiTheme="majorBidi" w:eastAsia="Times New Roman" w:hAnsiTheme="majorBidi" w:cstheme="majorBidi"/>
          <w:kern w:val="0"/>
          <w14:ligatures w14:val="none"/>
        </w:rPr>
        <w:t>IntersectionObserver</w:t>
      </w:r>
      <w:proofErr w:type="spellEnd"/>
      <w:r w:rsidRPr="00F924F2">
        <w:rPr>
          <w:rFonts w:asciiTheme="majorBidi" w:eastAsia="Times New Roman" w:hAnsiTheme="majorBidi" w:cstheme="majorBidi"/>
          <w:kern w:val="0"/>
          <w14:ligatures w14:val="none"/>
        </w:rPr>
        <w:t xml:space="preserve"> to trigger animations when scrolling. As users move down the page, items gradually appear while shifting upward slightly. This mimics natural motion, creating a feeling of continuous progress. Visual feedback like this supports smoother navigation by reflecting real-world dynamics.</w:t>
      </w:r>
    </w:p>
    <w:p w14:paraId="6176DA8B" w14:textId="77777777" w:rsidR="00F924F2" w:rsidRPr="00EC5A50" w:rsidRDefault="00F924F2" w:rsidP="00F924F2">
      <w:pPr>
        <w:spacing w:before="100" w:beforeAutospacing="1" w:after="100" w:afterAutospacing="1" w:line="360" w:lineRule="auto"/>
        <w:ind w:left="720"/>
        <w:rPr>
          <w:rFonts w:asciiTheme="majorBidi" w:eastAsia="Times New Roman" w:hAnsiTheme="majorBidi" w:cstheme="majorBidi"/>
          <w:kern w:val="0"/>
          <w14:ligatures w14:val="none"/>
        </w:rPr>
      </w:pPr>
    </w:p>
    <w:p w14:paraId="13B7B095" w14:textId="77777777" w:rsidR="00AF2EF0" w:rsidRDefault="00AF2EF0"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515CB87D" w14:textId="4FB16146" w:rsidR="00EC5A50" w:rsidRPr="00EC5A50" w:rsidRDefault="005649E8" w:rsidP="00907183">
      <w:pPr>
        <w:spacing w:before="100" w:beforeAutospacing="1" w:after="100" w:afterAutospacing="1" w:line="360" w:lineRule="auto"/>
        <w:rPr>
          <w:rFonts w:asciiTheme="majorBidi" w:eastAsia="Times New Roman" w:hAnsiTheme="majorBidi" w:cstheme="majorBidi"/>
          <w:kern w:val="0"/>
          <w14:ligatures w14:val="none"/>
        </w:rPr>
      </w:pPr>
      <w:r w:rsidRPr="005649E8">
        <w:rPr>
          <w:rFonts w:asciiTheme="majorBidi" w:eastAsia="Times New Roman" w:hAnsiTheme="majorBidi" w:cstheme="majorBidi"/>
          <w:kern w:val="0"/>
          <w14:ligatures w14:val="none"/>
        </w:rPr>
        <w:t>Info setup (the Schedule). Inside timetable.html, showing a detailed plan proved tricky</w:t>
      </w:r>
      <w:r w:rsidR="00EC5A50" w:rsidRPr="00EC5A50">
        <w:rPr>
          <w:rFonts w:asciiTheme="majorBidi" w:eastAsia="Times New Roman" w:hAnsiTheme="majorBidi" w:cstheme="majorBidi"/>
          <w:kern w:val="0"/>
          <w14:ligatures w14:val="none"/>
        </w:rPr>
        <w:t>.</w:t>
      </w:r>
    </w:p>
    <w:p w14:paraId="6D1E695A" w14:textId="1FF9612D" w:rsidR="00EC5A50" w:rsidRPr="00EC5A50" w:rsidRDefault="005649E8" w:rsidP="00907183">
      <w:pPr>
        <w:numPr>
          <w:ilvl w:val="0"/>
          <w:numId w:val="15"/>
        </w:numPr>
        <w:spacing w:before="100" w:beforeAutospacing="1" w:after="100" w:afterAutospacing="1" w:line="360" w:lineRule="auto"/>
        <w:rPr>
          <w:rFonts w:asciiTheme="majorBidi" w:eastAsia="Times New Roman" w:hAnsiTheme="majorBidi" w:cstheme="majorBidi"/>
          <w:kern w:val="0"/>
          <w14:ligatures w14:val="none"/>
        </w:rPr>
      </w:pPr>
      <w:r w:rsidRPr="005649E8">
        <w:rPr>
          <w:rFonts w:asciiTheme="majorBidi" w:eastAsia="Times New Roman" w:hAnsiTheme="majorBidi" w:cstheme="majorBidi"/>
          <w:kern w:val="0"/>
          <w14:ligatures w14:val="none"/>
        </w:rPr>
        <w:t>Solution: A semantic was chosen; however, distinct classes like .class-</w:t>
      </w:r>
      <w:proofErr w:type="spellStart"/>
      <w:proofErr w:type="gramStart"/>
      <w:r w:rsidRPr="005649E8">
        <w:rPr>
          <w:rFonts w:asciiTheme="majorBidi" w:eastAsia="Times New Roman" w:hAnsiTheme="majorBidi" w:cstheme="majorBidi"/>
          <w:kern w:val="0"/>
          <w14:ligatures w14:val="none"/>
        </w:rPr>
        <w:t>cell.strength</w:t>
      </w:r>
      <w:proofErr w:type="spellEnd"/>
      <w:proofErr w:type="gramEnd"/>
      <w:r w:rsidRPr="005649E8">
        <w:rPr>
          <w:rFonts w:asciiTheme="majorBidi" w:eastAsia="Times New Roman" w:hAnsiTheme="majorBidi" w:cstheme="majorBidi"/>
          <w:kern w:val="0"/>
          <w14:ligatures w14:val="none"/>
        </w:rPr>
        <w:t xml:space="preserve"> or .class-</w:t>
      </w:r>
      <w:proofErr w:type="spellStart"/>
      <w:proofErr w:type="gramStart"/>
      <w:r w:rsidRPr="005649E8">
        <w:rPr>
          <w:rFonts w:asciiTheme="majorBidi" w:eastAsia="Times New Roman" w:hAnsiTheme="majorBidi" w:cstheme="majorBidi"/>
          <w:kern w:val="0"/>
          <w14:ligatures w14:val="none"/>
        </w:rPr>
        <w:t>cell.cardio</w:t>
      </w:r>
      <w:proofErr w:type="spellEnd"/>
      <w:proofErr w:type="gramEnd"/>
      <w:r w:rsidRPr="005649E8">
        <w:rPr>
          <w:rFonts w:asciiTheme="majorBidi" w:eastAsia="Times New Roman" w:hAnsiTheme="majorBidi" w:cstheme="majorBidi"/>
          <w:kern w:val="0"/>
          <w14:ligatures w14:val="none"/>
        </w:rPr>
        <w:t xml:space="preserve"> were included to enable visual differentiation through color. While the base structure stays clean, these additions help highlight different types of data clearly across cells</w:t>
      </w:r>
      <w:r w:rsidR="00EC5A50" w:rsidRPr="00EC5A50">
        <w:rPr>
          <w:rFonts w:asciiTheme="majorBidi" w:eastAsia="Times New Roman" w:hAnsiTheme="majorBidi" w:cstheme="majorBidi"/>
          <w:kern w:val="0"/>
          <w14:ligatures w14:val="none"/>
        </w:rPr>
        <w:t>.</w:t>
      </w:r>
    </w:p>
    <w:p w14:paraId="2F8FBBAE" w14:textId="62137E62" w:rsidR="00907183" w:rsidRPr="00AF2EF0" w:rsidRDefault="005649E8" w:rsidP="00AF2EF0">
      <w:pPr>
        <w:numPr>
          <w:ilvl w:val="0"/>
          <w:numId w:val="15"/>
        </w:numPr>
        <w:spacing w:before="100" w:beforeAutospacing="1" w:after="100" w:afterAutospacing="1" w:line="360" w:lineRule="auto"/>
        <w:rPr>
          <w:rFonts w:asciiTheme="majorBidi" w:eastAsia="Times New Roman" w:hAnsiTheme="majorBidi" w:cstheme="majorBidi"/>
          <w:kern w:val="0"/>
          <w14:ligatures w14:val="none"/>
        </w:rPr>
      </w:pPr>
      <w:r w:rsidRPr="005649E8">
        <w:rPr>
          <w:rFonts w:asciiTheme="majorBidi" w:eastAsia="Times New Roman" w:hAnsiTheme="majorBidi" w:cstheme="majorBidi"/>
          <w:kern w:val="0"/>
          <w14:ligatures w14:val="none"/>
        </w:rPr>
        <w:t>By showing 'Strength' in red, while using green for 'Cardio', the design helps users quickly spot their preferred workout. Visual cues reduce mental effort needed to process the timetable. Instead of reading each item, people rely on color for faster decisions. This method speeds up navigation without confusion or extra steps</w:t>
      </w:r>
      <w:r w:rsidR="00EC5A50" w:rsidRPr="00EC5A50">
        <w:rPr>
          <w:rFonts w:asciiTheme="majorBidi" w:eastAsia="Times New Roman" w:hAnsiTheme="majorBidi" w:cstheme="majorBidi"/>
          <w:kern w:val="0"/>
          <w14:ligatures w14:val="none"/>
        </w:rPr>
        <w:t>.</w:t>
      </w:r>
    </w:p>
    <w:p w14:paraId="36589247" w14:textId="0C20541E"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r w:rsidRPr="00907183">
        <w:rPr>
          <w:rFonts w:asciiTheme="majorBidi" w:eastAsia="Times New Roman" w:hAnsiTheme="majorBidi" w:cstheme="majorBidi"/>
          <w:i/>
          <w:iCs/>
          <w:noProof/>
          <w:kern w:val="0"/>
          <w14:ligatures w14:val="none"/>
        </w:rPr>
        <w:drawing>
          <wp:anchor distT="0" distB="0" distL="114300" distR="114300" simplePos="0" relativeHeight="251660288" behindDoc="0" locked="0" layoutInCell="1" allowOverlap="1" wp14:anchorId="13750D7D" wp14:editId="65EA8963">
            <wp:simplePos x="0" y="0"/>
            <wp:positionH relativeFrom="column">
              <wp:posOffset>-415636</wp:posOffset>
            </wp:positionH>
            <wp:positionV relativeFrom="paragraph">
              <wp:posOffset>84570</wp:posOffset>
            </wp:positionV>
            <wp:extent cx="6747510" cy="4280551"/>
            <wp:effectExtent l="0" t="0" r="0" b="5715"/>
            <wp:wrapNone/>
            <wp:docPr id="10184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64223" name=""/>
                    <pic:cNvPicPr/>
                  </pic:nvPicPr>
                  <pic:blipFill>
                    <a:blip r:embed="rId10">
                      <a:extLst>
                        <a:ext uri="{28A0092B-C50C-407E-A947-70E740481C1C}">
                          <a14:useLocalDpi xmlns:a14="http://schemas.microsoft.com/office/drawing/2010/main" val="0"/>
                        </a:ext>
                      </a:extLst>
                    </a:blip>
                    <a:stretch>
                      <a:fillRect/>
                    </a:stretch>
                  </pic:blipFill>
                  <pic:spPr>
                    <a:xfrm>
                      <a:off x="0" y="0"/>
                      <a:ext cx="6747510" cy="4280551"/>
                    </a:xfrm>
                    <a:prstGeom prst="rect">
                      <a:avLst/>
                    </a:prstGeom>
                  </pic:spPr>
                </pic:pic>
              </a:graphicData>
            </a:graphic>
            <wp14:sizeRelH relativeFrom="margin">
              <wp14:pctWidth>0</wp14:pctWidth>
            </wp14:sizeRelH>
            <wp14:sizeRelV relativeFrom="margin">
              <wp14:pctHeight>0</wp14:pctHeight>
            </wp14:sizeRelV>
          </wp:anchor>
        </w:drawing>
      </w:r>
    </w:p>
    <w:p w14:paraId="6D539ABA" w14:textId="5E5F6130"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7DA77F5D" w14:textId="4B288415"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07C94E12"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5F54DC3C"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575DEF9B"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167321CE"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33012337"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10E47805"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65D90FFC"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6C5D08D1" w14:textId="77777777" w:rsidR="00907183" w:rsidRDefault="00907183" w:rsidP="00907183">
      <w:pPr>
        <w:spacing w:before="100" w:beforeAutospacing="1" w:after="100" w:afterAutospacing="1" w:line="360" w:lineRule="auto"/>
        <w:rPr>
          <w:rFonts w:asciiTheme="majorBidi" w:eastAsia="Times New Roman" w:hAnsiTheme="majorBidi" w:cstheme="majorBidi"/>
          <w:b/>
          <w:bCs/>
          <w:kern w:val="0"/>
          <w14:ligatures w14:val="none"/>
        </w:rPr>
      </w:pPr>
    </w:p>
    <w:p w14:paraId="68C51D4D" w14:textId="44E466D9" w:rsidR="00EC5A50" w:rsidRPr="005649E8" w:rsidRDefault="005649E8" w:rsidP="005649E8">
      <w:pPr>
        <w:spacing w:before="100" w:beforeAutospacing="1" w:after="100" w:afterAutospacing="1" w:line="360" w:lineRule="auto"/>
        <w:rPr>
          <w:rFonts w:asciiTheme="majorBidi" w:eastAsia="Times New Roman" w:hAnsiTheme="majorBidi" w:cstheme="majorBidi"/>
          <w:kern w:val="0"/>
          <w14:ligatures w14:val="none"/>
        </w:rPr>
      </w:pPr>
      <w:r w:rsidRPr="005649E8">
        <w:rPr>
          <w:rFonts w:asciiTheme="majorBidi" w:eastAsia="Times New Roman" w:hAnsiTheme="majorBidi" w:cstheme="majorBidi"/>
          <w:b/>
          <w:bCs/>
          <w:kern w:val="0"/>
          <w14:ligatures w14:val="none"/>
        </w:rPr>
        <w:t>Functional Design:</w:t>
      </w:r>
      <w:r w:rsidRPr="005649E8">
        <w:rPr>
          <w:rFonts w:asciiTheme="majorBidi" w:eastAsia="Times New Roman" w:hAnsiTheme="majorBidi" w:cstheme="majorBidi"/>
          <w:kern w:val="0"/>
          <w14:ligatures w14:val="none"/>
        </w:rPr>
        <w:t xml:space="preserve"> Membership plus Sign-In The membership.html uses CSS Grid with cards. A glow effect on the PRO plan guides choices - this nudges people to pick it, thanks to subtle visual cues. Mid-tier looks best due to contrast. The </w:t>
      </w:r>
      <w:r w:rsidRPr="005649E8">
        <w:rPr>
          <w:rFonts w:asciiTheme="majorBidi" w:eastAsia="Times New Roman" w:hAnsiTheme="majorBidi" w:cstheme="majorBidi"/>
          <w:kern w:val="0"/>
          <w14:ligatures w14:val="none"/>
        </w:rPr>
        <w:lastRenderedPageBreak/>
        <w:t>login.html focuses on simplicity, using minimal elements so users aren't sidetracked while signing in</w:t>
      </w:r>
      <w:r w:rsidR="00EC5A50" w:rsidRPr="00EC5A50">
        <w:rPr>
          <w:rFonts w:asciiTheme="majorBidi" w:eastAsia="Times New Roman" w:hAnsiTheme="majorBidi" w:cstheme="majorBidi"/>
          <w:kern w:val="0"/>
          <w14:ligatures w14:val="none"/>
        </w:rPr>
        <w:t>.</w:t>
      </w:r>
    </w:p>
    <w:p w14:paraId="49390BCE" w14:textId="77777777" w:rsidR="00AF2EF0" w:rsidRPr="00012950" w:rsidRDefault="00AF2EF0" w:rsidP="00012950">
      <w:pPr>
        <w:spacing w:before="100" w:beforeAutospacing="1" w:after="100" w:afterAutospacing="1" w:line="360" w:lineRule="auto"/>
        <w:rPr>
          <w:rFonts w:asciiTheme="majorBidi" w:eastAsia="Times New Roman" w:hAnsiTheme="majorBidi" w:cstheme="majorBidi"/>
          <w:kern w:val="0"/>
          <w14:ligatures w14:val="none"/>
        </w:rPr>
      </w:pPr>
    </w:p>
    <w:p w14:paraId="10E06C36" w14:textId="77777777" w:rsidR="00EC5A50" w:rsidRPr="00EC5A50" w:rsidRDefault="00EC5A50" w:rsidP="00EC5A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 w:name="_Toc215153877"/>
      <w:r w:rsidRPr="00EC5A50">
        <w:rPr>
          <w:rFonts w:ascii="Times New Roman" w:eastAsia="Times New Roman" w:hAnsi="Times New Roman" w:cs="Times New Roman"/>
          <w:b/>
          <w:bCs/>
          <w:kern w:val="0"/>
          <w:sz w:val="36"/>
          <w:szCs w:val="36"/>
          <w14:ligatures w14:val="none"/>
        </w:rPr>
        <w:t>Conclusions</w:t>
      </w:r>
      <w:bookmarkEnd w:id="3"/>
    </w:p>
    <w:p w14:paraId="6BC5E707" w14:textId="179A8951" w:rsidR="00B8650B" w:rsidRDefault="00B8650B" w:rsidP="00906E9E">
      <w:pPr>
        <w:spacing w:before="100" w:beforeAutospacing="1" w:after="100" w:afterAutospacing="1" w:line="360" w:lineRule="auto"/>
        <w:jc w:val="both"/>
        <w:rPr>
          <w:rFonts w:asciiTheme="majorBidi" w:eastAsia="Times New Roman" w:hAnsiTheme="majorBidi" w:cstheme="majorBidi"/>
          <w:kern w:val="0"/>
          <w14:ligatures w14:val="none"/>
        </w:rPr>
      </w:pPr>
      <w:r w:rsidRPr="00B8650B">
        <w:rPr>
          <w:rFonts w:asciiTheme="majorBidi" w:eastAsia="Times New Roman" w:hAnsiTheme="majorBidi" w:cstheme="majorBidi"/>
          <w:kern w:val="0"/>
          <w14:ligatures w14:val="none"/>
        </w:rPr>
        <w:t xml:space="preserve">The website for </w:t>
      </w:r>
      <w:r w:rsidR="00906E9E">
        <w:rPr>
          <w:rFonts w:asciiTheme="majorBidi" w:eastAsia="Times New Roman" w:hAnsiTheme="majorBidi" w:cstheme="majorBidi"/>
          <w:kern w:val="0"/>
          <w14:ligatures w14:val="none"/>
        </w:rPr>
        <w:t>TITAN</w:t>
      </w:r>
      <w:r w:rsidRPr="00B8650B">
        <w:rPr>
          <w:rFonts w:asciiTheme="majorBidi" w:eastAsia="Times New Roman" w:hAnsiTheme="majorBidi" w:cstheme="majorBidi"/>
          <w:kern w:val="0"/>
          <w14:ligatures w14:val="none"/>
        </w:rPr>
        <w:t xml:space="preserve"> GYM fulfills key goals expected from a current business site meant to promote services. Despite this, it keeps branding uniform across pages - providing straightforward navigation plus strong visuals that support recognition. Although simple, the layout ensures users find details without confusion; at the same time, design choices reflect identity clearly through color and structure.</w:t>
      </w:r>
    </w:p>
    <w:p w14:paraId="0DD8DC90" w14:textId="1B7828E7" w:rsidR="00EC5A50" w:rsidRPr="00EC5A50" w:rsidRDefault="00EC5A50" w:rsidP="00012950">
      <w:pPr>
        <w:spacing w:before="100" w:beforeAutospacing="1" w:after="100" w:afterAutospacing="1" w:line="360" w:lineRule="auto"/>
        <w:rPr>
          <w:rFonts w:asciiTheme="majorBidi" w:eastAsia="Times New Roman" w:hAnsiTheme="majorBidi" w:cstheme="majorBidi"/>
          <w:kern w:val="0"/>
          <w14:ligatures w14:val="none"/>
        </w:rPr>
      </w:pPr>
      <w:r w:rsidRPr="00EC5A50">
        <w:rPr>
          <w:rFonts w:asciiTheme="majorBidi" w:eastAsia="Times New Roman" w:hAnsiTheme="majorBidi" w:cstheme="majorBidi"/>
          <w:b/>
          <w:bCs/>
          <w:kern w:val="0"/>
          <w14:ligatures w14:val="none"/>
        </w:rPr>
        <w:t>Key Learnings</w:t>
      </w:r>
    </w:p>
    <w:p w14:paraId="539241B9" w14:textId="6DEAAA0F" w:rsidR="00EC5A50" w:rsidRDefault="00B8650B" w:rsidP="00B8650B">
      <w:pPr>
        <w:numPr>
          <w:ilvl w:val="0"/>
          <w:numId w:val="16"/>
        </w:numPr>
        <w:spacing w:before="100" w:beforeAutospacing="1" w:after="100" w:afterAutospacing="1" w:line="360" w:lineRule="auto"/>
        <w:rPr>
          <w:rFonts w:asciiTheme="majorBidi" w:eastAsia="Times New Roman" w:hAnsiTheme="majorBidi" w:cstheme="majorBidi"/>
          <w:kern w:val="0"/>
          <w14:ligatures w14:val="none"/>
        </w:rPr>
      </w:pPr>
      <w:r w:rsidRPr="00B8650B">
        <w:rPr>
          <w:rFonts w:asciiTheme="majorBidi" w:eastAsia="Times New Roman" w:hAnsiTheme="majorBidi" w:cstheme="majorBidi"/>
          <w:kern w:val="0"/>
          <w14:ligatures w14:val="none"/>
        </w:rPr>
        <w:t>The strength of CSS variables lies in simplifying color management across sites - using them beats writing fixed hex codes. Instead of repeating values, one central definition controls hues everywhere through dynamic updates and easier maintenance</w:t>
      </w:r>
      <w:r w:rsidR="00EC5A50" w:rsidRPr="00EC5A50">
        <w:rPr>
          <w:rFonts w:asciiTheme="majorBidi" w:eastAsia="Times New Roman" w:hAnsiTheme="majorBidi" w:cstheme="majorBidi"/>
          <w:kern w:val="0"/>
          <w14:ligatures w14:val="none"/>
        </w:rPr>
        <w:t>.</w:t>
      </w:r>
    </w:p>
    <w:p w14:paraId="23CE4050" w14:textId="0FEB6C9D" w:rsidR="00906E9E" w:rsidRPr="00EC5A50" w:rsidRDefault="00906E9E" w:rsidP="00B8650B">
      <w:pPr>
        <w:numPr>
          <w:ilvl w:val="0"/>
          <w:numId w:val="16"/>
        </w:numPr>
        <w:spacing w:before="100" w:beforeAutospacing="1" w:after="100" w:afterAutospacing="1" w:line="360" w:lineRule="auto"/>
        <w:rPr>
          <w:rFonts w:asciiTheme="majorBidi" w:eastAsia="Times New Roman" w:hAnsiTheme="majorBidi" w:cstheme="majorBidi"/>
          <w:kern w:val="0"/>
          <w14:ligatures w14:val="none"/>
        </w:rPr>
      </w:pPr>
      <w:proofErr w:type="spellStart"/>
      <w:r>
        <w:rPr>
          <w:rFonts w:asciiTheme="majorBidi" w:eastAsia="Times New Roman" w:hAnsiTheme="majorBidi" w:cstheme="majorBidi"/>
          <w:kern w:val="0"/>
          <w14:ligatures w14:val="none"/>
        </w:rPr>
        <w:t>Forscrollanimations</w:t>
      </w:r>
      <w:proofErr w:type="spellEnd"/>
      <w:r>
        <w:rPr>
          <w:rFonts w:asciiTheme="majorBidi" w:eastAsia="Times New Roman" w:hAnsiTheme="majorBidi" w:cstheme="majorBidi"/>
          <w:kern w:val="0"/>
          <w14:ligatures w14:val="none"/>
        </w:rPr>
        <w:t xml:space="preserve">, </w:t>
      </w:r>
      <w:proofErr w:type="spellStart"/>
      <w:r>
        <w:rPr>
          <w:rFonts w:asciiTheme="majorBidi" w:eastAsia="Times New Roman" w:hAnsiTheme="majorBidi" w:cstheme="majorBidi"/>
          <w:kern w:val="0"/>
          <w14:ligatures w14:val="none"/>
        </w:rPr>
        <w:t>IntersctionObserver</w:t>
      </w:r>
      <w:proofErr w:type="spellEnd"/>
      <w:r>
        <w:rPr>
          <w:rFonts w:asciiTheme="majorBidi" w:eastAsia="Times New Roman" w:hAnsiTheme="majorBidi" w:cstheme="majorBidi"/>
          <w:kern w:val="0"/>
          <w14:ligatures w14:val="none"/>
        </w:rPr>
        <w:t xml:space="preserve"> works better than watching </w:t>
      </w:r>
      <w:proofErr w:type="spellStart"/>
      <w:proofErr w:type="gramStart"/>
      <w:r>
        <w:rPr>
          <w:rFonts w:asciiTheme="majorBidi" w:eastAsia="Times New Roman" w:hAnsiTheme="majorBidi" w:cstheme="majorBidi"/>
          <w:kern w:val="0"/>
          <w14:ligatures w14:val="none"/>
        </w:rPr>
        <w:t>window.onscroll</w:t>
      </w:r>
      <w:proofErr w:type="spellEnd"/>
      <w:proofErr w:type="gramEnd"/>
      <w:r>
        <w:rPr>
          <w:rFonts w:asciiTheme="majorBidi" w:eastAsia="Times New Roman" w:hAnsiTheme="majorBidi" w:cstheme="majorBidi"/>
          <w:kern w:val="0"/>
          <w14:ligatures w14:val="none"/>
        </w:rPr>
        <w:t>- this one often slows things down because it triggers too frequently during scrolling.</w:t>
      </w:r>
    </w:p>
    <w:p w14:paraId="48C991C7" w14:textId="1E59CC11" w:rsidR="00906E9E" w:rsidRPr="00EC5A50" w:rsidRDefault="00906E9E" w:rsidP="00B8650B">
      <w:pPr>
        <w:numPr>
          <w:ilvl w:val="0"/>
          <w:numId w:val="16"/>
        </w:numPr>
        <w:spacing w:before="100" w:beforeAutospacing="1" w:after="100" w:afterAutospacing="1" w:line="36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t>Writing clear HTML isn’t only about neat code- it shapes how smoothly you can design layouts using Flexbox or Grid.</w:t>
      </w:r>
    </w:p>
    <w:p w14:paraId="3D6E5443" w14:textId="0559993D" w:rsidR="00EC5A50" w:rsidRPr="00EC5A50" w:rsidRDefault="00906E9E" w:rsidP="00906E9E">
      <w:pPr>
        <w:spacing w:before="100" w:beforeAutospacing="1" w:after="100" w:afterAutospacing="1" w:line="360" w:lineRule="auto"/>
        <w:jc w:val="both"/>
        <w:rPr>
          <w:rFonts w:asciiTheme="majorBidi" w:eastAsia="Times New Roman" w:hAnsiTheme="majorBidi" w:cstheme="majorBidi"/>
          <w:kern w:val="0"/>
          <w14:ligatures w14:val="none"/>
        </w:rPr>
      </w:pPr>
      <w:r w:rsidRPr="00906E9E">
        <w:rPr>
          <w:rFonts w:asciiTheme="majorBidi" w:eastAsia="Times New Roman" w:hAnsiTheme="majorBidi" w:cstheme="majorBidi"/>
          <w:kern w:val="0"/>
          <w14:ligatures w14:val="none"/>
        </w:rPr>
        <w:t>For future upgrades, turning the prototype into a working app means linking login.html to a database - like SQL or Firebase - to manage real user logins. The following phase involves setting up secure validation through a server-side system instead of static pages. Using live data storage helps verify credentials properly rather than relying on mock checks. A key move forward is integrating an authentication method that supports sign-up, login, and password recovery features. Connecting these elements ensures users can access personalized content safely over time</w:t>
      </w:r>
      <w:r w:rsidR="00EC5A50" w:rsidRPr="00EC5A50">
        <w:rPr>
          <w:rFonts w:asciiTheme="majorBidi" w:eastAsia="Times New Roman" w:hAnsiTheme="majorBidi" w:cstheme="majorBidi"/>
          <w:kern w:val="0"/>
          <w14:ligatures w14:val="none"/>
        </w:rPr>
        <w:t>.</w:t>
      </w:r>
    </w:p>
    <w:p w14:paraId="4EF6F41F" w14:textId="43ACF7EF" w:rsidR="00EC5A50" w:rsidRDefault="00EC5A50" w:rsidP="00A976DD"/>
    <w:p w14:paraId="5DB05926" w14:textId="77777777" w:rsidR="00EC5A50" w:rsidRDefault="00EC5A50">
      <w:r>
        <w:br w:type="page"/>
      </w:r>
    </w:p>
    <w:p w14:paraId="35D5768C" w14:textId="77777777" w:rsidR="00EC5A50" w:rsidRPr="00EC5A50" w:rsidRDefault="00EC5A50" w:rsidP="00986309">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bookmarkStart w:id="4" w:name="_Toc215153878"/>
      <w:r w:rsidRPr="00EC5A50">
        <w:rPr>
          <w:rFonts w:ascii="Times New Roman" w:eastAsia="Times New Roman" w:hAnsi="Times New Roman" w:cs="Times New Roman"/>
          <w:b/>
          <w:bCs/>
          <w:kern w:val="0"/>
          <w:sz w:val="36"/>
          <w:szCs w:val="36"/>
          <w14:ligatures w14:val="none"/>
        </w:rPr>
        <w:lastRenderedPageBreak/>
        <w:t>References</w:t>
      </w:r>
      <w:bookmarkEnd w:id="4"/>
    </w:p>
    <w:p w14:paraId="54C07242" w14:textId="77777777" w:rsidR="00986309" w:rsidRPr="002C3305" w:rsidRDefault="00986309" w:rsidP="00986309">
      <w:pPr>
        <w:spacing w:before="100" w:beforeAutospacing="1" w:after="100" w:afterAutospacing="1" w:line="360" w:lineRule="auto"/>
        <w:ind w:left="720"/>
        <w:rPr>
          <w:rFonts w:ascii="Times New Roman" w:eastAsia="Times New Roman" w:hAnsi="Times New Roman" w:cs="Times New Roman"/>
          <w:kern w:val="0"/>
          <w14:ligatures w14:val="none"/>
        </w:rPr>
      </w:pPr>
      <w:r w:rsidRPr="002C3305">
        <w:rPr>
          <w:rFonts w:ascii="Times New Roman" w:eastAsia="Times New Roman" w:hAnsi="Times New Roman" w:cs="Times New Roman"/>
          <w:i/>
          <w:iCs/>
          <w:kern w:val="0"/>
          <w14:ligatures w14:val="none"/>
        </w:rPr>
        <w:t>Browse fonts</w:t>
      </w:r>
      <w:r w:rsidRPr="002C3305">
        <w:rPr>
          <w:rFonts w:ascii="Times New Roman" w:eastAsia="Times New Roman" w:hAnsi="Times New Roman" w:cs="Times New Roman"/>
          <w:kern w:val="0"/>
          <w14:ligatures w14:val="none"/>
        </w:rPr>
        <w:t>. (n.d.). Google Fonts. Retrieved November 20, 2025, from https://fonts.google.com/</w:t>
      </w:r>
    </w:p>
    <w:p w14:paraId="75EC324D" w14:textId="77777777" w:rsidR="00986309" w:rsidRPr="002C3305" w:rsidRDefault="00986309" w:rsidP="00986309">
      <w:pPr>
        <w:spacing w:before="100" w:beforeAutospacing="1" w:after="100" w:afterAutospacing="1" w:line="360" w:lineRule="auto"/>
        <w:ind w:left="720"/>
        <w:rPr>
          <w:rFonts w:ascii="Times New Roman" w:eastAsia="Times New Roman" w:hAnsi="Times New Roman" w:cs="Times New Roman"/>
          <w:kern w:val="0"/>
          <w14:ligatures w14:val="none"/>
        </w:rPr>
      </w:pPr>
      <w:r w:rsidRPr="002C3305">
        <w:rPr>
          <w:rFonts w:ascii="Times New Roman" w:eastAsia="Times New Roman" w:hAnsi="Times New Roman" w:cs="Times New Roman"/>
          <w:i/>
          <w:iCs/>
          <w:kern w:val="0"/>
          <w14:ligatures w14:val="none"/>
        </w:rPr>
        <w:t>Font awesome</w:t>
      </w:r>
      <w:r w:rsidRPr="002C3305">
        <w:rPr>
          <w:rFonts w:ascii="Times New Roman" w:eastAsia="Times New Roman" w:hAnsi="Times New Roman" w:cs="Times New Roman"/>
          <w:kern w:val="0"/>
          <w14:ligatures w14:val="none"/>
        </w:rPr>
        <w:t>. (n.d.). Fontawesome.com. Retrieved November 20, 2025, from https://fontawesome.com/</w:t>
      </w:r>
    </w:p>
    <w:p w14:paraId="0152BC7F" w14:textId="77777777" w:rsidR="00986309" w:rsidRPr="002C3305" w:rsidRDefault="00986309" w:rsidP="00986309">
      <w:pPr>
        <w:spacing w:before="100" w:beforeAutospacing="1" w:after="100" w:afterAutospacing="1" w:line="360" w:lineRule="auto"/>
        <w:ind w:left="720"/>
        <w:rPr>
          <w:rFonts w:ascii="Times New Roman" w:eastAsia="Times New Roman" w:hAnsi="Times New Roman" w:cs="Times New Roman"/>
          <w:kern w:val="0"/>
          <w14:ligatures w14:val="none"/>
        </w:rPr>
      </w:pPr>
      <w:r w:rsidRPr="002C3305">
        <w:rPr>
          <w:rFonts w:ascii="Times New Roman" w:eastAsia="Times New Roman" w:hAnsi="Times New Roman" w:cs="Times New Roman"/>
          <w:i/>
          <w:iCs/>
          <w:kern w:val="0"/>
          <w14:ligatures w14:val="none"/>
        </w:rPr>
        <w:t>HTML tutorial</w:t>
      </w:r>
      <w:r w:rsidRPr="002C3305">
        <w:rPr>
          <w:rFonts w:ascii="Times New Roman" w:eastAsia="Times New Roman" w:hAnsi="Times New Roman" w:cs="Times New Roman"/>
          <w:kern w:val="0"/>
          <w14:ligatures w14:val="none"/>
        </w:rPr>
        <w:t>. (n.d.). W3schools.com. Retrieved November 20, 2025, from https://www.w3schools.com/html/default.asp</w:t>
      </w:r>
    </w:p>
    <w:p w14:paraId="5E1605D0" w14:textId="77777777" w:rsidR="00986309" w:rsidRPr="002C3305" w:rsidRDefault="00986309" w:rsidP="00986309">
      <w:pPr>
        <w:spacing w:before="100" w:beforeAutospacing="1" w:after="100" w:afterAutospacing="1" w:line="360" w:lineRule="auto"/>
        <w:ind w:left="720"/>
        <w:rPr>
          <w:rFonts w:ascii="Times New Roman" w:eastAsia="Times New Roman" w:hAnsi="Times New Roman" w:cs="Times New Roman"/>
          <w:kern w:val="0"/>
          <w14:ligatures w14:val="none"/>
        </w:rPr>
      </w:pPr>
      <w:r w:rsidRPr="002C3305">
        <w:rPr>
          <w:rFonts w:ascii="Times New Roman" w:eastAsia="Times New Roman" w:hAnsi="Times New Roman" w:cs="Times New Roman"/>
          <w:i/>
          <w:iCs/>
          <w:kern w:val="0"/>
          <w14:ligatures w14:val="none"/>
        </w:rPr>
        <w:t>Intersection Observer API</w:t>
      </w:r>
      <w:r w:rsidRPr="002C3305">
        <w:rPr>
          <w:rFonts w:ascii="Times New Roman" w:eastAsia="Times New Roman" w:hAnsi="Times New Roman" w:cs="Times New Roman"/>
          <w:kern w:val="0"/>
          <w14:ligatures w14:val="none"/>
        </w:rPr>
        <w:t>. (n.d.). MDN Web Docs. Retrieved November 20, 2025, from https://developer.mozilla.org/en-US/docs/Web/API/Intersection_Observer_API</w:t>
      </w:r>
    </w:p>
    <w:p w14:paraId="68C78437" w14:textId="77777777" w:rsidR="002C3305" w:rsidRPr="00EC5A50" w:rsidRDefault="002C3305" w:rsidP="002C3305">
      <w:pPr>
        <w:spacing w:before="100" w:beforeAutospacing="1" w:after="100" w:afterAutospacing="1" w:line="360" w:lineRule="auto"/>
        <w:ind w:left="720"/>
        <w:rPr>
          <w:rFonts w:ascii="Times New Roman" w:eastAsia="Times New Roman" w:hAnsi="Times New Roman" w:cs="Times New Roman"/>
          <w:kern w:val="0"/>
          <w14:ligatures w14:val="none"/>
        </w:rPr>
      </w:pPr>
    </w:p>
    <w:p w14:paraId="5ECEEED3" w14:textId="77777777" w:rsidR="00320E8D" w:rsidRDefault="00320E8D" w:rsidP="00A976DD"/>
    <w:p w14:paraId="198A6191" w14:textId="77777777" w:rsidR="00EC5A50" w:rsidRPr="00EC5A50" w:rsidRDefault="00EC5A50" w:rsidP="00EC5A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15153879"/>
      <w:r w:rsidRPr="00EC5A50">
        <w:rPr>
          <w:rFonts w:ascii="Times New Roman" w:eastAsia="Times New Roman" w:hAnsi="Times New Roman" w:cs="Times New Roman"/>
          <w:b/>
          <w:bCs/>
          <w:kern w:val="0"/>
          <w:sz w:val="36"/>
          <w:szCs w:val="36"/>
          <w14:ligatures w14:val="none"/>
        </w:rPr>
        <w:t>Acknowledgements</w:t>
      </w:r>
      <w:bookmarkEnd w:id="5"/>
    </w:p>
    <w:p w14:paraId="2B480019" w14:textId="04388F2F" w:rsidR="00E63AE4" w:rsidRDefault="00E63AE4" w:rsidP="00FC6012">
      <w:pPr>
        <w:spacing w:before="100" w:beforeAutospacing="1" w:after="100" w:afterAutospacing="1" w:line="360" w:lineRule="auto"/>
        <w:rPr>
          <w:rFonts w:ascii="Times New Roman" w:eastAsia="Times New Roman" w:hAnsi="Times New Roman" w:cs="Times New Roman"/>
          <w:kern w:val="0"/>
          <w14:ligatures w14:val="none"/>
        </w:rPr>
      </w:pPr>
      <w:r w:rsidRPr="00E63AE4">
        <w:rPr>
          <w:rFonts w:ascii="Times New Roman" w:eastAsia="Times New Roman" w:hAnsi="Times New Roman" w:cs="Times New Roman"/>
          <w:kern w:val="0"/>
          <w14:ligatures w14:val="none"/>
        </w:rPr>
        <w:t xml:space="preserve">I’m </w:t>
      </w:r>
      <w:proofErr w:type="gramStart"/>
      <w:r w:rsidRPr="00E63AE4">
        <w:rPr>
          <w:rFonts w:ascii="Times New Roman" w:eastAsia="Times New Roman" w:hAnsi="Times New Roman" w:cs="Times New Roman"/>
          <w:kern w:val="0"/>
          <w14:ligatures w14:val="none"/>
        </w:rPr>
        <w:t>really grateful</w:t>
      </w:r>
      <w:proofErr w:type="gramEnd"/>
      <w:r w:rsidRPr="00E63AE4">
        <w:rPr>
          <w:rFonts w:ascii="Times New Roman" w:eastAsia="Times New Roman" w:hAnsi="Times New Roman" w:cs="Times New Roman"/>
          <w:kern w:val="0"/>
          <w14:ligatures w14:val="none"/>
        </w:rPr>
        <w:t xml:space="preserve"> to my lecturer for being patient while guiding me through tricky parts. Because he always took time to reply, understanding tough HTML or CSS ideas got way easier. His clear explanations helped a lot when building things step by step</w:t>
      </w:r>
      <w:r>
        <w:rPr>
          <w:rFonts w:ascii="Times New Roman" w:eastAsia="Times New Roman" w:hAnsi="Times New Roman" w:cs="Times New Roman"/>
          <w:kern w:val="0"/>
          <w14:ligatures w14:val="none"/>
        </w:rPr>
        <w:t>.</w:t>
      </w:r>
    </w:p>
    <w:p w14:paraId="04FDDC3E" w14:textId="215C04E7" w:rsidR="00E63AE4" w:rsidRDefault="00E63AE4" w:rsidP="00FC6012">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Fair enough, I tip my hat to the folks behind opensource – along side MDN Web Docs and W3Schools for laying out clear guides that helped me fix bugs and keep things up to speed online.</w:t>
      </w:r>
    </w:p>
    <w:p w14:paraId="3C373CB9" w14:textId="4DB7DB11" w:rsidR="00EC5A50" w:rsidRDefault="00EC5A50" w:rsidP="00E63AE4"/>
    <w:sectPr w:rsidR="00EC5A50" w:rsidSect="00EC5A50">
      <w:footerReference w:type="default" r:id="rId11"/>
      <w:headerReference w:type="first" r:id="rId1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D4635" w14:textId="77777777" w:rsidR="00A70EE5" w:rsidRDefault="00A70EE5" w:rsidP="00A976DD">
      <w:pPr>
        <w:spacing w:after="0" w:line="240" w:lineRule="auto"/>
      </w:pPr>
      <w:r>
        <w:separator/>
      </w:r>
    </w:p>
  </w:endnote>
  <w:endnote w:type="continuationSeparator" w:id="0">
    <w:p w14:paraId="67ADE163" w14:textId="77777777" w:rsidR="00A70EE5" w:rsidRDefault="00A70EE5" w:rsidP="00A97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CB3E" w14:textId="2BE27DC6" w:rsidR="00EC5A50" w:rsidRDefault="00EC5A50">
    <w:pPr>
      <w:pStyle w:val="Footer"/>
    </w:pPr>
    <w:r>
      <w:rPr>
        <w:rFonts w:asciiTheme="majorBidi" w:hAnsiTheme="majorBidi" w:cstheme="majorBidi"/>
        <w:bCs/>
      </w:rPr>
      <w:t xml:space="preserve">Mohamed Abdulla / </w:t>
    </w:r>
    <w:r w:rsidRPr="00EC5A50">
      <w:rPr>
        <w:rFonts w:asciiTheme="majorBidi" w:hAnsiTheme="majorBidi" w:cstheme="majorBidi"/>
        <w:bCs/>
      </w:rPr>
      <w:t>CYX29603</w:t>
    </w:r>
    <w:r>
      <w:rPr>
        <w:rFonts w:asciiTheme="majorBidi" w:hAnsiTheme="majorBidi" w:cstheme="majorBidi"/>
        <w:bCs/>
      </w:rPr>
      <w:t xml:space="preserve"> </w:t>
    </w:r>
    <w:r>
      <w:rPr>
        <w:rFonts w:asciiTheme="majorBidi" w:hAnsiTheme="majorBidi" w:cstheme="majorBidi"/>
        <w:bCs/>
      </w:rPr>
      <w:tab/>
    </w:r>
    <w:r>
      <w:rPr>
        <w:rFonts w:asciiTheme="majorBidi" w:hAnsiTheme="majorBidi" w:cstheme="majorBidi"/>
        <w:bCs/>
      </w:rPr>
      <w:tab/>
      <w:t xml:space="preserve">  </w:t>
    </w:r>
    <w:sdt>
      <w:sdtPr>
        <w:id w:val="-9462364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59679BB" w14:textId="1B9F0078" w:rsidR="004435BB" w:rsidRPr="00EC5A50" w:rsidRDefault="004435BB" w:rsidP="00EC5A50">
    <w:pPr>
      <w:spacing w:line="240" w:lineRule="auto"/>
      <w:rPr>
        <w:rFonts w:asciiTheme="majorBidi" w:hAnsiTheme="majorBidi" w:cstheme="majorBidi"/>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E50D7" w14:textId="77777777" w:rsidR="00A70EE5" w:rsidRDefault="00A70EE5" w:rsidP="00A976DD">
      <w:pPr>
        <w:spacing w:after="0" w:line="240" w:lineRule="auto"/>
      </w:pPr>
      <w:r>
        <w:separator/>
      </w:r>
    </w:p>
  </w:footnote>
  <w:footnote w:type="continuationSeparator" w:id="0">
    <w:p w14:paraId="22ABD975" w14:textId="77777777" w:rsidR="00A70EE5" w:rsidRDefault="00A70EE5" w:rsidP="00A97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8E04" w14:textId="77777777" w:rsidR="004435BB" w:rsidRPr="00475FFE" w:rsidRDefault="00263BF6" w:rsidP="006943F8">
    <w:pPr>
      <w:pStyle w:val="Header"/>
      <w:rPr>
        <w:i/>
        <w:iCs/>
        <w:sz w:val="20"/>
        <w:szCs w:val="20"/>
      </w:rPr>
    </w:pPr>
    <w:r>
      <w:rPr>
        <w:i/>
        <w:iCs/>
        <w:sz w:val="20"/>
        <w:szCs w:val="20"/>
      </w:rPr>
      <w:t>BAB204</w:t>
    </w:r>
    <w:r w:rsidRPr="00CA689A">
      <w:rPr>
        <w:i/>
        <w:iCs/>
        <w:sz w:val="20"/>
        <w:szCs w:val="20"/>
      </w:rPr>
      <w:tab/>
    </w:r>
    <w:r w:rsidRPr="00CA689A">
      <w:rPr>
        <w:i/>
        <w:iCs/>
        <w:sz w:val="20"/>
        <w:szCs w:val="20"/>
      </w:rPr>
      <w:tab/>
    </w:r>
    <w:r>
      <w:rPr>
        <w:i/>
        <w:iCs/>
        <w:sz w:val="20"/>
        <w:szCs w:val="20"/>
      </w:rPr>
      <w:t>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B9E791A"/>
    <w:multiLevelType w:val="multilevel"/>
    <w:tmpl w:val="735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8236F"/>
    <w:multiLevelType w:val="multilevel"/>
    <w:tmpl w:val="211C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B5E10"/>
    <w:multiLevelType w:val="multilevel"/>
    <w:tmpl w:val="A9C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64D34"/>
    <w:multiLevelType w:val="hybridMultilevel"/>
    <w:tmpl w:val="109CAD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7A2539"/>
    <w:multiLevelType w:val="multilevel"/>
    <w:tmpl w:val="4A5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F32F56"/>
    <w:multiLevelType w:val="multilevel"/>
    <w:tmpl w:val="4A6CA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3A10E4"/>
    <w:multiLevelType w:val="multilevel"/>
    <w:tmpl w:val="62D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877C0"/>
    <w:multiLevelType w:val="multilevel"/>
    <w:tmpl w:val="B6B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98464">
    <w:abstractNumId w:val="4"/>
  </w:num>
  <w:num w:numId="2" w16cid:durableId="469439962">
    <w:abstractNumId w:val="0"/>
  </w:num>
  <w:num w:numId="3" w16cid:durableId="1461460414">
    <w:abstractNumId w:val="0"/>
  </w:num>
  <w:num w:numId="4" w16cid:durableId="1074550381">
    <w:abstractNumId w:val="0"/>
  </w:num>
  <w:num w:numId="5" w16cid:durableId="878248078">
    <w:abstractNumId w:val="0"/>
  </w:num>
  <w:num w:numId="6" w16cid:durableId="1094858610">
    <w:abstractNumId w:val="0"/>
  </w:num>
  <w:num w:numId="7" w16cid:durableId="425003415">
    <w:abstractNumId w:val="0"/>
  </w:num>
  <w:num w:numId="8" w16cid:durableId="703674381">
    <w:abstractNumId w:val="0"/>
  </w:num>
  <w:num w:numId="9" w16cid:durableId="1810315943">
    <w:abstractNumId w:val="0"/>
  </w:num>
  <w:num w:numId="10" w16cid:durableId="1326400993">
    <w:abstractNumId w:val="0"/>
  </w:num>
  <w:num w:numId="11" w16cid:durableId="15548110">
    <w:abstractNumId w:val="0"/>
  </w:num>
  <w:num w:numId="12" w16cid:durableId="81800032">
    <w:abstractNumId w:val="3"/>
  </w:num>
  <w:num w:numId="13" w16cid:durableId="886188738">
    <w:abstractNumId w:val="7"/>
  </w:num>
  <w:num w:numId="14" w16cid:durableId="1885679093">
    <w:abstractNumId w:val="8"/>
  </w:num>
  <w:num w:numId="15" w16cid:durableId="1070077611">
    <w:abstractNumId w:val="5"/>
  </w:num>
  <w:num w:numId="16" w16cid:durableId="1957634464">
    <w:abstractNumId w:val="6"/>
  </w:num>
  <w:num w:numId="17" w16cid:durableId="1023937262">
    <w:abstractNumId w:val="2"/>
  </w:num>
  <w:num w:numId="18" w16cid:durableId="673844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AA"/>
    <w:rsid w:val="00007878"/>
    <w:rsid w:val="00012950"/>
    <w:rsid w:val="0003094F"/>
    <w:rsid w:val="0003395E"/>
    <w:rsid w:val="0008338B"/>
    <w:rsid w:val="00156471"/>
    <w:rsid w:val="001900E0"/>
    <w:rsid w:val="00192B7D"/>
    <w:rsid w:val="001E3CFC"/>
    <w:rsid w:val="001E63D8"/>
    <w:rsid w:val="0023433A"/>
    <w:rsid w:val="00257823"/>
    <w:rsid w:val="00263BF6"/>
    <w:rsid w:val="002732D2"/>
    <w:rsid w:val="0029007E"/>
    <w:rsid w:val="002C3305"/>
    <w:rsid w:val="00314DBF"/>
    <w:rsid w:val="00320E8D"/>
    <w:rsid w:val="00331D68"/>
    <w:rsid w:val="003B0EE7"/>
    <w:rsid w:val="00411058"/>
    <w:rsid w:val="004435BB"/>
    <w:rsid w:val="00476EB8"/>
    <w:rsid w:val="004838F1"/>
    <w:rsid w:val="004B3168"/>
    <w:rsid w:val="004E625E"/>
    <w:rsid w:val="005649E8"/>
    <w:rsid w:val="00723B02"/>
    <w:rsid w:val="00740CE1"/>
    <w:rsid w:val="00752FFB"/>
    <w:rsid w:val="0075428E"/>
    <w:rsid w:val="00826418"/>
    <w:rsid w:val="00831B34"/>
    <w:rsid w:val="008566C4"/>
    <w:rsid w:val="008600B9"/>
    <w:rsid w:val="00906E9E"/>
    <w:rsid w:val="00907183"/>
    <w:rsid w:val="00986309"/>
    <w:rsid w:val="009A29AF"/>
    <w:rsid w:val="009C39B6"/>
    <w:rsid w:val="009F2D3B"/>
    <w:rsid w:val="00A45214"/>
    <w:rsid w:val="00A70EE5"/>
    <w:rsid w:val="00A81717"/>
    <w:rsid w:val="00A93315"/>
    <w:rsid w:val="00A976DD"/>
    <w:rsid w:val="00AF2EF0"/>
    <w:rsid w:val="00B17938"/>
    <w:rsid w:val="00B72487"/>
    <w:rsid w:val="00B8650B"/>
    <w:rsid w:val="00BA7072"/>
    <w:rsid w:val="00BE07B3"/>
    <w:rsid w:val="00BE1EF1"/>
    <w:rsid w:val="00C550DA"/>
    <w:rsid w:val="00CA449D"/>
    <w:rsid w:val="00CC62C8"/>
    <w:rsid w:val="00D47B79"/>
    <w:rsid w:val="00D91120"/>
    <w:rsid w:val="00DC37AA"/>
    <w:rsid w:val="00DE20F0"/>
    <w:rsid w:val="00E073B7"/>
    <w:rsid w:val="00E073C0"/>
    <w:rsid w:val="00E56EE8"/>
    <w:rsid w:val="00E63AE4"/>
    <w:rsid w:val="00EC5A50"/>
    <w:rsid w:val="00F201DF"/>
    <w:rsid w:val="00F87846"/>
    <w:rsid w:val="00F924F2"/>
    <w:rsid w:val="00FC6012"/>
    <w:rsid w:val="00FD0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414B"/>
  <w15:chartTrackingRefBased/>
  <w15:docId w15:val="{54E168C9-A2D3-44AE-A18C-5503398E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A50"/>
  </w:style>
  <w:style w:type="paragraph" w:styleId="Heading1">
    <w:name w:val="heading 1"/>
    <w:basedOn w:val="Normal"/>
    <w:next w:val="Normal"/>
    <w:link w:val="Heading1Char"/>
    <w:uiPriority w:val="9"/>
    <w:qFormat/>
    <w:rsid w:val="00EC5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3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7AA"/>
    <w:rPr>
      <w:rFonts w:ascii="Times New Roman" w:hAnsi="Times New Roman"/>
      <w:sz w:val="24"/>
    </w:rPr>
  </w:style>
  <w:style w:type="paragraph" w:styleId="Footer">
    <w:name w:val="footer"/>
    <w:basedOn w:val="Normal"/>
    <w:link w:val="FooterChar"/>
    <w:uiPriority w:val="99"/>
    <w:unhideWhenUsed/>
    <w:rsid w:val="00DC37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7AA"/>
    <w:rPr>
      <w:rFonts w:ascii="Times New Roman" w:hAnsi="Times New Roman"/>
      <w:sz w:val="24"/>
    </w:rPr>
  </w:style>
  <w:style w:type="paragraph" w:styleId="ListParagraph">
    <w:name w:val="List Paragraph"/>
    <w:basedOn w:val="Normal"/>
    <w:uiPriority w:val="34"/>
    <w:qFormat/>
    <w:rsid w:val="00DC37AA"/>
    <w:pPr>
      <w:ind w:left="720"/>
      <w:contextualSpacing/>
    </w:pPr>
  </w:style>
  <w:style w:type="table" w:styleId="TableGrid">
    <w:name w:val="Table Grid"/>
    <w:basedOn w:val="TableNormal"/>
    <w:uiPriority w:val="39"/>
    <w:rsid w:val="00DC37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5A50"/>
    <w:pPr>
      <w:spacing w:after="0" w:line="240" w:lineRule="auto"/>
    </w:pPr>
  </w:style>
  <w:style w:type="character" w:styleId="Hyperlink">
    <w:name w:val="Hyperlink"/>
    <w:basedOn w:val="DefaultParagraphFont"/>
    <w:uiPriority w:val="99"/>
    <w:unhideWhenUsed/>
    <w:rsid w:val="008600B9"/>
    <w:rPr>
      <w:color w:val="0000FF"/>
      <w:u w:val="single"/>
    </w:rPr>
  </w:style>
  <w:style w:type="character" w:customStyle="1" w:styleId="Heading1Char">
    <w:name w:val="Heading 1 Char"/>
    <w:basedOn w:val="DefaultParagraphFont"/>
    <w:link w:val="Heading1"/>
    <w:uiPriority w:val="9"/>
    <w:rsid w:val="00EC5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A50"/>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EC5A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C5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A50"/>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EC5A50"/>
    <w:rPr>
      <w:b/>
      <w:bCs/>
    </w:rPr>
  </w:style>
  <w:style w:type="character" w:styleId="Emphasis">
    <w:name w:val="Emphasis"/>
    <w:basedOn w:val="DefaultParagraphFont"/>
    <w:uiPriority w:val="20"/>
    <w:qFormat/>
    <w:rsid w:val="00EC5A50"/>
    <w:rPr>
      <w:i/>
      <w:iCs/>
    </w:rPr>
  </w:style>
  <w:style w:type="paragraph" w:styleId="Quote">
    <w:name w:val="Quote"/>
    <w:basedOn w:val="Normal"/>
    <w:next w:val="Normal"/>
    <w:link w:val="QuoteChar"/>
    <w:uiPriority w:val="29"/>
    <w:qFormat/>
    <w:rsid w:val="00EC5A50"/>
    <w:pPr>
      <w:spacing w:before="160"/>
      <w:jc w:val="center"/>
    </w:pPr>
    <w:rPr>
      <w:i/>
      <w:iCs/>
      <w:color w:val="404040" w:themeColor="text1" w:themeTint="BF"/>
    </w:rPr>
  </w:style>
  <w:style w:type="character" w:customStyle="1" w:styleId="QuoteChar">
    <w:name w:val="Quote Char"/>
    <w:basedOn w:val="DefaultParagraphFont"/>
    <w:link w:val="Quote"/>
    <w:uiPriority w:val="29"/>
    <w:rsid w:val="00EC5A50"/>
    <w:rPr>
      <w:i/>
      <w:iCs/>
      <w:color w:val="404040" w:themeColor="text1" w:themeTint="BF"/>
    </w:rPr>
  </w:style>
  <w:style w:type="paragraph" w:styleId="IntenseQuote">
    <w:name w:val="Intense Quote"/>
    <w:basedOn w:val="Normal"/>
    <w:next w:val="Normal"/>
    <w:link w:val="IntenseQuoteChar"/>
    <w:uiPriority w:val="30"/>
    <w:qFormat/>
    <w:rsid w:val="00EC5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A50"/>
    <w:rPr>
      <w:i/>
      <w:iCs/>
      <w:color w:val="2F5496" w:themeColor="accent1" w:themeShade="BF"/>
    </w:rPr>
  </w:style>
  <w:style w:type="character" w:styleId="SubtleEmphasis">
    <w:name w:val="Subtle Emphasis"/>
    <w:basedOn w:val="DefaultParagraphFont"/>
    <w:uiPriority w:val="19"/>
    <w:qFormat/>
    <w:rsid w:val="00EC5A50"/>
    <w:rPr>
      <w:i/>
      <w:iCs/>
      <w:color w:val="404040" w:themeColor="text1" w:themeTint="BF"/>
    </w:rPr>
  </w:style>
  <w:style w:type="character" w:styleId="IntenseEmphasis">
    <w:name w:val="Intense Emphasis"/>
    <w:basedOn w:val="DefaultParagraphFont"/>
    <w:uiPriority w:val="21"/>
    <w:qFormat/>
    <w:rsid w:val="00EC5A50"/>
    <w:rPr>
      <w:i/>
      <w:iCs/>
      <w:color w:val="2F5496" w:themeColor="accent1" w:themeShade="BF"/>
    </w:rPr>
  </w:style>
  <w:style w:type="character" w:styleId="SubtleReference">
    <w:name w:val="Subtle Reference"/>
    <w:basedOn w:val="DefaultParagraphFont"/>
    <w:uiPriority w:val="31"/>
    <w:qFormat/>
    <w:rsid w:val="00EC5A50"/>
    <w:rPr>
      <w:smallCaps/>
      <w:color w:val="5A5A5A" w:themeColor="text1" w:themeTint="A5"/>
    </w:rPr>
  </w:style>
  <w:style w:type="character" w:styleId="IntenseReference">
    <w:name w:val="Intense Reference"/>
    <w:basedOn w:val="DefaultParagraphFont"/>
    <w:uiPriority w:val="32"/>
    <w:qFormat/>
    <w:rsid w:val="00EC5A50"/>
    <w:rPr>
      <w:b/>
      <w:bCs/>
      <w:smallCaps/>
      <w:color w:val="2F5496" w:themeColor="accent1" w:themeShade="BF"/>
      <w:spacing w:val="5"/>
    </w:rPr>
  </w:style>
  <w:style w:type="character" w:styleId="BookTitle">
    <w:name w:val="Book Title"/>
    <w:basedOn w:val="DefaultParagraphFont"/>
    <w:uiPriority w:val="33"/>
    <w:qFormat/>
    <w:rsid w:val="00EC5A50"/>
    <w:rPr>
      <w:b/>
      <w:bCs/>
      <w:i/>
      <w:iCs/>
      <w:spacing w:val="5"/>
    </w:rPr>
  </w:style>
  <w:style w:type="paragraph" w:styleId="TOCHeading">
    <w:name w:val="TOC Heading"/>
    <w:basedOn w:val="Heading1"/>
    <w:next w:val="Normal"/>
    <w:uiPriority w:val="39"/>
    <w:unhideWhenUsed/>
    <w:qFormat/>
    <w:rsid w:val="00EC5A50"/>
    <w:pPr>
      <w:spacing w:before="240" w:after="0"/>
      <w:outlineLvl w:val="9"/>
    </w:pPr>
    <w:rPr>
      <w:sz w:val="32"/>
      <w:szCs w:val="32"/>
    </w:rPr>
  </w:style>
  <w:style w:type="paragraph" w:styleId="TOC2">
    <w:name w:val="toc 2"/>
    <w:basedOn w:val="Normal"/>
    <w:next w:val="Normal"/>
    <w:autoRedefine/>
    <w:uiPriority w:val="39"/>
    <w:unhideWhenUsed/>
    <w:rsid w:val="00FC6012"/>
    <w:pPr>
      <w:spacing w:after="100"/>
      <w:ind w:left="240"/>
    </w:pPr>
  </w:style>
  <w:style w:type="paragraph" w:styleId="NormalWeb">
    <w:name w:val="Normal (Web)"/>
    <w:basedOn w:val="Normal"/>
    <w:uiPriority w:val="99"/>
    <w:semiHidden/>
    <w:unhideWhenUsed/>
    <w:rsid w:val="002C330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B8880-343A-4CC5-B216-F84CF90FC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10</Pages>
  <Words>1296</Words>
  <Characters>7621</Characters>
  <Application>Microsoft Office Word</Application>
  <DocSecurity>0</DocSecurity>
  <Lines>254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Mohamed Abdulla</cp:lastModifiedBy>
  <cp:revision>10</cp:revision>
  <dcterms:created xsi:type="dcterms:W3CDTF">2022-02-08T12:13:00Z</dcterms:created>
  <dcterms:modified xsi:type="dcterms:W3CDTF">2025-11-27T11:57:00Z</dcterms:modified>
</cp:coreProperties>
</file>