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2DCBAA48" w:rsidR="00645F4C" w:rsidRDefault="00645F4C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>Tenologias e Arquitetura</w:t>
      </w:r>
      <w:r>
        <w:rPr>
          <w:rFonts w:ascii="Segoe UI Variable Small Light" w:eastAsia="Times New Roman" w:hAnsi="Segoe UI Variable Small Light" w:cs="Times New Roman"/>
          <w:sz w:val="44"/>
          <w:szCs w:val="20"/>
        </w:rPr>
        <w:t>s</w:t>
      </w: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 xml:space="preserve"> de Computadores</w:t>
      </w:r>
      <w:r w:rsidRPr="00645F4C">
        <w:rPr>
          <w:rFonts w:ascii="Segoe UI Variable Small Light" w:eastAsia="Times New Roman" w:hAnsi="Segoe UI Variable Small Light" w:cs="Times New Roman"/>
          <w:sz w:val="52"/>
          <w:szCs w:val="20"/>
        </w:rPr>
        <w:t xml:space="preserve"> 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77777777" w:rsidR="00645F4C" w:rsidRPr="00645F4C" w:rsidRDefault="00645F4C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Choupina Ferreira da Mota - 2020151878 – LEI 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76A7AEC3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12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p w14:paraId="790D72DD" w14:textId="5AC2C9EF" w:rsidR="00645F4C" w:rsidRPr="009729AA" w:rsidRDefault="00D72932" w:rsidP="00D72932">
      <w:pPr>
        <w:pStyle w:val="Ttulo"/>
        <w:rPr>
          <w:rFonts w:ascii="Segoe UI Variable Small Light" w:hAnsi="Segoe UI Variable Small Light"/>
        </w:rPr>
      </w:pPr>
      <w:r w:rsidRPr="009729AA">
        <w:rPr>
          <w:rFonts w:ascii="Segoe UI Variable Small Light" w:hAnsi="Segoe UI Variable Small Light"/>
        </w:rPr>
        <w:t>Índice</w:t>
      </w:r>
    </w:p>
    <w:p w14:paraId="7DC9CC0F" w14:textId="41A64D6A" w:rsidR="00D72932" w:rsidRDefault="00D72932" w:rsidP="00645F4C">
      <w:pPr>
        <w:rPr>
          <w:sz w:val="20"/>
          <w:szCs w:val="20"/>
        </w:rPr>
      </w:pPr>
    </w:p>
    <w:p w14:paraId="23F4BFFD" w14:textId="087C7483" w:rsidR="00D72932" w:rsidRDefault="00D72932" w:rsidP="00D72932">
      <w:pPr>
        <w:pStyle w:val="Ttulo1"/>
        <w:rPr>
          <w:rFonts w:ascii="Segoe UI Variable Small Light" w:hAnsi="Segoe UI Variable Small Light"/>
        </w:rPr>
      </w:pPr>
      <w:r w:rsidRPr="00D72932">
        <w:rPr>
          <w:rFonts w:ascii="Segoe UI Variable Small Light" w:hAnsi="Segoe UI Variable Small Light"/>
        </w:rPr>
        <w:t xml:space="preserve">Introdução   </w:t>
      </w:r>
      <w:r>
        <w:rPr>
          <w:rFonts w:ascii="Segoe UI Variable Small Light" w:hAnsi="Segoe UI Variable Small Light"/>
        </w:rPr>
        <w:t xml:space="preserve">                                                                                       3</w:t>
      </w:r>
    </w:p>
    <w:p w14:paraId="6215AA4E" w14:textId="77777777" w:rsidR="00D72932" w:rsidRDefault="00D72932" w:rsidP="00D72932">
      <w:pPr>
        <w:rPr>
          <w:lang w:eastAsia="en-US"/>
        </w:rPr>
      </w:pPr>
    </w:p>
    <w:p w14:paraId="298E86DB" w14:textId="74DB243E" w:rsidR="00D72932" w:rsidRDefault="00D72932" w:rsidP="00D72932">
      <w:pPr>
        <w:pStyle w:val="Ttulo1"/>
        <w:rPr>
          <w:rFonts w:ascii="Segoe UI Variable Small Light" w:hAnsi="Segoe UI Variable Small Light"/>
          <w:lang w:eastAsia="en-US"/>
        </w:rPr>
      </w:pPr>
      <w:r w:rsidRPr="00D72932">
        <w:rPr>
          <w:rFonts w:ascii="Segoe UI Variable Small Light" w:hAnsi="Segoe UI Variable Small Light"/>
          <w:lang w:eastAsia="en-US"/>
        </w:rPr>
        <w:t>Funcionamento</w:t>
      </w:r>
      <w:r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4</w:t>
      </w:r>
    </w:p>
    <w:p w14:paraId="3538F7C1" w14:textId="688F4B5C" w:rsid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lang w:eastAsia="en-US"/>
        </w:rPr>
        <w:t xml:space="preserve">            </w:t>
      </w:r>
      <w:r w:rsidRPr="00D72932">
        <w:rPr>
          <w:rFonts w:ascii="Segoe UI Variable Small Light" w:hAnsi="Segoe UI Variable Small Light"/>
          <w:lang w:eastAsia="en-US"/>
        </w:rPr>
        <w:t xml:space="preserve">Menu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     4</w:t>
      </w:r>
    </w:p>
    <w:p w14:paraId="58B8E53F" w14:textId="0C69AF96" w:rsid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rFonts w:ascii="Segoe UI Variable Small Light" w:hAnsi="Segoe UI Variable Small Light"/>
          <w:lang w:eastAsia="en-US"/>
        </w:rPr>
        <w:t xml:space="preserve">          jogo</w:t>
      </w:r>
      <w:r w:rsidRPr="00D72932">
        <w:rPr>
          <w:rFonts w:ascii="Segoe UI Variable Small Light" w:hAnsi="Segoe UI Variable Small Light"/>
          <w:lang w:eastAsia="en-US"/>
        </w:rPr>
        <w:t xml:space="preserve">  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    4</w:t>
      </w:r>
    </w:p>
    <w:p w14:paraId="289FCCA3" w14:textId="0CF7D641" w:rsidR="00D72932" w:rsidRP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rFonts w:ascii="Segoe UI Variable Small Light" w:hAnsi="Segoe UI Variable Small Light"/>
          <w:lang w:eastAsia="en-US"/>
        </w:rPr>
        <w:t xml:space="preserve">          TOP10</w:t>
      </w:r>
      <w:r w:rsidRPr="00D72932">
        <w:rPr>
          <w:rFonts w:ascii="Segoe UI Variable Small Light" w:hAnsi="Segoe UI Variable Small Light"/>
          <w:lang w:eastAsia="en-US"/>
        </w:rPr>
        <w:t xml:space="preserve">     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6</w:t>
      </w:r>
    </w:p>
    <w:p w14:paraId="24EA41A3" w14:textId="49E4D0DF" w:rsidR="00D72932" w:rsidRDefault="00D72932" w:rsidP="00D72932">
      <w:pPr>
        <w:rPr>
          <w:lang w:eastAsia="en-US"/>
        </w:rPr>
      </w:pPr>
    </w:p>
    <w:p w14:paraId="3BE77C52" w14:textId="68FBC856" w:rsidR="00A11ABD" w:rsidRPr="00A11ABD" w:rsidRDefault="00D72932" w:rsidP="00A11ABD">
      <w:pPr>
        <w:pStyle w:val="Ttulo1"/>
        <w:rPr>
          <w:rFonts w:ascii="Segoe UI Variable Small Light" w:hAnsi="Segoe UI Variable Small Light"/>
          <w:lang w:eastAsia="en-US"/>
        </w:rPr>
      </w:pPr>
      <w:r w:rsidRPr="00D72932">
        <w:rPr>
          <w:rFonts w:ascii="Segoe UI Variable Small Light" w:hAnsi="Segoe UI Variable Small Light"/>
          <w:lang w:eastAsia="en-US"/>
        </w:rPr>
        <w:t>funções</w:t>
      </w:r>
      <w:r w:rsidR="00B113C6">
        <w:rPr>
          <w:rFonts w:ascii="Segoe UI Variable Small Light" w:hAnsi="Segoe UI Variable Small Light"/>
          <w:lang w:eastAsia="en-US"/>
        </w:rPr>
        <w:t xml:space="preserve"> utilizadas </w:t>
      </w:r>
      <w:r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</w:t>
      </w:r>
      <w:r w:rsidR="0013541D">
        <w:rPr>
          <w:rFonts w:ascii="Segoe UI Variable Small Light" w:hAnsi="Segoe UI Variable Small Light"/>
          <w:lang w:eastAsia="en-US"/>
        </w:rPr>
        <w:t>6</w:t>
      </w:r>
    </w:p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2B3B0133" w:rsidR="00D72932" w:rsidRDefault="00D7293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  <w:r w:rsidRPr="00D72932">
        <w:rPr>
          <w:rFonts w:ascii="Segoe UI Variable Small Light" w:hAnsi="Segoe UI Variable Small Light"/>
          <w:sz w:val="48"/>
          <w:szCs w:val="48"/>
          <w:lang w:eastAsia="en-US"/>
        </w:rPr>
        <w:lastRenderedPageBreak/>
        <w:t>Introdução</w:t>
      </w:r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6ABA6B15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Tecnologias e Arquiteturas de Computadores com o intuito de criar um jogo em linguagem </w:t>
      </w:r>
      <w:r w:rsidRPr="00D7293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Assembly 8086</w:t>
      </w:r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04428630" w:rsidR="003E0FEC" w:rsidRDefault="0057059F" w:rsidP="0057059F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D2509F" wp14:editId="2B326D1A">
            <wp:extent cx="3333750" cy="3333750"/>
            <wp:effectExtent l="0" t="0" r="0" b="0"/>
            <wp:docPr id="4" name="Imagem 4" descr="C:\Users\João Mota\AppData\Local\Microsoft\Windows\INetCache\Content.MSO\FB242C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Mota\AppData\Local\Microsoft\Windows\INetCache\Content.MSO\FB242C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2D1B91C8" w:rsidR="003E0FEC" w:rsidRDefault="003E0FEC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3E0FEC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Funcionamento</w:t>
      </w:r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19A03F0B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  <w:r w:rsidRPr="003E0FEC">
        <w:rPr>
          <w:rFonts w:ascii="Segoe UI Variable Small Light" w:hAnsi="Segoe UI Variable Small Light"/>
          <w:sz w:val="36"/>
          <w:szCs w:val="36"/>
          <w:lang w:eastAsia="en-US"/>
        </w:rPr>
        <w:t>Menu</w:t>
      </w:r>
    </w:p>
    <w:p w14:paraId="339F4BC2" w14:textId="012A2540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48E3BE93" w14:textId="50CA223E" w:rsidR="003E0FEC" w:rsidRPr="003E0FEC" w:rsidRDefault="003E0FEC" w:rsidP="00D72932">
      <w:pPr>
        <w:rPr>
          <w:sz w:val="16"/>
          <w:szCs w:val="16"/>
          <w:lang w:eastAsia="en-US"/>
        </w:rPr>
      </w:pPr>
      <w:r w:rsidRPr="003E0FEC">
        <w:rPr>
          <w:noProof/>
          <w:sz w:val="16"/>
          <w:szCs w:val="16"/>
          <w:lang w:eastAsia="en-US"/>
        </w:rPr>
        <w:drawing>
          <wp:inline distT="0" distB="0" distL="0" distR="0" wp14:anchorId="759071FF" wp14:editId="18DE7DA2">
            <wp:extent cx="5400040" cy="3632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16D5" w14:textId="5E98DA5F" w:rsidR="003E0FEC" w:rsidRDefault="003E0FEC" w:rsidP="00D72932">
      <w:pPr>
        <w:rPr>
          <w:lang w:eastAsia="en-US"/>
        </w:rPr>
      </w:pPr>
    </w:p>
    <w:p w14:paraId="28FE450E" w14:textId="10950CA2" w:rsidR="003E0FEC" w:rsidRDefault="003E0FEC" w:rsidP="00D72932">
      <w:pPr>
        <w:rPr>
          <w:lang w:eastAsia="en-US"/>
        </w:rPr>
      </w:pPr>
    </w:p>
    <w:p w14:paraId="77D73991" w14:textId="23652CCF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36"/>
          <w:szCs w:val="36"/>
          <w:lang w:eastAsia="en-US"/>
        </w:rPr>
        <w:t>Jogo</w:t>
      </w:r>
    </w:p>
    <w:p w14:paraId="4112586E" w14:textId="57398837" w:rsidR="003E0FEC" w:rsidRDefault="003E0FEC" w:rsidP="00D72932">
      <w:pPr>
        <w:rPr>
          <w:lang w:eastAsia="en-US"/>
        </w:rPr>
      </w:pPr>
    </w:p>
    <w:p w14:paraId="552B7C5F" w14:textId="03E18917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1ª opção visível no Menu ( 1. Jogar ) , o utilizador é automaticamente direcionado para o tabuleiro onde irá ser iniciado o jogo na dificuldade básica. Este utilizará as teclas ( ← , ↑ , → , ↓ ) para se mover dentro do tabuleiro e a tecla ENTER para selecionar a primeira e última letra da palavra encontrada. O tempo será limitado e assim que o utilizador encontrar as oito </w:t>
      </w:r>
      <w:r>
        <w:rPr>
          <w:rFonts w:ascii="Segoe UI Variable Small Light" w:hAnsi="Segoe UI Variable Small Light"/>
          <w:sz w:val="24"/>
          <w:szCs w:val="24"/>
          <w:lang w:eastAsia="en-US"/>
        </w:rPr>
        <w:lastRenderedPageBreak/>
        <w:t xml:space="preserve">palavras previstas para o primeiro nível é automaticamente enviado para o segundo nível ( Avançado ). </w:t>
      </w:r>
    </w:p>
    <w:p w14:paraId="7E54DF70" w14:textId="2E60F8B7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Ao completar os dois níveis pretendidos o jogo será finalizado apresentado a interface “ Winner “, apresentado na figura abaixo, e a sua pontuação irá ser adicionada à lista dos TOP10 jogadores. Caso exceda o limite de tempo irá ser redirecionado para o menu “ Game Over “.</w:t>
      </w:r>
    </w:p>
    <w:p w14:paraId="55F469D5" w14:textId="1C8CF216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6300A6F" w14:textId="3A4C8ED9" w:rsidR="003E0FEC" w:rsidRDefault="003E0FEC" w:rsidP="003E0FEC">
      <w:pPr>
        <w:jc w:val="center"/>
        <w:rPr>
          <w:lang w:eastAsia="en-US"/>
        </w:rPr>
      </w:pPr>
      <w:r w:rsidRPr="003E0FEC">
        <w:rPr>
          <w:noProof/>
          <w:lang w:eastAsia="en-US"/>
        </w:rPr>
        <w:drawing>
          <wp:inline distT="0" distB="0" distL="0" distR="0" wp14:anchorId="2610FE30" wp14:editId="26822F8A">
            <wp:extent cx="4627660" cy="3234029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953" cy="3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3B76" w14:textId="725FF95B" w:rsidR="003E0FEC" w:rsidRDefault="003E0FEC" w:rsidP="00D72932">
      <w:pPr>
        <w:rPr>
          <w:lang w:eastAsia="en-US"/>
        </w:rPr>
      </w:pPr>
    </w:p>
    <w:p w14:paraId="66EE00A8" w14:textId="38CE59AC" w:rsidR="003E0FEC" w:rsidRDefault="003E0FEC" w:rsidP="003E0FEC">
      <w:pPr>
        <w:jc w:val="center"/>
        <w:rPr>
          <w:lang w:eastAsia="en-US"/>
        </w:rPr>
      </w:pPr>
      <w:r w:rsidRPr="003E0FEC">
        <w:rPr>
          <w:noProof/>
          <w:lang w:eastAsia="en-US"/>
        </w:rPr>
        <w:drawing>
          <wp:inline distT="0" distB="0" distL="0" distR="0" wp14:anchorId="2C84F2CA" wp14:editId="79D7B05B">
            <wp:extent cx="4606186" cy="3228229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150" cy="32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9A2" w14:textId="659FBEE5" w:rsidR="003E0FEC" w:rsidRDefault="003E0FEC" w:rsidP="003E0FEC">
      <w:pPr>
        <w:jc w:val="center"/>
        <w:rPr>
          <w:lang w:eastAsia="en-US"/>
        </w:rPr>
      </w:pPr>
    </w:p>
    <w:p w14:paraId="2529CC1E" w14:textId="4F8855CB" w:rsidR="003E0FEC" w:rsidRDefault="003E0FEC" w:rsidP="003E0FEC">
      <w:pPr>
        <w:jc w:val="center"/>
        <w:rPr>
          <w:lang w:eastAsia="en-US"/>
        </w:rPr>
      </w:pPr>
    </w:p>
    <w:p w14:paraId="6891E96C" w14:textId="6418F4BA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36"/>
          <w:szCs w:val="36"/>
          <w:lang w:eastAsia="en-US"/>
        </w:rPr>
        <w:t>Top 10</w:t>
      </w:r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58584411" w14:textId="7007A8FB" w:rsidR="003E0FEC" w:rsidRDefault="00B113C6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Usando a opção TOP10 disponível no menu será requerido ao jogador o seu nome de utilizador que ficará visível na lista. A permissão para o uso desta opção apenas será concedida caso a pontuação obtida num único jogo exceda a do último colocado já presente na lista. Quase a pontuação não seja suficiente para ingressar no TOP10, o programa irá avisar o utilizador e regressar ao menu principal.</w:t>
      </w:r>
    </w:p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5BA611E1" w:rsidR="00B113C6" w:rsidRDefault="00B113C6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58AF2D55" w14:textId="4AB8B266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 xml:space="preserve">Funções Utilizadas </w:t>
      </w:r>
    </w:p>
    <w:p w14:paraId="2AA0DCB5" w14:textId="2BEBC93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( Mais Relevantes )</w:t>
      </w:r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213151BC" w14:textId="347673D4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B113C6">
        <w:rPr>
          <w:rFonts w:ascii="Segoe UI Variable Small Light" w:hAnsi="Segoe UI Variable Small Light"/>
          <w:sz w:val="32"/>
          <w:szCs w:val="32"/>
          <w:lang w:eastAsia="en-US"/>
        </w:rPr>
        <w:t>Main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4"/>
          <w:szCs w:val="24"/>
          <w:lang w:eastAsia="en-US"/>
        </w:rPr>
        <w:t>permite a execução do jogo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3F46615C" w14:textId="77777777" w:rsidR="00A11ABD" w:rsidRDefault="00A11ABD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5BF8D819" w14:textId="03BE84B7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>IMP_FICH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imprime o que está num ficheiro de texto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3EF6195A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237706BA" w14:textId="0A11DBFE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APAGA_ECRAN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limpa o ecrã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6A316362" w14:textId="77777777" w:rsidR="00A11ABD" w:rsidRDefault="00A11ABD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A12BBF" w14:textId="0237665E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LER_TEMPO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guarda as horas / minutos / segundos em variáveis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225EE15E" w14:textId="77777777" w:rsidR="00A11ABD" w:rsidRDefault="00A11ABD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1614FAE2" w14:textId="1D6BFEC2" w:rsidR="00B113C6" w:rsidRDefault="00B113C6" w:rsidP="00B113C6">
      <w:pPr>
        <w:rPr>
          <w:rFonts w:ascii="Segoe UI Variable Small Light" w:hAnsi="Segoe UI Variable Small Light"/>
          <w:sz w:val="24"/>
          <w:szCs w:val="24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lastRenderedPageBreak/>
        <w:t>PRINTDIGIT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r w:rsidR="003C7591">
        <w:rPr>
          <w:rFonts w:ascii="Segoe UI Variable Small Light" w:hAnsi="Segoe UI Variable Small Light"/>
          <w:sz w:val="24"/>
          <w:szCs w:val="24"/>
        </w:rPr>
        <w:t>i</w:t>
      </w:r>
      <w:r w:rsidRPr="00A11ABD">
        <w:rPr>
          <w:rFonts w:ascii="Segoe UI Variable Small Light" w:hAnsi="Segoe UI Variable Small Light"/>
          <w:sz w:val="24"/>
          <w:szCs w:val="24"/>
        </w:rPr>
        <w:t>mprime um número de 16bits para a posição do cursor através de uma série de divisões por 10 e conversões de número para carácter. Coloca um espaço no final do número</w:t>
      </w:r>
      <w:r w:rsidR="00A11ABD">
        <w:rPr>
          <w:rFonts w:ascii="Segoe UI Variable Small Light" w:hAnsi="Segoe UI Variable Small Light"/>
          <w:sz w:val="24"/>
          <w:szCs w:val="24"/>
        </w:rPr>
        <w:t>;</w:t>
      </w:r>
    </w:p>
    <w:p w14:paraId="579ED649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5D899E12" w14:textId="060B7D5D" w:rsidR="00B113C6" w:rsidRDefault="00B113C6" w:rsidP="00B113C6">
      <w:pPr>
        <w:rPr>
          <w:rFonts w:ascii="Segoe UI Variable Small Light" w:hAnsi="Segoe UI Variable Small Light"/>
          <w:sz w:val="24"/>
          <w:szCs w:val="24"/>
        </w:rPr>
      </w:pPr>
      <w:r>
        <w:t xml:space="preserve"> </w:t>
      </w:r>
      <w:r w:rsidR="00A11ABD" w:rsidRPr="00A11ABD">
        <w:rPr>
          <w:rFonts w:ascii="Segoe UI Variable Small Light" w:hAnsi="Segoe UI Variable Small Light"/>
          <w:sz w:val="32"/>
          <w:szCs w:val="32"/>
          <w:lang w:eastAsia="en-US"/>
        </w:rPr>
        <w:t>PRINTDIGITPLUS</w:t>
      </w:r>
      <w:r w:rsidR="00A11ABD">
        <w:t xml:space="preserve"> </w:t>
      </w:r>
      <w:r>
        <w:t xml:space="preserve">- </w:t>
      </w:r>
      <w:r w:rsidR="003C7591">
        <w:rPr>
          <w:rFonts w:ascii="Segoe UI Variable Small Light" w:hAnsi="Segoe UI Variable Small Light"/>
          <w:sz w:val="24"/>
          <w:szCs w:val="24"/>
        </w:rPr>
        <w:t>i</w:t>
      </w:r>
      <w:r w:rsidRPr="00A11ABD">
        <w:rPr>
          <w:rFonts w:ascii="Segoe UI Variable Small Light" w:hAnsi="Segoe UI Variable Small Light"/>
          <w:sz w:val="24"/>
          <w:szCs w:val="24"/>
        </w:rPr>
        <w:t>mprime o número para uma string com o mesmo algoritmo da PRINTDIGIT</w:t>
      </w:r>
      <w:r w:rsidR="00A11ABD">
        <w:rPr>
          <w:rFonts w:ascii="Segoe UI Variable Small Light" w:hAnsi="Segoe UI Variable Small Light"/>
          <w:sz w:val="24"/>
          <w:szCs w:val="24"/>
        </w:rPr>
        <w:t>;</w:t>
      </w:r>
    </w:p>
    <w:p w14:paraId="38A212BA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73A387FC" w14:textId="65FC2FBC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NPLAYER </w:t>
      </w:r>
      <w:r w:rsidR="00B113C6">
        <w:t xml:space="preserve">- </w:t>
      </w:r>
      <w:r w:rsidR="003C7591">
        <w:rPr>
          <w:rFonts w:ascii="Segoe UI Variable Small Light" w:hAnsi="Segoe UI Variable Small Light"/>
          <w:sz w:val="24"/>
          <w:szCs w:val="24"/>
        </w:rPr>
        <w:t>l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ê e grava um nome de jogador fornecido</w:t>
      </w:r>
      <w:r>
        <w:rPr>
          <w:rFonts w:ascii="Segoe UI Variable Small Light" w:hAnsi="Segoe UI Variable Small Light"/>
          <w:sz w:val="24"/>
          <w:szCs w:val="24"/>
        </w:rPr>
        <w:t>;</w:t>
      </w:r>
    </w:p>
    <w:p w14:paraId="0FD3F13C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452A1F95" w14:textId="50DA49D0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LE_TECLA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interpreta os inputs do teclado do computador para a movimentação do avatar e construção do labirinto, inicia também o timer, data atual e horas do computador;</w:t>
      </w:r>
    </w:p>
    <w:p w14:paraId="614E812F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5F6CD719" w14:textId="1BBED300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GAME_OVER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display do ecrã de derrota;</w:t>
      </w:r>
    </w:p>
    <w:p w14:paraId="02B16233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4C369670" w14:textId="6A10DEAB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ADICIONAR_TOP10 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verifica se a pontuação obtida pelo jogador é suficiente para entrar no top 10, se não, avisa o jogador que a pontuação foi suficiente, se sim, substitui o primeiro valor menor que encontra;</w:t>
      </w:r>
    </w:p>
    <w:p w14:paraId="3999C84D" w14:textId="77777777" w:rsidR="00513AD9" w:rsidRDefault="00513AD9" w:rsidP="00B113C6">
      <w:pPr>
        <w:rPr>
          <w:rFonts w:ascii="Segoe UI Variable Small Light" w:hAnsi="Segoe UI Variable Small Light"/>
          <w:sz w:val="24"/>
          <w:szCs w:val="24"/>
        </w:rPr>
      </w:pPr>
    </w:p>
    <w:p w14:paraId="40EDDB51" w14:textId="20EFFED7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END_GAME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termina o programa</w:t>
      </w:r>
      <w:r>
        <w:rPr>
          <w:rFonts w:ascii="Segoe UI Variable Small Light" w:hAnsi="Segoe UI Variable Small Light"/>
          <w:sz w:val="24"/>
          <w:szCs w:val="24"/>
        </w:rPr>
        <w:t>.</w:t>
      </w:r>
    </w:p>
    <w:p w14:paraId="3210357B" w14:textId="32E06C14" w:rsidR="00A56DE9" w:rsidRDefault="00A56DE9" w:rsidP="00B113C6">
      <w:pPr>
        <w:rPr>
          <w:rFonts w:ascii="Segoe UI Variable Small Light" w:hAnsi="Segoe UI Variable Small Light"/>
          <w:sz w:val="24"/>
          <w:szCs w:val="24"/>
        </w:rPr>
      </w:pPr>
    </w:p>
    <w:p w14:paraId="669EFE2D" w14:textId="7C89E60D" w:rsidR="00A56DE9" w:rsidRDefault="00A56DE9" w:rsidP="00B113C6">
      <w:pPr>
        <w:rPr>
          <w:rFonts w:ascii="Segoe UI Variable Small Light" w:hAnsi="Segoe UI Variable Small Light"/>
          <w:sz w:val="24"/>
          <w:szCs w:val="24"/>
        </w:rPr>
      </w:pPr>
    </w:p>
    <w:p w14:paraId="514B7B88" w14:textId="77777777" w:rsidR="00A56DE9" w:rsidRDefault="00A56DE9" w:rsidP="00B113C6"/>
    <w:p w14:paraId="3E1BF571" w14:textId="77777777" w:rsidR="00B113C6" w:rsidRPr="00B113C6" w:rsidRDefault="00B113C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32C207BA" w14:textId="2D553062" w:rsidR="00B113C6" w:rsidRDefault="00B113C6" w:rsidP="003E0FEC">
      <w:pPr>
        <w:jc w:val="center"/>
        <w:rPr>
          <w:lang w:eastAsia="en-US"/>
        </w:rPr>
      </w:pPr>
    </w:p>
    <w:p w14:paraId="382DE9A2" w14:textId="5468B102" w:rsidR="00A11ABD" w:rsidRDefault="00A11ABD" w:rsidP="003E0FEC">
      <w:pPr>
        <w:jc w:val="center"/>
        <w:rPr>
          <w:lang w:eastAsia="en-US"/>
        </w:rPr>
      </w:pPr>
    </w:p>
    <w:p w14:paraId="4F5B8CAA" w14:textId="06304807" w:rsidR="00A11ABD" w:rsidRDefault="00A11ABD" w:rsidP="003E0FEC">
      <w:pPr>
        <w:jc w:val="center"/>
        <w:rPr>
          <w:lang w:eastAsia="en-US"/>
        </w:rPr>
      </w:pPr>
    </w:p>
    <w:p w14:paraId="0547E819" w14:textId="329FB95C" w:rsidR="00A11ABD" w:rsidRDefault="00A11ABD" w:rsidP="003E0FEC">
      <w:pPr>
        <w:jc w:val="center"/>
        <w:rPr>
          <w:lang w:eastAsia="en-US"/>
        </w:rPr>
      </w:pPr>
    </w:p>
    <w:p w14:paraId="3496D3B1" w14:textId="1943FBE7" w:rsidR="00A11ABD" w:rsidRDefault="00A11ABD" w:rsidP="003E0FEC">
      <w:pPr>
        <w:jc w:val="center"/>
        <w:rPr>
          <w:lang w:eastAsia="en-US"/>
        </w:rPr>
      </w:pPr>
    </w:p>
    <w:p w14:paraId="0AE46286" w14:textId="2BFC5BD8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lastRenderedPageBreak/>
        <w:t>Fun</w:t>
      </w:r>
      <w:r>
        <w:rPr>
          <w:rFonts w:ascii="Segoe UI Variable Small Light" w:hAnsi="Segoe UI Variable Small Light"/>
          <w:sz w:val="48"/>
          <w:szCs w:val="48"/>
          <w:lang w:eastAsia="en-US"/>
        </w:rPr>
        <w:t>cionalidades Implementadas</w:t>
      </w:r>
    </w:p>
    <w:p w14:paraId="0B5C4450" w14:textId="6DB5788B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6DE9" w14:paraId="223F65F5" w14:textId="77777777" w:rsidTr="00A56DE9">
        <w:tc>
          <w:tcPr>
            <w:tcW w:w="4247" w:type="dxa"/>
          </w:tcPr>
          <w:p w14:paraId="68ED95AA" w14:textId="00F0E5BF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1</w:t>
            </w:r>
          </w:p>
        </w:tc>
        <w:tc>
          <w:tcPr>
            <w:tcW w:w="4247" w:type="dxa"/>
          </w:tcPr>
          <w:p w14:paraId="7D93981C" w14:textId="545E14E9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Implementado</w:t>
            </w:r>
          </w:p>
        </w:tc>
      </w:tr>
      <w:tr w:rsidR="00A56DE9" w14:paraId="770ED3A9" w14:textId="77777777" w:rsidTr="00A56DE9">
        <w:tc>
          <w:tcPr>
            <w:tcW w:w="4247" w:type="dxa"/>
          </w:tcPr>
          <w:p w14:paraId="75371E2D" w14:textId="67C7C982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2</w:t>
            </w:r>
          </w:p>
        </w:tc>
        <w:tc>
          <w:tcPr>
            <w:tcW w:w="4247" w:type="dxa"/>
          </w:tcPr>
          <w:p w14:paraId="5E8D8AB3" w14:textId="41C3D669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Não implementado</w:t>
            </w:r>
          </w:p>
        </w:tc>
      </w:tr>
      <w:tr w:rsidR="00A56DE9" w14:paraId="772882A7" w14:textId="77777777" w:rsidTr="00A56DE9">
        <w:tc>
          <w:tcPr>
            <w:tcW w:w="4247" w:type="dxa"/>
          </w:tcPr>
          <w:p w14:paraId="0EDAE40C" w14:textId="1D2B6D2C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3</w:t>
            </w:r>
          </w:p>
        </w:tc>
        <w:tc>
          <w:tcPr>
            <w:tcW w:w="4247" w:type="dxa"/>
          </w:tcPr>
          <w:p w14:paraId="7E6B5854" w14:textId="0FDA4465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Não totalmente implementado, a navegação na grelha encontra-se a funcionar, porém não está a ser feita a leitura das palavras</w:t>
            </w:r>
          </w:p>
        </w:tc>
      </w:tr>
      <w:tr w:rsidR="00A56DE9" w14:paraId="64B10833" w14:textId="77777777" w:rsidTr="00A56DE9">
        <w:tc>
          <w:tcPr>
            <w:tcW w:w="4247" w:type="dxa"/>
          </w:tcPr>
          <w:p w14:paraId="68292F7C" w14:textId="4A88394D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48"/>
                <w:szCs w:val="48"/>
                <w:lang w:eastAsia="en-US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  <w:lang w:eastAsia="en-US"/>
              </w:rPr>
              <w:t>Módulo 4</w:t>
            </w:r>
          </w:p>
        </w:tc>
        <w:tc>
          <w:tcPr>
            <w:tcW w:w="4247" w:type="dxa"/>
          </w:tcPr>
          <w:p w14:paraId="6750C15F" w14:textId="38ABEC3E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Segundos despendidos desde o início de jogo</w:t>
            </w: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 xml:space="preserve"> – Implementado</w:t>
            </w:r>
          </w:p>
          <w:p w14:paraId="0A8AB80E" w14:textId="77777777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Número de palavras encontradas</w:t>
            </w: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 xml:space="preserve"> – Não implementado</w:t>
            </w:r>
          </w:p>
          <w:p w14:paraId="2007B427" w14:textId="77777777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Número de tentativas falhadas (letras selecionadas que não pertencem a nenhuma das palavras a identificar)</w:t>
            </w: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 xml:space="preserve"> – Não implementado</w:t>
            </w:r>
          </w:p>
          <w:p w14:paraId="60C75778" w14:textId="3C7E2F3C" w:rsid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 w:rsidRPr="00A56DE9">
              <w:rPr>
                <w:rFonts w:ascii="Segoe UI Variable Small Light" w:hAnsi="Segoe UI Variable Small Light"/>
                <w:sz w:val="32"/>
                <w:szCs w:val="32"/>
              </w:rPr>
              <w:t>Top10 – Implementad</w:t>
            </w:r>
            <w:r>
              <w:rPr>
                <w:rFonts w:ascii="Segoe UI Variable Small Light" w:hAnsi="Segoe UI Variable Small Light"/>
                <w:sz w:val="32"/>
                <w:szCs w:val="32"/>
              </w:rPr>
              <w:t>o</w:t>
            </w:r>
          </w:p>
          <w:p w14:paraId="0F0F9AC4" w14:textId="5257AF45" w:rsidR="00A56DE9" w:rsidRPr="00A56DE9" w:rsidRDefault="00A56DE9" w:rsidP="00A56DE9">
            <w:pPr>
              <w:jc w:val="center"/>
              <w:rPr>
                <w:rFonts w:ascii="Segoe UI Variable Small Light" w:hAnsi="Segoe UI Variable Small Light"/>
                <w:sz w:val="32"/>
                <w:szCs w:val="32"/>
              </w:rPr>
            </w:pPr>
            <w:r>
              <w:rPr>
                <w:rFonts w:ascii="Segoe UI Variable Small Light" w:hAnsi="Segoe UI Variable Small Light"/>
                <w:sz w:val="32"/>
                <w:szCs w:val="32"/>
              </w:rPr>
              <w:t>Leitura do nome do jogador - Implementado</w:t>
            </w:r>
            <w:bookmarkStart w:id="1" w:name="_GoBack"/>
            <w:bookmarkEnd w:id="1"/>
          </w:p>
        </w:tc>
      </w:tr>
    </w:tbl>
    <w:p w14:paraId="65DE5146" w14:textId="77777777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6A4672C" w14:textId="32419A30" w:rsidR="00A56DE9" w:rsidRDefault="00A56DE9" w:rsidP="00A56DE9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60239526" w14:textId="501DB08A" w:rsidR="00A11ABD" w:rsidRDefault="00A11ABD" w:rsidP="003E0FEC">
      <w:pPr>
        <w:jc w:val="center"/>
        <w:rPr>
          <w:lang w:eastAsia="en-US"/>
        </w:rPr>
      </w:pPr>
    </w:p>
    <w:p w14:paraId="1E0A80E4" w14:textId="13FF6DBE" w:rsidR="00A11ABD" w:rsidRDefault="00A11ABD" w:rsidP="003E0FEC">
      <w:pPr>
        <w:jc w:val="center"/>
        <w:rPr>
          <w:lang w:eastAsia="en-US"/>
        </w:rPr>
      </w:pPr>
    </w:p>
    <w:p w14:paraId="135561F2" w14:textId="77777777" w:rsidR="00A11ABD" w:rsidRPr="00D72932" w:rsidRDefault="00A11ABD" w:rsidP="002412EA">
      <w:pPr>
        <w:rPr>
          <w:lang w:eastAsia="en-US"/>
        </w:rPr>
      </w:pPr>
    </w:p>
    <w:sectPr w:rsidR="00A11ABD" w:rsidRPr="00D7293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95511" w14:textId="77777777" w:rsidR="00BC6442" w:rsidRDefault="00BC6442" w:rsidP="00645F4C">
      <w:pPr>
        <w:spacing w:after="0" w:line="240" w:lineRule="auto"/>
      </w:pPr>
      <w:r>
        <w:separator/>
      </w:r>
    </w:p>
  </w:endnote>
  <w:endnote w:type="continuationSeparator" w:id="0">
    <w:p w14:paraId="4F735E88" w14:textId="77777777" w:rsidR="00BC6442" w:rsidRDefault="00BC6442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6CC15" w14:textId="77777777" w:rsidR="00BC6442" w:rsidRDefault="00BC6442" w:rsidP="00645F4C">
      <w:pPr>
        <w:spacing w:after="0" w:line="240" w:lineRule="auto"/>
      </w:pPr>
      <w:r>
        <w:separator/>
      </w:r>
    </w:p>
  </w:footnote>
  <w:footnote w:type="continuationSeparator" w:id="0">
    <w:p w14:paraId="6AC986B9" w14:textId="77777777" w:rsidR="00BC6442" w:rsidRDefault="00BC6442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13541D"/>
    <w:rsid w:val="001E6890"/>
    <w:rsid w:val="002412EA"/>
    <w:rsid w:val="003C7591"/>
    <w:rsid w:val="003E0FEC"/>
    <w:rsid w:val="00483B4D"/>
    <w:rsid w:val="00513AD9"/>
    <w:rsid w:val="00550282"/>
    <w:rsid w:val="0057059F"/>
    <w:rsid w:val="00645F4C"/>
    <w:rsid w:val="009729AA"/>
    <w:rsid w:val="00A11ABD"/>
    <w:rsid w:val="00A210DB"/>
    <w:rsid w:val="00A56DE9"/>
    <w:rsid w:val="00B113C6"/>
    <w:rsid w:val="00BC6442"/>
    <w:rsid w:val="00CF64CE"/>
    <w:rsid w:val="00D72932"/>
    <w:rsid w:val="00E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table" w:styleId="TabelacomGrelha">
    <w:name w:val="Table Grid"/>
    <w:basedOn w:val="Tabelanormal"/>
    <w:uiPriority w:val="39"/>
    <w:rsid w:val="00A56D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João Choupina Ferreira da Mota</cp:lastModifiedBy>
  <cp:revision>9</cp:revision>
  <dcterms:created xsi:type="dcterms:W3CDTF">2022-06-12T17:17:00Z</dcterms:created>
  <dcterms:modified xsi:type="dcterms:W3CDTF">2022-06-22T16:28:00Z</dcterms:modified>
</cp:coreProperties>
</file>